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368FE63" w:rsidR="00A65E18" w:rsidRDefault="009A08CA">
      <w:pPr>
        <w:spacing w:before="220"/>
      </w:pPr>
      <w:r>
        <w:t xml:space="preserve">1. </w:t>
      </w:r>
      <w:r>
        <w:t xml:space="preserve">In what modes should the </w:t>
      </w:r>
      <w:proofErr w:type="spellStart"/>
      <w:proofErr w:type="gramStart"/>
      <w:r>
        <w:t>PdfFileReader</w:t>
      </w:r>
      <w:proofErr w:type="spellEnd"/>
      <w:r>
        <w:t>(</w:t>
      </w:r>
      <w:proofErr w:type="gramEnd"/>
      <w:r>
        <w:t xml:space="preserve">) and </w:t>
      </w:r>
      <w:proofErr w:type="spellStart"/>
      <w:r>
        <w:t>PdfFileWriter</w:t>
      </w:r>
      <w:proofErr w:type="spellEnd"/>
      <w:r>
        <w:t>() File objects will be opened?</w:t>
      </w:r>
    </w:p>
    <w:p w14:paraId="6DF3C9E5" w14:textId="11EF25B2" w:rsidR="00074C50" w:rsidRPr="00074C50" w:rsidRDefault="00074C50">
      <w:pPr>
        <w:spacing w:before="220"/>
        <w:rPr>
          <w:color w:val="0070C0"/>
        </w:rPr>
      </w:pPr>
      <w:r w:rsidRPr="00074C50">
        <w:rPr>
          <w:color w:val="0070C0"/>
        </w:rPr>
        <w:t>Ans. ‘</w:t>
      </w:r>
      <w:proofErr w:type="spellStart"/>
      <w:r w:rsidRPr="00074C50">
        <w:rPr>
          <w:color w:val="0070C0"/>
        </w:rPr>
        <w:t>rb</w:t>
      </w:r>
      <w:proofErr w:type="spellEnd"/>
      <w:r w:rsidRPr="00074C50">
        <w:rPr>
          <w:color w:val="0070C0"/>
        </w:rPr>
        <w:t xml:space="preserve">’ </w:t>
      </w:r>
      <w:proofErr w:type="spellStart"/>
      <w:r w:rsidRPr="00074C50">
        <w:rPr>
          <w:color w:val="0070C0"/>
        </w:rPr>
        <w:t>ie</w:t>
      </w:r>
      <w:proofErr w:type="spellEnd"/>
      <w:r w:rsidRPr="00074C50">
        <w:rPr>
          <w:color w:val="0070C0"/>
        </w:rPr>
        <w:t xml:space="preserve"> read binary mode</w:t>
      </w:r>
    </w:p>
    <w:p w14:paraId="00000002" w14:textId="1E85E260" w:rsidR="00A65E18" w:rsidRDefault="009A08CA">
      <w:pPr>
        <w:spacing w:before="220"/>
      </w:pPr>
      <w:r>
        <w:t>2</w:t>
      </w:r>
      <w:r>
        <w:t xml:space="preserve">. From a </w:t>
      </w:r>
      <w:proofErr w:type="spellStart"/>
      <w:r>
        <w:t>PdfFileReader</w:t>
      </w:r>
      <w:proofErr w:type="spellEnd"/>
      <w:r>
        <w:t xml:space="preserve"> object, how do you get a Page object for page 5?</w:t>
      </w:r>
    </w:p>
    <w:p w14:paraId="114A4602" w14:textId="2E44CDD2" w:rsidR="00074C50" w:rsidRPr="00074C50" w:rsidRDefault="00074C50">
      <w:pPr>
        <w:spacing w:before="220"/>
        <w:rPr>
          <w:color w:val="0070C0"/>
        </w:rPr>
      </w:pPr>
      <w:r w:rsidRPr="00074C50">
        <w:rPr>
          <w:color w:val="0070C0"/>
        </w:rPr>
        <w:t xml:space="preserve">Ans. </w:t>
      </w:r>
      <w:proofErr w:type="gramStart"/>
      <w:r w:rsidRPr="00074C50">
        <w:rPr>
          <w:bCs/>
          <w:color w:val="0070C0"/>
        </w:rPr>
        <w:t>PyPDF2.PdfFileReader.</w:t>
      </w:r>
      <w:r w:rsidR="00465B36">
        <w:rPr>
          <w:bCs/>
          <w:color w:val="0070C0"/>
        </w:rPr>
        <w:t>getPage(</w:t>
      </w:r>
      <w:proofErr w:type="gramEnd"/>
      <w:r w:rsidR="00465B36">
        <w:rPr>
          <w:bCs/>
          <w:color w:val="0070C0"/>
        </w:rPr>
        <w:t>5)</w:t>
      </w:r>
    </w:p>
    <w:p w14:paraId="00000003" w14:textId="6F864FCB" w:rsidR="00A65E18" w:rsidRDefault="009A08CA">
      <w:pPr>
        <w:spacing w:before="220"/>
      </w:pPr>
      <w:r>
        <w:t xml:space="preserve">3. What </w:t>
      </w:r>
      <w:proofErr w:type="spellStart"/>
      <w:r>
        <w:t>PdfFileReader</w:t>
      </w:r>
      <w:proofErr w:type="spellEnd"/>
      <w:r>
        <w:t xml:space="preserve"> variable stores the number of pages in the PDF document?</w:t>
      </w:r>
    </w:p>
    <w:p w14:paraId="0EB01E17" w14:textId="336A3913" w:rsidR="00074C50" w:rsidRPr="009A08CA" w:rsidRDefault="00074C50">
      <w:pPr>
        <w:spacing w:before="220"/>
        <w:rPr>
          <w:color w:val="0070C0"/>
        </w:rPr>
      </w:pPr>
      <w:r w:rsidRPr="009A08CA">
        <w:rPr>
          <w:color w:val="0070C0"/>
        </w:rPr>
        <w:t xml:space="preserve">Ans. </w:t>
      </w:r>
      <w:proofErr w:type="spellStart"/>
      <w:proofErr w:type="gramStart"/>
      <w:r w:rsidRPr="009A08CA">
        <w:rPr>
          <w:color w:val="0070C0"/>
        </w:rPr>
        <w:t>reader.getNumPages</w:t>
      </w:r>
      <w:proofErr w:type="spellEnd"/>
      <w:r w:rsidRPr="009A08CA">
        <w:rPr>
          <w:color w:val="0070C0"/>
        </w:rPr>
        <w:t>(</w:t>
      </w:r>
      <w:proofErr w:type="gramEnd"/>
      <w:r w:rsidRPr="009A08CA">
        <w:rPr>
          <w:color w:val="0070C0"/>
        </w:rPr>
        <w:t>) function returns no of pages.</w:t>
      </w:r>
    </w:p>
    <w:p w14:paraId="00000004" w14:textId="0D1C5311" w:rsidR="00A65E18" w:rsidRDefault="009A08CA">
      <w:pPr>
        <w:spacing w:before="220"/>
      </w:pPr>
      <w:r>
        <w:t xml:space="preserve">4. If a </w:t>
      </w:r>
      <w:proofErr w:type="spellStart"/>
      <w:r>
        <w:t>PdfFileReader</w:t>
      </w:r>
      <w:proofErr w:type="spellEnd"/>
      <w:r>
        <w:t xml:space="preserve"> object’s PDF is encrypted with the password swordfish, what must you do before you can obtain Page objects from it?</w:t>
      </w:r>
    </w:p>
    <w:p w14:paraId="611435BB" w14:textId="77777777" w:rsidR="00465B36" w:rsidRPr="009A08CA" w:rsidRDefault="00074C50" w:rsidP="00465B36">
      <w:pPr>
        <w:spacing w:before="220"/>
        <w:rPr>
          <w:color w:val="0070C0"/>
        </w:rPr>
      </w:pPr>
      <w:r w:rsidRPr="009A08CA">
        <w:rPr>
          <w:color w:val="0070C0"/>
        </w:rPr>
        <w:t xml:space="preserve">Ans. </w:t>
      </w:r>
      <w:r w:rsidR="00465B36" w:rsidRPr="009A08CA">
        <w:rPr>
          <w:color w:val="0070C0"/>
        </w:rPr>
        <w:t xml:space="preserve">    </w:t>
      </w:r>
      <w:proofErr w:type="gramStart"/>
      <w:r w:rsidR="00465B36" w:rsidRPr="009A08CA">
        <w:rPr>
          <w:color w:val="0070C0"/>
        </w:rPr>
        <w:t>reader</w:t>
      </w:r>
      <w:proofErr w:type="gramEnd"/>
      <w:r w:rsidR="00465B36" w:rsidRPr="009A08CA">
        <w:rPr>
          <w:color w:val="0070C0"/>
        </w:rPr>
        <w:t xml:space="preserve"> = </w:t>
      </w:r>
      <w:proofErr w:type="spellStart"/>
      <w:r w:rsidR="00465B36" w:rsidRPr="009A08CA">
        <w:rPr>
          <w:color w:val="0070C0"/>
        </w:rPr>
        <w:t>PdfFileReader</w:t>
      </w:r>
      <w:proofErr w:type="spellEnd"/>
      <w:r w:rsidR="00465B36" w:rsidRPr="009A08CA">
        <w:rPr>
          <w:color w:val="0070C0"/>
        </w:rPr>
        <w:t>(</w:t>
      </w:r>
      <w:proofErr w:type="spellStart"/>
      <w:r w:rsidR="00465B36" w:rsidRPr="009A08CA">
        <w:rPr>
          <w:color w:val="0070C0"/>
        </w:rPr>
        <w:t>input_file</w:t>
      </w:r>
      <w:proofErr w:type="spellEnd"/>
      <w:r w:rsidR="00465B36" w:rsidRPr="009A08CA">
        <w:rPr>
          <w:color w:val="0070C0"/>
        </w:rPr>
        <w:t>)</w:t>
      </w:r>
    </w:p>
    <w:p w14:paraId="12AB5964" w14:textId="4AF3C339" w:rsidR="00074C50" w:rsidRPr="009A08CA" w:rsidRDefault="00465B36">
      <w:pPr>
        <w:spacing w:before="220"/>
        <w:rPr>
          <w:color w:val="0070C0"/>
        </w:rPr>
      </w:pPr>
      <w:r w:rsidRPr="009A08CA">
        <w:rPr>
          <w:color w:val="0070C0"/>
        </w:rPr>
        <w:t xml:space="preserve">    </w:t>
      </w:r>
      <w:r w:rsidRPr="009A08CA">
        <w:rPr>
          <w:color w:val="0070C0"/>
        </w:rPr>
        <w:tab/>
      </w:r>
      <w:proofErr w:type="spellStart"/>
      <w:proofErr w:type="gramStart"/>
      <w:r w:rsidRPr="009A08CA">
        <w:rPr>
          <w:color w:val="0070C0"/>
        </w:rPr>
        <w:t>reader.decrypt</w:t>
      </w:r>
      <w:proofErr w:type="spellEnd"/>
      <w:r w:rsidRPr="009A08CA">
        <w:rPr>
          <w:color w:val="0070C0"/>
        </w:rPr>
        <w:t>(</w:t>
      </w:r>
      <w:proofErr w:type="gramEnd"/>
      <w:r w:rsidRPr="009A08CA">
        <w:rPr>
          <w:color w:val="0070C0"/>
        </w:rPr>
        <w:t>‘swordfish’)</w:t>
      </w:r>
    </w:p>
    <w:p w14:paraId="00000005" w14:textId="2098CB21" w:rsidR="00A65E18" w:rsidRDefault="009A08CA">
      <w:pPr>
        <w:spacing w:before="220"/>
      </w:pPr>
      <w:r>
        <w:t>5. What methods do you use to rotate a page?</w:t>
      </w:r>
    </w:p>
    <w:p w14:paraId="0000000C" w14:textId="1EE58A97" w:rsidR="00A65E18" w:rsidRDefault="00465B36" w:rsidP="009A08CA">
      <w:pPr>
        <w:spacing w:before="220"/>
      </w:pPr>
      <w:r w:rsidRPr="009A08CA">
        <w:rPr>
          <w:color w:val="0070C0"/>
        </w:rPr>
        <w:t xml:space="preserve">Ans. </w:t>
      </w:r>
      <w:proofErr w:type="spellStart"/>
      <w:r w:rsidRPr="009A08CA">
        <w:rPr>
          <w:color w:val="0070C0"/>
        </w:rPr>
        <w:t>rotateClockwise</w:t>
      </w:r>
      <w:proofErr w:type="spellEnd"/>
      <w:r w:rsidRPr="009A08CA">
        <w:rPr>
          <w:color w:val="0070C0"/>
        </w:rPr>
        <w:t>(90)</w:t>
      </w:r>
      <w:bookmarkStart w:id="0" w:name="_GoBack"/>
      <w:bookmarkEnd w:id="0"/>
    </w:p>
    <w:p w14:paraId="0000000D" w14:textId="77777777" w:rsidR="00A65E18" w:rsidRDefault="00A65E18"/>
    <w:sectPr w:rsidR="00A65E1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18"/>
    <w:rsid w:val="00074C50"/>
    <w:rsid w:val="00465B36"/>
    <w:rsid w:val="009A08CA"/>
    <w:rsid w:val="00A6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BEF9"/>
  <w15:docId w15:val="{0F408A90-9016-4621-B8CE-55CD93BE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74C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74C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B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B36"/>
    <w:rPr>
      <w:rFonts w:ascii="Consolas" w:eastAsiaTheme="minorHAnsi" w:hAnsi="Consolas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hwkUDFcBlEU0Ml/AjUVdzCbdCQ==">AMUW2mWw1MKnqV7YIODxkotOd3MAEBMdCvHWKi0rkBKYjdVx4DoNseW9z42OApVxYkpWC5k17UdRuGSJN4zTFk0EmRGlo8jl9CuDKHmiC0nTJMek2+Zj6fg=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Aditya Hirondi</cp:lastModifiedBy>
  <cp:revision>3</cp:revision>
  <dcterms:created xsi:type="dcterms:W3CDTF">2021-03-02T22:42:00Z</dcterms:created>
  <dcterms:modified xsi:type="dcterms:W3CDTF">2022-06-25T09:53:00Z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