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EB8A95F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1. Why are functions advantageous to have in your programs?</w:t>
      </w:r>
    </w:p>
    <w:p w14:paraId="3D46986C" w14:textId="6DD8CC5C" w:rsidR="00CF598B" w:rsidRPr="001137DF" w:rsidRDefault="00CF598B" w:rsidP="00CF598B">
      <w:pPr>
        <w:spacing w:before="220"/>
        <w:rPr>
          <w:rFonts w:ascii="Arial" w:hAnsi="Arial" w:cs="Arial"/>
          <w:color w:val="4472C4" w:themeColor="accent1"/>
        </w:rPr>
      </w:pPr>
      <w:r w:rsidRPr="00932431">
        <w:rPr>
          <w:rFonts w:ascii="Arial" w:hAnsi="Arial" w:cs="Arial"/>
        </w:rPr>
        <w:t xml:space="preserve">Ans: </w:t>
      </w:r>
      <w:r w:rsidRPr="00932431">
        <w:rPr>
          <w:rFonts w:ascii="Arial" w:hAnsi="Arial" w:cs="Arial"/>
        </w:rPr>
        <w:tab/>
      </w:r>
      <w:r w:rsidRPr="001137DF">
        <w:rPr>
          <w:rFonts w:ascii="Arial" w:hAnsi="Arial" w:cs="Arial"/>
          <w:color w:val="4472C4" w:themeColor="accent1"/>
        </w:rPr>
        <w:t>Easy to use</w:t>
      </w:r>
    </w:p>
    <w:p w14:paraId="3124CFF9" w14:textId="72513067" w:rsidR="00CF598B" w:rsidRPr="001137DF" w:rsidRDefault="00CF598B" w:rsidP="00CF598B">
      <w:pPr>
        <w:spacing w:before="220"/>
        <w:rPr>
          <w:rFonts w:ascii="Arial" w:hAnsi="Arial" w:cs="Arial"/>
          <w:color w:val="4472C4" w:themeColor="accent1"/>
        </w:rPr>
      </w:pPr>
      <w:r w:rsidRPr="001137DF">
        <w:rPr>
          <w:rFonts w:ascii="Arial" w:hAnsi="Arial" w:cs="Arial"/>
          <w:color w:val="4472C4" w:themeColor="accent1"/>
        </w:rPr>
        <w:tab/>
        <w:t>Easy to understand</w:t>
      </w:r>
    </w:p>
    <w:p w14:paraId="28B0C299" w14:textId="3000EA90" w:rsidR="00CF598B" w:rsidRPr="001137DF" w:rsidRDefault="00CF598B" w:rsidP="00CF598B">
      <w:pPr>
        <w:spacing w:before="220"/>
        <w:rPr>
          <w:rFonts w:ascii="Arial" w:hAnsi="Arial" w:cs="Arial"/>
          <w:color w:val="4472C4" w:themeColor="accent1"/>
        </w:rPr>
      </w:pPr>
      <w:r w:rsidRPr="001137DF">
        <w:rPr>
          <w:rFonts w:ascii="Arial" w:hAnsi="Arial" w:cs="Arial"/>
          <w:color w:val="4472C4" w:themeColor="accent1"/>
        </w:rPr>
        <w:tab/>
        <w:t>Can be debugged easily</w:t>
      </w:r>
    </w:p>
    <w:p w14:paraId="00000002" w14:textId="0476CFF5" w:rsidR="00014428" w:rsidRPr="00932431" w:rsidRDefault="00CD02BE">
      <w:pPr>
        <w:spacing w:before="220"/>
        <w:rPr>
          <w:rFonts w:ascii="Arial" w:hAnsi="Arial" w:cs="Arial"/>
        </w:rPr>
      </w:pPr>
      <w:proofErr w:type="gramStart"/>
      <w:r w:rsidRPr="00932431">
        <w:rPr>
          <w:rFonts w:ascii="Arial" w:hAnsi="Arial" w:cs="Arial"/>
        </w:rPr>
        <w:t>2.</w:t>
      </w:r>
      <w:r w:rsidR="00CF598B" w:rsidRPr="00932431">
        <w:rPr>
          <w:rFonts w:ascii="Arial" w:hAnsi="Arial" w:cs="Arial"/>
        </w:rPr>
        <w:t xml:space="preserve"> </w:t>
      </w:r>
      <w:r w:rsidRPr="00932431">
        <w:rPr>
          <w:rFonts w:ascii="Arial" w:hAnsi="Arial" w:cs="Arial"/>
        </w:rPr>
        <w:t xml:space="preserve"> When does the code in a function run:</w:t>
      </w:r>
      <w:proofErr w:type="gramEnd"/>
      <w:r w:rsidRPr="00932431">
        <w:rPr>
          <w:rFonts w:ascii="Arial" w:hAnsi="Arial" w:cs="Arial"/>
        </w:rPr>
        <w:t xml:space="preserve"> when it's specified or when it's called?</w:t>
      </w:r>
    </w:p>
    <w:p w14:paraId="5D14AB31" w14:textId="51B2B5CA" w:rsidR="00CF598B" w:rsidRPr="00932431" w:rsidRDefault="00CF598B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 xml:space="preserve">Ans: </w:t>
      </w:r>
      <w:r w:rsidRPr="001137DF">
        <w:rPr>
          <w:rFonts w:ascii="Arial" w:hAnsi="Arial" w:cs="Arial"/>
          <w:color w:val="4472C4" w:themeColor="accent1"/>
        </w:rPr>
        <w:t xml:space="preserve">When a </w:t>
      </w:r>
      <w:r w:rsidRPr="001137DF">
        <w:rPr>
          <w:rFonts w:ascii="Arial" w:hAnsi="Arial" w:cs="Arial"/>
          <w:color w:val="FF0000"/>
        </w:rPr>
        <w:t>function is called</w:t>
      </w:r>
      <w:r w:rsidRPr="001137DF">
        <w:rPr>
          <w:rFonts w:ascii="Arial" w:hAnsi="Arial" w:cs="Arial"/>
          <w:color w:val="4472C4" w:themeColor="accent1"/>
        </w:rPr>
        <w:t xml:space="preserve"> the code inside a function runs</w:t>
      </w:r>
    </w:p>
    <w:p w14:paraId="00000003" w14:textId="4FF4E757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3. What statement creates a function?</w:t>
      </w:r>
    </w:p>
    <w:p w14:paraId="015BD019" w14:textId="165F8EEC" w:rsidR="00CF598B" w:rsidRPr="00932431" w:rsidRDefault="00CF598B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 xml:space="preserve">Ans: </w:t>
      </w:r>
      <w:proofErr w:type="spellStart"/>
      <w:r w:rsidRPr="00F54E64">
        <w:rPr>
          <w:rFonts w:ascii="Arial" w:hAnsi="Arial" w:cs="Arial"/>
          <w:color w:val="4472C4" w:themeColor="accent1"/>
        </w:rPr>
        <w:t>def</w:t>
      </w:r>
      <w:proofErr w:type="spellEnd"/>
      <w:r w:rsidRPr="00F54E64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F54E64">
        <w:rPr>
          <w:rFonts w:ascii="Arial" w:hAnsi="Arial" w:cs="Arial"/>
          <w:color w:val="4472C4" w:themeColor="accent1"/>
        </w:rPr>
        <w:t>function_</w:t>
      </w:r>
      <w:proofErr w:type="gramStart"/>
      <w:r w:rsidRPr="00F54E64">
        <w:rPr>
          <w:rFonts w:ascii="Arial" w:hAnsi="Arial" w:cs="Arial"/>
          <w:color w:val="4472C4" w:themeColor="accent1"/>
        </w:rPr>
        <w:t>name</w:t>
      </w:r>
      <w:proofErr w:type="spellEnd"/>
      <w:r w:rsidRPr="00F54E64">
        <w:rPr>
          <w:rFonts w:ascii="Arial" w:hAnsi="Arial" w:cs="Arial"/>
          <w:color w:val="4472C4" w:themeColor="accent1"/>
        </w:rPr>
        <w:t>(</w:t>
      </w:r>
      <w:proofErr w:type="spellStart"/>
      <w:proofErr w:type="gramEnd"/>
      <w:r w:rsidRPr="00F54E64">
        <w:rPr>
          <w:rFonts w:ascii="Arial" w:hAnsi="Arial" w:cs="Arial"/>
          <w:color w:val="4472C4" w:themeColor="accent1"/>
        </w:rPr>
        <w:t>paramaters</w:t>
      </w:r>
      <w:proofErr w:type="spellEnd"/>
      <w:r w:rsidRPr="00F54E64">
        <w:rPr>
          <w:rFonts w:ascii="Arial" w:hAnsi="Arial" w:cs="Arial"/>
          <w:color w:val="4472C4" w:themeColor="accent1"/>
        </w:rPr>
        <w:t>):</w:t>
      </w:r>
    </w:p>
    <w:p w14:paraId="00000004" w14:textId="6AFAB478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4. What is the difference between a function and a function call?</w:t>
      </w:r>
    </w:p>
    <w:p w14:paraId="2EEA5D66" w14:textId="778BBDC6" w:rsidR="00CF598B" w:rsidRPr="00486F39" w:rsidRDefault="00CF598B">
      <w:pPr>
        <w:spacing w:before="220"/>
        <w:rPr>
          <w:rFonts w:ascii="Arial" w:hAnsi="Arial" w:cs="Arial"/>
          <w:color w:val="4472C4" w:themeColor="accent1"/>
        </w:rPr>
      </w:pPr>
      <w:r w:rsidRPr="00932431">
        <w:rPr>
          <w:rFonts w:ascii="Arial" w:hAnsi="Arial" w:cs="Arial"/>
        </w:rPr>
        <w:t xml:space="preserve">Ans: </w:t>
      </w:r>
      <w:proofErr w:type="spellStart"/>
      <w:r w:rsidRPr="00486F39">
        <w:rPr>
          <w:rFonts w:ascii="Arial" w:hAnsi="Arial" w:cs="Arial"/>
          <w:color w:val="4472C4" w:themeColor="accent1"/>
        </w:rPr>
        <w:t>def</w:t>
      </w:r>
      <w:proofErr w:type="spellEnd"/>
      <w:r w:rsidRPr="00486F39">
        <w:rPr>
          <w:rFonts w:ascii="Arial" w:hAnsi="Arial" w:cs="Arial"/>
          <w:color w:val="4472C4" w:themeColor="accent1"/>
        </w:rPr>
        <w:t xml:space="preserve"> sum(X</w:t>
      </w:r>
      <w:proofErr w:type="gramStart"/>
      <w:r w:rsidRPr="00486F39">
        <w:rPr>
          <w:rFonts w:ascii="Arial" w:hAnsi="Arial" w:cs="Arial"/>
          <w:color w:val="4472C4" w:themeColor="accent1"/>
        </w:rPr>
        <w:t>,Y</w:t>
      </w:r>
      <w:proofErr w:type="gramEnd"/>
      <w:r w:rsidRPr="00486F39">
        <w:rPr>
          <w:rFonts w:ascii="Arial" w:hAnsi="Arial" w:cs="Arial"/>
          <w:color w:val="4472C4" w:themeColor="accent1"/>
        </w:rPr>
        <w:t>): # function def</w:t>
      </w:r>
      <w:r w:rsidR="000F7A2F">
        <w:rPr>
          <w:rFonts w:ascii="Arial" w:hAnsi="Arial" w:cs="Arial"/>
          <w:color w:val="4472C4" w:themeColor="accent1"/>
        </w:rPr>
        <w:t>initio</w:t>
      </w:r>
      <w:r w:rsidRPr="00486F39">
        <w:rPr>
          <w:rFonts w:ascii="Arial" w:hAnsi="Arial" w:cs="Arial"/>
          <w:color w:val="4472C4" w:themeColor="accent1"/>
        </w:rPr>
        <w:t>n : will get executed if this function name with parameters is called</w:t>
      </w:r>
    </w:p>
    <w:p w14:paraId="0EDDCEA4" w14:textId="101F4FFC" w:rsidR="00CF598B" w:rsidRPr="00486F39" w:rsidRDefault="00CF598B">
      <w:pPr>
        <w:spacing w:before="220"/>
        <w:rPr>
          <w:rFonts w:ascii="Arial" w:hAnsi="Arial" w:cs="Arial"/>
          <w:color w:val="4472C4" w:themeColor="accent1"/>
        </w:rPr>
      </w:pPr>
      <w:r w:rsidRPr="00486F39">
        <w:rPr>
          <w:rFonts w:ascii="Arial" w:hAnsi="Arial" w:cs="Arial"/>
          <w:color w:val="4472C4" w:themeColor="accent1"/>
        </w:rPr>
        <w:tab/>
      </w:r>
      <w:proofErr w:type="gramStart"/>
      <w:r w:rsidRPr="00486F39">
        <w:rPr>
          <w:rFonts w:ascii="Arial" w:hAnsi="Arial" w:cs="Arial"/>
          <w:color w:val="4472C4" w:themeColor="accent1"/>
        </w:rPr>
        <w:t>return</w:t>
      </w:r>
      <w:proofErr w:type="gramEnd"/>
      <w:r w:rsidR="00932431" w:rsidRPr="00486F39">
        <w:rPr>
          <w:rFonts w:ascii="Arial" w:hAnsi="Arial" w:cs="Arial"/>
          <w:color w:val="4472C4" w:themeColor="accent1"/>
        </w:rPr>
        <w:t xml:space="preserve"> X+Y</w:t>
      </w:r>
    </w:p>
    <w:p w14:paraId="165D5A0C" w14:textId="5B6F0B5D" w:rsidR="00CF598B" w:rsidRPr="00486F39" w:rsidRDefault="00CF598B">
      <w:pPr>
        <w:spacing w:before="220"/>
        <w:rPr>
          <w:rFonts w:ascii="Arial" w:hAnsi="Arial" w:cs="Arial"/>
          <w:color w:val="4472C4" w:themeColor="accent1"/>
        </w:rPr>
      </w:pPr>
      <w:r w:rsidRPr="00486F39">
        <w:rPr>
          <w:rFonts w:ascii="Arial" w:hAnsi="Arial" w:cs="Arial"/>
          <w:color w:val="4472C4" w:themeColor="accent1"/>
        </w:rPr>
        <w:t xml:space="preserve">         </w:t>
      </w:r>
      <w:proofErr w:type="gramStart"/>
      <w:r w:rsidRPr="00486F39">
        <w:rPr>
          <w:rFonts w:ascii="Arial" w:hAnsi="Arial" w:cs="Arial"/>
          <w:color w:val="4472C4" w:themeColor="accent1"/>
        </w:rPr>
        <w:t>sum(</w:t>
      </w:r>
      <w:proofErr w:type="gramEnd"/>
      <w:r w:rsidRPr="00486F39">
        <w:rPr>
          <w:rFonts w:ascii="Arial" w:hAnsi="Arial" w:cs="Arial"/>
          <w:color w:val="4472C4" w:themeColor="accent1"/>
        </w:rPr>
        <w:t xml:space="preserve">1,2) </w:t>
      </w:r>
      <w:r w:rsidRPr="00486F39">
        <w:rPr>
          <w:rFonts w:ascii="Arial" w:hAnsi="Arial" w:cs="Arial"/>
          <w:color w:val="4472C4" w:themeColor="accent1"/>
        </w:rPr>
        <w:tab/>
        <w:t xml:space="preserve">&lt;- function call  </w:t>
      </w:r>
    </w:p>
    <w:p w14:paraId="00000005" w14:textId="1BB8FE8D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5. How many global scopes are there in a Python program? How many local scopes?</w:t>
      </w:r>
    </w:p>
    <w:p w14:paraId="230A1994" w14:textId="2AFFC085" w:rsidR="00AD1BEA" w:rsidRPr="00F65322" w:rsidRDefault="00AD1BEA">
      <w:pPr>
        <w:spacing w:before="220"/>
        <w:rPr>
          <w:rFonts w:ascii="Arial" w:hAnsi="Arial" w:cs="Arial"/>
          <w:color w:val="4472C4" w:themeColor="accent1"/>
        </w:rPr>
      </w:pPr>
      <w:r w:rsidRPr="00932431">
        <w:rPr>
          <w:rFonts w:ascii="Arial" w:hAnsi="Arial" w:cs="Arial"/>
        </w:rPr>
        <w:t xml:space="preserve">Ans: </w:t>
      </w:r>
      <w:r w:rsidRPr="00F65322">
        <w:rPr>
          <w:rFonts w:ascii="Arial" w:hAnsi="Arial" w:cs="Arial"/>
          <w:color w:val="4472C4" w:themeColor="accent1"/>
        </w:rPr>
        <w:t>Only 1 global scope. Multiple local scope</w:t>
      </w:r>
    </w:p>
    <w:p w14:paraId="00000006" w14:textId="308967F0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6. What happens to variables in a local scope when the function call returns?</w:t>
      </w:r>
    </w:p>
    <w:p w14:paraId="22652FD1" w14:textId="2E843E5E" w:rsidR="00AD1BEA" w:rsidRPr="00932431" w:rsidRDefault="00482EA3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 xml:space="preserve">Ans: </w:t>
      </w:r>
      <w:r w:rsidRPr="00F65322">
        <w:rPr>
          <w:rFonts w:ascii="Arial" w:hAnsi="Arial" w:cs="Arial"/>
          <w:color w:val="4472C4" w:themeColor="accent1"/>
        </w:rPr>
        <w:t>The local variables get destroyed once function call returns</w:t>
      </w:r>
      <w:r w:rsidRPr="00932431">
        <w:rPr>
          <w:rFonts w:ascii="Arial" w:hAnsi="Arial" w:cs="Arial"/>
        </w:rPr>
        <w:t>.</w:t>
      </w:r>
    </w:p>
    <w:p w14:paraId="00000007" w14:textId="77777777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7. What is the concept of a return value? Is it possible to have a return value in an expression?</w:t>
      </w:r>
    </w:p>
    <w:p w14:paraId="5D6C3871" w14:textId="43333E3E" w:rsidR="00482EA3" w:rsidRPr="00932431" w:rsidRDefault="00482EA3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 xml:space="preserve">Ans: </w:t>
      </w:r>
      <w:r w:rsidR="00DF7EB6" w:rsidRPr="001C5CE7">
        <w:rPr>
          <w:rFonts w:ascii="Arial" w:hAnsi="Arial" w:cs="Arial"/>
          <w:color w:val="4472C4" w:themeColor="accent1"/>
        </w:rPr>
        <w:t xml:space="preserve">A return is generally used to end the execution of a function by returning a value. </w:t>
      </w:r>
      <w:r w:rsidR="00EE37D2" w:rsidRPr="001C5CE7">
        <w:rPr>
          <w:rFonts w:ascii="Arial" w:hAnsi="Arial" w:cs="Arial"/>
          <w:color w:val="4472C4" w:themeColor="accent1"/>
        </w:rPr>
        <w:t xml:space="preserve"> </w:t>
      </w:r>
      <w:proofErr w:type="gramStart"/>
      <w:r w:rsidR="00EE37D2" w:rsidRPr="001C5CE7">
        <w:rPr>
          <w:rFonts w:ascii="Arial" w:hAnsi="Arial" w:cs="Arial"/>
          <w:color w:val="4472C4" w:themeColor="accent1"/>
        </w:rPr>
        <w:t>No ,</w:t>
      </w:r>
      <w:proofErr w:type="gramEnd"/>
      <w:r w:rsidR="00EE37D2" w:rsidRPr="001C5CE7">
        <w:rPr>
          <w:rFonts w:ascii="Arial" w:hAnsi="Arial" w:cs="Arial"/>
          <w:color w:val="4472C4" w:themeColor="accent1"/>
        </w:rPr>
        <w:t xml:space="preserve"> it is not </w:t>
      </w:r>
      <w:r w:rsidR="00EE37D2" w:rsidRPr="001C5CE7">
        <w:rPr>
          <w:rFonts w:ascii="Arial" w:hAnsi="Arial" w:cs="Arial"/>
          <w:color w:val="4472C4" w:themeColor="accent1"/>
        </w:rPr>
        <w:t xml:space="preserve"> possible to have a return value in an expression</w:t>
      </w:r>
      <w:r w:rsidR="001C5CE7">
        <w:rPr>
          <w:rFonts w:ascii="Arial" w:hAnsi="Arial" w:cs="Arial"/>
        </w:rPr>
        <w:t>.</w:t>
      </w:r>
    </w:p>
    <w:p w14:paraId="00000008" w14:textId="3FFBEAEF" w:rsidR="00014428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8. If a function does not have a return statement, what is the return value of a call to that function?</w:t>
      </w:r>
    </w:p>
    <w:p w14:paraId="542D5C3D" w14:textId="4083356B" w:rsidR="00932431" w:rsidRPr="00932431" w:rsidRDefault="00BA16BF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Pr="009D2F94">
        <w:rPr>
          <w:rFonts w:ascii="Arial" w:hAnsi="Arial" w:cs="Arial"/>
          <w:color w:val="4472C4" w:themeColor="accent1"/>
        </w:rPr>
        <w:t xml:space="preserve">It returns </w:t>
      </w:r>
      <w:proofErr w:type="gramStart"/>
      <w:r w:rsidRPr="009D2F94">
        <w:rPr>
          <w:rFonts w:ascii="Arial" w:hAnsi="Arial" w:cs="Arial"/>
          <w:color w:val="4472C4" w:themeColor="accent1"/>
        </w:rPr>
        <w:t>None</w:t>
      </w:r>
      <w:proofErr w:type="gramEnd"/>
      <w:r w:rsidRPr="009D2F94">
        <w:rPr>
          <w:rFonts w:ascii="Arial" w:hAnsi="Arial" w:cs="Arial"/>
          <w:color w:val="4472C4" w:themeColor="accent1"/>
        </w:rPr>
        <w:t>.</w:t>
      </w:r>
    </w:p>
    <w:p w14:paraId="00000009" w14:textId="04A525F6" w:rsidR="00014428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9. How do you make a function variable refer to the global variable?</w:t>
      </w:r>
    </w:p>
    <w:p w14:paraId="29C5A931" w14:textId="65D60A64" w:rsidR="00A47F6E" w:rsidRPr="009D2F94" w:rsidRDefault="00A47F6E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Ans: </w:t>
      </w:r>
      <w:r w:rsidRPr="009D2F94">
        <w:rPr>
          <w:rFonts w:ascii="Arial" w:hAnsi="Arial" w:cs="Arial"/>
          <w:color w:val="4472C4" w:themeColor="accent1"/>
        </w:rPr>
        <w:t>By using global keyword. For ex:</w:t>
      </w:r>
    </w:p>
    <w:p w14:paraId="4EAE0AE9" w14:textId="1EF88A6E" w:rsidR="00A47F6E" w:rsidRPr="009D2F94" w:rsidRDefault="00A47F6E">
      <w:pPr>
        <w:spacing w:before="220"/>
        <w:rPr>
          <w:rFonts w:ascii="Arial" w:hAnsi="Arial" w:cs="Arial"/>
          <w:color w:val="4472C4" w:themeColor="accent1"/>
        </w:rPr>
      </w:pPr>
      <w:proofErr w:type="spellStart"/>
      <w:proofErr w:type="gramStart"/>
      <w:r w:rsidRPr="009D2F94">
        <w:rPr>
          <w:rStyle w:val="pythonkeywordcolor"/>
          <w:rFonts w:ascii="Consolas" w:hAnsi="Consolas"/>
          <w:color w:val="4472C4" w:themeColor="accent1"/>
          <w:sz w:val="23"/>
          <w:szCs w:val="23"/>
          <w:shd w:val="clear" w:color="auto" w:fill="FFFFFF"/>
        </w:rPr>
        <w:t>def</w:t>
      </w:r>
      <w:proofErr w:type="spellEnd"/>
      <w:proofErr w:type="gramEnd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 </w:t>
      </w:r>
      <w:proofErr w:type="spellStart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myfunc</w:t>
      </w:r>
      <w:proofErr w:type="spellEnd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():</w:t>
      </w:r>
      <w:r w:rsidRPr="009D2F94">
        <w:rPr>
          <w:rFonts w:ascii="Consolas" w:hAnsi="Consolas"/>
          <w:color w:val="4472C4" w:themeColor="accent1"/>
          <w:sz w:val="23"/>
          <w:szCs w:val="23"/>
        </w:rPr>
        <w:br/>
      </w:r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  </w:t>
      </w:r>
      <w:r w:rsidRPr="009D2F94">
        <w:rPr>
          <w:rStyle w:val="pythonkeywordcolor"/>
          <w:rFonts w:ascii="Consolas" w:hAnsi="Consolas"/>
          <w:color w:val="4472C4" w:themeColor="accent1"/>
          <w:sz w:val="23"/>
          <w:szCs w:val="23"/>
          <w:shd w:val="clear" w:color="auto" w:fill="FFFFFF"/>
        </w:rPr>
        <w:t>global</w:t>
      </w:r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 x</w:t>
      </w:r>
      <w:r w:rsidRPr="009D2F94">
        <w:rPr>
          <w:rFonts w:ascii="Consolas" w:hAnsi="Consolas"/>
          <w:color w:val="4472C4" w:themeColor="accent1"/>
          <w:sz w:val="23"/>
          <w:szCs w:val="23"/>
        </w:rPr>
        <w:br/>
      </w:r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 xml:space="preserve">  </w:t>
      </w:r>
      <w:proofErr w:type="spellStart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x</w:t>
      </w:r>
      <w:proofErr w:type="spellEnd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 xml:space="preserve"> = </w:t>
      </w:r>
      <w:r w:rsidRPr="009D2F94">
        <w:rPr>
          <w:rStyle w:val="pythonstringcolor"/>
          <w:rFonts w:ascii="Consolas" w:hAnsi="Consolas"/>
          <w:color w:val="4472C4" w:themeColor="accent1"/>
          <w:sz w:val="23"/>
          <w:szCs w:val="23"/>
          <w:shd w:val="clear" w:color="auto" w:fill="FFFFFF"/>
        </w:rPr>
        <w:t>"fantastic"</w:t>
      </w:r>
      <w:r w:rsidRPr="009D2F94">
        <w:rPr>
          <w:rFonts w:ascii="Consolas" w:hAnsi="Consolas"/>
          <w:color w:val="4472C4" w:themeColor="accent1"/>
          <w:sz w:val="23"/>
          <w:szCs w:val="23"/>
        </w:rPr>
        <w:br/>
      </w:r>
      <w:proofErr w:type="spellStart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myfunc</w:t>
      </w:r>
      <w:proofErr w:type="spellEnd"/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()</w:t>
      </w:r>
      <w:r w:rsidRPr="009D2F94">
        <w:rPr>
          <w:rFonts w:ascii="Consolas" w:hAnsi="Consolas"/>
          <w:color w:val="4472C4" w:themeColor="accent1"/>
          <w:sz w:val="23"/>
          <w:szCs w:val="23"/>
        </w:rPr>
        <w:br/>
      </w:r>
      <w:r w:rsidRPr="009D2F94">
        <w:rPr>
          <w:rFonts w:ascii="Consolas" w:hAnsi="Consolas"/>
          <w:color w:val="4472C4" w:themeColor="accent1"/>
          <w:sz w:val="23"/>
          <w:szCs w:val="23"/>
        </w:rPr>
        <w:br/>
      </w:r>
      <w:r w:rsidRPr="009D2F94">
        <w:rPr>
          <w:rStyle w:val="pythonkeywordcolor"/>
          <w:rFonts w:ascii="Consolas" w:hAnsi="Consolas"/>
          <w:color w:val="4472C4" w:themeColor="accent1"/>
          <w:sz w:val="23"/>
          <w:szCs w:val="23"/>
          <w:shd w:val="clear" w:color="auto" w:fill="FFFFFF"/>
        </w:rPr>
        <w:t>print</w:t>
      </w:r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(</w:t>
      </w:r>
      <w:r w:rsidRPr="009D2F94">
        <w:rPr>
          <w:rStyle w:val="pythonstringcolor"/>
          <w:rFonts w:ascii="Consolas" w:hAnsi="Consolas"/>
          <w:color w:val="4472C4" w:themeColor="accent1"/>
          <w:sz w:val="23"/>
          <w:szCs w:val="23"/>
          <w:shd w:val="clear" w:color="auto" w:fill="FFFFFF"/>
        </w:rPr>
        <w:t>"Python is "</w:t>
      </w:r>
      <w:r w:rsidRPr="009D2F94">
        <w:rPr>
          <w:rFonts w:ascii="Consolas" w:hAnsi="Consolas"/>
          <w:color w:val="4472C4" w:themeColor="accent1"/>
          <w:sz w:val="23"/>
          <w:szCs w:val="23"/>
          <w:shd w:val="clear" w:color="auto" w:fill="FFFFFF"/>
        </w:rPr>
        <w:t> + x)</w:t>
      </w:r>
    </w:p>
    <w:p w14:paraId="0000000A" w14:textId="04CA21BB" w:rsidR="00014428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lastRenderedPageBreak/>
        <w:t xml:space="preserve">10. What is the data type of </w:t>
      </w:r>
      <w:proofErr w:type="gramStart"/>
      <w:r w:rsidRPr="00932431">
        <w:rPr>
          <w:rFonts w:ascii="Arial" w:hAnsi="Arial" w:cs="Arial"/>
        </w:rPr>
        <w:t>None</w:t>
      </w:r>
      <w:proofErr w:type="gramEnd"/>
      <w:r w:rsidRPr="00932431">
        <w:rPr>
          <w:rFonts w:ascii="Arial" w:hAnsi="Arial" w:cs="Arial"/>
        </w:rPr>
        <w:t>?</w:t>
      </w:r>
    </w:p>
    <w:p w14:paraId="597CB968" w14:textId="5E3ED45E" w:rsidR="00445820" w:rsidRPr="00932431" w:rsidRDefault="00445820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proofErr w:type="spellStart"/>
      <w:r w:rsidRPr="009D2F94">
        <w:rPr>
          <w:rFonts w:ascii="Arial" w:hAnsi="Arial" w:cs="Arial"/>
          <w:color w:val="4472C4" w:themeColor="accent1"/>
        </w:rPr>
        <w:t>NoneType</w:t>
      </w:r>
      <w:proofErr w:type="spellEnd"/>
    </w:p>
    <w:p w14:paraId="0000000B" w14:textId="7A310519" w:rsidR="00014428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 xml:space="preserve">11. What does the sentence import </w:t>
      </w:r>
      <w:proofErr w:type="spellStart"/>
      <w:r w:rsidRPr="00932431">
        <w:rPr>
          <w:rFonts w:ascii="Arial" w:hAnsi="Arial" w:cs="Arial"/>
        </w:rPr>
        <w:t>areallyourpets</w:t>
      </w:r>
      <w:r w:rsidRPr="00932431">
        <w:rPr>
          <w:rFonts w:ascii="Arial" w:hAnsi="Arial" w:cs="Arial"/>
        </w:rPr>
        <w:t>namederic</w:t>
      </w:r>
      <w:proofErr w:type="spellEnd"/>
      <w:r w:rsidRPr="00932431">
        <w:rPr>
          <w:rFonts w:ascii="Arial" w:hAnsi="Arial" w:cs="Arial"/>
        </w:rPr>
        <w:t xml:space="preserve"> do?</w:t>
      </w:r>
    </w:p>
    <w:p w14:paraId="459D90E2" w14:textId="738D2A10" w:rsidR="00D95879" w:rsidRPr="00932431" w:rsidRDefault="00D95879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Pr="009D2F94">
        <w:rPr>
          <w:rFonts w:ascii="Arial" w:hAnsi="Arial" w:cs="Arial"/>
          <w:color w:val="4472C4" w:themeColor="accent1"/>
        </w:rPr>
        <w:t>Module not found error</w:t>
      </w:r>
      <w:r w:rsidR="00CA7A8B">
        <w:rPr>
          <w:rFonts w:ascii="Arial" w:hAnsi="Arial" w:cs="Arial"/>
          <w:color w:val="4472C4" w:themeColor="accent1"/>
        </w:rPr>
        <w:t xml:space="preserve"> will occur &amp; it </w:t>
      </w:r>
      <w:proofErr w:type="spellStart"/>
      <w:proofErr w:type="gramStart"/>
      <w:r w:rsidR="00CA7A8B">
        <w:rPr>
          <w:rFonts w:ascii="Arial" w:hAnsi="Arial" w:cs="Arial"/>
          <w:color w:val="4472C4" w:themeColor="accent1"/>
        </w:rPr>
        <w:t>wont</w:t>
      </w:r>
      <w:proofErr w:type="spellEnd"/>
      <w:proofErr w:type="gramEnd"/>
      <w:r w:rsidR="00CA7A8B">
        <w:rPr>
          <w:rFonts w:ascii="Arial" w:hAnsi="Arial" w:cs="Arial"/>
          <w:color w:val="4472C4" w:themeColor="accent1"/>
        </w:rPr>
        <w:t xml:space="preserve"> do anything.</w:t>
      </w:r>
    </w:p>
    <w:p w14:paraId="0000000C" w14:textId="244186B1" w:rsidR="00014428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 xml:space="preserve">12. If you had a </w:t>
      </w:r>
      <w:proofErr w:type="gramStart"/>
      <w:r w:rsidRPr="00932431">
        <w:rPr>
          <w:rFonts w:ascii="Arial" w:hAnsi="Arial" w:cs="Arial"/>
        </w:rPr>
        <w:t>bacon(</w:t>
      </w:r>
      <w:proofErr w:type="gramEnd"/>
      <w:r w:rsidRPr="00932431">
        <w:rPr>
          <w:rFonts w:ascii="Arial" w:hAnsi="Arial" w:cs="Arial"/>
        </w:rPr>
        <w:t>) feature in a spam module, what would you call it after importing spam?</w:t>
      </w:r>
    </w:p>
    <w:p w14:paraId="00D8F558" w14:textId="73E7F9F2" w:rsidR="009763DB" w:rsidRPr="00932431" w:rsidRDefault="00764C7B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Pr="00CD02BE">
        <w:rPr>
          <w:rFonts w:ascii="Arial" w:hAnsi="Arial" w:cs="Arial"/>
          <w:color w:val="4472C4" w:themeColor="accent1"/>
        </w:rPr>
        <w:t xml:space="preserve">bacon = </w:t>
      </w:r>
      <w:proofErr w:type="spellStart"/>
      <w:proofErr w:type="gramStart"/>
      <w:r w:rsidRPr="00CD02BE">
        <w:rPr>
          <w:rFonts w:ascii="Arial" w:hAnsi="Arial" w:cs="Arial"/>
          <w:color w:val="4472C4" w:themeColor="accent1"/>
        </w:rPr>
        <w:t>spam.bcaon</w:t>
      </w:r>
      <w:proofErr w:type="spellEnd"/>
      <w:r w:rsidRPr="00CD02BE">
        <w:rPr>
          <w:rFonts w:ascii="Arial" w:hAnsi="Arial" w:cs="Arial"/>
          <w:color w:val="4472C4" w:themeColor="accent1"/>
        </w:rPr>
        <w:t>()</w:t>
      </w:r>
      <w:proofErr w:type="gramEnd"/>
    </w:p>
    <w:p w14:paraId="0000000D" w14:textId="77777777" w:rsidR="00014428" w:rsidRPr="00932431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13. What can you do to save a programme from crashing if it encounters an error?</w:t>
      </w:r>
    </w:p>
    <w:p w14:paraId="5551994D" w14:textId="1293E343" w:rsidR="00764C7B" w:rsidRDefault="001E5541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Pr="00CD02BE">
        <w:rPr>
          <w:rFonts w:ascii="Arial" w:hAnsi="Arial" w:cs="Arial"/>
          <w:color w:val="4472C4" w:themeColor="accent1"/>
        </w:rPr>
        <w:t xml:space="preserve">Using try – catch blocks </w:t>
      </w:r>
    </w:p>
    <w:p w14:paraId="0000000E" w14:textId="4E8236D7" w:rsidR="00014428" w:rsidRDefault="00CD02BE">
      <w:pPr>
        <w:spacing w:before="220"/>
        <w:rPr>
          <w:rFonts w:ascii="Arial" w:hAnsi="Arial" w:cs="Arial"/>
        </w:rPr>
      </w:pPr>
      <w:r w:rsidRPr="00932431">
        <w:rPr>
          <w:rFonts w:ascii="Arial" w:hAnsi="Arial" w:cs="Arial"/>
        </w:rPr>
        <w:t>14. What is the purpose of the try clause? What is the purpose of</w:t>
      </w:r>
      <w:r w:rsidRPr="00932431">
        <w:rPr>
          <w:rFonts w:ascii="Arial" w:hAnsi="Arial" w:cs="Arial"/>
        </w:rPr>
        <w:t xml:space="preserve"> </w:t>
      </w:r>
      <w:proofErr w:type="gramStart"/>
      <w:r w:rsidRPr="00932431">
        <w:rPr>
          <w:rFonts w:ascii="Arial" w:hAnsi="Arial" w:cs="Arial"/>
        </w:rPr>
        <w:t>the except</w:t>
      </w:r>
      <w:proofErr w:type="gramEnd"/>
      <w:r w:rsidRPr="00932431">
        <w:rPr>
          <w:rFonts w:ascii="Arial" w:hAnsi="Arial" w:cs="Arial"/>
        </w:rPr>
        <w:t xml:space="preserve"> clause?</w:t>
      </w:r>
    </w:p>
    <w:p w14:paraId="747EA41A" w14:textId="0B461C1B" w:rsidR="001E5541" w:rsidRPr="00CD02BE" w:rsidRDefault="001E5541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Ans: </w:t>
      </w:r>
      <w:bookmarkStart w:id="0" w:name="_GoBack"/>
      <w:r w:rsidRPr="00CD02BE">
        <w:rPr>
          <w:rFonts w:ascii="Arial" w:hAnsi="Arial" w:cs="Arial"/>
          <w:color w:val="4472C4" w:themeColor="accent1"/>
        </w:rPr>
        <w:t>try clause is used to catch suspicious code which can encounter an error.</w:t>
      </w:r>
    </w:p>
    <w:p w14:paraId="1BB1000B" w14:textId="4D525A45" w:rsidR="001E5541" w:rsidRPr="00CD02BE" w:rsidRDefault="001E5541">
      <w:pPr>
        <w:spacing w:before="220"/>
        <w:rPr>
          <w:rFonts w:ascii="Arial" w:hAnsi="Arial" w:cs="Arial"/>
          <w:color w:val="4472C4" w:themeColor="accent1"/>
        </w:rPr>
      </w:pPr>
      <w:r w:rsidRPr="00CD02BE">
        <w:rPr>
          <w:rFonts w:ascii="Arial" w:hAnsi="Arial" w:cs="Arial"/>
          <w:color w:val="4472C4" w:themeColor="accent1"/>
        </w:rPr>
        <w:tab/>
        <w:t>Except clause is used to handle the errors occurred in try block</w:t>
      </w:r>
    </w:p>
    <w:bookmarkEnd w:id="0"/>
    <w:p w14:paraId="0000000F" w14:textId="77777777" w:rsidR="00014428" w:rsidRPr="00932431" w:rsidRDefault="00014428">
      <w:pPr>
        <w:rPr>
          <w:rFonts w:ascii="Arial" w:hAnsi="Arial" w:cs="Arial"/>
        </w:rPr>
      </w:pPr>
    </w:p>
    <w:sectPr w:rsidR="00014428" w:rsidRPr="0093243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28"/>
    <w:rsid w:val="00014428"/>
    <w:rsid w:val="000F7A2F"/>
    <w:rsid w:val="001137DF"/>
    <w:rsid w:val="001C5CE7"/>
    <w:rsid w:val="001E5541"/>
    <w:rsid w:val="003A6417"/>
    <w:rsid w:val="00445820"/>
    <w:rsid w:val="00482EA3"/>
    <w:rsid w:val="00486F39"/>
    <w:rsid w:val="00563AB3"/>
    <w:rsid w:val="00764C7B"/>
    <w:rsid w:val="00932431"/>
    <w:rsid w:val="009763DB"/>
    <w:rsid w:val="009D2F94"/>
    <w:rsid w:val="00A47F6E"/>
    <w:rsid w:val="00AD1BEA"/>
    <w:rsid w:val="00BA16BF"/>
    <w:rsid w:val="00CA7A8B"/>
    <w:rsid w:val="00CD02BE"/>
    <w:rsid w:val="00CF598B"/>
    <w:rsid w:val="00D95879"/>
    <w:rsid w:val="00DF7EB6"/>
    <w:rsid w:val="00EE37D2"/>
    <w:rsid w:val="00F54E64"/>
    <w:rsid w:val="00F6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B827"/>
  <w15:docId w15:val="{D8C3D824-40AD-47C4-966E-8BF527C7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F598B"/>
    <w:pPr>
      <w:ind w:left="720"/>
      <w:contextualSpacing/>
    </w:pPr>
  </w:style>
  <w:style w:type="character" w:customStyle="1" w:styleId="pythonkeywordcolor">
    <w:name w:val="pythonkeywordcolor"/>
    <w:basedOn w:val="DefaultParagraphFont"/>
    <w:rsid w:val="00A47F6E"/>
  </w:style>
  <w:style w:type="character" w:customStyle="1" w:styleId="pythonstringcolor">
    <w:name w:val="pythonstringcolor"/>
    <w:basedOn w:val="DefaultParagraphFont"/>
    <w:rsid w:val="00A47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j+J5icQU2mXh5QzAJpmCTaCi3A==">AMUW2mWaK5FvvhKpjvEmgjgHmEDWESu0FqAMaTfIAnd/5FsWHiYQ902nuf3VxmjN0K/PmFhTZiQxjAHBrGjMe3BG404ZSP0iPshm3M/6ruwnMcd3bKrjaQ4=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26</cp:revision>
  <dcterms:created xsi:type="dcterms:W3CDTF">2021-03-02T22:24:00Z</dcterms:created>
  <dcterms:modified xsi:type="dcterms:W3CDTF">2022-01-16T15:49:00Z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