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E86D8" w14:textId="36C137C9" w:rsidR="008E0E0F" w:rsidRDefault="008E2F69">
      <w:r>
        <w:t>1.Cardholder will enter card details on merchant website (server).</w:t>
      </w:r>
    </w:p>
    <w:p w14:paraId="0829277D" w14:textId="1D6F94B3" w:rsidR="008E2F69" w:rsidRDefault="008E2F69">
      <w:r>
        <w:t xml:space="preserve">2. The cardholder  details entered on website those details merchant server will forward to </w:t>
      </w:r>
      <w:r w:rsidR="005E3E74">
        <w:t xml:space="preserve">IPG </w:t>
      </w:r>
      <w:r>
        <w:t xml:space="preserve">(in form of masked details like card no. , </w:t>
      </w:r>
      <w:r w:rsidR="002362B8">
        <w:t>card expiry , cvv</w:t>
      </w:r>
      <w:r>
        <w:t xml:space="preserve">,MID) </w:t>
      </w:r>
    </w:p>
    <w:p w14:paraId="34FB805A" w14:textId="739D023A" w:rsidR="008E2F69" w:rsidRDefault="008E2F69">
      <w:r>
        <w:t xml:space="preserve">3.IPG will check the bin like visa/Master/Amex /JCB respectively IPG will forward to </w:t>
      </w:r>
      <w:r w:rsidR="005E3E74">
        <w:rPr>
          <w:rFonts w:ascii="Segoe UI" w:hAnsi="Segoe UI" w:cs="Segoe UI"/>
          <w:color w:val="0D0D0D"/>
          <w:shd w:val="clear" w:color="auto" w:fill="FFFFFF"/>
        </w:rPr>
        <w:t xml:space="preserve">Directory Server </w:t>
      </w:r>
      <w:r>
        <w:t>(Visa/Master)</w:t>
      </w:r>
    </w:p>
    <w:p w14:paraId="2672B047" w14:textId="2C82C828" w:rsidR="008E2F69" w:rsidRPr="00294258" w:rsidRDefault="008E2F69">
      <w:pPr>
        <w:rPr>
          <w:b/>
          <w:bCs/>
        </w:rPr>
      </w:pPr>
      <w:r w:rsidRPr="00294258">
        <w:rPr>
          <w:b/>
          <w:bCs/>
        </w:rPr>
        <w:t>IPG will send those above details to Directory server(</w:t>
      </w:r>
      <w:r w:rsidR="005E3E74">
        <w:rPr>
          <w:b/>
          <w:bCs/>
        </w:rPr>
        <w:t>Visa/Master</w:t>
      </w:r>
      <w:r w:rsidRPr="00294258">
        <w:rPr>
          <w:b/>
          <w:bCs/>
        </w:rPr>
        <w:t>) in form of AREQ(authentication request)</w:t>
      </w:r>
    </w:p>
    <w:p w14:paraId="72382CA2" w14:textId="23359EE6" w:rsidR="008E2F69" w:rsidRDefault="008E2F69">
      <w:pPr>
        <w:rPr>
          <w:rFonts w:ascii="Segoe UI" w:hAnsi="Segoe UI" w:cs="Segoe UI"/>
          <w:color w:val="0D0D0D"/>
          <w:shd w:val="clear" w:color="auto" w:fill="FFFFFF"/>
        </w:rPr>
      </w:pPr>
      <w:r>
        <w:t>4.</w:t>
      </w:r>
      <w:r w:rsidR="00294258">
        <w:t xml:space="preserve">Card Network will validate the bin and forward to </w:t>
      </w:r>
      <w:r w:rsidR="00B94D2D">
        <w:rPr>
          <w:rFonts w:ascii="Segoe UI" w:hAnsi="Segoe UI" w:cs="Segoe UI"/>
          <w:color w:val="0D0D0D"/>
          <w:shd w:val="clear" w:color="auto" w:fill="FFFFFF"/>
        </w:rPr>
        <w:t>ACS (Issuer)</w:t>
      </w:r>
    </w:p>
    <w:p w14:paraId="49A6AD09" w14:textId="4D59E086" w:rsidR="00294258" w:rsidRPr="00294258" w:rsidRDefault="00294258" w:rsidP="00294258">
      <w:pPr>
        <w:pStyle w:val="ListParagraph"/>
        <w:numPr>
          <w:ilvl w:val="0"/>
          <w:numId w:val="1"/>
        </w:numPr>
        <w:rPr>
          <w:rFonts w:ascii="Segoe UI" w:hAnsi="Segoe UI" w:cs="Segoe UI"/>
          <w:color w:val="0D0D0D"/>
          <w:shd w:val="clear" w:color="auto" w:fill="FFFFFF"/>
        </w:rPr>
      </w:pPr>
      <w:r w:rsidRPr="00294258">
        <w:rPr>
          <w:rFonts w:ascii="Segoe UI" w:hAnsi="Segoe UI" w:cs="Segoe UI"/>
          <w:color w:val="0D0D0D"/>
          <w:shd w:val="clear" w:color="auto" w:fill="FFFFFF"/>
        </w:rPr>
        <w:t>Example:-1.if cardholder uses ICICI Bank</w:t>
      </w:r>
      <w:r w:rsidR="00B94D2D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5E3E74">
        <w:rPr>
          <w:rFonts w:ascii="Segoe UI" w:hAnsi="Segoe UI" w:cs="Segoe UI"/>
          <w:color w:val="0D0D0D"/>
          <w:shd w:val="clear" w:color="auto" w:fill="FFFFFF"/>
        </w:rPr>
        <w:t xml:space="preserve">Directory Server </w:t>
      </w:r>
      <w:r w:rsidRPr="00294258">
        <w:rPr>
          <w:rFonts w:ascii="Segoe UI" w:hAnsi="Segoe UI" w:cs="Segoe UI"/>
          <w:color w:val="0D0D0D"/>
          <w:shd w:val="clear" w:color="auto" w:fill="FFFFFF"/>
        </w:rPr>
        <w:t>will redirect to ICICI.</w:t>
      </w:r>
    </w:p>
    <w:p w14:paraId="281FA923" w14:textId="648512D5" w:rsidR="00294258" w:rsidRDefault="00294258" w:rsidP="00294258">
      <w:pPr>
        <w:pStyle w:val="ListParagraph"/>
        <w:numPr>
          <w:ilvl w:val="1"/>
          <w:numId w:val="1"/>
        </w:numPr>
        <w:rPr>
          <w:rFonts w:ascii="Segoe UI" w:hAnsi="Segoe UI" w:cs="Segoe UI"/>
          <w:color w:val="0D0D0D"/>
          <w:shd w:val="clear" w:color="auto" w:fill="FFFFFF"/>
        </w:rPr>
      </w:pPr>
      <w:r w:rsidRPr="00294258">
        <w:rPr>
          <w:rFonts w:ascii="Segoe UI" w:hAnsi="Segoe UI" w:cs="Segoe UI"/>
          <w:color w:val="0D0D0D"/>
          <w:shd w:val="clear" w:color="auto" w:fill="FFFFFF"/>
        </w:rPr>
        <w:t xml:space="preserve">2. </w:t>
      </w:r>
      <w:r w:rsidRPr="00294258">
        <w:rPr>
          <w:rFonts w:ascii="Segoe UI" w:hAnsi="Segoe UI" w:cs="Segoe UI"/>
          <w:color w:val="0D0D0D"/>
          <w:shd w:val="clear" w:color="auto" w:fill="FFFFFF"/>
        </w:rPr>
        <w:t xml:space="preserve">if cardholder uses </w:t>
      </w:r>
      <w:r w:rsidRPr="00294258">
        <w:rPr>
          <w:rFonts w:ascii="Segoe UI" w:hAnsi="Segoe UI" w:cs="Segoe UI"/>
          <w:color w:val="0D0D0D"/>
          <w:shd w:val="clear" w:color="auto" w:fill="FFFFFF"/>
        </w:rPr>
        <w:t xml:space="preserve">HDFC </w:t>
      </w:r>
      <w:r w:rsidRPr="00294258">
        <w:rPr>
          <w:rFonts w:ascii="Segoe UI" w:hAnsi="Segoe UI" w:cs="Segoe UI"/>
          <w:color w:val="0D0D0D"/>
          <w:shd w:val="clear" w:color="auto" w:fill="FFFFFF"/>
        </w:rPr>
        <w:t>Bank</w:t>
      </w:r>
      <w:r w:rsidR="00B94D2D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5E3E74">
        <w:rPr>
          <w:rFonts w:ascii="Segoe UI" w:hAnsi="Segoe UI" w:cs="Segoe UI"/>
          <w:color w:val="0D0D0D"/>
          <w:shd w:val="clear" w:color="auto" w:fill="FFFFFF"/>
        </w:rPr>
        <w:t xml:space="preserve">Directory Server </w:t>
      </w:r>
      <w:r w:rsidRPr="00294258">
        <w:rPr>
          <w:rFonts w:ascii="Segoe UI" w:hAnsi="Segoe UI" w:cs="Segoe UI"/>
          <w:color w:val="0D0D0D"/>
          <w:shd w:val="clear" w:color="auto" w:fill="FFFFFF"/>
        </w:rPr>
        <w:t>will redirect to</w:t>
      </w:r>
      <w:r w:rsidR="00B94D2D">
        <w:rPr>
          <w:rFonts w:ascii="Segoe UI" w:hAnsi="Segoe UI" w:cs="Segoe UI"/>
          <w:color w:val="0D0D0D"/>
          <w:shd w:val="clear" w:color="auto" w:fill="FFFFFF"/>
        </w:rPr>
        <w:t xml:space="preserve"> HDFC</w:t>
      </w:r>
      <w:r w:rsidRPr="00294258">
        <w:rPr>
          <w:rFonts w:ascii="Segoe UI" w:hAnsi="Segoe UI" w:cs="Segoe UI"/>
          <w:color w:val="0D0D0D"/>
          <w:shd w:val="clear" w:color="auto" w:fill="FFFFFF"/>
        </w:rPr>
        <w:t>.</w:t>
      </w:r>
    </w:p>
    <w:p w14:paraId="03EB638E" w14:textId="70881EAF" w:rsidR="00B94D2D" w:rsidRDefault="00843BE7" w:rsidP="0029425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5.</w:t>
      </w:r>
      <w:r w:rsidR="00B94D2D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AD7D4A">
        <w:rPr>
          <w:rFonts w:ascii="Segoe UI" w:hAnsi="Segoe UI" w:cs="Segoe UI"/>
          <w:color w:val="0D0D0D"/>
          <w:shd w:val="clear" w:color="auto" w:fill="FFFFFF"/>
        </w:rPr>
        <w:t>Here ACS url is received from issuer, this</w:t>
      </w:r>
      <w:r w:rsidR="002362B8">
        <w:rPr>
          <w:rFonts w:ascii="Segoe UI" w:hAnsi="Segoe UI" w:cs="Segoe UI"/>
          <w:color w:val="0D0D0D"/>
          <w:shd w:val="clear" w:color="auto" w:fill="FFFFFF"/>
        </w:rPr>
        <w:t xml:space="preserve"> will</w:t>
      </w:r>
      <w:r w:rsidR="00AD7D4A">
        <w:rPr>
          <w:rFonts w:ascii="Segoe UI" w:hAnsi="Segoe UI" w:cs="Segoe UI"/>
          <w:color w:val="0D0D0D"/>
          <w:shd w:val="clear" w:color="auto" w:fill="FFFFFF"/>
        </w:rPr>
        <w:t xml:space="preserve"> transmit to </w:t>
      </w:r>
      <w:r w:rsidR="005E3E74">
        <w:rPr>
          <w:rFonts w:ascii="Segoe UI" w:hAnsi="Segoe UI" w:cs="Segoe UI"/>
          <w:color w:val="0D0D0D"/>
          <w:shd w:val="clear" w:color="auto" w:fill="FFFFFF"/>
        </w:rPr>
        <w:t>Directory Server</w:t>
      </w:r>
      <w:r w:rsidR="00AD7D4A">
        <w:rPr>
          <w:rFonts w:ascii="Segoe UI" w:hAnsi="Segoe UI" w:cs="Segoe UI"/>
          <w:color w:val="0D0D0D"/>
          <w:shd w:val="clear" w:color="auto" w:fill="FFFFFF"/>
        </w:rPr>
        <w:t>.</w:t>
      </w:r>
    </w:p>
    <w:p w14:paraId="24361C93" w14:textId="17EB003C" w:rsidR="00294258" w:rsidRDefault="00AD7D4A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6.</w:t>
      </w:r>
      <w:r w:rsidR="005E3E74" w:rsidRPr="005E3E7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5E3E74">
        <w:rPr>
          <w:rFonts w:ascii="Segoe UI" w:hAnsi="Segoe UI" w:cs="Segoe UI"/>
          <w:color w:val="0D0D0D"/>
          <w:shd w:val="clear" w:color="auto" w:fill="FFFFFF"/>
        </w:rPr>
        <w:t>Directory Server</w:t>
      </w:r>
      <w:r>
        <w:rPr>
          <w:rFonts w:ascii="Segoe UI" w:hAnsi="Segoe UI" w:cs="Segoe UI"/>
          <w:color w:val="0D0D0D"/>
          <w:shd w:val="clear" w:color="auto" w:fill="FFFFFF"/>
        </w:rPr>
        <w:t xml:space="preserve"> will send ACS url  &amp;  CReq in form of (ARes) to </w:t>
      </w:r>
      <w:r w:rsidR="005E3E74">
        <w:rPr>
          <w:rFonts w:ascii="Segoe UI" w:hAnsi="Segoe UI" w:cs="Segoe UI"/>
          <w:color w:val="0D0D0D"/>
          <w:shd w:val="clear" w:color="auto" w:fill="FFFFFF"/>
        </w:rPr>
        <w:t>IPG</w:t>
      </w:r>
    </w:p>
    <w:p w14:paraId="478317AA" w14:textId="3E3F1B7F" w:rsidR="002362B8" w:rsidRPr="002362B8" w:rsidRDefault="002362B8" w:rsidP="002362B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7.</w:t>
      </w:r>
      <w:r w:rsidRPr="002362B8">
        <w:rPr>
          <w:rFonts w:ascii="Segoe UI" w:hAnsi="Segoe UI" w:cs="Segoe UI"/>
          <w:color w:val="0D0D0D"/>
          <w:shd w:val="clear" w:color="auto" w:fill="FFFFFF"/>
        </w:rPr>
        <w:t xml:space="preserve">The IPG will send CREQ to ACS to prompt the generation of a one-time password (OTP), along with the TermURL to input the OTP on the Fiserv page. </w:t>
      </w:r>
    </w:p>
    <w:p w14:paraId="06FCB192" w14:textId="33D64408" w:rsidR="00C45EBD" w:rsidRDefault="00AD7D4A" w:rsidP="00C45EBD">
      <w:r w:rsidRPr="00C45EBD">
        <w:rPr>
          <w:rFonts w:ascii="Segoe UI" w:hAnsi="Segoe UI" w:cs="Segoe UI"/>
          <w:color w:val="0D0D0D"/>
          <w:shd w:val="clear" w:color="auto" w:fill="FFFFFF"/>
        </w:rPr>
        <w:t xml:space="preserve">8. </w:t>
      </w:r>
      <w:r w:rsidR="00C45EBD" w:rsidRPr="00C45EBD">
        <w:rPr>
          <w:rFonts w:ascii="Segoe UI" w:hAnsi="Segoe UI" w:cs="Segoe UI"/>
          <w:color w:val="0D0D0D"/>
          <w:shd w:val="clear" w:color="auto" w:fill="FFFFFF"/>
        </w:rPr>
        <w:t>Once the OTP is entered</w:t>
      </w:r>
      <w:r w:rsidR="00C45EBD">
        <w:rPr>
          <w:rFonts w:ascii="Segoe UI" w:hAnsi="Segoe UI" w:cs="Segoe UI"/>
          <w:color w:val="0D0D0D"/>
          <w:shd w:val="clear" w:color="auto" w:fill="FFFFFF"/>
        </w:rPr>
        <w:t xml:space="preserve"> on ACS page </w:t>
      </w:r>
      <w:r w:rsidR="00C45EBD" w:rsidRPr="00C45EBD">
        <w:rPr>
          <w:rFonts w:ascii="Segoe UI" w:hAnsi="Segoe UI" w:cs="Segoe UI"/>
          <w:color w:val="0D0D0D"/>
          <w:shd w:val="clear" w:color="auto" w:fill="FFFFFF"/>
        </w:rPr>
        <w:t>, ACS will send</w:t>
      </w:r>
      <w:r w:rsidR="00C45EBD">
        <w:rPr>
          <w:rFonts w:ascii="Segoe UI" w:hAnsi="Segoe UI" w:cs="Segoe UI"/>
          <w:color w:val="0D0D0D"/>
          <w:shd w:val="clear" w:color="auto" w:fill="FFFFFF"/>
        </w:rPr>
        <w:t xml:space="preserve"> response to IPG in form of </w:t>
      </w:r>
      <w:r w:rsidR="00C45EBD" w:rsidRPr="00C45EBD">
        <w:rPr>
          <w:rFonts w:ascii="Segoe UI" w:hAnsi="Segoe UI" w:cs="Segoe UI"/>
          <w:b/>
          <w:bCs/>
          <w:color w:val="0D0D0D"/>
          <w:shd w:val="clear" w:color="auto" w:fill="FFFFFF"/>
        </w:rPr>
        <w:t>Cres</w:t>
      </w:r>
      <w:r w:rsidR="00C45EBD" w:rsidRPr="00C45EBD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</w:p>
    <w:p w14:paraId="4A76EB7A" w14:textId="334C8532" w:rsidR="002362B8" w:rsidRDefault="002362B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9. </w:t>
      </w:r>
      <w:r w:rsidR="005E3E74">
        <w:rPr>
          <w:rFonts w:ascii="Segoe UI" w:hAnsi="Segoe UI" w:cs="Segoe UI"/>
          <w:color w:val="0D0D0D"/>
          <w:shd w:val="clear" w:color="auto" w:fill="FFFFFF"/>
        </w:rPr>
        <w:t xml:space="preserve">IPG </w:t>
      </w:r>
      <w:r w:rsidR="00C45EBD">
        <w:rPr>
          <w:rFonts w:ascii="Segoe UI" w:hAnsi="Segoe UI" w:cs="Segoe UI"/>
          <w:color w:val="0D0D0D"/>
          <w:shd w:val="clear" w:color="auto" w:fill="FFFFFF"/>
        </w:rPr>
        <w:t>will validate the authentication response if successful then send request to switch Base24 for authorization.</w:t>
      </w:r>
    </w:p>
    <w:p w14:paraId="3DF72663" w14:textId="56EB662D" w:rsidR="00C45EBD" w:rsidRDefault="00C45EBD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10.Base24 will connect with issuer via </w:t>
      </w:r>
      <w:r w:rsidR="005E3E74">
        <w:rPr>
          <w:rFonts w:ascii="Segoe UI" w:hAnsi="Segoe UI" w:cs="Segoe UI"/>
          <w:color w:val="0D0D0D"/>
          <w:shd w:val="clear" w:color="auto" w:fill="FFFFFF"/>
        </w:rPr>
        <w:t>Directory Server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5AB6EBD3" w14:textId="7E2DE23C" w:rsidR="00C45EBD" w:rsidRPr="00C45EBD" w:rsidRDefault="00C45EBD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11.Issuer will validate</w:t>
      </w:r>
      <w:r w:rsidR="005E3E74">
        <w:rPr>
          <w:rFonts w:ascii="Segoe UI" w:hAnsi="Segoe UI" w:cs="Segoe UI"/>
          <w:color w:val="0D0D0D"/>
          <w:shd w:val="clear" w:color="auto" w:fill="FFFFFF"/>
        </w:rPr>
        <w:t xml:space="preserve"> (funds and Business rules)</w:t>
      </w:r>
      <w:r>
        <w:rPr>
          <w:rFonts w:ascii="Segoe UI" w:hAnsi="Segoe UI" w:cs="Segoe UI"/>
          <w:color w:val="0D0D0D"/>
          <w:shd w:val="clear" w:color="auto" w:fill="FFFFFF"/>
        </w:rPr>
        <w:t xml:space="preserve"> and sends response to</w:t>
      </w:r>
      <w:r w:rsidR="005E3E74">
        <w:rPr>
          <w:rFonts w:ascii="Segoe UI" w:hAnsi="Segoe UI" w:cs="Segoe UI"/>
          <w:color w:val="0D0D0D"/>
          <w:shd w:val="clear" w:color="auto" w:fill="FFFFFF"/>
        </w:rPr>
        <w:t>Base24</w:t>
      </w:r>
      <w:r>
        <w:rPr>
          <w:rFonts w:ascii="Segoe UI" w:hAnsi="Segoe UI" w:cs="Segoe UI"/>
          <w:color w:val="0D0D0D"/>
          <w:shd w:val="clear" w:color="auto" w:fill="FFFFFF"/>
        </w:rPr>
        <w:t>, then</w:t>
      </w:r>
      <w:r w:rsidR="005E3E74">
        <w:rPr>
          <w:rFonts w:ascii="Segoe UI" w:hAnsi="Segoe UI" w:cs="Segoe UI"/>
          <w:color w:val="0D0D0D"/>
          <w:shd w:val="clear" w:color="auto" w:fill="FFFFFF"/>
        </w:rPr>
        <w:t xml:space="preserve"> Base24 will send response to </w:t>
      </w:r>
      <w:r>
        <w:rPr>
          <w:rFonts w:ascii="Segoe UI" w:hAnsi="Segoe UI" w:cs="Segoe UI"/>
          <w:color w:val="0D0D0D"/>
          <w:shd w:val="clear" w:color="auto" w:fill="FFFFFF"/>
        </w:rPr>
        <w:t xml:space="preserve"> IPG</w:t>
      </w:r>
      <w:r w:rsidR="005E3E74">
        <w:rPr>
          <w:rFonts w:ascii="Segoe UI" w:hAnsi="Segoe UI" w:cs="Segoe UI"/>
          <w:color w:val="0D0D0D"/>
          <w:shd w:val="clear" w:color="auto" w:fill="FFFFFF"/>
        </w:rPr>
        <w:t xml:space="preserve">, IPG </w:t>
      </w:r>
      <w:r>
        <w:rPr>
          <w:rFonts w:ascii="Segoe UI" w:hAnsi="Segoe UI" w:cs="Segoe UI"/>
          <w:color w:val="0D0D0D"/>
          <w:shd w:val="clear" w:color="auto" w:fill="FFFFFF"/>
        </w:rPr>
        <w:t xml:space="preserve"> will send confirmation t</w:t>
      </w:r>
      <w:r w:rsidR="005E3E74">
        <w:rPr>
          <w:rFonts w:ascii="Segoe UI" w:hAnsi="Segoe UI" w:cs="Segoe UI"/>
          <w:color w:val="0D0D0D"/>
          <w:shd w:val="clear" w:color="auto" w:fill="FFFFFF"/>
        </w:rPr>
        <w:t xml:space="preserve">o </w:t>
      </w:r>
      <w:r>
        <w:rPr>
          <w:rFonts w:ascii="Segoe UI" w:hAnsi="Segoe UI" w:cs="Segoe UI"/>
          <w:color w:val="0D0D0D"/>
          <w:shd w:val="clear" w:color="auto" w:fill="FFFFFF"/>
        </w:rPr>
        <w:t>Merchant-&gt; cardholder.</w:t>
      </w:r>
    </w:p>
    <w:sectPr w:rsidR="00C45EBD" w:rsidRPr="00C4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990AE" w14:textId="77777777" w:rsidR="008E2F69" w:rsidRDefault="008E2F69" w:rsidP="008E2F69">
      <w:pPr>
        <w:spacing w:after="0" w:line="240" w:lineRule="auto"/>
      </w:pPr>
      <w:r>
        <w:separator/>
      </w:r>
    </w:p>
  </w:endnote>
  <w:endnote w:type="continuationSeparator" w:id="0">
    <w:p w14:paraId="7B538F21" w14:textId="77777777" w:rsidR="008E2F69" w:rsidRDefault="008E2F69" w:rsidP="008E2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742FD" w14:textId="77777777" w:rsidR="008E2F69" w:rsidRDefault="008E2F69" w:rsidP="008E2F69">
      <w:pPr>
        <w:spacing w:after="0" w:line="240" w:lineRule="auto"/>
      </w:pPr>
      <w:r>
        <w:separator/>
      </w:r>
    </w:p>
  </w:footnote>
  <w:footnote w:type="continuationSeparator" w:id="0">
    <w:p w14:paraId="1142A909" w14:textId="77777777" w:rsidR="008E2F69" w:rsidRDefault="008E2F69" w:rsidP="008E2F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673A88"/>
    <w:multiLevelType w:val="hybridMultilevel"/>
    <w:tmpl w:val="57F0FD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E73A90"/>
    <w:multiLevelType w:val="hybridMultilevel"/>
    <w:tmpl w:val="ED881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3237906">
    <w:abstractNumId w:val="0"/>
  </w:num>
  <w:num w:numId="2" w16cid:durableId="15470610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F69"/>
    <w:rsid w:val="002362B8"/>
    <w:rsid w:val="00294258"/>
    <w:rsid w:val="005E3E74"/>
    <w:rsid w:val="00843BE7"/>
    <w:rsid w:val="008E0E0F"/>
    <w:rsid w:val="008E2F69"/>
    <w:rsid w:val="00AD7D4A"/>
    <w:rsid w:val="00B94D2D"/>
    <w:rsid w:val="00C4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F882DD"/>
  <w15:chartTrackingRefBased/>
  <w15:docId w15:val="{417EB8A2-7AEE-4539-963D-D116825DD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2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F69"/>
  </w:style>
  <w:style w:type="paragraph" w:styleId="Footer">
    <w:name w:val="footer"/>
    <w:basedOn w:val="Normal"/>
    <w:link w:val="FooterChar"/>
    <w:uiPriority w:val="99"/>
    <w:unhideWhenUsed/>
    <w:rsid w:val="008E2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F69"/>
  </w:style>
  <w:style w:type="paragraph" w:styleId="ListParagraph">
    <w:name w:val="List Paragraph"/>
    <w:basedOn w:val="Normal"/>
    <w:uiPriority w:val="34"/>
    <w:qFormat/>
    <w:rsid w:val="00294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180d06e4-a44d-42a9-abe2-9bd0f71c347d" origin="defaultValue"/>
</file>

<file path=customXml/itemProps1.xml><?xml version="1.0" encoding="utf-8"?>
<ds:datastoreItem xmlns:ds="http://schemas.openxmlformats.org/officeDocument/2006/customXml" ds:itemID="{0C735D28-7BF9-4460-9C98-926EF5AB1C4A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Telange, Sainath (Thane)</dc:creator>
  <cp:keywords/>
  <dc:description>                                                              </dc:description>
  <cp:lastModifiedBy>Telange, Sainath (Thane)</cp:lastModifiedBy>
  <cp:revision>1</cp:revision>
  <dcterms:created xsi:type="dcterms:W3CDTF">2024-04-16T06:25:00Z</dcterms:created>
  <dcterms:modified xsi:type="dcterms:W3CDTF">2024-04-16T07:44:00Z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0cc664bc-7281-4345-9464-60e54a4fffec</vt:lpwstr>
  </property>
  <property fmtid="{D5CDD505-2E9C-101B-9397-08002B2CF9AE}" pid="3" name="bjDocumentSecurityLabel">
    <vt:lpwstr>This item has no classification</vt:lpwstr>
  </property>
  <property fmtid="{D5CDD505-2E9C-101B-9397-08002B2CF9AE}" pid="4" name="bjClsUserRVM">
    <vt:lpwstr>[]</vt:lpwstr>
  </property>
  <property fmtid="{D5CDD505-2E9C-101B-9397-08002B2CF9AE}" pid="5" name="bjSaver">
    <vt:lpwstr>4jBwzkorew1P4nRLE7YaRVCl24Wu3DhR</vt:lpwstr>
  </property>
</Properties>
</file>