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Matching</w:t>
      </w:r>
      <w:r>
        <w:t xml:space="preserve"> </w:t>
      </w:r>
      <w:r>
        <w:t xml:space="preserve">and</w:t>
      </w:r>
      <w:r>
        <w:t xml:space="preserve"> </w:t>
      </w:r>
      <w:r>
        <w:t xml:space="preserve">Sub-Classification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bahadur</w:t>
      </w:r>
    </w:p>
    <w:bookmarkStart w:id="22" w:name="bias-correction"/>
    <w:p>
      <w:pPr>
        <w:pStyle w:val="Heading1"/>
      </w:pPr>
      <w:r>
        <w:t xml:space="preserve">Bias Correction:</w:t>
      </w:r>
    </w:p>
    <w:p>
      <w:pPr>
        <w:pStyle w:val="FirstParagraph"/>
      </w:pPr>
      <w:r>
        <w:t xml:space="preserve">Causal inference relies on finding the identical twin that was exposed to the treatment for the one which was not or vice-versa.</w:t>
      </w:r>
      <w:r>
        <w:t xml:space="preserve"> </w:t>
      </w:r>
      <w:r>
        <w:t xml:space="preserve">However, that is not always possible. If the covariates are not exactly the same then matching them would lead to biases. This bias can be corrected as shown below.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smf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combinations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ssl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ssl._create_default_https_context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ssl._create_unverified_context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read_data(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pd.read_stata(</w:t>
      </w:r>
      <w:r>
        <w:rPr>
          <w:rStyle w:val="StringTok"/>
        </w:rPr>
        <w:t xml:space="preserve">"https://raw.github.com/scunning1975/mixtape/master/"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training_bias_reduction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read_data(</w:t>
      </w:r>
      <w:r>
        <w:rPr>
          <w:rStyle w:val="StringTok"/>
        </w:rPr>
        <w:t xml:space="preserve">"training_bias_reduction.dta"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training_bias_reduction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20" w:name="steps-for-bias-correction"/>
    <w:p>
      <w:pPr>
        <w:pStyle w:val="Heading2"/>
      </w:pPr>
      <w:r>
        <w:t xml:space="preserve">Steps for Bias correction</w:t>
      </w:r>
    </w:p>
    <w:p>
      <w:pPr>
        <w:pStyle w:val="SourceCode"/>
      </w:pPr>
      <w:r>
        <w:rPr>
          <w:rStyle w:val="VerbatimChar"/>
        </w:rPr>
        <w:t xml:space="preserve">1. Find the closest matching unit with the treatment unit based on the covariate (IV). For eg. for `Unit` 1 with X=11, the matching un-treated unit is X=10, i.e. `Unit` 5. Similarly for others</w:t>
      </w:r>
    </w:p>
    <w:p>
      <w:pPr>
        <w:pStyle w:val="SourceCode"/>
      </w:pPr>
      <w:r>
        <w:rPr>
          <w:rStyle w:val="NormalTok"/>
        </w:rPr>
        <w:t xml:space="preserve">training_bias_reduction[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training_bias_reduction.Y,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training_bias_reduction[</w:t>
      </w:r>
      <w:r>
        <w:rPr>
          <w:rStyle w:val="StringTok"/>
        </w:rPr>
        <w:t xml:space="preserve">'Y0'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training_bias_reduction.Y,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2. Create a column with the fitted data using a model for `Y ~ X`</w:t>
      </w:r>
    </w:p>
    <w:p>
      <w:pPr>
        <w:pStyle w:val="SourceCode"/>
      </w:pPr>
      <w:r>
        <w:rPr>
          <w:rStyle w:val="NormalTok"/>
        </w:rPr>
        <w:t xml:space="preserve">fitted_model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sm.OLS.from_formula(</w:t>
      </w:r>
      <w:r>
        <w:rPr>
          <w:rStyle w:val="StringTok"/>
        </w:rPr>
        <w:t xml:space="preserve">'Y ~ X'</w:t>
      </w:r>
      <w:r>
        <w:rPr>
          <w:rStyle w:val="NormalTok"/>
        </w:rPr>
        <w:t xml:space="preserve">, training_bias_reduction).fit()</w:t>
      </w:r>
      <w:r>
        <w:br/>
      </w:r>
      <w:r>
        <w:rPr>
          <w:rStyle w:val="NormalTok"/>
        </w:rPr>
        <w:t xml:space="preserve">training_bias_reduction[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fitted_model.predict(training_bias_reduction.X)</w:t>
      </w:r>
      <w:r>
        <w:br/>
      </w:r>
      <w:r>
        <w:rPr>
          <w:rStyle w:val="NormalTok"/>
        </w:rPr>
        <w:t xml:space="preserve">training_bias_reduction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fitted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3.888071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4.082474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4.179676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4.276878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3.936672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4.033873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4.228277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4.374080</w:t>
            </w:r>
          </w:p>
        </w:tc>
      </w:tr>
    </w:tbl>
    <w:p>
      <w:pPr>
        <w:pStyle w:val="BodyText"/>
      </w:pPr>
      <w:r>
        <w:t xml:space="preserve">Bias := it is the diff in the predicted values generated based on the covariates.` implying that, given the same model, and the same set of covariates, and no information on which units</w:t>
      </w:r>
    </w:p>
    <w:p>
      <w:pPr>
        <w:pStyle w:val="BodyText"/>
      </w:pPr>
      <w:r>
        <w:t xml:space="preserve">are treated or not, the model should generate fitted values consistent with these assumptions.</w:t>
      </w:r>
    </w:p>
    <w:p>
      <w:pPr>
        <w:pStyle w:val="BodyText"/>
      </w:pPr>
      <w:r>
        <w:t xml:space="preserve">Bias reduction method :=</w:t>
      </w:r>
      <w:r>
        <w:t xml:space="preserve"> </w:t>
      </w:r>
      <w:r>
        <w:t xml:space="preserve">It is the diff between the diff of</w:t>
      </w:r>
      <w:r>
        <w:t xml:space="preserve"> </w:t>
      </w:r>
      <w:r>
        <w:rPr>
          <w:rStyle w:val="VerbatimChar"/>
        </w:rPr>
        <w:t xml:space="preserve">Treated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Un-Treated</w:t>
      </w:r>
      <w:r>
        <w:t xml:space="preserve"> </w:t>
      </w:r>
      <w:r>
        <w:t xml:space="preserve">covariate and the diff between</w:t>
      </w:r>
      <w:r>
        <w:t xml:space="preserve"> </w:t>
      </w:r>
      <w:r>
        <w:rPr>
          <w:rStyle w:val="VerbatimChar"/>
        </w:rPr>
        <w:t xml:space="preserve">Treated</w:t>
      </w:r>
      <w:r>
        <w:t xml:space="preserve"> </w:t>
      </w:r>
      <w:r>
        <w:t xml:space="preserve">predicted value and</w:t>
      </w:r>
      <w:r>
        <w:t xml:space="preserve"> </w:t>
      </w:r>
      <w:r>
        <w:rPr>
          <w:rStyle w:val="VerbatimChar"/>
        </w:rPr>
        <w:t xml:space="preserve">un_treated</w:t>
      </w:r>
      <w:r>
        <w:t xml:space="preserve"> </w:t>
      </w:r>
      <w:r>
        <w:t xml:space="preserve">predicted value</w:t>
      </w:r>
    </w:p>
    <w:p>
      <w:pPr>
        <w:pStyle w:val="SourceCode"/>
      </w:pPr>
      <w:r>
        <w:rPr>
          <w:rStyle w:val="NormalTok"/>
        </w:rPr>
        <w:t xml:space="preserve">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np.mean((np.array(training_bias_reduction[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][training_bias_reduction.D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np.array(training_bias_reduction[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][training_bias_reduction.D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 (np.array(training_bias_reduction[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][training_bias_reduction.D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np.array(training_bias_reduction[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][training_bias_reduction.D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(ATT)</w:t>
      </w:r>
    </w:p>
    <w:p>
      <w:pPr>
        <w:pStyle w:val="SourceCode"/>
      </w:pPr>
      <w:r>
        <w:rPr>
          <w:rStyle w:val="VerbatimChar"/>
        </w:rPr>
        <w:t xml:space="preserve">3.2864506627393233</w:t>
      </w:r>
    </w:p>
    <w:bookmarkEnd w:id="20"/>
    <w:bookmarkStart w:id="21" w:name="Xbe77eafe9fef0795b8b40dcc3dd5158e2f79a98"/>
    <w:p>
      <w:pPr>
        <w:pStyle w:val="Heading2"/>
      </w:pPr>
      <w:r>
        <w:t xml:space="preserve">Computing the variance of the bias estimator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A</m:t>
              </m:r>
              <m:r>
                <m:t>T</m:t>
              </m:r>
              <m:r>
                <m:t>T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sSub>
                                <m:e>
                                  <m:r>
                                    <m:t>j</m:t>
                                  </m:r>
                                </m:e>
                                <m:sub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m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m:t>A</m:t>
                              </m:r>
                              <m:r>
                                <m:t>T</m:t>
                              </m:r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SourceCode"/>
      </w:pPr>
      <w:r>
        <w:rPr>
          <w:rStyle w:val="NormalTok"/>
        </w:rPr>
        <w:t xml:space="preserve">var_att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(((np.array(training_bias_reduction.Y[training_bias_reduction.D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np.array(training_bias_reduction.Y[training_bias_reduction.D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ATT)) 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</w:t>
      </w:r>
      <w:r>
        <w:br/>
      </w:r>
      <w:r>
        <w:rPr>
          <w:rStyle w:val="NormalTok"/>
        </w:rPr>
        <w:t xml:space="preserve">var_att, np.sqrt(var_att)</w:t>
      </w:r>
    </w:p>
    <w:p>
      <w:pPr>
        <w:pStyle w:val="SourceCode"/>
      </w:pPr>
      <w:r>
        <w:rPr>
          <w:rStyle w:val="VerbatimChar"/>
        </w:rPr>
        <w:t xml:space="preserve">(3.188828650814136, 1.7857291650231106)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Matching and Sub-Classification</dc:title>
  <dc:creator>Rahul bahadur</dc:creator>
  <cp:keywords/>
  <dcterms:created xsi:type="dcterms:W3CDTF">2022-08-02T18:32:44Z</dcterms:created>
  <dcterms:modified xsi:type="dcterms:W3CDTF">2022-08-02T18:32:44Z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