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18EF" w:rsidRDefault="00662364">
      <w:pPr>
        <w:rPr>
          <w:sz w:val="58"/>
          <w:szCs w:val="58"/>
        </w:rPr>
      </w:pPr>
      <w:r>
        <w:rPr>
          <w:sz w:val="58"/>
          <w:szCs w:val="58"/>
        </w:rPr>
        <w:t>Healthcare System Project</w:t>
      </w:r>
    </w:p>
    <w:p w:rsidR="003718EF" w:rsidRDefault="00662364">
      <w:pPr>
        <w:pStyle w:val="Heading4"/>
        <w:keepNext w:val="0"/>
        <w:keepLines w:val="0"/>
        <w:spacing w:before="240" w:after="40"/>
        <w:rPr>
          <w:b/>
          <w:color w:val="000000"/>
          <w:sz w:val="22"/>
          <w:szCs w:val="22"/>
        </w:rPr>
      </w:pPr>
      <w:bookmarkStart w:id="0" w:name="_oc28c18f9mzz" w:colFirst="0" w:colLast="0"/>
      <w:bookmarkEnd w:id="0"/>
      <w:r>
        <w:rPr>
          <w:b/>
          <w:color w:val="000000"/>
          <w:sz w:val="22"/>
          <w:szCs w:val="22"/>
        </w:rPr>
        <w:t>Why This Project?</w:t>
      </w:r>
    </w:p>
    <w:p w:rsidR="00B8730A" w:rsidRPr="00B8730A" w:rsidRDefault="00B8730A" w:rsidP="00B8730A"/>
    <w:p w:rsidR="00B8730A" w:rsidRPr="00B8730A" w:rsidRDefault="00B8730A" w:rsidP="00B8730A">
      <w:r w:rsidRPr="00B8730A">
        <w:t>The Healthcare System project is designed to address critical challenges in healthcare management by leveraging digital solutions. Healthcare providers often face difficulties in managing a growing volume of patient data, ensuring accurate billing, coordinating between departments, and providing seamless care to patients. This project integrates essential functionalities such as patient records management, appointment scheduling, billing, and resource allocation into a unified platform. It not only reduces manual errors but also enhances operational efficiency, leading to improved patient satisfaction and better resource utilization. The system aims to bridge gaps in healthcare delivery, ensuring that both patients and healthcare professionals’ benefit from streamlined processes and reliable data handling.</w:t>
      </w:r>
    </w:p>
    <w:p w:rsidR="003718EF" w:rsidRDefault="00E44E0B">
      <w:pPr>
        <w:rPr>
          <w:sz w:val="24"/>
          <w:szCs w:val="24"/>
        </w:rPr>
      </w:pPr>
      <w:r>
        <w:pict>
          <v:rect id="_x0000_i1025" style="width:0;height:1.5pt" o:hralign="center" o:hrstd="t" o:hr="t" fillcolor="#a0a0a0" stroked="f"/>
        </w:pict>
      </w:r>
    </w:p>
    <w:p w:rsidR="003718EF" w:rsidRDefault="00662364">
      <w:pPr>
        <w:pStyle w:val="Heading3"/>
        <w:keepNext w:val="0"/>
        <w:keepLines w:val="0"/>
        <w:spacing w:before="280"/>
        <w:rPr>
          <w:b/>
          <w:color w:val="000000"/>
          <w:sz w:val="26"/>
          <w:szCs w:val="26"/>
        </w:rPr>
      </w:pPr>
      <w:bookmarkStart w:id="1" w:name="_ba9ffvlsuemr" w:colFirst="0" w:colLast="0"/>
      <w:bookmarkEnd w:id="1"/>
      <w:r>
        <w:rPr>
          <w:b/>
          <w:color w:val="000000"/>
          <w:sz w:val="26"/>
          <w:szCs w:val="26"/>
        </w:rPr>
        <w:t>Project Features</w:t>
      </w:r>
    </w:p>
    <w:p w:rsidR="003718EF" w:rsidRDefault="00662364">
      <w:pPr>
        <w:numPr>
          <w:ilvl w:val="0"/>
          <w:numId w:val="9"/>
        </w:numPr>
        <w:spacing w:before="240"/>
        <w:rPr>
          <w:sz w:val="24"/>
          <w:szCs w:val="24"/>
        </w:rPr>
      </w:pPr>
      <w:r>
        <w:rPr>
          <w:b/>
          <w:sz w:val="24"/>
          <w:szCs w:val="24"/>
        </w:rPr>
        <w:t>Patient Management:</w:t>
      </w:r>
      <w:r>
        <w:rPr>
          <w:sz w:val="24"/>
          <w:szCs w:val="24"/>
        </w:rPr>
        <w:t xml:space="preserve"> Store and manage patient details and medical records.</w:t>
      </w:r>
    </w:p>
    <w:p w:rsidR="003718EF" w:rsidRDefault="00662364">
      <w:pPr>
        <w:numPr>
          <w:ilvl w:val="0"/>
          <w:numId w:val="9"/>
        </w:numPr>
        <w:rPr>
          <w:sz w:val="24"/>
          <w:szCs w:val="24"/>
        </w:rPr>
      </w:pPr>
      <w:r>
        <w:rPr>
          <w:b/>
          <w:sz w:val="24"/>
          <w:szCs w:val="24"/>
        </w:rPr>
        <w:t>Appointment Scheduling:</w:t>
      </w:r>
      <w:r>
        <w:rPr>
          <w:sz w:val="24"/>
          <w:szCs w:val="24"/>
        </w:rPr>
        <w:t xml:space="preserve"> Handle doctor-patient appointments effici</w:t>
      </w:r>
      <w:r>
        <w:rPr>
          <w:sz w:val="24"/>
          <w:szCs w:val="24"/>
        </w:rPr>
        <w:t>ently.</w:t>
      </w:r>
    </w:p>
    <w:p w:rsidR="003718EF" w:rsidRDefault="00662364">
      <w:pPr>
        <w:numPr>
          <w:ilvl w:val="0"/>
          <w:numId w:val="9"/>
        </w:numPr>
        <w:rPr>
          <w:sz w:val="24"/>
          <w:szCs w:val="24"/>
        </w:rPr>
      </w:pPr>
      <w:r>
        <w:rPr>
          <w:b/>
          <w:sz w:val="24"/>
          <w:szCs w:val="24"/>
        </w:rPr>
        <w:t>Billing System:</w:t>
      </w:r>
      <w:r>
        <w:rPr>
          <w:sz w:val="24"/>
          <w:szCs w:val="24"/>
        </w:rPr>
        <w:t xml:space="preserve"> Generate and manage detailed billing.</w:t>
      </w:r>
    </w:p>
    <w:p w:rsidR="003718EF" w:rsidRDefault="00662364">
      <w:pPr>
        <w:numPr>
          <w:ilvl w:val="0"/>
          <w:numId w:val="9"/>
        </w:numPr>
        <w:rPr>
          <w:sz w:val="24"/>
          <w:szCs w:val="24"/>
        </w:rPr>
      </w:pPr>
      <w:r>
        <w:rPr>
          <w:b/>
          <w:sz w:val="24"/>
          <w:szCs w:val="24"/>
        </w:rPr>
        <w:t>Prescription Management:</w:t>
      </w:r>
      <w:r>
        <w:rPr>
          <w:sz w:val="24"/>
          <w:szCs w:val="24"/>
        </w:rPr>
        <w:t xml:space="preserve"> Maintain and issue prescriptions for patients.</w:t>
      </w:r>
    </w:p>
    <w:p w:rsidR="003718EF" w:rsidRDefault="00662364">
      <w:pPr>
        <w:numPr>
          <w:ilvl w:val="0"/>
          <w:numId w:val="9"/>
        </w:numPr>
        <w:rPr>
          <w:sz w:val="24"/>
          <w:szCs w:val="24"/>
        </w:rPr>
      </w:pPr>
      <w:r>
        <w:rPr>
          <w:b/>
          <w:sz w:val="24"/>
          <w:szCs w:val="24"/>
        </w:rPr>
        <w:t>Hospital Resources:</w:t>
      </w:r>
      <w:r>
        <w:rPr>
          <w:sz w:val="24"/>
          <w:szCs w:val="24"/>
        </w:rPr>
        <w:t xml:space="preserve"> Manage staff, equipment, and rooms.</w:t>
      </w:r>
    </w:p>
    <w:p w:rsidR="003718EF" w:rsidRDefault="00662364">
      <w:pPr>
        <w:numPr>
          <w:ilvl w:val="0"/>
          <w:numId w:val="9"/>
        </w:numPr>
        <w:rPr>
          <w:sz w:val="24"/>
          <w:szCs w:val="24"/>
        </w:rPr>
      </w:pPr>
      <w:r>
        <w:rPr>
          <w:b/>
          <w:sz w:val="24"/>
          <w:szCs w:val="24"/>
        </w:rPr>
        <w:t>Insurance Integration:</w:t>
      </w:r>
      <w:r>
        <w:rPr>
          <w:sz w:val="24"/>
          <w:szCs w:val="24"/>
        </w:rPr>
        <w:t xml:space="preserve"> Process insurance-related tasks.</w:t>
      </w:r>
    </w:p>
    <w:p w:rsidR="003718EF" w:rsidRDefault="00662364">
      <w:pPr>
        <w:numPr>
          <w:ilvl w:val="0"/>
          <w:numId w:val="9"/>
        </w:numPr>
        <w:rPr>
          <w:sz w:val="24"/>
          <w:szCs w:val="24"/>
        </w:rPr>
      </w:pPr>
      <w:r>
        <w:rPr>
          <w:b/>
          <w:sz w:val="24"/>
          <w:szCs w:val="24"/>
        </w:rPr>
        <w:t>Pharmacy Ma</w:t>
      </w:r>
      <w:r>
        <w:rPr>
          <w:b/>
          <w:sz w:val="24"/>
          <w:szCs w:val="24"/>
        </w:rPr>
        <w:t>nagement:</w:t>
      </w:r>
      <w:r>
        <w:rPr>
          <w:sz w:val="24"/>
          <w:szCs w:val="24"/>
        </w:rPr>
        <w:t xml:space="preserve"> Track and issue medications.</w:t>
      </w:r>
    </w:p>
    <w:p w:rsidR="003718EF" w:rsidRDefault="00662364">
      <w:pPr>
        <w:numPr>
          <w:ilvl w:val="0"/>
          <w:numId w:val="9"/>
        </w:numPr>
        <w:rPr>
          <w:sz w:val="24"/>
          <w:szCs w:val="24"/>
        </w:rPr>
      </w:pPr>
      <w:r>
        <w:rPr>
          <w:b/>
          <w:sz w:val="24"/>
          <w:szCs w:val="24"/>
        </w:rPr>
        <w:t>Diagnostic Labs:</w:t>
      </w:r>
      <w:r>
        <w:rPr>
          <w:sz w:val="24"/>
          <w:szCs w:val="24"/>
        </w:rPr>
        <w:t xml:space="preserve"> Record and manage lab tests and results.</w:t>
      </w:r>
    </w:p>
    <w:p w:rsidR="003718EF" w:rsidRDefault="00662364">
      <w:pPr>
        <w:numPr>
          <w:ilvl w:val="0"/>
          <w:numId w:val="9"/>
        </w:numPr>
        <w:spacing w:after="240"/>
        <w:rPr>
          <w:sz w:val="24"/>
          <w:szCs w:val="24"/>
        </w:rPr>
      </w:pPr>
      <w:r>
        <w:rPr>
          <w:b/>
          <w:sz w:val="24"/>
          <w:szCs w:val="24"/>
        </w:rPr>
        <w:t>Treatment Plans:</w:t>
      </w:r>
      <w:r>
        <w:rPr>
          <w:sz w:val="24"/>
          <w:szCs w:val="24"/>
        </w:rPr>
        <w:t xml:space="preserve"> Store and update patient treatment records.</w:t>
      </w:r>
    </w:p>
    <w:p w:rsidR="003718EF" w:rsidRDefault="00E44E0B">
      <w:pPr>
        <w:rPr>
          <w:sz w:val="24"/>
          <w:szCs w:val="24"/>
        </w:rPr>
      </w:pPr>
      <w:r>
        <w:pict>
          <v:rect id="_x0000_i1026" style="width:0;height:1.5pt" o:hralign="center" o:hrstd="t" o:hr="t" fillcolor="#a0a0a0" stroked="f"/>
        </w:pict>
      </w:r>
    </w:p>
    <w:p w:rsidR="003718EF" w:rsidRDefault="00662364">
      <w:pPr>
        <w:pStyle w:val="Heading3"/>
        <w:keepNext w:val="0"/>
        <w:keepLines w:val="0"/>
        <w:spacing w:before="280"/>
        <w:rPr>
          <w:b/>
          <w:color w:val="000000"/>
          <w:sz w:val="26"/>
          <w:szCs w:val="26"/>
        </w:rPr>
      </w:pPr>
      <w:bookmarkStart w:id="2" w:name="_erc7tk5crwrr" w:colFirst="0" w:colLast="0"/>
      <w:bookmarkEnd w:id="2"/>
      <w:r>
        <w:rPr>
          <w:b/>
          <w:color w:val="000000"/>
          <w:sz w:val="26"/>
          <w:szCs w:val="26"/>
        </w:rPr>
        <w:t>Class Overview</w:t>
      </w:r>
    </w:p>
    <w:p w:rsidR="003718EF" w:rsidRDefault="00662364">
      <w:pPr>
        <w:pStyle w:val="Heading4"/>
        <w:keepNext w:val="0"/>
        <w:keepLines w:val="0"/>
        <w:spacing w:before="240" w:after="40"/>
        <w:rPr>
          <w:b/>
          <w:color w:val="000000"/>
          <w:sz w:val="22"/>
          <w:szCs w:val="22"/>
        </w:rPr>
      </w:pPr>
      <w:bookmarkStart w:id="3" w:name="_fc93t7n7a4s5" w:colFirst="0" w:colLast="0"/>
      <w:bookmarkEnd w:id="3"/>
      <w:r>
        <w:rPr>
          <w:b/>
          <w:color w:val="000000"/>
          <w:sz w:val="22"/>
          <w:szCs w:val="22"/>
        </w:rPr>
        <w:t>Core Classes</w:t>
      </w:r>
    </w:p>
    <w:p w:rsidR="003718EF" w:rsidRDefault="00662364">
      <w:pPr>
        <w:numPr>
          <w:ilvl w:val="0"/>
          <w:numId w:val="7"/>
        </w:numPr>
        <w:spacing w:before="240"/>
        <w:rPr>
          <w:sz w:val="24"/>
          <w:szCs w:val="24"/>
        </w:rPr>
      </w:pPr>
      <w:r>
        <w:rPr>
          <w:b/>
        </w:rPr>
        <w:t>Appointment.java</w:t>
      </w:r>
      <w:r>
        <w:rPr>
          <w:b/>
        </w:rPr>
        <w:br/>
      </w:r>
      <w:r>
        <w:rPr>
          <w:sz w:val="24"/>
          <w:szCs w:val="24"/>
        </w:rPr>
        <w:t xml:space="preserve">Manages scheduling, rescheduling, and cancellation </w:t>
      </w:r>
      <w:r>
        <w:rPr>
          <w:sz w:val="24"/>
          <w:szCs w:val="24"/>
        </w:rPr>
        <w:t xml:space="preserve">of patient appointments, ensuring proper linkage between patients and </w:t>
      </w:r>
      <w:proofErr w:type="spellStart"/>
      <w:r>
        <w:rPr>
          <w:sz w:val="24"/>
          <w:szCs w:val="24"/>
        </w:rPr>
        <w:t>doctors.</w:t>
      </w:r>
      <w:r w:rsidR="00B8730A" w:rsidRPr="00B8730A">
        <w:rPr>
          <w:sz w:val="24"/>
          <w:szCs w:val="24"/>
        </w:rPr>
        <w:t>The</w:t>
      </w:r>
      <w:proofErr w:type="spellEnd"/>
      <w:r w:rsidR="00B8730A" w:rsidRPr="00B8730A">
        <w:rPr>
          <w:sz w:val="24"/>
          <w:szCs w:val="24"/>
        </w:rPr>
        <w:t xml:space="preserve"> appointment scheduling feature ensures smooth interaction between doctors and patients. It adopts the ISO 8601 standard for date and time input to ensure compatibility and consistency across systems. The format used is YYYY-MM-DDTHH:MM:SS </w:t>
      </w:r>
    </w:p>
    <w:p w:rsidR="003718EF" w:rsidRDefault="00662364">
      <w:pPr>
        <w:numPr>
          <w:ilvl w:val="0"/>
          <w:numId w:val="7"/>
        </w:numPr>
        <w:rPr>
          <w:sz w:val="24"/>
          <w:szCs w:val="24"/>
        </w:rPr>
      </w:pPr>
      <w:r>
        <w:rPr>
          <w:b/>
          <w:sz w:val="24"/>
          <w:szCs w:val="24"/>
        </w:rPr>
        <w:t>Billing.java</w:t>
      </w:r>
      <w:r>
        <w:rPr>
          <w:b/>
          <w:sz w:val="24"/>
          <w:szCs w:val="24"/>
        </w:rPr>
        <w:br/>
      </w:r>
      <w:r>
        <w:rPr>
          <w:sz w:val="24"/>
          <w:szCs w:val="24"/>
        </w:rPr>
        <w:t>Handles billing for treatments, diagnostics, and medications while generating detailed invoices.</w:t>
      </w:r>
    </w:p>
    <w:p w:rsidR="003718EF" w:rsidRDefault="00662364">
      <w:pPr>
        <w:numPr>
          <w:ilvl w:val="0"/>
          <w:numId w:val="7"/>
        </w:numPr>
        <w:rPr>
          <w:sz w:val="24"/>
          <w:szCs w:val="24"/>
        </w:rPr>
      </w:pPr>
      <w:r>
        <w:rPr>
          <w:b/>
          <w:sz w:val="24"/>
          <w:szCs w:val="24"/>
        </w:rPr>
        <w:lastRenderedPageBreak/>
        <w:t>Doctor.java</w:t>
      </w:r>
      <w:r>
        <w:rPr>
          <w:b/>
          <w:sz w:val="24"/>
          <w:szCs w:val="24"/>
        </w:rPr>
        <w:br/>
      </w:r>
      <w:r>
        <w:rPr>
          <w:sz w:val="24"/>
          <w:szCs w:val="24"/>
        </w:rPr>
        <w:t>Represents doctors' profiles, including specialization, availability, and contact details, linking them to patients an</w:t>
      </w:r>
      <w:r>
        <w:rPr>
          <w:sz w:val="24"/>
          <w:szCs w:val="24"/>
        </w:rPr>
        <w:t>d treatments.</w:t>
      </w:r>
    </w:p>
    <w:p w:rsidR="003718EF" w:rsidRDefault="00662364">
      <w:pPr>
        <w:numPr>
          <w:ilvl w:val="0"/>
          <w:numId w:val="7"/>
        </w:numPr>
        <w:rPr>
          <w:sz w:val="24"/>
          <w:szCs w:val="24"/>
        </w:rPr>
      </w:pPr>
      <w:r>
        <w:rPr>
          <w:b/>
          <w:sz w:val="24"/>
          <w:szCs w:val="24"/>
        </w:rPr>
        <w:t>Patient.java</w:t>
      </w:r>
      <w:r>
        <w:rPr>
          <w:b/>
          <w:sz w:val="24"/>
          <w:szCs w:val="24"/>
        </w:rPr>
        <w:br/>
      </w:r>
      <w:r>
        <w:rPr>
          <w:sz w:val="24"/>
          <w:szCs w:val="24"/>
        </w:rPr>
        <w:t>Maintains patient profiles, including demographics, contact information, and medical history, and acts as the central point for linking medical records and appointments.</w:t>
      </w:r>
    </w:p>
    <w:p w:rsidR="003718EF" w:rsidRDefault="00662364">
      <w:pPr>
        <w:numPr>
          <w:ilvl w:val="0"/>
          <w:numId w:val="7"/>
        </w:numPr>
        <w:spacing w:after="240"/>
        <w:rPr>
          <w:sz w:val="24"/>
          <w:szCs w:val="24"/>
        </w:rPr>
      </w:pPr>
      <w:r>
        <w:rPr>
          <w:b/>
          <w:sz w:val="24"/>
          <w:szCs w:val="24"/>
        </w:rPr>
        <w:t>MedicalRecord.java</w:t>
      </w:r>
      <w:r>
        <w:rPr>
          <w:b/>
          <w:sz w:val="24"/>
          <w:szCs w:val="24"/>
        </w:rPr>
        <w:br/>
      </w:r>
      <w:r>
        <w:rPr>
          <w:sz w:val="24"/>
          <w:szCs w:val="24"/>
        </w:rPr>
        <w:t xml:space="preserve">Stores comprehensive medical histories </w:t>
      </w:r>
      <w:r>
        <w:rPr>
          <w:sz w:val="24"/>
          <w:szCs w:val="24"/>
        </w:rPr>
        <w:t>for patients, including diagnoses, treatments, and lab results.</w:t>
      </w:r>
    </w:p>
    <w:p w:rsidR="003718EF" w:rsidRDefault="00E44E0B">
      <w:pPr>
        <w:rPr>
          <w:sz w:val="24"/>
          <w:szCs w:val="24"/>
        </w:rPr>
      </w:pPr>
      <w:r>
        <w:pict>
          <v:rect id="_x0000_i1027" style="width:0;height:1.5pt" o:hralign="center" o:hrstd="t" o:hr="t" fillcolor="#a0a0a0" stroked="f"/>
        </w:pict>
      </w:r>
    </w:p>
    <w:p w:rsidR="003718EF" w:rsidRDefault="00662364">
      <w:pPr>
        <w:pStyle w:val="Heading4"/>
        <w:keepNext w:val="0"/>
        <w:keepLines w:val="0"/>
        <w:spacing w:before="240" w:after="40"/>
        <w:rPr>
          <w:b/>
          <w:color w:val="000000"/>
          <w:sz w:val="22"/>
          <w:szCs w:val="22"/>
        </w:rPr>
      </w:pPr>
      <w:bookmarkStart w:id="4" w:name="_kylptx5y957s" w:colFirst="0" w:colLast="0"/>
      <w:bookmarkEnd w:id="4"/>
      <w:r>
        <w:rPr>
          <w:b/>
          <w:color w:val="000000"/>
          <w:sz w:val="22"/>
          <w:szCs w:val="22"/>
        </w:rPr>
        <w:t>Supporting Classes</w:t>
      </w:r>
    </w:p>
    <w:p w:rsidR="003718EF" w:rsidRDefault="00662364">
      <w:pPr>
        <w:numPr>
          <w:ilvl w:val="0"/>
          <w:numId w:val="3"/>
        </w:numPr>
        <w:spacing w:before="240"/>
        <w:rPr>
          <w:sz w:val="24"/>
          <w:szCs w:val="24"/>
        </w:rPr>
      </w:pPr>
      <w:r>
        <w:rPr>
          <w:b/>
        </w:rPr>
        <w:t>Equipment.java:</w:t>
      </w:r>
      <w:r>
        <w:rPr>
          <w:sz w:val="24"/>
          <w:szCs w:val="24"/>
        </w:rPr>
        <w:t xml:space="preserve"> Tracks hospital equipment inventory and usage.</w:t>
      </w:r>
    </w:p>
    <w:p w:rsidR="003718EF" w:rsidRDefault="00662364">
      <w:pPr>
        <w:numPr>
          <w:ilvl w:val="0"/>
          <w:numId w:val="3"/>
        </w:numPr>
        <w:rPr>
          <w:sz w:val="24"/>
          <w:szCs w:val="24"/>
        </w:rPr>
      </w:pPr>
      <w:r>
        <w:rPr>
          <w:b/>
          <w:sz w:val="24"/>
          <w:szCs w:val="24"/>
        </w:rPr>
        <w:t>HospitalStaff.java:</w:t>
      </w:r>
      <w:r>
        <w:rPr>
          <w:sz w:val="24"/>
          <w:szCs w:val="24"/>
        </w:rPr>
        <w:t xml:space="preserve"> Manages non-medical staff roles and schedules.</w:t>
      </w:r>
    </w:p>
    <w:p w:rsidR="003718EF" w:rsidRDefault="00662364">
      <w:pPr>
        <w:numPr>
          <w:ilvl w:val="0"/>
          <w:numId w:val="3"/>
        </w:numPr>
        <w:rPr>
          <w:sz w:val="24"/>
          <w:szCs w:val="24"/>
        </w:rPr>
      </w:pPr>
      <w:r>
        <w:rPr>
          <w:b/>
          <w:sz w:val="24"/>
          <w:szCs w:val="24"/>
        </w:rPr>
        <w:t>Insurance.java:</w:t>
      </w:r>
      <w:r>
        <w:rPr>
          <w:sz w:val="24"/>
          <w:szCs w:val="24"/>
        </w:rPr>
        <w:t xml:space="preserve"> Processes insurance claim</w:t>
      </w:r>
      <w:r>
        <w:rPr>
          <w:sz w:val="24"/>
          <w:szCs w:val="24"/>
        </w:rPr>
        <w:t>s and eligibility.</w:t>
      </w:r>
    </w:p>
    <w:p w:rsidR="003718EF" w:rsidRDefault="00662364">
      <w:pPr>
        <w:numPr>
          <w:ilvl w:val="0"/>
          <w:numId w:val="3"/>
        </w:numPr>
        <w:rPr>
          <w:sz w:val="24"/>
          <w:szCs w:val="24"/>
        </w:rPr>
      </w:pPr>
      <w:r>
        <w:rPr>
          <w:b/>
          <w:sz w:val="24"/>
          <w:szCs w:val="24"/>
        </w:rPr>
        <w:t>Labs.java:</w:t>
      </w:r>
      <w:r>
        <w:rPr>
          <w:sz w:val="24"/>
          <w:szCs w:val="24"/>
        </w:rPr>
        <w:t xml:space="preserve"> Records diagnostic lab tests and results.</w:t>
      </w:r>
    </w:p>
    <w:p w:rsidR="003718EF" w:rsidRDefault="00662364">
      <w:pPr>
        <w:numPr>
          <w:ilvl w:val="0"/>
          <w:numId w:val="3"/>
        </w:numPr>
        <w:rPr>
          <w:sz w:val="24"/>
          <w:szCs w:val="24"/>
        </w:rPr>
      </w:pPr>
      <w:r>
        <w:rPr>
          <w:b/>
          <w:sz w:val="24"/>
          <w:szCs w:val="24"/>
        </w:rPr>
        <w:t>Pharmacy.java:</w:t>
      </w:r>
      <w:r>
        <w:rPr>
          <w:sz w:val="24"/>
          <w:szCs w:val="24"/>
        </w:rPr>
        <w:t xml:space="preserve"> Oversees medication inventory and distribution.</w:t>
      </w:r>
    </w:p>
    <w:p w:rsidR="003718EF" w:rsidRDefault="00662364">
      <w:pPr>
        <w:numPr>
          <w:ilvl w:val="0"/>
          <w:numId w:val="3"/>
        </w:numPr>
        <w:rPr>
          <w:sz w:val="24"/>
          <w:szCs w:val="24"/>
        </w:rPr>
      </w:pPr>
      <w:r>
        <w:rPr>
          <w:b/>
          <w:sz w:val="24"/>
          <w:szCs w:val="24"/>
        </w:rPr>
        <w:t>Prescription.java:</w:t>
      </w:r>
      <w:r>
        <w:rPr>
          <w:sz w:val="24"/>
          <w:szCs w:val="24"/>
        </w:rPr>
        <w:t xml:space="preserve"> Stores medication prescriptions, dosages, and instructions.</w:t>
      </w:r>
    </w:p>
    <w:p w:rsidR="003718EF" w:rsidRDefault="00662364">
      <w:pPr>
        <w:numPr>
          <w:ilvl w:val="0"/>
          <w:numId w:val="3"/>
        </w:numPr>
        <w:rPr>
          <w:sz w:val="24"/>
          <w:szCs w:val="24"/>
        </w:rPr>
      </w:pPr>
      <w:r>
        <w:rPr>
          <w:b/>
          <w:sz w:val="24"/>
          <w:szCs w:val="24"/>
        </w:rPr>
        <w:t>Room.java:</w:t>
      </w:r>
      <w:r>
        <w:rPr>
          <w:sz w:val="24"/>
          <w:szCs w:val="24"/>
        </w:rPr>
        <w:t xml:space="preserve"> Tracks room availability and as</w:t>
      </w:r>
      <w:r>
        <w:rPr>
          <w:sz w:val="24"/>
          <w:szCs w:val="24"/>
        </w:rPr>
        <w:t>signments.</w:t>
      </w:r>
    </w:p>
    <w:p w:rsidR="003718EF" w:rsidRDefault="00662364">
      <w:pPr>
        <w:numPr>
          <w:ilvl w:val="0"/>
          <w:numId w:val="3"/>
        </w:numPr>
        <w:rPr>
          <w:sz w:val="24"/>
          <w:szCs w:val="24"/>
        </w:rPr>
      </w:pPr>
      <w:r>
        <w:rPr>
          <w:b/>
          <w:sz w:val="24"/>
          <w:szCs w:val="24"/>
        </w:rPr>
        <w:t>Tests.java:</w:t>
      </w:r>
      <w:r>
        <w:rPr>
          <w:sz w:val="24"/>
          <w:szCs w:val="24"/>
        </w:rPr>
        <w:t xml:space="preserve"> Manages diagnostic tests linked to labs and patients.</w:t>
      </w:r>
    </w:p>
    <w:p w:rsidR="003718EF" w:rsidRDefault="00662364">
      <w:pPr>
        <w:numPr>
          <w:ilvl w:val="0"/>
          <w:numId w:val="3"/>
        </w:numPr>
        <w:rPr>
          <w:sz w:val="24"/>
          <w:szCs w:val="24"/>
        </w:rPr>
      </w:pPr>
      <w:r>
        <w:rPr>
          <w:b/>
          <w:sz w:val="24"/>
          <w:szCs w:val="24"/>
        </w:rPr>
        <w:t>Treatment.java:</w:t>
      </w:r>
      <w:r>
        <w:rPr>
          <w:sz w:val="24"/>
          <w:szCs w:val="24"/>
        </w:rPr>
        <w:t xml:space="preserve"> Stores treatment plans and updates for patients.</w:t>
      </w:r>
    </w:p>
    <w:p w:rsidR="003718EF" w:rsidRDefault="00662364">
      <w:pPr>
        <w:numPr>
          <w:ilvl w:val="0"/>
          <w:numId w:val="3"/>
        </w:numPr>
        <w:spacing w:after="240"/>
        <w:rPr>
          <w:sz w:val="24"/>
          <w:szCs w:val="24"/>
        </w:rPr>
      </w:pPr>
      <w:r>
        <w:rPr>
          <w:b/>
          <w:sz w:val="24"/>
          <w:szCs w:val="24"/>
        </w:rPr>
        <w:t>UsageLog.java:</w:t>
      </w:r>
      <w:r>
        <w:rPr>
          <w:sz w:val="24"/>
          <w:szCs w:val="24"/>
        </w:rPr>
        <w:t xml:space="preserve"> Logs the use of resources, such as rooms and equipment.</w:t>
      </w:r>
    </w:p>
    <w:p w:rsidR="003718EF" w:rsidRDefault="00E44E0B">
      <w:pPr>
        <w:rPr>
          <w:sz w:val="24"/>
          <w:szCs w:val="24"/>
        </w:rPr>
      </w:pPr>
      <w:r>
        <w:pict>
          <v:rect id="_x0000_i1028" style="width:0;height:1.5pt" o:hralign="center" o:hrstd="t" o:hr="t" fillcolor="#a0a0a0" stroked="f"/>
        </w:pict>
      </w:r>
    </w:p>
    <w:p w:rsidR="003718EF" w:rsidRDefault="00662364">
      <w:pPr>
        <w:pStyle w:val="Heading3"/>
        <w:keepNext w:val="0"/>
        <w:keepLines w:val="0"/>
        <w:spacing w:before="280"/>
        <w:rPr>
          <w:b/>
          <w:color w:val="000000"/>
          <w:sz w:val="26"/>
          <w:szCs w:val="26"/>
        </w:rPr>
      </w:pPr>
      <w:bookmarkStart w:id="5" w:name="_jmfnxosb4i9" w:colFirst="0" w:colLast="0"/>
      <w:bookmarkEnd w:id="5"/>
      <w:r>
        <w:rPr>
          <w:b/>
          <w:color w:val="000000"/>
          <w:sz w:val="26"/>
          <w:szCs w:val="26"/>
        </w:rPr>
        <w:t>Explanation of Main Code</w:t>
      </w:r>
    </w:p>
    <w:p w:rsidR="00B8730A" w:rsidRPr="00B8730A" w:rsidRDefault="00B8730A" w:rsidP="00B8730A">
      <w:pPr>
        <w:spacing w:before="240" w:after="240"/>
        <w:rPr>
          <w:sz w:val="24"/>
          <w:szCs w:val="24"/>
          <w:lang w:val="en-US"/>
        </w:rPr>
      </w:pPr>
      <w:r w:rsidRPr="00B8730A">
        <w:rPr>
          <w:sz w:val="24"/>
          <w:szCs w:val="24"/>
          <w:lang w:val="en-US"/>
        </w:rPr>
        <w:t>The HealthcareSystem.java class is the backbone of the entire project, acting as the central hub that orchestrates the interaction between various modules. Its design emphasizes modularity, scalability, and robust error handling while ensuring that all healthcare-related functionalities are seamlessly integrated. Below is a comprehensive breakdown of its primary roles and structure:</w:t>
      </w:r>
    </w:p>
    <w:p w:rsidR="00B8730A" w:rsidRPr="00B8730A" w:rsidRDefault="00B8730A" w:rsidP="00B8730A">
      <w:pPr>
        <w:spacing w:before="240" w:after="240"/>
        <w:rPr>
          <w:b/>
          <w:bCs/>
          <w:sz w:val="24"/>
          <w:szCs w:val="24"/>
          <w:lang w:val="en-US"/>
        </w:rPr>
      </w:pPr>
      <w:r w:rsidRPr="00B8730A">
        <w:rPr>
          <w:b/>
          <w:bCs/>
          <w:sz w:val="24"/>
          <w:szCs w:val="24"/>
          <w:lang w:val="en-US"/>
        </w:rPr>
        <w:t>1. Centralized Integration</w:t>
      </w:r>
    </w:p>
    <w:p w:rsidR="00B8730A" w:rsidRPr="00B8730A" w:rsidRDefault="00B8730A" w:rsidP="00B8730A">
      <w:pPr>
        <w:spacing w:before="240" w:after="240"/>
        <w:rPr>
          <w:sz w:val="24"/>
          <w:szCs w:val="24"/>
          <w:lang w:val="en-US"/>
        </w:rPr>
      </w:pPr>
      <w:r w:rsidRPr="00B8730A">
        <w:rPr>
          <w:sz w:val="24"/>
          <w:szCs w:val="24"/>
          <w:lang w:val="en-US"/>
        </w:rPr>
        <w:t>The HealthcareSystem.java class consolidates all modules into a single, cohesive application, enabling efficient interaction between different components.</w:t>
      </w:r>
    </w:p>
    <w:p w:rsidR="00B8730A" w:rsidRPr="00B8730A" w:rsidRDefault="00B8730A" w:rsidP="00B8730A">
      <w:pPr>
        <w:numPr>
          <w:ilvl w:val="0"/>
          <w:numId w:val="15"/>
        </w:numPr>
        <w:spacing w:before="240" w:after="240"/>
        <w:rPr>
          <w:sz w:val="24"/>
          <w:szCs w:val="24"/>
          <w:lang w:val="en-US"/>
        </w:rPr>
      </w:pPr>
      <w:r w:rsidRPr="00B8730A">
        <w:rPr>
          <w:b/>
          <w:bCs/>
          <w:sz w:val="24"/>
          <w:szCs w:val="24"/>
          <w:lang w:val="en-US"/>
        </w:rPr>
        <w:t>Patient and Doctor Management:</w:t>
      </w:r>
    </w:p>
    <w:p w:rsidR="00B8730A" w:rsidRPr="00B8730A" w:rsidRDefault="00B8730A" w:rsidP="00B8730A">
      <w:pPr>
        <w:numPr>
          <w:ilvl w:val="1"/>
          <w:numId w:val="15"/>
        </w:numPr>
        <w:spacing w:before="240" w:after="240"/>
        <w:rPr>
          <w:sz w:val="24"/>
          <w:szCs w:val="24"/>
          <w:lang w:val="en-US"/>
        </w:rPr>
      </w:pPr>
      <w:r w:rsidRPr="00B8730A">
        <w:rPr>
          <w:sz w:val="24"/>
          <w:szCs w:val="24"/>
          <w:lang w:val="en-US"/>
        </w:rPr>
        <w:t>Maintains the details of both patients and doctors in separate yet linked modules.</w:t>
      </w:r>
    </w:p>
    <w:p w:rsidR="00B8730A" w:rsidRPr="00B8730A" w:rsidRDefault="00B8730A" w:rsidP="00B8730A">
      <w:pPr>
        <w:numPr>
          <w:ilvl w:val="1"/>
          <w:numId w:val="15"/>
        </w:numPr>
        <w:spacing w:before="240" w:after="240"/>
        <w:rPr>
          <w:sz w:val="24"/>
          <w:szCs w:val="24"/>
          <w:lang w:val="en-US"/>
        </w:rPr>
      </w:pPr>
      <w:r w:rsidRPr="00B8730A">
        <w:rPr>
          <w:sz w:val="24"/>
          <w:szCs w:val="24"/>
          <w:lang w:val="en-US"/>
        </w:rPr>
        <w:lastRenderedPageBreak/>
        <w:t>Manages the scheduling and linking of appointments by ensuring that patients are assigned to the appropriate doctors based on availability and specialization.</w:t>
      </w:r>
    </w:p>
    <w:p w:rsidR="00B8730A" w:rsidRPr="00B8730A" w:rsidRDefault="00B8730A" w:rsidP="00B8730A">
      <w:pPr>
        <w:numPr>
          <w:ilvl w:val="1"/>
          <w:numId w:val="15"/>
        </w:numPr>
        <w:spacing w:before="240" w:after="240"/>
        <w:rPr>
          <w:sz w:val="24"/>
          <w:szCs w:val="24"/>
          <w:lang w:val="en-US"/>
        </w:rPr>
      </w:pPr>
      <w:r w:rsidRPr="00B8730A">
        <w:rPr>
          <w:sz w:val="24"/>
          <w:szCs w:val="24"/>
          <w:lang w:val="en-US"/>
        </w:rPr>
        <w:t>Updates patient records after consultations, linking them to the corresponding doctor’s notes or prescriptions.</w:t>
      </w:r>
    </w:p>
    <w:p w:rsidR="00B8730A" w:rsidRPr="00B8730A" w:rsidRDefault="00B8730A" w:rsidP="00B8730A">
      <w:pPr>
        <w:numPr>
          <w:ilvl w:val="0"/>
          <w:numId w:val="15"/>
        </w:numPr>
        <w:spacing w:before="240" w:after="240"/>
        <w:rPr>
          <w:sz w:val="24"/>
          <w:szCs w:val="24"/>
          <w:lang w:val="en-US"/>
        </w:rPr>
      </w:pPr>
      <w:r w:rsidRPr="00B8730A">
        <w:rPr>
          <w:b/>
          <w:bCs/>
          <w:sz w:val="24"/>
          <w:szCs w:val="24"/>
          <w:lang w:val="en-US"/>
        </w:rPr>
        <w:t>Billing System:</w:t>
      </w:r>
    </w:p>
    <w:p w:rsidR="00B8730A" w:rsidRPr="00B8730A" w:rsidRDefault="00B8730A" w:rsidP="00B8730A">
      <w:pPr>
        <w:numPr>
          <w:ilvl w:val="1"/>
          <w:numId w:val="15"/>
        </w:numPr>
        <w:spacing w:before="240" w:after="240"/>
        <w:rPr>
          <w:sz w:val="24"/>
          <w:szCs w:val="24"/>
          <w:lang w:val="en-US"/>
        </w:rPr>
      </w:pPr>
      <w:r w:rsidRPr="00B8730A">
        <w:rPr>
          <w:sz w:val="24"/>
          <w:szCs w:val="24"/>
          <w:lang w:val="en-US"/>
        </w:rPr>
        <w:t>Collects billing details from multiple sources like treatments, lab diagnostics, and medications.</w:t>
      </w:r>
    </w:p>
    <w:p w:rsidR="00B8730A" w:rsidRPr="00B8730A" w:rsidRDefault="00B8730A" w:rsidP="00B8730A">
      <w:pPr>
        <w:numPr>
          <w:ilvl w:val="1"/>
          <w:numId w:val="15"/>
        </w:numPr>
        <w:spacing w:before="240" w:after="240"/>
        <w:rPr>
          <w:sz w:val="24"/>
          <w:szCs w:val="24"/>
          <w:lang w:val="en-US"/>
        </w:rPr>
      </w:pPr>
      <w:r w:rsidRPr="00B8730A">
        <w:rPr>
          <w:sz w:val="24"/>
          <w:szCs w:val="24"/>
          <w:lang w:val="en-US"/>
        </w:rPr>
        <w:t>Combines these costs into a single invoice, ensuring clarity and accuracy for both patients and the hospital administration.</w:t>
      </w:r>
    </w:p>
    <w:p w:rsidR="00B8730A" w:rsidRPr="00B8730A" w:rsidRDefault="00B8730A" w:rsidP="00B8730A">
      <w:pPr>
        <w:numPr>
          <w:ilvl w:val="1"/>
          <w:numId w:val="15"/>
        </w:numPr>
        <w:spacing w:before="240" w:after="240"/>
        <w:rPr>
          <w:sz w:val="24"/>
          <w:szCs w:val="24"/>
          <w:lang w:val="en-US"/>
        </w:rPr>
      </w:pPr>
      <w:r w:rsidRPr="00B8730A">
        <w:rPr>
          <w:sz w:val="24"/>
          <w:szCs w:val="24"/>
          <w:lang w:val="en-US"/>
        </w:rPr>
        <w:t>Handles discounts, insurance claims, and tax calculations as part of the billing process.</w:t>
      </w:r>
    </w:p>
    <w:p w:rsidR="00B8730A" w:rsidRPr="00B8730A" w:rsidRDefault="00B8730A" w:rsidP="00B8730A">
      <w:pPr>
        <w:spacing w:before="240" w:after="240"/>
        <w:rPr>
          <w:b/>
          <w:bCs/>
          <w:sz w:val="24"/>
          <w:szCs w:val="24"/>
          <w:lang w:val="en-US"/>
        </w:rPr>
      </w:pPr>
      <w:r w:rsidRPr="00B8730A">
        <w:rPr>
          <w:b/>
          <w:bCs/>
          <w:sz w:val="24"/>
          <w:szCs w:val="24"/>
          <w:lang w:val="en-US"/>
        </w:rPr>
        <w:t>2. Core Methods and Operations</w:t>
      </w:r>
    </w:p>
    <w:p w:rsidR="00B8730A" w:rsidRPr="00B8730A" w:rsidRDefault="00B8730A" w:rsidP="00B8730A">
      <w:pPr>
        <w:spacing w:before="240" w:after="240"/>
        <w:rPr>
          <w:sz w:val="24"/>
          <w:szCs w:val="24"/>
          <w:lang w:val="en-US"/>
        </w:rPr>
      </w:pPr>
      <w:r w:rsidRPr="00B8730A">
        <w:rPr>
          <w:sz w:val="24"/>
          <w:szCs w:val="24"/>
          <w:lang w:val="en-US"/>
        </w:rPr>
        <w:t>The class incorporates essential methods to manage and maintain data across modules effectively.</w:t>
      </w:r>
    </w:p>
    <w:p w:rsidR="00B8730A" w:rsidRPr="00B8730A" w:rsidRDefault="00B8730A" w:rsidP="00B8730A">
      <w:pPr>
        <w:spacing w:before="240" w:after="240"/>
        <w:rPr>
          <w:sz w:val="24"/>
          <w:szCs w:val="24"/>
          <w:lang w:val="en-US"/>
        </w:rPr>
      </w:pPr>
      <w:r w:rsidRPr="00B8730A">
        <w:rPr>
          <w:b/>
          <w:bCs/>
          <w:sz w:val="24"/>
          <w:szCs w:val="24"/>
          <w:lang w:val="en-US"/>
        </w:rPr>
        <w:t>Add Records:</w:t>
      </w:r>
    </w:p>
    <w:p w:rsidR="00B8730A" w:rsidRPr="00B8730A" w:rsidRDefault="00B8730A" w:rsidP="00B8730A">
      <w:pPr>
        <w:numPr>
          <w:ilvl w:val="0"/>
          <w:numId w:val="16"/>
        </w:numPr>
        <w:spacing w:before="240" w:after="240"/>
        <w:rPr>
          <w:sz w:val="24"/>
          <w:szCs w:val="24"/>
          <w:lang w:val="en-US"/>
        </w:rPr>
      </w:pPr>
      <w:r w:rsidRPr="00B8730A">
        <w:rPr>
          <w:sz w:val="24"/>
          <w:szCs w:val="24"/>
          <w:lang w:val="en-US"/>
        </w:rPr>
        <w:t>Enables the creation of new entries in modules such as Patient, Equipment, Room, or Staff.</w:t>
      </w:r>
    </w:p>
    <w:p w:rsidR="00B8730A" w:rsidRPr="00B8730A" w:rsidRDefault="00B8730A" w:rsidP="00B8730A">
      <w:pPr>
        <w:numPr>
          <w:ilvl w:val="0"/>
          <w:numId w:val="16"/>
        </w:numPr>
        <w:spacing w:before="240" w:after="240"/>
        <w:rPr>
          <w:sz w:val="24"/>
          <w:szCs w:val="24"/>
          <w:lang w:val="en-US"/>
        </w:rPr>
      </w:pPr>
      <w:r w:rsidRPr="00B8730A">
        <w:rPr>
          <w:sz w:val="24"/>
          <w:szCs w:val="24"/>
          <w:lang w:val="en-US"/>
        </w:rPr>
        <w:t>Ensures data validity by validating inputs before adding them to the system (e.g., valid date formats, unique IDs).</w:t>
      </w:r>
    </w:p>
    <w:p w:rsidR="00B8730A" w:rsidRPr="00B8730A" w:rsidRDefault="00B8730A" w:rsidP="00B8730A">
      <w:pPr>
        <w:numPr>
          <w:ilvl w:val="0"/>
          <w:numId w:val="16"/>
        </w:numPr>
        <w:spacing w:before="240" w:after="240"/>
        <w:rPr>
          <w:sz w:val="24"/>
          <w:szCs w:val="24"/>
          <w:lang w:val="en-US"/>
        </w:rPr>
      </w:pPr>
      <w:r w:rsidRPr="00B8730A">
        <w:rPr>
          <w:sz w:val="24"/>
          <w:szCs w:val="24"/>
          <w:lang w:val="en-US"/>
        </w:rPr>
        <w:t>Example: A new patient is added with details such as name, age, contact information, and medical history, which is automatically linked to an available doctor.</w:t>
      </w:r>
    </w:p>
    <w:p w:rsidR="00B8730A" w:rsidRPr="00B8730A" w:rsidRDefault="00B8730A" w:rsidP="00B8730A">
      <w:pPr>
        <w:spacing w:before="240" w:after="240"/>
        <w:rPr>
          <w:sz w:val="24"/>
          <w:szCs w:val="24"/>
          <w:lang w:val="en-US"/>
        </w:rPr>
      </w:pPr>
      <w:r w:rsidRPr="00B8730A">
        <w:rPr>
          <w:b/>
          <w:bCs/>
          <w:sz w:val="24"/>
          <w:szCs w:val="24"/>
          <w:lang w:val="en-US"/>
        </w:rPr>
        <w:t>Update Records:</w:t>
      </w:r>
    </w:p>
    <w:p w:rsidR="00B8730A" w:rsidRPr="00B8730A" w:rsidRDefault="00B8730A" w:rsidP="00B8730A">
      <w:pPr>
        <w:numPr>
          <w:ilvl w:val="0"/>
          <w:numId w:val="17"/>
        </w:numPr>
        <w:spacing w:before="240" w:after="240"/>
        <w:rPr>
          <w:sz w:val="24"/>
          <w:szCs w:val="24"/>
          <w:lang w:val="en-US"/>
        </w:rPr>
      </w:pPr>
      <w:r w:rsidRPr="00B8730A">
        <w:rPr>
          <w:sz w:val="24"/>
          <w:szCs w:val="24"/>
          <w:lang w:val="en-US"/>
        </w:rPr>
        <w:t>Facilitates modifications to existing records, allowing administrators or users to correct errors or update information dynamically.</w:t>
      </w:r>
    </w:p>
    <w:p w:rsidR="00B8730A" w:rsidRPr="00B8730A" w:rsidRDefault="00B8730A" w:rsidP="00B8730A">
      <w:pPr>
        <w:numPr>
          <w:ilvl w:val="0"/>
          <w:numId w:val="17"/>
        </w:numPr>
        <w:spacing w:before="240" w:after="240"/>
        <w:rPr>
          <w:sz w:val="24"/>
          <w:szCs w:val="24"/>
          <w:lang w:val="en-US"/>
        </w:rPr>
      </w:pPr>
      <w:r w:rsidRPr="00B8730A">
        <w:rPr>
          <w:sz w:val="24"/>
          <w:szCs w:val="24"/>
          <w:lang w:val="en-US"/>
        </w:rPr>
        <w:t>Example: Changing a patient's address or updating the availability status of a doctor after an emergency call.</w:t>
      </w:r>
    </w:p>
    <w:p w:rsidR="00B8730A" w:rsidRPr="00B8730A" w:rsidRDefault="00B8730A" w:rsidP="00B8730A">
      <w:pPr>
        <w:spacing w:before="240" w:after="240"/>
        <w:rPr>
          <w:sz w:val="24"/>
          <w:szCs w:val="24"/>
          <w:lang w:val="en-US"/>
        </w:rPr>
      </w:pPr>
      <w:r w:rsidRPr="00B8730A">
        <w:rPr>
          <w:b/>
          <w:bCs/>
          <w:sz w:val="24"/>
          <w:szCs w:val="24"/>
          <w:lang w:val="en-US"/>
        </w:rPr>
        <w:t>Search and Retrieve Data:</w:t>
      </w:r>
    </w:p>
    <w:p w:rsidR="00B8730A" w:rsidRPr="00B8730A" w:rsidRDefault="00B8730A" w:rsidP="00B8730A">
      <w:pPr>
        <w:numPr>
          <w:ilvl w:val="0"/>
          <w:numId w:val="18"/>
        </w:numPr>
        <w:spacing w:before="240" w:after="240"/>
        <w:rPr>
          <w:sz w:val="24"/>
          <w:szCs w:val="24"/>
          <w:lang w:val="en-US"/>
        </w:rPr>
      </w:pPr>
      <w:r w:rsidRPr="00B8730A">
        <w:rPr>
          <w:sz w:val="24"/>
          <w:szCs w:val="24"/>
          <w:lang w:val="en-US"/>
        </w:rPr>
        <w:t>Implements efficient search algorithms for quick access to critical information.</w:t>
      </w:r>
    </w:p>
    <w:p w:rsidR="00B8730A" w:rsidRPr="00B8730A" w:rsidRDefault="00B8730A" w:rsidP="00B8730A">
      <w:pPr>
        <w:numPr>
          <w:ilvl w:val="0"/>
          <w:numId w:val="18"/>
        </w:numPr>
        <w:spacing w:before="240" w:after="240"/>
        <w:rPr>
          <w:sz w:val="24"/>
          <w:szCs w:val="24"/>
          <w:lang w:val="en-US"/>
        </w:rPr>
      </w:pPr>
      <w:r w:rsidRPr="00B8730A">
        <w:rPr>
          <w:sz w:val="24"/>
          <w:szCs w:val="24"/>
          <w:lang w:val="en-US"/>
        </w:rPr>
        <w:t xml:space="preserve">Allows searching based on various parameters, such as: </w:t>
      </w:r>
    </w:p>
    <w:p w:rsidR="00B8730A" w:rsidRPr="00B8730A" w:rsidRDefault="00B8730A" w:rsidP="00B8730A">
      <w:pPr>
        <w:numPr>
          <w:ilvl w:val="1"/>
          <w:numId w:val="18"/>
        </w:numPr>
        <w:spacing w:before="240" w:after="240"/>
        <w:rPr>
          <w:sz w:val="24"/>
          <w:szCs w:val="24"/>
          <w:lang w:val="en-US"/>
        </w:rPr>
      </w:pPr>
      <w:r w:rsidRPr="00B8730A">
        <w:rPr>
          <w:sz w:val="24"/>
          <w:szCs w:val="24"/>
          <w:lang w:val="en-US"/>
        </w:rPr>
        <w:lastRenderedPageBreak/>
        <w:t>Patient name, ID, or appointment date for medical history retrieval.</w:t>
      </w:r>
    </w:p>
    <w:p w:rsidR="00B8730A" w:rsidRPr="00B8730A" w:rsidRDefault="00B8730A" w:rsidP="00B8730A">
      <w:pPr>
        <w:numPr>
          <w:ilvl w:val="1"/>
          <w:numId w:val="18"/>
        </w:numPr>
        <w:spacing w:before="240" w:after="240"/>
        <w:rPr>
          <w:sz w:val="24"/>
          <w:szCs w:val="24"/>
          <w:lang w:val="en-US"/>
        </w:rPr>
      </w:pPr>
      <w:r w:rsidRPr="00B8730A">
        <w:rPr>
          <w:sz w:val="24"/>
          <w:szCs w:val="24"/>
          <w:lang w:val="en-US"/>
        </w:rPr>
        <w:t>Room availability for hospital resource management.</w:t>
      </w:r>
    </w:p>
    <w:p w:rsidR="00B8730A" w:rsidRPr="00B8730A" w:rsidRDefault="00B8730A" w:rsidP="00B8730A">
      <w:pPr>
        <w:numPr>
          <w:ilvl w:val="1"/>
          <w:numId w:val="18"/>
        </w:numPr>
        <w:spacing w:before="240" w:after="240"/>
        <w:rPr>
          <w:sz w:val="24"/>
          <w:szCs w:val="24"/>
          <w:lang w:val="en-US"/>
        </w:rPr>
      </w:pPr>
      <w:r w:rsidRPr="00B8730A">
        <w:rPr>
          <w:sz w:val="24"/>
          <w:szCs w:val="24"/>
          <w:lang w:val="en-US"/>
        </w:rPr>
        <w:t>Equipment usage logs for inventory tracking.</w:t>
      </w:r>
    </w:p>
    <w:p w:rsidR="00B8730A" w:rsidRPr="00B8730A" w:rsidRDefault="00B8730A" w:rsidP="00B8730A">
      <w:pPr>
        <w:spacing w:before="240" w:after="240"/>
        <w:rPr>
          <w:sz w:val="24"/>
          <w:szCs w:val="24"/>
          <w:lang w:val="en-US"/>
        </w:rPr>
      </w:pPr>
      <w:r w:rsidRPr="00B8730A">
        <w:rPr>
          <w:b/>
          <w:bCs/>
          <w:sz w:val="24"/>
          <w:szCs w:val="24"/>
          <w:lang w:val="en-US"/>
        </w:rPr>
        <w:t>Data Validation:</w:t>
      </w:r>
    </w:p>
    <w:p w:rsidR="00B8730A" w:rsidRPr="00B8730A" w:rsidRDefault="00B8730A" w:rsidP="00B8730A">
      <w:pPr>
        <w:numPr>
          <w:ilvl w:val="0"/>
          <w:numId w:val="19"/>
        </w:numPr>
        <w:spacing w:before="240" w:after="240"/>
        <w:rPr>
          <w:sz w:val="24"/>
          <w:szCs w:val="24"/>
          <w:lang w:val="en-US"/>
        </w:rPr>
      </w:pPr>
      <w:r w:rsidRPr="00B8730A">
        <w:rPr>
          <w:sz w:val="24"/>
          <w:szCs w:val="24"/>
          <w:lang w:val="en-US"/>
        </w:rPr>
        <w:t>Ensures all inputs adhere to predefined rules and standards.</w:t>
      </w:r>
    </w:p>
    <w:p w:rsidR="00B8730A" w:rsidRPr="00B8730A" w:rsidRDefault="00B8730A" w:rsidP="00B8730A">
      <w:pPr>
        <w:numPr>
          <w:ilvl w:val="0"/>
          <w:numId w:val="19"/>
        </w:numPr>
        <w:spacing w:before="240" w:after="240"/>
        <w:rPr>
          <w:sz w:val="24"/>
          <w:szCs w:val="24"/>
          <w:lang w:val="en-US"/>
        </w:rPr>
      </w:pPr>
      <w:r w:rsidRPr="00B8730A">
        <w:rPr>
          <w:sz w:val="24"/>
          <w:szCs w:val="24"/>
          <w:lang w:val="en-US"/>
        </w:rPr>
        <w:t xml:space="preserve">Examples: </w:t>
      </w:r>
    </w:p>
    <w:p w:rsidR="00B8730A" w:rsidRPr="00B8730A" w:rsidRDefault="00B8730A" w:rsidP="00B8730A">
      <w:pPr>
        <w:numPr>
          <w:ilvl w:val="1"/>
          <w:numId w:val="19"/>
        </w:numPr>
        <w:spacing w:before="240" w:after="240"/>
        <w:rPr>
          <w:sz w:val="24"/>
          <w:szCs w:val="24"/>
          <w:lang w:val="en-US"/>
        </w:rPr>
      </w:pPr>
      <w:r w:rsidRPr="00B8730A">
        <w:rPr>
          <w:sz w:val="24"/>
          <w:szCs w:val="24"/>
          <w:lang w:val="en-US"/>
        </w:rPr>
        <w:t>Dates are entered in ISO 8601 format (YYYY-MM-DDTHH</w:t>
      </w:r>
      <w:proofErr w:type="gramStart"/>
      <w:r w:rsidRPr="00B8730A">
        <w:rPr>
          <w:sz w:val="24"/>
          <w:szCs w:val="24"/>
          <w:lang w:val="en-US"/>
        </w:rPr>
        <w:t>:MM:SS</w:t>
      </w:r>
      <w:proofErr w:type="gramEnd"/>
      <w:r w:rsidRPr="00B8730A">
        <w:rPr>
          <w:sz w:val="24"/>
          <w:szCs w:val="24"/>
          <w:lang w:val="en-US"/>
        </w:rPr>
        <w:t>).</w:t>
      </w:r>
    </w:p>
    <w:p w:rsidR="00B8730A" w:rsidRPr="00B8730A" w:rsidRDefault="00B8730A" w:rsidP="00B8730A">
      <w:pPr>
        <w:numPr>
          <w:ilvl w:val="1"/>
          <w:numId w:val="19"/>
        </w:numPr>
        <w:spacing w:before="240" w:after="240"/>
        <w:rPr>
          <w:sz w:val="24"/>
          <w:szCs w:val="24"/>
          <w:lang w:val="en-US"/>
        </w:rPr>
      </w:pPr>
      <w:r w:rsidRPr="00B8730A">
        <w:rPr>
          <w:sz w:val="24"/>
          <w:szCs w:val="24"/>
          <w:lang w:val="en-US"/>
        </w:rPr>
        <w:t>Costs and billing amounts are numeric and within permissible ranges.</w:t>
      </w:r>
    </w:p>
    <w:p w:rsidR="00B8730A" w:rsidRPr="00B8730A" w:rsidRDefault="00B8730A" w:rsidP="00B8730A">
      <w:pPr>
        <w:numPr>
          <w:ilvl w:val="1"/>
          <w:numId w:val="19"/>
        </w:numPr>
        <w:spacing w:before="240" w:after="240"/>
        <w:rPr>
          <w:sz w:val="24"/>
          <w:szCs w:val="24"/>
          <w:lang w:val="en-US"/>
        </w:rPr>
      </w:pPr>
      <w:r w:rsidRPr="00B8730A">
        <w:rPr>
          <w:sz w:val="24"/>
          <w:szCs w:val="24"/>
          <w:lang w:val="en-US"/>
        </w:rPr>
        <w:t>Patient and doctor IDs are cross-referenced to avoid mismatches.</w:t>
      </w:r>
    </w:p>
    <w:p w:rsidR="00B8730A" w:rsidRPr="00B8730A" w:rsidRDefault="00B8730A" w:rsidP="00B8730A">
      <w:pPr>
        <w:spacing w:before="240" w:after="240"/>
        <w:rPr>
          <w:sz w:val="24"/>
          <w:szCs w:val="24"/>
          <w:lang w:val="en-US"/>
        </w:rPr>
      </w:pPr>
      <w:r w:rsidRPr="00B8730A">
        <w:rPr>
          <w:b/>
          <w:bCs/>
          <w:sz w:val="24"/>
          <w:szCs w:val="24"/>
          <w:lang w:val="en-US"/>
        </w:rPr>
        <w:t>Resource Management:</w:t>
      </w:r>
    </w:p>
    <w:p w:rsidR="00B8730A" w:rsidRPr="00B8730A" w:rsidRDefault="00B8730A" w:rsidP="00B8730A">
      <w:pPr>
        <w:numPr>
          <w:ilvl w:val="0"/>
          <w:numId w:val="20"/>
        </w:numPr>
        <w:spacing w:before="240" w:after="240"/>
        <w:rPr>
          <w:sz w:val="24"/>
          <w:szCs w:val="24"/>
          <w:lang w:val="en-US"/>
        </w:rPr>
      </w:pPr>
      <w:r w:rsidRPr="00B8730A">
        <w:rPr>
          <w:sz w:val="24"/>
          <w:szCs w:val="24"/>
          <w:lang w:val="en-US"/>
        </w:rPr>
        <w:t>Tracks real-time status of hospital resources, including room occupancy, equipment availability, and staff allocation.</w:t>
      </w:r>
    </w:p>
    <w:p w:rsidR="00B8730A" w:rsidRPr="00B8730A" w:rsidRDefault="00B8730A" w:rsidP="00B8730A">
      <w:pPr>
        <w:numPr>
          <w:ilvl w:val="0"/>
          <w:numId w:val="20"/>
        </w:numPr>
        <w:spacing w:before="240" w:after="240"/>
        <w:rPr>
          <w:sz w:val="24"/>
          <w:szCs w:val="24"/>
          <w:lang w:val="en-US"/>
        </w:rPr>
      </w:pPr>
      <w:r w:rsidRPr="00B8730A">
        <w:rPr>
          <w:sz w:val="24"/>
          <w:szCs w:val="24"/>
          <w:lang w:val="en-US"/>
        </w:rPr>
        <w:t>Prevents resource conflicts by checking availability before assigning resources.</w:t>
      </w:r>
    </w:p>
    <w:p w:rsidR="00B8730A" w:rsidRPr="00B8730A" w:rsidRDefault="00B8730A" w:rsidP="00B8730A">
      <w:pPr>
        <w:numPr>
          <w:ilvl w:val="0"/>
          <w:numId w:val="20"/>
        </w:numPr>
        <w:spacing w:before="240" w:after="240"/>
        <w:rPr>
          <w:sz w:val="24"/>
          <w:szCs w:val="24"/>
          <w:lang w:val="en-US"/>
        </w:rPr>
      </w:pPr>
      <w:r w:rsidRPr="00B8730A">
        <w:rPr>
          <w:sz w:val="24"/>
          <w:szCs w:val="24"/>
          <w:lang w:val="en-US"/>
        </w:rPr>
        <w:t>Example: Allocating a free hospital bed to an incoming patient while updating the room’s occupancy status.</w:t>
      </w:r>
    </w:p>
    <w:p w:rsidR="00B8730A" w:rsidRPr="00B8730A" w:rsidRDefault="00B8730A" w:rsidP="00B8730A">
      <w:pPr>
        <w:spacing w:before="240" w:after="240"/>
        <w:rPr>
          <w:b/>
          <w:bCs/>
          <w:sz w:val="24"/>
          <w:szCs w:val="24"/>
          <w:lang w:val="en-US"/>
        </w:rPr>
      </w:pPr>
      <w:r w:rsidRPr="00B8730A">
        <w:rPr>
          <w:b/>
          <w:bCs/>
          <w:sz w:val="24"/>
          <w:szCs w:val="24"/>
          <w:lang w:val="en-US"/>
        </w:rPr>
        <w:t>3. Modular Communication</w:t>
      </w:r>
    </w:p>
    <w:p w:rsidR="00B8730A" w:rsidRPr="00B8730A" w:rsidRDefault="00B8730A" w:rsidP="00B8730A">
      <w:pPr>
        <w:spacing w:before="240" w:after="240"/>
        <w:rPr>
          <w:sz w:val="24"/>
          <w:szCs w:val="24"/>
          <w:lang w:val="en-US"/>
        </w:rPr>
      </w:pPr>
      <w:r w:rsidRPr="00B8730A">
        <w:rPr>
          <w:sz w:val="24"/>
          <w:szCs w:val="24"/>
          <w:lang w:val="en-US"/>
        </w:rPr>
        <w:t>The class facilitates seamless communication between individual modules using well-defined interfaces.</w:t>
      </w:r>
    </w:p>
    <w:p w:rsidR="00B8730A" w:rsidRPr="00B8730A" w:rsidRDefault="00B8730A" w:rsidP="00B8730A">
      <w:pPr>
        <w:numPr>
          <w:ilvl w:val="0"/>
          <w:numId w:val="21"/>
        </w:numPr>
        <w:spacing w:before="240" w:after="240"/>
        <w:rPr>
          <w:sz w:val="24"/>
          <w:szCs w:val="24"/>
          <w:lang w:val="en-US"/>
        </w:rPr>
      </w:pPr>
      <w:r w:rsidRPr="00B8730A">
        <w:rPr>
          <w:b/>
          <w:bCs/>
          <w:sz w:val="24"/>
          <w:szCs w:val="24"/>
          <w:lang w:val="en-US"/>
        </w:rPr>
        <w:t>Separation of Concerns:</w:t>
      </w:r>
      <w:r w:rsidRPr="00B8730A">
        <w:rPr>
          <w:sz w:val="24"/>
          <w:szCs w:val="24"/>
          <w:lang w:val="en-US"/>
        </w:rPr>
        <w:br/>
        <w:t>Each module (e.g., Patient.java, Doctor.java) handles its specific functionality, while the HealthcareSystem.java class acts as a mediator, ensuring these modules interact only when necessary.</w:t>
      </w:r>
    </w:p>
    <w:p w:rsidR="00B8730A" w:rsidRPr="00B8730A" w:rsidRDefault="00B8730A" w:rsidP="00B8730A">
      <w:pPr>
        <w:numPr>
          <w:ilvl w:val="0"/>
          <w:numId w:val="21"/>
        </w:numPr>
        <w:spacing w:before="240" w:after="240"/>
        <w:rPr>
          <w:sz w:val="24"/>
          <w:szCs w:val="24"/>
          <w:lang w:val="en-US"/>
        </w:rPr>
      </w:pPr>
      <w:r w:rsidRPr="00B8730A">
        <w:rPr>
          <w:b/>
          <w:bCs/>
          <w:sz w:val="24"/>
          <w:szCs w:val="24"/>
          <w:lang w:val="en-US"/>
        </w:rPr>
        <w:t>Scalability:</w:t>
      </w:r>
      <w:r w:rsidRPr="00B8730A">
        <w:rPr>
          <w:sz w:val="24"/>
          <w:szCs w:val="24"/>
          <w:lang w:val="en-US"/>
        </w:rPr>
        <w:br/>
        <w:t xml:space="preserve">The modular design allows for the easy addition of new features or modules without disrupting existing functionality. </w:t>
      </w:r>
    </w:p>
    <w:p w:rsidR="00B8730A" w:rsidRPr="00B8730A" w:rsidRDefault="00B8730A" w:rsidP="00B8730A">
      <w:pPr>
        <w:numPr>
          <w:ilvl w:val="1"/>
          <w:numId w:val="21"/>
        </w:numPr>
        <w:spacing w:before="240" w:after="240"/>
        <w:rPr>
          <w:sz w:val="24"/>
          <w:szCs w:val="24"/>
          <w:lang w:val="en-US"/>
        </w:rPr>
      </w:pPr>
      <w:r w:rsidRPr="00B8730A">
        <w:rPr>
          <w:sz w:val="24"/>
          <w:szCs w:val="24"/>
          <w:lang w:val="en-US"/>
        </w:rPr>
        <w:t>Example: Adding a new Insurance.java module for claim processing would require only minor adjustments to the main system.</w:t>
      </w:r>
    </w:p>
    <w:p w:rsidR="00B8730A" w:rsidRPr="00B8730A" w:rsidRDefault="00B8730A" w:rsidP="00B8730A">
      <w:pPr>
        <w:spacing w:before="240" w:after="240"/>
        <w:rPr>
          <w:b/>
          <w:bCs/>
          <w:sz w:val="24"/>
          <w:szCs w:val="24"/>
          <w:lang w:val="en-US"/>
        </w:rPr>
      </w:pPr>
      <w:r w:rsidRPr="00B8730A">
        <w:rPr>
          <w:b/>
          <w:bCs/>
          <w:sz w:val="24"/>
          <w:szCs w:val="24"/>
          <w:lang w:val="en-US"/>
        </w:rPr>
        <w:t>4. Error Handling</w:t>
      </w:r>
    </w:p>
    <w:p w:rsidR="00B8730A" w:rsidRPr="00B8730A" w:rsidRDefault="00B8730A" w:rsidP="00B8730A">
      <w:pPr>
        <w:spacing w:before="240" w:after="240"/>
        <w:rPr>
          <w:sz w:val="24"/>
          <w:szCs w:val="24"/>
          <w:lang w:val="en-US"/>
        </w:rPr>
      </w:pPr>
      <w:r w:rsidRPr="00B8730A">
        <w:rPr>
          <w:sz w:val="24"/>
          <w:szCs w:val="24"/>
          <w:lang w:val="en-US"/>
        </w:rPr>
        <w:lastRenderedPageBreak/>
        <w:t>Error handling is a critical component of the HealthcareSystem.java class, ensuring reliability and user-friendly experiences.</w:t>
      </w:r>
    </w:p>
    <w:p w:rsidR="00B8730A" w:rsidRPr="00B8730A" w:rsidRDefault="00B8730A" w:rsidP="00B8730A">
      <w:pPr>
        <w:spacing w:before="240" w:after="240"/>
        <w:rPr>
          <w:sz w:val="24"/>
          <w:szCs w:val="24"/>
          <w:lang w:val="en-US"/>
        </w:rPr>
      </w:pPr>
      <w:r w:rsidRPr="00B8730A">
        <w:rPr>
          <w:b/>
          <w:bCs/>
          <w:sz w:val="24"/>
          <w:szCs w:val="24"/>
          <w:lang w:val="en-US"/>
        </w:rPr>
        <w:t>Handling Invalid Inputs:</w:t>
      </w:r>
    </w:p>
    <w:p w:rsidR="00B8730A" w:rsidRPr="00B8730A" w:rsidRDefault="00B8730A" w:rsidP="00B8730A">
      <w:pPr>
        <w:numPr>
          <w:ilvl w:val="0"/>
          <w:numId w:val="22"/>
        </w:numPr>
        <w:spacing w:before="240" w:after="240"/>
        <w:rPr>
          <w:sz w:val="24"/>
          <w:szCs w:val="24"/>
          <w:lang w:val="en-US"/>
        </w:rPr>
      </w:pPr>
      <w:r w:rsidRPr="00B8730A">
        <w:rPr>
          <w:sz w:val="24"/>
          <w:szCs w:val="24"/>
          <w:lang w:val="en-US"/>
        </w:rPr>
        <w:t>Detects and handles incorrect or incomplete data entries.</w:t>
      </w:r>
    </w:p>
    <w:p w:rsidR="00B8730A" w:rsidRPr="00B8730A" w:rsidRDefault="00B8730A" w:rsidP="00B8730A">
      <w:pPr>
        <w:numPr>
          <w:ilvl w:val="0"/>
          <w:numId w:val="22"/>
        </w:numPr>
        <w:spacing w:before="240" w:after="240"/>
        <w:rPr>
          <w:sz w:val="24"/>
          <w:szCs w:val="24"/>
          <w:lang w:val="en-US"/>
        </w:rPr>
      </w:pPr>
      <w:r w:rsidRPr="00B8730A">
        <w:rPr>
          <w:sz w:val="24"/>
          <w:szCs w:val="24"/>
          <w:lang w:val="en-US"/>
        </w:rPr>
        <w:t xml:space="preserve">Examples: </w:t>
      </w:r>
    </w:p>
    <w:p w:rsidR="00B8730A" w:rsidRPr="00B8730A" w:rsidRDefault="00B8730A" w:rsidP="00B8730A">
      <w:pPr>
        <w:numPr>
          <w:ilvl w:val="1"/>
          <w:numId w:val="22"/>
        </w:numPr>
        <w:spacing w:before="240" w:after="240"/>
        <w:rPr>
          <w:sz w:val="24"/>
          <w:szCs w:val="24"/>
          <w:lang w:val="en-US"/>
        </w:rPr>
      </w:pPr>
      <w:r w:rsidRPr="00B8730A">
        <w:rPr>
          <w:sz w:val="24"/>
          <w:szCs w:val="24"/>
          <w:lang w:val="en-US"/>
        </w:rPr>
        <w:t>Displaying an error message for an unregistered patient ID.</w:t>
      </w:r>
    </w:p>
    <w:p w:rsidR="00B8730A" w:rsidRPr="00B8730A" w:rsidRDefault="00B8730A" w:rsidP="00B8730A">
      <w:pPr>
        <w:numPr>
          <w:ilvl w:val="1"/>
          <w:numId w:val="22"/>
        </w:numPr>
        <w:spacing w:before="240" w:after="240"/>
        <w:rPr>
          <w:sz w:val="24"/>
          <w:szCs w:val="24"/>
          <w:lang w:val="en-US"/>
        </w:rPr>
      </w:pPr>
      <w:r w:rsidRPr="00B8730A">
        <w:rPr>
          <w:sz w:val="24"/>
          <w:szCs w:val="24"/>
          <w:lang w:val="en-US"/>
        </w:rPr>
        <w:t>Rejecting appointment requests with invalid dates or overlapping times.</w:t>
      </w:r>
    </w:p>
    <w:p w:rsidR="00B8730A" w:rsidRPr="00B8730A" w:rsidRDefault="00B8730A" w:rsidP="00B8730A">
      <w:pPr>
        <w:spacing w:before="240" w:after="240"/>
        <w:rPr>
          <w:sz w:val="24"/>
          <w:szCs w:val="24"/>
          <w:lang w:val="en-US"/>
        </w:rPr>
      </w:pPr>
      <w:r w:rsidRPr="00B8730A">
        <w:rPr>
          <w:b/>
          <w:bCs/>
          <w:sz w:val="24"/>
          <w:szCs w:val="24"/>
          <w:lang w:val="en-US"/>
        </w:rPr>
        <w:t>Managing Resource Conflicts:</w:t>
      </w:r>
    </w:p>
    <w:p w:rsidR="00B8730A" w:rsidRPr="00B8730A" w:rsidRDefault="00B8730A" w:rsidP="00B8730A">
      <w:pPr>
        <w:numPr>
          <w:ilvl w:val="0"/>
          <w:numId w:val="23"/>
        </w:numPr>
        <w:spacing w:before="240" w:after="240"/>
        <w:rPr>
          <w:sz w:val="24"/>
          <w:szCs w:val="24"/>
          <w:lang w:val="en-US"/>
        </w:rPr>
      </w:pPr>
      <w:r w:rsidRPr="00B8730A">
        <w:rPr>
          <w:sz w:val="24"/>
          <w:szCs w:val="24"/>
          <w:lang w:val="en-US"/>
        </w:rPr>
        <w:t>Prevents double-booking of doctors or rooms by checking availability before confirming appointments or resource assignments.</w:t>
      </w:r>
    </w:p>
    <w:p w:rsidR="00B8730A" w:rsidRPr="00B8730A" w:rsidRDefault="00B8730A" w:rsidP="00B8730A">
      <w:pPr>
        <w:numPr>
          <w:ilvl w:val="0"/>
          <w:numId w:val="23"/>
        </w:numPr>
        <w:spacing w:before="240" w:after="240"/>
        <w:rPr>
          <w:sz w:val="24"/>
          <w:szCs w:val="24"/>
          <w:lang w:val="en-US"/>
        </w:rPr>
      </w:pPr>
      <w:r w:rsidRPr="00B8730A">
        <w:rPr>
          <w:sz w:val="24"/>
          <w:szCs w:val="24"/>
          <w:lang w:val="en-US"/>
        </w:rPr>
        <w:t>Example: If two patients try to book the same time slot with a doctor, the system alerts the user and suggests alternative slots.</w:t>
      </w:r>
    </w:p>
    <w:p w:rsidR="003718EF" w:rsidRPr="00B8730A" w:rsidRDefault="00E44E0B" w:rsidP="00B8730A">
      <w:pPr>
        <w:spacing w:before="240" w:after="240"/>
        <w:rPr>
          <w:sz w:val="24"/>
          <w:szCs w:val="24"/>
          <w:lang w:val="en-US"/>
        </w:rPr>
      </w:pPr>
      <w:r w:rsidRPr="00E44E0B">
        <w:rPr>
          <w:sz w:val="24"/>
          <w:szCs w:val="24"/>
          <w:lang w:val="en-US"/>
        </w:rPr>
        <w:pict>
          <v:rect id="_x0000_i1029" style="width:0;height:1.5pt" o:hralign="center" o:hrstd="t" o:hr="t" fillcolor="#a0a0a0" stroked="f"/>
        </w:pict>
      </w:r>
    </w:p>
    <w:p w:rsidR="003718EF" w:rsidRDefault="00662364">
      <w:pPr>
        <w:pStyle w:val="Heading3"/>
        <w:keepNext w:val="0"/>
        <w:keepLines w:val="0"/>
        <w:spacing w:before="280"/>
        <w:rPr>
          <w:b/>
          <w:color w:val="000000"/>
          <w:sz w:val="26"/>
          <w:szCs w:val="26"/>
        </w:rPr>
      </w:pPr>
      <w:bookmarkStart w:id="6" w:name="_7hi07tcbn5ln" w:colFirst="0" w:colLast="0"/>
      <w:bookmarkEnd w:id="6"/>
      <w:r>
        <w:rPr>
          <w:b/>
          <w:color w:val="000000"/>
          <w:sz w:val="26"/>
          <w:szCs w:val="26"/>
        </w:rPr>
        <w:t>Explanation of GUI Code</w:t>
      </w:r>
    </w:p>
    <w:p w:rsidR="003718EF" w:rsidRDefault="00662364">
      <w:pPr>
        <w:spacing w:before="240" w:after="240"/>
        <w:rPr>
          <w:sz w:val="24"/>
          <w:szCs w:val="24"/>
        </w:rPr>
      </w:pPr>
      <w:r>
        <w:rPr>
          <w:sz w:val="24"/>
          <w:szCs w:val="24"/>
        </w:rPr>
        <w:t xml:space="preserve">The </w:t>
      </w:r>
      <w:r>
        <w:rPr>
          <w:b/>
          <w:sz w:val="24"/>
          <w:szCs w:val="24"/>
        </w:rPr>
        <w:t>HealthcareSystemGUI.java</w:t>
      </w:r>
      <w:r>
        <w:rPr>
          <w:sz w:val="24"/>
          <w:szCs w:val="24"/>
        </w:rPr>
        <w:t xml:space="preserve"> class provides the graphical user interface for interacting </w:t>
      </w:r>
      <w:r>
        <w:rPr>
          <w:sz w:val="24"/>
          <w:szCs w:val="24"/>
        </w:rPr>
        <w:t>with the system. It is built using Java Swing and includes the following components:</w:t>
      </w:r>
    </w:p>
    <w:p w:rsidR="003718EF" w:rsidRDefault="00662364">
      <w:pPr>
        <w:pStyle w:val="Heading4"/>
        <w:keepNext w:val="0"/>
        <w:keepLines w:val="0"/>
        <w:spacing w:before="240" w:after="40"/>
        <w:rPr>
          <w:b/>
          <w:color w:val="000000"/>
          <w:sz w:val="22"/>
          <w:szCs w:val="22"/>
        </w:rPr>
      </w:pPr>
      <w:bookmarkStart w:id="7" w:name="_fsrmidpkec41" w:colFirst="0" w:colLast="0"/>
      <w:bookmarkEnd w:id="7"/>
      <w:r>
        <w:rPr>
          <w:b/>
          <w:color w:val="000000"/>
          <w:sz w:val="22"/>
          <w:szCs w:val="22"/>
        </w:rPr>
        <w:t>1. Features Implemented:</w:t>
      </w:r>
    </w:p>
    <w:p w:rsidR="003718EF" w:rsidRDefault="00662364">
      <w:pPr>
        <w:numPr>
          <w:ilvl w:val="0"/>
          <w:numId w:val="8"/>
        </w:numPr>
        <w:spacing w:before="240"/>
        <w:rPr>
          <w:sz w:val="24"/>
          <w:szCs w:val="24"/>
        </w:rPr>
      </w:pPr>
      <w:r>
        <w:rPr>
          <w:b/>
        </w:rPr>
        <w:t>Patient Management:</w:t>
      </w:r>
    </w:p>
    <w:p w:rsidR="003718EF" w:rsidRDefault="00662364">
      <w:pPr>
        <w:numPr>
          <w:ilvl w:val="1"/>
          <w:numId w:val="8"/>
        </w:numPr>
        <w:rPr>
          <w:sz w:val="24"/>
          <w:szCs w:val="24"/>
        </w:rPr>
      </w:pPr>
      <w:r>
        <w:rPr>
          <w:sz w:val="24"/>
          <w:szCs w:val="24"/>
        </w:rPr>
        <w:t>Users can add, update, or view patient details via interactive forms.</w:t>
      </w:r>
    </w:p>
    <w:p w:rsidR="003718EF" w:rsidRDefault="00662364">
      <w:pPr>
        <w:numPr>
          <w:ilvl w:val="1"/>
          <w:numId w:val="8"/>
        </w:numPr>
        <w:rPr>
          <w:sz w:val="24"/>
          <w:szCs w:val="24"/>
        </w:rPr>
      </w:pPr>
      <w:r>
        <w:rPr>
          <w:sz w:val="24"/>
          <w:szCs w:val="24"/>
        </w:rPr>
        <w:t xml:space="preserve">Patient search functionality is integrated for quick </w:t>
      </w:r>
      <w:r>
        <w:rPr>
          <w:sz w:val="24"/>
          <w:szCs w:val="24"/>
        </w:rPr>
        <w:t>access to records.</w:t>
      </w:r>
    </w:p>
    <w:p w:rsidR="003718EF" w:rsidRDefault="00662364">
      <w:pPr>
        <w:numPr>
          <w:ilvl w:val="0"/>
          <w:numId w:val="8"/>
        </w:numPr>
        <w:rPr>
          <w:sz w:val="24"/>
          <w:szCs w:val="24"/>
        </w:rPr>
      </w:pPr>
      <w:r>
        <w:rPr>
          <w:b/>
          <w:sz w:val="24"/>
          <w:szCs w:val="24"/>
        </w:rPr>
        <w:t>Billing System:</w:t>
      </w:r>
    </w:p>
    <w:p w:rsidR="003718EF" w:rsidRDefault="00662364">
      <w:pPr>
        <w:numPr>
          <w:ilvl w:val="1"/>
          <w:numId w:val="8"/>
        </w:numPr>
        <w:rPr>
          <w:sz w:val="24"/>
          <w:szCs w:val="24"/>
        </w:rPr>
      </w:pPr>
      <w:r>
        <w:rPr>
          <w:sz w:val="24"/>
          <w:szCs w:val="24"/>
        </w:rPr>
        <w:t>A billing interface allows users to input treatment costs and view detailed invoices.</w:t>
      </w:r>
    </w:p>
    <w:p w:rsidR="003718EF" w:rsidRDefault="00662364">
      <w:pPr>
        <w:numPr>
          <w:ilvl w:val="1"/>
          <w:numId w:val="8"/>
        </w:numPr>
        <w:rPr>
          <w:sz w:val="24"/>
          <w:szCs w:val="24"/>
        </w:rPr>
      </w:pPr>
      <w:r>
        <w:rPr>
          <w:sz w:val="24"/>
          <w:szCs w:val="24"/>
        </w:rPr>
        <w:t>Includes options to print or save bills.</w:t>
      </w:r>
    </w:p>
    <w:p w:rsidR="003718EF" w:rsidRDefault="00662364">
      <w:pPr>
        <w:numPr>
          <w:ilvl w:val="0"/>
          <w:numId w:val="8"/>
        </w:numPr>
        <w:rPr>
          <w:sz w:val="24"/>
          <w:szCs w:val="24"/>
        </w:rPr>
      </w:pPr>
      <w:r>
        <w:rPr>
          <w:b/>
          <w:sz w:val="24"/>
          <w:szCs w:val="24"/>
        </w:rPr>
        <w:t>Appointment Scheduling:</w:t>
      </w:r>
    </w:p>
    <w:p w:rsidR="003718EF" w:rsidRDefault="00662364">
      <w:pPr>
        <w:numPr>
          <w:ilvl w:val="1"/>
          <w:numId w:val="8"/>
        </w:numPr>
        <w:spacing w:after="240"/>
        <w:rPr>
          <w:sz w:val="24"/>
          <w:szCs w:val="24"/>
        </w:rPr>
      </w:pPr>
      <w:r>
        <w:rPr>
          <w:sz w:val="24"/>
          <w:szCs w:val="24"/>
        </w:rPr>
        <w:t>Provides fields for entering patient and doctor details, selecting a d</w:t>
      </w:r>
      <w:r>
        <w:rPr>
          <w:sz w:val="24"/>
          <w:szCs w:val="24"/>
        </w:rPr>
        <w:t>ate and time, and confirming appointments.</w:t>
      </w:r>
    </w:p>
    <w:p w:rsidR="003718EF" w:rsidRDefault="00662364">
      <w:pPr>
        <w:pStyle w:val="Heading4"/>
        <w:keepNext w:val="0"/>
        <w:keepLines w:val="0"/>
        <w:spacing w:before="240" w:after="40"/>
        <w:rPr>
          <w:b/>
          <w:color w:val="000000"/>
          <w:sz w:val="22"/>
          <w:szCs w:val="22"/>
        </w:rPr>
      </w:pPr>
      <w:bookmarkStart w:id="8" w:name="_gdigifolwos6" w:colFirst="0" w:colLast="0"/>
      <w:bookmarkEnd w:id="8"/>
      <w:r>
        <w:rPr>
          <w:b/>
          <w:color w:val="000000"/>
          <w:sz w:val="22"/>
          <w:szCs w:val="22"/>
        </w:rPr>
        <w:t>2. Design and Components:</w:t>
      </w:r>
    </w:p>
    <w:p w:rsidR="003718EF" w:rsidRDefault="00662364">
      <w:pPr>
        <w:numPr>
          <w:ilvl w:val="0"/>
          <w:numId w:val="2"/>
        </w:numPr>
        <w:spacing w:before="240"/>
        <w:rPr>
          <w:sz w:val="24"/>
          <w:szCs w:val="24"/>
        </w:rPr>
      </w:pPr>
      <w:r>
        <w:rPr>
          <w:b/>
        </w:rPr>
        <w:t>Menu System:</w:t>
      </w:r>
    </w:p>
    <w:p w:rsidR="003718EF" w:rsidRDefault="00662364">
      <w:pPr>
        <w:numPr>
          <w:ilvl w:val="1"/>
          <w:numId w:val="2"/>
        </w:numPr>
        <w:rPr>
          <w:sz w:val="24"/>
          <w:szCs w:val="24"/>
        </w:rPr>
      </w:pPr>
      <w:r>
        <w:rPr>
          <w:sz w:val="24"/>
          <w:szCs w:val="24"/>
        </w:rPr>
        <w:t>The GUI includes a top-level menu with options for managing patients, appointments, billing, and other features.</w:t>
      </w:r>
    </w:p>
    <w:p w:rsidR="003718EF" w:rsidRDefault="00662364">
      <w:pPr>
        <w:numPr>
          <w:ilvl w:val="0"/>
          <w:numId w:val="2"/>
        </w:numPr>
        <w:rPr>
          <w:sz w:val="24"/>
          <w:szCs w:val="24"/>
        </w:rPr>
      </w:pPr>
      <w:r>
        <w:rPr>
          <w:b/>
          <w:sz w:val="24"/>
          <w:szCs w:val="24"/>
        </w:rPr>
        <w:lastRenderedPageBreak/>
        <w:t>Panels and Layouts:</w:t>
      </w:r>
    </w:p>
    <w:p w:rsidR="003718EF" w:rsidRDefault="00662364">
      <w:pPr>
        <w:numPr>
          <w:ilvl w:val="1"/>
          <w:numId w:val="2"/>
        </w:numPr>
        <w:rPr>
          <w:sz w:val="24"/>
          <w:szCs w:val="24"/>
        </w:rPr>
      </w:pPr>
      <w:r>
        <w:rPr>
          <w:sz w:val="24"/>
          <w:szCs w:val="24"/>
        </w:rPr>
        <w:t xml:space="preserve">Separate panels are used for each </w:t>
      </w:r>
      <w:r>
        <w:rPr>
          <w:sz w:val="24"/>
          <w:szCs w:val="24"/>
        </w:rPr>
        <w:t>feature, ensuring a clean and organized layout.</w:t>
      </w:r>
    </w:p>
    <w:p w:rsidR="003718EF" w:rsidRDefault="00662364">
      <w:pPr>
        <w:numPr>
          <w:ilvl w:val="1"/>
          <w:numId w:val="2"/>
        </w:numPr>
        <w:rPr>
          <w:sz w:val="24"/>
          <w:szCs w:val="24"/>
        </w:rPr>
      </w:pPr>
      <w:r>
        <w:rPr>
          <w:sz w:val="24"/>
          <w:szCs w:val="24"/>
        </w:rPr>
        <w:t>Dynamic switching between panels provides a seamless user experience.</w:t>
      </w:r>
    </w:p>
    <w:p w:rsidR="003718EF" w:rsidRDefault="00662364">
      <w:pPr>
        <w:numPr>
          <w:ilvl w:val="0"/>
          <w:numId w:val="2"/>
        </w:numPr>
        <w:rPr>
          <w:sz w:val="24"/>
          <w:szCs w:val="24"/>
        </w:rPr>
      </w:pPr>
      <w:r>
        <w:rPr>
          <w:b/>
          <w:sz w:val="24"/>
          <w:szCs w:val="24"/>
        </w:rPr>
        <w:t>Input Forms and Buttons:</w:t>
      </w:r>
    </w:p>
    <w:p w:rsidR="003718EF" w:rsidRDefault="00662364">
      <w:pPr>
        <w:numPr>
          <w:ilvl w:val="1"/>
          <w:numId w:val="2"/>
        </w:numPr>
        <w:spacing w:after="240"/>
        <w:rPr>
          <w:sz w:val="24"/>
          <w:szCs w:val="24"/>
        </w:rPr>
      </w:pPr>
      <w:r>
        <w:rPr>
          <w:sz w:val="24"/>
          <w:szCs w:val="24"/>
        </w:rPr>
        <w:t xml:space="preserve">Forms are designed for ease of use, with </w:t>
      </w:r>
      <w:proofErr w:type="spellStart"/>
      <w:r>
        <w:rPr>
          <w:sz w:val="24"/>
          <w:szCs w:val="24"/>
        </w:rPr>
        <w:t>labeled</w:t>
      </w:r>
      <w:proofErr w:type="spellEnd"/>
      <w:r>
        <w:rPr>
          <w:sz w:val="24"/>
          <w:szCs w:val="24"/>
        </w:rPr>
        <w:t xml:space="preserve"> text fields, drop-down menus, and action buttons.</w:t>
      </w:r>
    </w:p>
    <w:p w:rsidR="003718EF" w:rsidRDefault="00662364">
      <w:pPr>
        <w:pStyle w:val="Heading4"/>
        <w:keepNext w:val="0"/>
        <w:keepLines w:val="0"/>
        <w:spacing w:before="240" w:after="40"/>
        <w:rPr>
          <w:b/>
          <w:color w:val="000000"/>
          <w:sz w:val="22"/>
          <w:szCs w:val="22"/>
        </w:rPr>
      </w:pPr>
      <w:bookmarkStart w:id="9" w:name="_t2yn6p8rjvki" w:colFirst="0" w:colLast="0"/>
      <w:bookmarkEnd w:id="9"/>
      <w:r>
        <w:rPr>
          <w:b/>
          <w:color w:val="000000"/>
          <w:sz w:val="22"/>
          <w:szCs w:val="22"/>
        </w:rPr>
        <w:t>3. Event Handl</w:t>
      </w:r>
      <w:r>
        <w:rPr>
          <w:b/>
          <w:color w:val="000000"/>
          <w:sz w:val="22"/>
          <w:szCs w:val="22"/>
        </w:rPr>
        <w:t>ing:</w:t>
      </w:r>
    </w:p>
    <w:p w:rsidR="003718EF" w:rsidRDefault="00662364">
      <w:pPr>
        <w:spacing w:before="240" w:after="240"/>
        <w:rPr>
          <w:sz w:val="24"/>
          <w:szCs w:val="24"/>
        </w:rPr>
      </w:pPr>
      <w:r>
        <w:rPr>
          <w:sz w:val="24"/>
          <w:szCs w:val="24"/>
        </w:rPr>
        <w:t>The GUI uses Java Swing event listeners to handle user actions:</w:t>
      </w:r>
    </w:p>
    <w:p w:rsidR="003718EF" w:rsidRDefault="00662364">
      <w:pPr>
        <w:numPr>
          <w:ilvl w:val="0"/>
          <w:numId w:val="4"/>
        </w:numPr>
        <w:spacing w:before="240"/>
        <w:rPr>
          <w:sz w:val="24"/>
          <w:szCs w:val="24"/>
        </w:rPr>
      </w:pPr>
      <w:r>
        <w:rPr>
          <w:b/>
          <w:sz w:val="24"/>
          <w:szCs w:val="24"/>
        </w:rPr>
        <w:t>Button Clicks:</w:t>
      </w:r>
    </w:p>
    <w:p w:rsidR="003718EF" w:rsidRDefault="00662364">
      <w:pPr>
        <w:numPr>
          <w:ilvl w:val="1"/>
          <w:numId w:val="4"/>
        </w:numPr>
        <w:rPr>
          <w:sz w:val="24"/>
          <w:szCs w:val="24"/>
        </w:rPr>
      </w:pPr>
      <w:r>
        <w:rPr>
          <w:sz w:val="24"/>
          <w:szCs w:val="24"/>
        </w:rPr>
        <w:t>Adding or updating records triggers appropriate backend methods.</w:t>
      </w:r>
    </w:p>
    <w:p w:rsidR="003718EF" w:rsidRDefault="00662364">
      <w:pPr>
        <w:numPr>
          <w:ilvl w:val="0"/>
          <w:numId w:val="4"/>
        </w:numPr>
        <w:rPr>
          <w:sz w:val="24"/>
          <w:szCs w:val="24"/>
        </w:rPr>
      </w:pPr>
      <w:r>
        <w:rPr>
          <w:b/>
          <w:sz w:val="24"/>
          <w:szCs w:val="24"/>
        </w:rPr>
        <w:t>Form Submissions:</w:t>
      </w:r>
    </w:p>
    <w:p w:rsidR="003718EF" w:rsidRDefault="00662364">
      <w:pPr>
        <w:numPr>
          <w:ilvl w:val="1"/>
          <w:numId w:val="4"/>
        </w:numPr>
        <w:rPr>
          <w:sz w:val="24"/>
          <w:szCs w:val="24"/>
        </w:rPr>
      </w:pPr>
      <w:r>
        <w:rPr>
          <w:sz w:val="24"/>
          <w:szCs w:val="24"/>
        </w:rPr>
        <w:t>Validation checks ensure that the data entered by users is correct.</w:t>
      </w:r>
    </w:p>
    <w:p w:rsidR="003718EF" w:rsidRDefault="00662364">
      <w:pPr>
        <w:numPr>
          <w:ilvl w:val="0"/>
          <w:numId w:val="4"/>
        </w:numPr>
        <w:rPr>
          <w:sz w:val="24"/>
          <w:szCs w:val="24"/>
        </w:rPr>
      </w:pPr>
      <w:r>
        <w:rPr>
          <w:b/>
          <w:sz w:val="24"/>
          <w:szCs w:val="24"/>
        </w:rPr>
        <w:t>Error Feedback:</w:t>
      </w:r>
    </w:p>
    <w:p w:rsidR="003718EF" w:rsidRDefault="00662364">
      <w:pPr>
        <w:numPr>
          <w:ilvl w:val="1"/>
          <w:numId w:val="4"/>
        </w:numPr>
        <w:spacing w:after="240"/>
        <w:rPr>
          <w:sz w:val="24"/>
          <w:szCs w:val="24"/>
        </w:rPr>
      </w:pPr>
      <w:r>
        <w:rPr>
          <w:sz w:val="24"/>
          <w:szCs w:val="24"/>
        </w:rPr>
        <w:t>Displ</w:t>
      </w:r>
      <w:r>
        <w:rPr>
          <w:sz w:val="24"/>
          <w:szCs w:val="24"/>
        </w:rPr>
        <w:t>ays error messages for invalid inputs or failed operations.</w:t>
      </w:r>
    </w:p>
    <w:p w:rsidR="003718EF" w:rsidRDefault="00662364">
      <w:pPr>
        <w:pStyle w:val="Heading4"/>
        <w:keepNext w:val="0"/>
        <w:keepLines w:val="0"/>
        <w:spacing w:before="240" w:after="40"/>
        <w:rPr>
          <w:b/>
          <w:color w:val="000000"/>
          <w:sz w:val="22"/>
          <w:szCs w:val="22"/>
        </w:rPr>
      </w:pPr>
      <w:bookmarkStart w:id="10" w:name="_saj5aum6db9" w:colFirst="0" w:colLast="0"/>
      <w:bookmarkEnd w:id="10"/>
      <w:r>
        <w:rPr>
          <w:b/>
          <w:color w:val="000000"/>
          <w:sz w:val="22"/>
          <w:szCs w:val="22"/>
        </w:rPr>
        <w:t>4. Limitations and Challenges:</w:t>
      </w:r>
    </w:p>
    <w:p w:rsidR="003718EF" w:rsidRDefault="00662364">
      <w:pPr>
        <w:numPr>
          <w:ilvl w:val="0"/>
          <w:numId w:val="10"/>
        </w:numPr>
        <w:spacing w:before="240"/>
        <w:rPr>
          <w:sz w:val="24"/>
          <w:szCs w:val="24"/>
        </w:rPr>
      </w:pPr>
      <w:r>
        <w:rPr>
          <w:b/>
        </w:rPr>
        <w:t>Partial Implementation:</w:t>
      </w:r>
    </w:p>
    <w:p w:rsidR="003718EF" w:rsidRDefault="00662364">
      <w:pPr>
        <w:numPr>
          <w:ilvl w:val="1"/>
          <w:numId w:val="10"/>
        </w:numPr>
        <w:rPr>
          <w:sz w:val="24"/>
          <w:szCs w:val="24"/>
        </w:rPr>
      </w:pPr>
      <w:r>
        <w:rPr>
          <w:sz w:val="24"/>
          <w:szCs w:val="24"/>
        </w:rPr>
        <w:t xml:space="preserve">While the GUI supports patient management, billing, and appointments, other modules like </w:t>
      </w:r>
      <w:r>
        <w:rPr>
          <w:rFonts w:ascii="Roboto Mono" w:eastAsia="Roboto Mono" w:hAnsi="Roboto Mono" w:cs="Roboto Mono"/>
          <w:color w:val="188038"/>
          <w:sz w:val="24"/>
          <w:szCs w:val="24"/>
        </w:rPr>
        <w:t>Labs</w:t>
      </w:r>
      <w:r>
        <w:rPr>
          <w:sz w:val="24"/>
          <w:szCs w:val="24"/>
        </w:rPr>
        <w:t xml:space="preserve">, </w:t>
      </w:r>
      <w:r>
        <w:rPr>
          <w:rFonts w:ascii="Roboto Mono" w:eastAsia="Roboto Mono" w:hAnsi="Roboto Mono" w:cs="Roboto Mono"/>
          <w:color w:val="188038"/>
          <w:sz w:val="24"/>
          <w:szCs w:val="24"/>
        </w:rPr>
        <w:t>Insurance</w:t>
      </w:r>
      <w:r>
        <w:rPr>
          <w:sz w:val="24"/>
          <w:szCs w:val="24"/>
        </w:rPr>
        <w:t xml:space="preserve">, and </w:t>
      </w:r>
      <w:r>
        <w:rPr>
          <w:rFonts w:ascii="Roboto Mono" w:eastAsia="Roboto Mono" w:hAnsi="Roboto Mono" w:cs="Roboto Mono"/>
          <w:color w:val="188038"/>
          <w:sz w:val="24"/>
          <w:szCs w:val="24"/>
        </w:rPr>
        <w:t>Treatment</w:t>
      </w:r>
      <w:r>
        <w:rPr>
          <w:sz w:val="24"/>
          <w:szCs w:val="24"/>
        </w:rPr>
        <w:t xml:space="preserve"> are not yet integrate</w:t>
      </w:r>
      <w:r>
        <w:rPr>
          <w:sz w:val="24"/>
          <w:szCs w:val="24"/>
        </w:rPr>
        <w:t>d.</w:t>
      </w:r>
    </w:p>
    <w:p w:rsidR="003718EF" w:rsidRDefault="00662364">
      <w:pPr>
        <w:numPr>
          <w:ilvl w:val="0"/>
          <w:numId w:val="10"/>
        </w:numPr>
        <w:rPr>
          <w:sz w:val="24"/>
          <w:szCs w:val="24"/>
        </w:rPr>
      </w:pPr>
      <w:r>
        <w:rPr>
          <w:b/>
          <w:sz w:val="24"/>
          <w:szCs w:val="24"/>
        </w:rPr>
        <w:t>User Experience:</w:t>
      </w:r>
    </w:p>
    <w:p w:rsidR="003718EF" w:rsidRDefault="00662364">
      <w:pPr>
        <w:numPr>
          <w:ilvl w:val="1"/>
          <w:numId w:val="10"/>
        </w:numPr>
        <w:spacing w:after="240"/>
        <w:rPr>
          <w:sz w:val="24"/>
          <w:szCs w:val="24"/>
        </w:rPr>
      </w:pPr>
      <w:r>
        <w:rPr>
          <w:sz w:val="24"/>
          <w:szCs w:val="24"/>
        </w:rPr>
        <w:t>The GUI is functional but lacks advanced design features like responsive layouts.</w:t>
      </w:r>
    </w:p>
    <w:p w:rsidR="003718EF" w:rsidRDefault="00662364">
      <w:pPr>
        <w:pStyle w:val="Heading4"/>
        <w:keepNext w:val="0"/>
        <w:keepLines w:val="0"/>
        <w:spacing w:before="240" w:after="40"/>
        <w:rPr>
          <w:b/>
          <w:color w:val="000000"/>
          <w:sz w:val="22"/>
          <w:szCs w:val="22"/>
        </w:rPr>
      </w:pPr>
      <w:bookmarkStart w:id="11" w:name="_fzei98qt056g" w:colFirst="0" w:colLast="0"/>
      <w:bookmarkEnd w:id="11"/>
      <w:r>
        <w:rPr>
          <w:b/>
          <w:color w:val="000000"/>
          <w:sz w:val="22"/>
          <w:szCs w:val="22"/>
        </w:rPr>
        <w:t>5. Future Enhancements:</w:t>
      </w:r>
    </w:p>
    <w:p w:rsidR="003718EF" w:rsidRDefault="00662364">
      <w:pPr>
        <w:numPr>
          <w:ilvl w:val="0"/>
          <w:numId w:val="13"/>
        </w:numPr>
        <w:spacing w:before="240"/>
        <w:rPr>
          <w:sz w:val="24"/>
          <w:szCs w:val="24"/>
        </w:rPr>
      </w:pPr>
      <w:r>
        <w:rPr>
          <w:b/>
        </w:rPr>
        <w:t>Full Feature Integration:</w:t>
      </w:r>
    </w:p>
    <w:p w:rsidR="003718EF" w:rsidRDefault="00662364">
      <w:pPr>
        <w:numPr>
          <w:ilvl w:val="1"/>
          <w:numId w:val="13"/>
        </w:numPr>
        <w:rPr>
          <w:sz w:val="24"/>
          <w:szCs w:val="24"/>
        </w:rPr>
      </w:pPr>
      <w:r>
        <w:rPr>
          <w:sz w:val="24"/>
          <w:szCs w:val="24"/>
        </w:rPr>
        <w:t xml:space="preserve">Add GUI components for remaining modules (e.g., </w:t>
      </w:r>
      <w:r>
        <w:rPr>
          <w:rFonts w:ascii="Roboto Mono" w:eastAsia="Roboto Mono" w:hAnsi="Roboto Mono" w:cs="Roboto Mono"/>
          <w:color w:val="188038"/>
          <w:sz w:val="24"/>
          <w:szCs w:val="24"/>
        </w:rPr>
        <w:t>Labs</w:t>
      </w:r>
      <w:r>
        <w:rPr>
          <w:sz w:val="24"/>
          <w:szCs w:val="24"/>
        </w:rPr>
        <w:t xml:space="preserve">, </w:t>
      </w:r>
      <w:r>
        <w:rPr>
          <w:rFonts w:ascii="Roboto Mono" w:eastAsia="Roboto Mono" w:hAnsi="Roboto Mono" w:cs="Roboto Mono"/>
          <w:color w:val="188038"/>
          <w:sz w:val="24"/>
          <w:szCs w:val="24"/>
        </w:rPr>
        <w:t>Insurance</w:t>
      </w:r>
      <w:r>
        <w:rPr>
          <w:sz w:val="24"/>
          <w:szCs w:val="24"/>
        </w:rPr>
        <w:t>).</w:t>
      </w:r>
    </w:p>
    <w:p w:rsidR="003718EF" w:rsidRDefault="00662364">
      <w:pPr>
        <w:numPr>
          <w:ilvl w:val="0"/>
          <w:numId w:val="13"/>
        </w:numPr>
        <w:rPr>
          <w:sz w:val="24"/>
          <w:szCs w:val="24"/>
        </w:rPr>
      </w:pPr>
      <w:r>
        <w:rPr>
          <w:b/>
          <w:sz w:val="24"/>
          <w:szCs w:val="24"/>
        </w:rPr>
        <w:t>Database Integration:</w:t>
      </w:r>
    </w:p>
    <w:p w:rsidR="003718EF" w:rsidRDefault="00662364">
      <w:pPr>
        <w:numPr>
          <w:ilvl w:val="1"/>
          <w:numId w:val="13"/>
        </w:numPr>
        <w:rPr>
          <w:sz w:val="24"/>
          <w:szCs w:val="24"/>
        </w:rPr>
      </w:pPr>
      <w:r>
        <w:rPr>
          <w:sz w:val="24"/>
          <w:szCs w:val="24"/>
        </w:rPr>
        <w:t xml:space="preserve">Connect the GUI </w:t>
      </w:r>
      <w:r>
        <w:rPr>
          <w:sz w:val="24"/>
          <w:szCs w:val="24"/>
        </w:rPr>
        <w:t>to a persistent database for better data handling.</w:t>
      </w:r>
    </w:p>
    <w:p w:rsidR="003718EF" w:rsidRDefault="00662364">
      <w:pPr>
        <w:numPr>
          <w:ilvl w:val="0"/>
          <w:numId w:val="13"/>
        </w:numPr>
        <w:rPr>
          <w:sz w:val="24"/>
          <w:szCs w:val="24"/>
        </w:rPr>
      </w:pPr>
      <w:r>
        <w:rPr>
          <w:b/>
          <w:sz w:val="24"/>
          <w:szCs w:val="24"/>
        </w:rPr>
        <w:t>Improved Design:</w:t>
      </w:r>
    </w:p>
    <w:p w:rsidR="00B8730A" w:rsidRDefault="00662364" w:rsidP="00B8730A">
      <w:pPr>
        <w:numPr>
          <w:ilvl w:val="1"/>
          <w:numId w:val="13"/>
        </w:numPr>
        <w:spacing w:after="240"/>
        <w:rPr>
          <w:sz w:val="24"/>
          <w:szCs w:val="24"/>
        </w:rPr>
      </w:pPr>
      <w:r>
        <w:rPr>
          <w:sz w:val="24"/>
          <w:szCs w:val="24"/>
        </w:rPr>
        <w:t>Enhance aesthetics with modern design libraries or frameworks.</w:t>
      </w:r>
    </w:p>
    <w:p w:rsidR="00B8730A" w:rsidRPr="00B8730A" w:rsidRDefault="00B8730A" w:rsidP="00B8730A">
      <w:pPr>
        <w:pStyle w:val="ListParagraph"/>
        <w:numPr>
          <w:ilvl w:val="0"/>
          <w:numId w:val="13"/>
        </w:numPr>
        <w:spacing w:before="100" w:beforeAutospacing="1" w:after="100" w:afterAutospacing="1" w:line="240" w:lineRule="auto"/>
        <w:rPr>
          <w:rFonts w:ascii="Times New Roman" w:eastAsia="Times New Roman" w:hAnsi="Times New Roman" w:cs="Times New Roman"/>
          <w:b/>
          <w:bCs/>
          <w:sz w:val="24"/>
          <w:szCs w:val="24"/>
          <w:lang w:val="en-US"/>
        </w:rPr>
      </w:pPr>
      <w:r w:rsidRPr="00B8730A">
        <w:rPr>
          <w:rFonts w:ascii="Times New Roman" w:eastAsia="Times New Roman" w:hAnsi="Times New Roman" w:cs="Times New Roman"/>
          <w:b/>
          <w:bCs/>
          <w:sz w:val="24"/>
          <w:szCs w:val="24"/>
        </w:rPr>
        <w:t>GUI Enhancements for Appointment Scheduling</w:t>
      </w:r>
    </w:p>
    <w:p w:rsidR="00B8730A" w:rsidRPr="00B8730A" w:rsidRDefault="00B8730A" w:rsidP="00B8730A">
      <w:pPr>
        <w:pStyle w:val="ListParagraph"/>
        <w:spacing w:before="100" w:beforeAutospacing="1" w:after="100" w:afterAutospacing="1" w:line="240" w:lineRule="auto"/>
        <w:rPr>
          <w:rFonts w:ascii="Times New Roman" w:eastAsia="Times New Roman" w:hAnsi="Times New Roman" w:cs="Times New Roman"/>
          <w:sz w:val="24"/>
          <w:szCs w:val="24"/>
          <w:lang w:val="en-US"/>
        </w:rPr>
      </w:pPr>
      <w:r w:rsidRPr="00B8730A">
        <w:rPr>
          <w:rFonts w:ascii="Times New Roman" w:eastAsia="Times New Roman" w:hAnsi="Times New Roman" w:cs="Times New Roman"/>
          <w:sz w:val="24"/>
          <w:szCs w:val="24"/>
          <w:lang w:val="en-US"/>
        </w:rPr>
        <w:t>The GUI, developed in Java Swing, includes a refined scheduling interface that supports:</w:t>
      </w:r>
    </w:p>
    <w:p w:rsidR="00B8730A" w:rsidRPr="00B8730A" w:rsidRDefault="00B8730A" w:rsidP="00B8730A">
      <w:pPr>
        <w:pStyle w:val="ListParagraph"/>
        <w:numPr>
          <w:ilvl w:val="1"/>
          <w:numId w:val="13"/>
        </w:numPr>
        <w:spacing w:before="100" w:beforeAutospacing="1" w:after="100" w:afterAutospacing="1" w:line="240" w:lineRule="auto"/>
        <w:rPr>
          <w:rFonts w:ascii="Times New Roman" w:eastAsia="Times New Roman" w:hAnsi="Times New Roman" w:cs="Times New Roman"/>
          <w:sz w:val="24"/>
          <w:szCs w:val="24"/>
          <w:lang w:val="en-US"/>
        </w:rPr>
      </w:pPr>
      <w:r w:rsidRPr="00B8730A">
        <w:rPr>
          <w:rFonts w:ascii="Times New Roman" w:eastAsia="Times New Roman" w:hAnsi="Times New Roman" w:cs="Times New Roman"/>
          <w:b/>
          <w:bCs/>
          <w:sz w:val="24"/>
          <w:szCs w:val="24"/>
          <w:lang w:val="en-US"/>
        </w:rPr>
        <w:t>Date-Time Input Field:</w:t>
      </w:r>
      <w:r w:rsidRPr="00B8730A">
        <w:rPr>
          <w:rFonts w:ascii="Times New Roman" w:eastAsia="Times New Roman" w:hAnsi="Times New Roman" w:cs="Times New Roman"/>
          <w:sz w:val="24"/>
          <w:szCs w:val="24"/>
          <w:lang w:val="en-US"/>
        </w:rPr>
        <w:t xml:space="preserve"> Adheres to ISO 8601 format with placeholder text like </w:t>
      </w:r>
      <w:r w:rsidRPr="00B8730A">
        <w:rPr>
          <w:rFonts w:ascii="Courier New" w:eastAsia="Times New Roman" w:hAnsi="Courier New" w:cs="Courier New"/>
          <w:sz w:val="20"/>
          <w:szCs w:val="20"/>
          <w:lang w:val="en-US"/>
        </w:rPr>
        <w:t>YYYY-MM-DDTHH</w:t>
      </w:r>
      <w:proofErr w:type="gramStart"/>
      <w:r w:rsidRPr="00B8730A">
        <w:rPr>
          <w:rFonts w:ascii="Courier New" w:eastAsia="Times New Roman" w:hAnsi="Courier New" w:cs="Courier New"/>
          <w:sz w:val="20"/>
          <w:szCs w:val="20"/>
          <w:lang w:val="en-US"/>
        </w:rPr>
        <w:t>:MM:SS</w:t>
      </w:r>
      <w:proofErr w:type="gramEnd"/>
      <w:r w:rsidRPr="00B8730A">
        <w:rPr>
          <w:rFonts w:ascii="Times New Roman" w:eastAsia="Times New Roman" w:hAnsi="Times New Roman" w:cs="Times New Roman"/>
          <w:sz w:val="24"/>
          <w:szCs w:val="24"/>
          <w:lang w:val="en-US"/>
        </w:rPr>
        <w:t xml:space="preserve"> to guide users.</w:t>
      </w:r>
    </w:p>
    <w:p w:rsidR="00B8730A" w:rsidRPr="00B8730A" w:rsidRDefault="00B8730A" w:rsidP="00B8730A">
      <w:pPr>
        <w:pStyle w:val="ListParagraph"/>
        <w:numPr>
          <w:ilvl w:val="1"/>
          <w:numId w:val="13"/>
        </w:numPr>
        <w:spacing w:before="100" w:beforeAutospacing="1" w:after="100" w:afterAutospacing="1" w:line="240" w:lineRule="auto"/>
        <w:rPr>
          <w:rFonts w:ascii="Times New Roman" w:eastAsia="Times New Roman" w:hAnsi="Times New Roman" w:cs="Times New Roman"/>
          <w:sz w:val="24"/>
          <w:szCs w:val="24"/>
          <w:lang w:val="en-US"/>
        </w:rPr>
      </w:pPr>
      <w:r w:rsidRPr="00B8730A">
        <w:rPr>
          <w:rFonts w:ascii="Times New Roman" w:eastAsia="Times New Roman" w:hAnsi="Times New Roman" w:cs="Times New Roman"/>
          <w:b/>
          <w:bCs/>
          <w:sz w:val="24"/>
          <w:szCs w:val="24"/>
          <w:lang w:val="en-US"/>
        </w:rPr>
        <w:t>Validation and Error Messages:</w:t>
      </w:r>
      <w:r w:rsidRPr="00B8730A">
        <w:rPr>
          <w:rFonts w:ascii="Times New Roman" w:eastAsia="Times New Roman" w:hAnsi="Times New Roman" w:cs="Times New Roman"/>
          <w:sz w:val="24"/>
          <w:szCs w:val="24"/>
          <w:lang w:val="en-US"/>
        </w:rPr>
        <w:t xml:space="preserve"> Ensures entries conform to the expected format and provides instant feedback for corrections.</w:t>
      </w:r>
    </w:p>
    <w:p w:rsidR="00B8730A" w:rsidRPr="00B8730A" w:rsidRDefault="00B8730A" w:rsidP="00B8730A">
      <w:pPr>
        <w:pStyle w:val="ListParagraph"/>
        <w:numPr>
          <w:ilvl w:val="1"/>
          <w:numId w:val="13"/>
        </w:numPr>
        <w:spacing w:before="100" w:beforeAutospacing="1" w:after="100" w:afterAutospacing="1" w:line="240" w:lineRule="auto"/>
        <w:rPr>
          <w:rFonts w:ascii="Times New Roman" w:eastAsia="Times New Roman" w:hAnsi="Times New Roman" w:cs="Times New Roman"/>
          <w:sz w:val="24"/>
          <w:szCs w:val="24"/>
          <w:lang w:val="en-US"/>
        </w:rPr>
      </w:pPr>
      <w:r w:rsidRPr="00B8730A">
        <w:rPr>
          <w:rFonts w:ascii="Times New Roman" w:eastAsia="Times New Roman" w:hAnsi="Times New Roman" w:cs="Times New Roman"/>
          <w:b/>
          <w:bCs/>
          <w:sz w:val="24"/>
          <w:szCs w:val="24"/>
          <w:lang w:val="en-US"/>
        </w:rPr>
        <w:lastRenderedPageBreak/>
        <w:t>Interactive Calendar Selection:</w:t>
      </w:r>
      <w:r w:rsidRPr="00B8730A">
        <w:rPr>
          <w:rFonts w:ascii="Times New Roman" w:eastAsia="Times New Roman" w:hAnsi="Times New Roman" w:cs="Times New Roman"/>
          <w:sz w:val="24"/>
          <w:szCs w:val="24"/>
          <w:lang w:val="en-US"/>
        </w:rPr>
        <w:t xml:space="preserve"> Simplifies date selection while auto-filling the ISO-compliant format.</w:t>
      </w:r>
    </w:p>
    <w:p w:rsidR="00B8730A" w:rsidRPr="00B8730A" w:rsidRDefault="00B8730A" w:rsidP="00B8730A">
      <w:pPr>
        <w:spacing w:after="240"/>
        <w:ind w:left="720"/>
        <w:rPr>
          <w:sz w:val="24"/>
          <w:szCs w:val="24"/>
        </w:rPr>
      </w:pPr>
    </w:p>
    <w:p w:rsidR="003718EF" w:rsidRDefault="00E44E0B">
      <w:pPr>
        <w:rPr>
          <w:sz w:val="24"/>
          <w:szCs w:val="24"/>
        </w:rPr>
      </w:pPr>
      <w:r>
        <w:pict>
          <v:rect id="_x0000_i1030" style="width:0;height:1.5pt" o:hralign="center" o:hrstd="t" o:hr="t" fillcolor="#a0a0a0" stroked="f"/>
        </w:pict>
      </w:r>
    </w:p>
    <w:p w:rsidR="003718EF" w:rsidRPr="003E094F" w:rsidRDefault="00662364" w:rsidP="003E094F">
      <w:pPr>
        <w:pStyle w:val="Heading3"/>
        <w:keepNext w:val="0"/>
        <w:keepLines w:val="0"/>
        <w:spacing w:before="280"/>
        <w:rPr>
          <w:b/>
          <w:color w:val="000000"/>
          <w:sz w:val="26"/>
          <w:szCs w:val="26"/>
        </w:rPr>
      </w:pPr>
      <w:bookmarkStart w:id="12" w:name="_tbjet0x044wp" w:colFirst="0" w:colLast="0"/>
      <w:bookmarkEnd w:id="12"/>
      <w:r>
        <w:rPr>
          <w:b/>
          <w:color w:val="000000"/>
          <w:sz w:val="26"/>
          <w:szCs w:val="26"/>
        </w:rPr>
        <w:t>Note</w:t>
      </w:r>
      <w:r w:rsidR="003E094F">
        <w:rPr>
          <w:b/>
          <w:color w:val="000000"/>
          <w:sz w:val="26"/>
          <w:szCs w:val="26"/>
        </w:rPr>
        <w:t>:</w:t>
      </w:r>
      <w:r w:rsidR="003E094F" w:rsidRPr="003E094F">
        <w:rPr>
          <w:sz w:val="24"/>
          <w:szCs w:val="24"/>
        </w:rPr>
        <w:br/>
        <w:t>The Graphical User Interface (GUI) for the Healthcare System project has been partially implemented using Java Swing. While core functionalities like patient management, appointment scheduling, and billing are accessible through an interactive interface, several modules—such as Labs, Insurance, and Treatment—remain without GUI integration due to project time constraints.</w:t>
      </w:r>
    </w:p>
    <w:sectPr w:rsidR="003718EF" w:rsidRPr="003E094F" w:rsidSect="00E44E0B">
      <w:pgSz w:w="11909" w:h="16834"/>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2B23D507-C309-4F1A-B6E2-465E4C9451F7}"/>
  </w:font>
  <w:font w:name="Calibri">
    <w:panose1 w:val="020F0502020204030204"/>
    <w:charset w:val="00"/>
    <w:family w:val="swiss"/>
    <w:pitch w:val="variable"/>
    <w:sig w:usb0="E4002EFF" w:usb1="C200247B" w:usb2="00000009" w:usb3="00000000" w:csb0="000001FF" w:csb1="00000000"/>
    <w:embedRegular r:id="rId2" w:fontKey="{70255EBB-B8E9-4244-8AA5-5A313C7F03FC}"/>
  </w:font>
  <w:font w:name="Cambria">
    <w:panose1 w:val="02040503050406030204"/>
    <w:charset w:val="00"/>
    <w:family w:val="roman"/>
    <w:pitch w:val="variable"/>
    <w:sig w:usb0="E00006FF" w:usb1="420024FF" w:usb2="02000000" w:usb3="00000000" w:csb0="0000019F" w:csb1="00000000"/>
    <w:embedRegular r:id="rId3" w:fontKey="{9515BE96-BE2A-4119-B17E-A4A3DF23F4A1}"/>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065CE"/>
    <w:multiLevelType w:val="multilevel"/>
    <w:tmpl w:val="B61610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609497D"/>
    <w:multiLevelType w:val="multilevel"/>
    <w:tmpl w:val="15A49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EA53F0"/>
    <w:multiLevelType w:val="multilevel"/>
    <w:tmpl w:val="A5621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4A2479"/>
    <w:multiLevelType w:val="multilevel"/>
    <w:tmpl w:val="D41CEA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AFE3C0D"/>
    <w:multiLevelType w:val="multilevel"/>
    <w:tmpl w:val="013A82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2A70ECE"/>
    <w:multiLevelType w:val="multilevel"/>
    <w:tmpl w:val="2DC42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5B95A8B"/>
    <w:multiLevelType w:val="multilevel"/>
    <w:tmpl w:val="AC3C1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D012AF"/>
    <w:multiLevelType w:val="multilevel"/>
    <w:tmpl w:val="DCBA6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nsid w:val="28312669"/>
    <w:multiLevelType w:val="multilevel"/>
    <w:tmpl w:val="77D8F7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nsid w:val="29666050"/>
    <w:multiLevelType w:val="multilevel"/>
    <w:tmpl w:val="75FE2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0D76ACE"/>
    <w:multiLevelType w:val="multilevel"/>
    <w:tmpl w:val="51B62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31345192"/>
    <w:multiLevelType w:val="multilevel"/>
    <w:tmpl w:val="268E6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55F40C6"/>
    <w:multiLevelType w:val="multilevel"/>
    <w:tmpl w:val="3D6CC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3D442CE4"/>
    <w:multiLevelType w:val="multilevel"/>
    <w:tmpl w:val="EB12C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3DDE4001"/>
    <w:multiLevelType w:val="multilevel"/>
    <w:tmpl w:val="55425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F6A7A7B"/>
    <w:multiLevelType w:val="multilevel"/>
    <w:tmpl w:val="30F44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F7C4718"/>
    <w:multiLevelType w:val="multilevel"/>
    <w:tmpl w:val="430C98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413D1201"/>
    <w:multiLevelType w:val="multilevel"/>
    <w:tmpl w:val="B6C2C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E3A4FCA"/>
    <w:multiLevelType w:val="multilevel"/>
    <w:tmpl w:val="97FAC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4F1408AE"/>
    <w:multiLevelType w:val="multilevel"/>
    <w:tmpl w:val="5BD6AB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53A1063F"/>
    <w:multiLevelType w:val="multilevel"/>
    <w:tmpl w:val="BBE8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9001DF4"/>
    <w:multiLevelType w:val="multilevel"/>
    <w:tmpl w:val="9438C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9597BAF"/>
    <w:multiLevelType w:val="multilevel"/>
    <w:tmpl w:val="9828B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E6469ED"/>
    <w:multiLevelType w:val="multilevel"/>
    <w:tmpl w:val="CA12A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F575C4B"/>
    <w:multiLevelType w:val="multilevel"/>
    <w:tmpl w:val="D158B7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27E4418"/>
    <w:multiLevelType w:val="multilevel"/>
    <w:tmpl w:val="0A28DF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69522D11"/>
    <w:multiLevelType w:val="multilevel"/>
    <w:tmpl w:val="2BBE60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6A340DB4"/>
    <w:multiLevelType w:val="multilevel"/>
    <w:tmpl w:val="C108D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51F7FA0"/>
    <w:multiLevelType w:val="multilevel"/>
    <w:tmpl w:val="FAAC4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F194974"/>
    <w:multiLevelType w:val="multilevel"/>
    <w:tmpl w:val="3D822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9"/>
  </w:num>
  <w:num w:numId="3">
    <w:abstractNumId w:val="3"/>
  </w:num>
  <w:num w:numId="4">
    <w:abstractNumId w:val="13"/>
  </w:num>
  <w:num w:numId="5">
    <w:abstractNumId w:val="0"/>
  </w:num>
  <w:num w:numId="6">
    <w:abstractNumId w:val="26"/>
  </w:num>
  <w:num w:numId="7">
    <w:abstractNumId w:val="7"/>
  </w:num>
  <w:num w:numId="8">
    <w:abstractNumId w:val="25"/>
  </w:num>
  <w:num w:numId="9">
    <w:abstractNumId w:val="8"/>
  </w:num>
  <w:num w:numId="10">
    <w:abstractNumId w:val="5"/>
  </w:num>
  <w:num w:numId="11">
    <w:abstractNumId w:val="10"/>
  </w:num>
  <w:num w:numId="12">
    <w:abstractNumId w:val="18"/>
  </w:num>
  <w:num w:numId="13">
    <w:abstractNumId w:val="16"/>
  </w:num>
  <w:num w:numId="14">
    <w:abstractNumId w:val="21"/>
  </w:num>
  <w:num w:numId="15">
    <w:abstractNumId w:val="15"/>
  </w:num>
  <w:num w:numId="16">
    <w:abstractNumId w:val="11"/>
  </w:num>
  <w:num w:numId="17">
    <w:abstractNumId w:val="27"/>
  </w:num>
  <w:num w:numId="18">
    <w:abstractNumId w:val="29"/>
  </w:num>
  <w:num w:numId="19">
    <w:abstractNumId w:val="24"/>
  </w:num>
  <w:num w:numId="20">
    <w:abstractNumId w:val="23"/>
  </w:num>
  <w:num w:numId="21">
    <w:abstractNumId w:val="4"/>
  </w:num>
  <w:num w:numId="22">
    <w:abstractNumId w:val="22"/>
  </w:num>
  <w:num w:numId="23">
    <w:abstractNumId w:val="2"/>
  </w:num>
  <w:num w:numId="24">
    <w:abstractNumId w:val="14"/>
  </w:num>
  <w:num w:numId="25">
    <w:abstractNumId w:val="28"/>
  </w:num>
  <w:num w:numId="26">
    <w:abstractNumId w:val="6"/>
  </w:num>
  <w:num w:numId="27">
    <w:abstractNumId w:val="20"/>
  </w:num>
  <w:num w:numId="28">
    <w:abstractNumId w:val="1"/>
  </w:num>
  <w:num w:numId="29">
    <w:abstractNumId w:val="9"/>
  </w:num>
  <w:num w:numId="30">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embedTrueTypeFonts/>
  <w:proofState w:spelling="clean" w:grammar="clean"/>
  <w:defaultTabStop w:val="720"/>
  <w:characterSpacingControl w:val="doNotCompress"/>
  <w:compat/>
  <w:rsids>
    <w:rsidRoot w:val="003718EF"/>
    <w:rsid w:val="000856E1"/>
    <w:rsid w:val="003718EF"/>
    <w:rsid w:val="003E094F"/>
    <w:rsid w:val="00662364"/>
    <w:rsid w:val="00B8730A"/>
    <w:rsid w:val="00C61E4F"/>
    <w:rsid w:val="00E44E0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4E0B"/>
  </w:style>
  <w:style w:type="paragraph" w:styleId="Heading1">
    <w:name w:val="heading 1"/>
    <w:basedOn w:val="Normal"/>
    <w:next w:val="Normal"/>
    <w:uiPriority w:val="9"/>
    <w:qFormat/>
    <w:rsid w:val="00E44E0B"/>
    <w:pPr>
      <w:keepNext/>
      <w:keepLines/>
      <w:spacing w:before="400" w:after="120"/>
      <w:outlineLvl w:val="0"/>
    </w:pPr>
    <w:rPr>
      <w:sz w:val="40"/>
      <w:szCs w:val="40"/>
    </w:rPr>
  </w:style>
  <w:style w:type="paragraph" w:styleId="Heading2">
    <w:name w:val="heading 2"/>
    <w:basedOn w:val="Normal"/>
    <w:next w:val="Normal"/>
    <w:uiPriority w:val="9"/>
    <w:unhideWhenUsed/>
    <w:qFormat/>
    <w:rsid w:val="00E44E0B"/>
    <w:pPr>
      <w:keepNext/>
      <w:keepLines/>
      <w:spacing w:before="360" w:after="120"/>
      <w:outlineLvl w:val="1"/>
    </w:pPr>
    <w:rPr>
      <w:sz w:val="32"/>
      <w:szCs w:val="32"/>
    </w:rPr>
  </w:style>
  <w:style w:type="paragraph" w:styleId="Heading3">
    <w:name w:val="heading 3"/>
    <w:basedOn w:val="Normal"/>
    <w:next w:val="Normal"/>
    <w:uiPriority w:val="9"/>
    <w:unhideWhenUsed/>
    <w:qFormat/>
    <w:rsid w:val="00E44E0B"/>
    <w:pPr>
      <w:keepNext/>
      <w:keepLines/>
      <w:spacing w:before="320" w:after="80"/>
      <w:outlineLvl w:val="2"/>
    </w:pPr>
    <w:rPr>
      <w:color w:val="434343"/>
      <w:sz w:val="28"/>
      <w:szCs w:val="28"/>
    </w:rPr>
  </w:style>
  <w:style w:type="paragraph" w:styleId="Heading4">
    <w:name w:val="heading 4"/>
    <w:basedOn w:val="Normal"/>
    <w:next w:val="Normal"/>
    <w:uiPriority w:val="9"/>
    <w:unhideWhenUsed/>
    <w:qFormat/>
    <w:rsid w:val="00E44E0B"/>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E44E0B"/>
    <w:pPr>
      <w:keepNext/>
      <w:keepLines/>
      <w:spacing w:before="240" w:after="80"/>
      <w:outlineLvl w:val="4"/>
    </w:pPr>
    <w:rPr>
      <w:color w:val="666666"/>
    </w:rPr>
  </w:style>
  <w:style w:type="paragraph" w:styleId="Heading6">
    <w:name w:val="heading 6"/>
    <w:basedOn w:val="Normal"/>
    <w:next w:val="Normal"/>
    <w:uiPriority w:val="9"/>
    <w:semiHidden/>
    <w:unhideWhenUsed/>
    <w:qFormat/>
    <w:rsid w:val="00E44E0B"/>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E44E0B"/>
    <w:pPr>
      <w:keepNext/>
      <w:keepLines/>
      <w:spacing w:after="60"/>
    </w:pPr>
    <w:rPr>
      <w:sz w:val="52"/>
      <w:szCs w:val="52"/>
    </w:rPr>
  </w:style>
  <w:style w:type="paragraph" w:styleId="Subtitle">
    <w:name w:val="Subtitle"/>
    <w:basedOn w:val="Normal"/>
    <w:next w:val="Normal"/>
    <w:uiPriority w:val="11"/>
    <w:qFormat/>
    <w:rsid w:val="00E44E0B"/>
    <w:pPr>
      <w:keepNext/>
      <w:keepLines/>
      <w:spacing w:after="320"/>
    </w:pPr>
    <w:rPr>
      <w:color w:val="666666"/>
      <w:sz w:val="30"/>
      <w:szCs w:val="30"/>
    </w:rPr>
  </w:style>
  <w:style w:type="paragraph" w:styleId="NormalWeb">
    <w:name w:val="Normal (Web)"/>
    <w:basedOn w:val="Normal"/>
    <w:uiPriority w:val="99"/>
    <w:semiHidden/>
    <w:unhideWhenUsed/>
    <w:rsid w:val="00B8730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B8730A"/>
    <w:rPr>
      <w:b/>
      <w:bCs/>
    </w:rPr>
  </w:style>
  <w:style w:type="character" w:styleId="HTMLCode">
    <w:name w:val="HTML Code"/>
    <w:basedOn w:val="DefaultParagraphFont"/>
    <w:uiPriority w:val="99"/>
    <w:semiHidden/>
    <w:unhideWhenUsed/>
    <w:rsid w:val="00B8730A"/>
    <w:rPr>
      <w:rFonts w:ascii="Courier New" w:eastAsia="Times New Roman" w:hAnsi="Courier New" w:cs="Courier New"/>
      <w:sz w:val="20"/>
      <w:szCs w:val="20"/>
    </w:rPr>
  </w:style>
  <w:style w:type="paragraph" w:styleId="ListParagraph">
    <w:name w:val="List Paragraph"/>
    <w:basedOn w:val="Normal"/>
    <w:uiPriority w:val="34"/>
    <w:qFormat/>
    <w:rsid w:val="00B8730A"/>
    <w:pPr>
      <w:ind w:left="720"/>
      <w:contextualSpacing/>
    </w:pPr>
  </w:style>
</w:styles>
</file>

<file path=word/webSettings.xml><?xml version="1.0" encoding="utf-8"?>
<w:webSettings xmlns:r="http://schemas.openxmlformats.org/officeDocument/2006/relationships" xmlns:w="http://schemas.openxmlformats.org/wordprocessingml/2006/main">
  <w:divs>
    <w:div w:id="450246665">
      <w:bodyDiv w:val="1"/>
      <w:marLeft w:val="0"/>
      <w:marRight w:val="0"/>
      <w:marTop w:val="0"/>
      <w:marBottom w:val="0"/>
      <w:divBdr>
        <w:top w:val="none" w:sz="0" w:space="0" w:color="auto"/>
        <w:left w:val="none" w:sz="0" w:space="0" w:color="auto"/>
        <w:bottom w:val="none" w:sz="0" w:space="0" w:color="auto"/>
        <w:right w:val="none" w:sz="0" w:space="0" w:color="auto"/>
      </w:divBdr>
    </w:div>
    <w:div w:id="501432036">
      <w:bodyDiv w:val="1"/>
      <w:marLeft w:val="0"/>
      <w:marRight w:val="0"/>
      <w:marTop w:val="0"/>
      <w:marBottom w:val="0"/>
      <w:divBdr>
        <w:top w:val="none" w:sz="0" w:space="0" w:color="auto"/>
        <w:left w:val="none" w:sz="0" w:space="0" w:color="auto"/>
        <w:bottom w:val="none" w:sz="0" w:space="0" w:color="auto"/>
        <w:right w:val="none" w:sz="0" w:space="0" w:color="auto"/>
      </w:divBdr>
    </w:div>
    <w:div w:id="1099257487">
      <w:bodyDiv w:val="1"/>
      <w:marLeft w:val="0"/>
      <w:marRight w:val="0"/>
      <w:marTop w:val="0"/>
      <w:marBottom w:val="0"/>
      <w:divBdr>
        <w:top w:val="none" w:sz="0" w:space="0" w:color="auto"/>
        <w:left w:val="none" w:sz="0" w:space="0" w:color="auto"/>
        <w:bottom w:val="none" w:sz="0" w:space="0" w:color="auto"/>
        <w:right w:val="none" w:sz="0" w:space="0" w:color="auto"/>
      </w:divBdr>
    </w:div>
    <w:div w:id="11122419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1527</Words>
  <Characters>8704</Characters>
  <Application>Microsoft Office Word</Application>
  <DocSecurity>0</DocSecurity>
  <Lines>72</Lines>
  <Paragraphs>20</Paragraphs>
  <ScaleCrop>false</ScaleCrop>
  <Company/>
  <LinksUpToDate>false</LinksUpToDate>
  <CharactersWithSpaces>10211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Chetan Naidu</dc:creator>
  <cp:lastModifiedBy>User</cp:lastModifiedBy>
  <cp:revision>2</cp:revision>
  <dcterms:created xsi:type="dcterms:W3CDTF">2024-12-09T15:17:00Z</dcterms:created>
  <dcterms:modified xsi:type="dcterms:W3CDTF">2024-12-09T15:17:00Z</dcterms:modified>
</cp:coreProperties>
</file>