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0760" w14:textId="77777777" w:rsidR="00FF5588" w:rsidRDefault="00FF5588"/>
    <w:p w14:paraId="1FB1955D" w14:textId="77777777" w:rsidR="00FF5588" w:rsidRDefault="00FF5588"/>
    <w:p w14:paraId="7ABBE00E" w14:textId="77777777" w:rsidR="00FF5588" w:rsidRDefault="00FF5588"/>
    <w:p w14:paraId="148F8009" w14:textId="77777777" w:rsidR="00FF5588" w:rsidRDefault="00000000">
      <w:pPr>
        <w:jc w:val="center"/>
      </w:pPr>
      <w:r>
        <w:rPr>
          <w:b/>
          <w:sz w:val="52"/>
        </w:rPr>
        <w:t>Firmware Security Compliance Document</w:t>
      </w:r>
    </w:p>
    <w:p w14:paraId="602F91FD" w14:textId="77777777" w:rsidR="00FF5588" w:rsidRDefault="00000000">
      <w:pPr>
        <w:jc w:val="center"/>
      </w:pPr>
      <w:r>
        <w:rPr>
          <w:color w:val="404040"/>
          <w:sz w:val="28"/>
        </w:rPr>
        <w:t>DGCA UAS Type Certification — Certification Scheme Section 7.1 (Level 1)</w:t>
      </w:r>
    </w:p>
    <w:p w14:paraId="1C008402" w14:textId="77777777" w:rsidR="00FF5588" w:rsidRDefault="00FF5588"/>
    <w:tbl>
      <w:tblPr>
        <w:tblW w:w="0" w:type="auto"/>
        <w:jc w:val="center"/>
        <w:tblLook w:val="04A0" w:firstRow="1" w:lastRow="0" w:firstColumn="1" w:lastColumn="0" w:noHBand="0" w:noVBand="1"/>
      </w:tblPr>
      <w:tblGrid>
        <w:gridCol w:w="4320"/>
        <w:gridCol w:w="4320"/>
      </w:tblGrid>
      <w:tr w:rsidR="00FF5588" w14:paraId="7821F375" w14:textId="77777777">
        <w:trPr>
          <w:jc w:val="center"/>
        </w:trPr>
        <w:tc>
          <w:tcPr>
            <w:tcW w:w="4320" w:type="dxa"/>
          </w:tcPr>
          <w:p w14:paraId="5AD5062F" w14:textId="77777777" w:rsidR="00FF5588" w:rsidRDefault="00000000">
            <w:r>
              <w:rPr>
                <w:b/>
                <w:sz w:val="20"/>
              </w:rPr>
              <w:t>Manufacturer (Flight Module firmware provider)</w:t>
            </w:r>
          </w:p>
        </w:tc>
        <w:tc>
          <w:tcPr>
            <w:tcW w:w="4320" w:type="dxa"/>
          </w:tcPr>
          <w:p w14:paraId="395B2186" w14:textId="77777777" w:rsidR="00FF5588" w:rsidRDefault="00000000">
            <w:r>
              <w:rPr>
                <w:sz w:val="20"/>
              </w:rPr>
              <w:t>Inofly</w:t>
            </w:r>
          </w:p>
        </w:tc>
      </w:tr>
      <w:tr w:rsidR="00FF5588" w14:paraId="670EF2B0" w14:textId="77777777">
        <w:trPr>
          <w:jc w:val="center"/>
        </w:trPr>
        <w:tc>
          <w:tcPr>
            <w:tcW w:w="4320" w:type="dxa"/>
          </w:tcPr>
          <w:p w14:paraId="4985D148" w14:textId="77777777" w:rsidR="00FF5588" w:rsidRDefault="00000000">
            <w:r>
              <w:rPr>
                <w:b/>
                <w:sz w:val="20"/>
              </w:rPr>
              <w:t>Product</w:t>
            </w:r>
          </w:p>
        </w:tc>
        <w:tc>
          <w:tcPr>
            <w:tcW w:w="4320" w:type="dxa"/>
          </w:tcPr>
          <w:p w14:paraId="2DBA81B6" w14:textId="77777777" w:rsidR="00FF5588" w:rsidRDefault="00000000">
            <w:r>
              <w:rPr>
                <w:sz w:val="20"/>
              </w:rPr>
              <w:t>CubePilot CubeOrange+ (STM32H743), PX4-based firmware (inoflyPilot fork)</w:t>
            </w:r>
          </w:p>
        </w:tc>
      </w:tr>
      <w:tr w:rsidR="00FF5588" w14:paraId="452FA89B" w14:textId="77777777">
        <w:trPr>
          <w:jc w:val="center"/>
        </w:trPr>
        <w:tc>
          <w:tcPr>
            <w:tcW w:w="4320" w:type="dxa"/>
          </w:tcPr>
          <w:p w14:paraId="43814665" w14:textId="77777777" w:rsidR="00FF5588" w:rsidRDefault="00000000">
            <w:r>
              <w:rPr>
                <w:b/>
                <w:sz w:val="20"/>
              </w:rPr>
              <w:t>Ground station</w:t>
            </w:r>
          </w:p>
        </w:tc>
        <w:tc>
          <w:tcPr>
            <w:tcW w:w="4320" w:type="dxa"/>
          </w:tcPr>
          <w:p w14:paraId="51765F37" w14:textId="77777777" w:rsidR="00FF5588" w:rsidRDefault="00000000">
            <w:r>
              <w:rPr>
                <w:sz w:val="20"/>
              </w:rPr>
              <w:t>inoflyGCU (QGroundControl fork)</w:t>
            </w:r>
          </w:p>
        </w:tc>
      </w:tr>
      <w:tr w:rsidR="00FF5588" w14:paraId="32FEF703" w14:textId="77777777">
        <w:trPr>
          <w:jc w:val="center"/>
        </w:trPr>
        <w:tc>
          <w:tcPr>
            <w:tcW w:w="4320" w:type="dxa"/>
          </w:tcPr>
          <w:p w14:paraId="5064242A" w14:textId="77777777" w:rsidR="00FF5588" w:rsidRDefault="00000000">
            <w:r>
              <w:rPr>
                <w:b/>
                <w:sz w:val="20"/>
              </w:rPr>
              <w:t>Role</w:t>
            </w:r>
          </w:p>
        </w:tc>
        <w:tc>
          <w:tcPr>
            <w:tcW w:w="4320" w:type="dxa"/>
          </w:tcPr>
          <w:p w14:paraId="2CCC41A4" w14:textId="77777777" w:rsidR="00FF5588" w:rsidRDefault="00000000">
            <w:r>
              <w:rPr>
                <w:sz w:val="20"/>
              </w:rPr>
              <w:t>Firmware Manufacturer — not the Certification Body</w:t>
            </w:r>
          </w:p>
        </w:tc>
      </w:tr>
      <w:tr w:rsidR="00FF5588" w14:paraId="5947E352" w14:textId="77777777">
        <w:trPr>
          <w:jc w:val="center"/>
        </w:trPr>
        <w:tc>
          <w:tcPr>
            <w:tcW w:w="4320" w:type="dxa"/>
          </w:tcPr>
          <w:p w14:paraId="7A56FE09" w14:textId="77777777" w:rsidR="00FF5588" w:rsidRDefault="00000000">
            <w:r>
              <w:rPr>
                <w:b/>
                <w:sz w:val="20"/>
              </w:rPr>
              <w:t>Document date</w:t>
            </w:r>
          </w:p>
        </w:tc>
        <w:tc>
          <w:tcPr>
            <w:tcW w:w="4320" w:type="dxa"/>
          </w:tcPr>
          <w:p w14:paraId="765C9833" w14:textId="77777777" w:rsidR="00FF5588" w:rsidRDefault="00000000">
            <w:r>
              <w:rPr>
                <w:sz w:val="20"/>
              </w:rPr>
              <w:t>2026-07-10</w:t>
            </w:r>
          </w:p>
        </w:tc>
      </w:tr>
    </w:tbl>
    <w:p w14:paraId="35E8B84D" w14:textId="77777777" w:rsidR="00FF5588" w:rsidRDefault="00000000">
      <w:pPr>
        <w:jc w:val="center"/>
      </w:pPr>
      <w:r>
        <w:rPr>
          <w:i/>
          <w:color w:val="808080"/>
          <w:sz w:val="20"/>
        </w:rPr>
        <w:t>Draft for Certification Body review</w:t>
      </w:r>
    </w:p>
    <w:p w14:paraId="3BF330F3" w14:textId="77777777" w:rsidR="00FF5588" w:rsidRDefault="00000000">
      <w:r>
        <w:br w:type="page"/>
      </w:r>
    </w:p>
    <w:p w14:paraId="7BA99EFC" w14:textId="77777777" w:rsidR="00FF5588" w:rsidRDefault="00000000">
      <w:pPr>
        <w:pStyle w:val="Heading1"/>
      </w:pPr>
      <w:bookmarkStart w:id="0" w:name="_Toc234801081"/>
      <w:r>
        <w:lastRenderedPageBreak/>
        <w:t>Contents</w:t>
      </w:r>
      <w:bookmarkEnd w:id="0"/>
    </w:p>
    <w:p w14:paraId="4D37188A" w14:textId="20FD1388" w:rsidR="001E4AAA" w:rsidRDefault="00000000">
      <w:pPr>
        <w:pStyle w:val="TOC1"/>
        <w:tabs>
          <w:tab w:val="right" w:leader="dot" w:pos="8630"/>
        </w:tabs>
        <w:rPr>
          <w:noProof/>
        </w:rPr>
      </w:pPr>
      <w:r>
        <w:fldChar w:fldCharType="begin"/>
      </w:r>
      <w:r>
        <w:instrText>TOC \o "1-3" \h \z \u</w:instrText>
      </w:r>
      <w:r>
        <w:fldChar w:fldCharType="separate"/>
      </w:r>
      <w:hyperlink w:anchor="_Toc234801081" w:history="1">
        <w:r w:rsidR="001E4AAA" w:rsidRPr="001A21E9">
          <w:rPr>
            <w:rStyle w:val="Hyperlink"/>
            <w:noProof/>
          </w:rPr>
          <w:t>Contents</w:t>
        </w:r>
        <w:r w:rsidR="001E4AAA">
          <w:rPr>
            <w:noProof/>
            <w:webHidden/>
          </w:rPr>
          <w:tab/>
        </w:r>
        <w:r w:rsidR="001E4AAA">
          <w:rPr>
            <w:noProof/>
            <w:webHidden/>
          </w:rPr>
          <w:fldChar w:fldCharType="begin"/>
        </w:r>
        <w:r w:rsidR="001E4AAA">
          <w:rPr>
            <w:noProof/>
            <w:webHidden/>
          </w:rPr>
          <w:instrText xml:space="preserve"> PAGEREF _Toc234801081 \h </w:instrText>
        </w:r>
        <w:r w:rsidR="001E4AAA">
          <w:rPr>
            <w:noProof/>
            <w:webHidden/>
          </w:rPr>
        </w:r>
        <w:r w:rsidR="001E4AAA">
          <w:rPr>
            <w:noProof/>
            <w:webHidden/>
          </w:rPr>
          <w:fldChar w:fldCharType="separate"/>
        </w:r>
        <w:r w:rsidR="001E4AAA">
          <w:rPr>
            <w:noProof/>
            <w:webHidden/>
          </w:rPr>
          <w:t>2</w:t>
        </w:r>
        <w:r w:rsidR="001E4AAA">
          <w:rPr>
            <w:noProof/>
            <w:webHidden/>
          </w:rPr>
          <w:fldChar w:fldCharType="end"/>
        </w:r>
      </w:hyperlink>
    </w:p>
    <w:p w14:paraId="55B556C0" w14:textId="4B334FC5" w:rsidR="001E4AAA" w:rsidRDefault="001E4AAA">
      <w:pPr>
        <w:pStyle w:val="TOC1"/>
        <w:tabs>
          <w:tab w:val="right" w:leader="dot" w:pos="8630"/>
        </w:tabs>
        <w:rPr>
          <w:noProof/>
        </w:rPr>
      </w:pPr>
      <w:hyperlink w:anchor="_Toc234801082" w:history="1">
        <w:r w:rsidRPr="001A21E9">
          <w:rPr>
            <w:rStyle w:val="Hyperlink"/>
            <w:noProof/>
          </w:rPr>
          <w:t>Executive Summary</w:t>
        </w:r>
        <w:r>
          <w:rPr>
            <w:noProof/>
            <w:webHidden/>
          </w:rPr>
          <w:tab/>
        </w:r>
        <w:r>
          <w:rPr>
            <w:noProof/>
            <w:webHidden/>
          </w:rPr>
          <w:fldChar w:fldCharType="begin"/>
        </w:r>
        <w:r>
          <w:rPr>
            <w:noProof/>
            <w:webHidden/>
          </w:rPr>
          <w:instrText xml:space="preserve"> PAGEREF _Toc234801082 \h </w:instrText>
        </w:r>
        <w:r>
          <w:rPr>
            <w:noProof/>
            <w:webHidden/>
          </w:rPr>
        </w:r>
        <w:r>
          <w:rPr>
            <w:noProof/>
            <w:webHidden/>
          </w:rPr>
          <w:fldChar w:fldCharType="separate"/>
        </w:r>
        <w:r>
          <w:rPr>
            <w:noProof/>
            <w:webHidden/>
          </w:rPr>
          <w:t>6</w:t>
        </w:r>
        <w:r>
          <w:rPr>
            <w:noProof/>
            <w:webHidden/>
          </w:rPr>
          <w:fldChar w:fldCharType="end"/>
        </w:r>
      </w:hyperlink>
    </w:p>
    <w:p w14:paraId="28CDDDD1" w14:textId="243F0E8A" w:rsidR="001E4AAA" w:rsidRDefault="001E4AAA">
      <w:pPr>
        <w:pStyle w:val="TOC2"/>
        <w:tabs>
          <w:tab w:val="right" w:leader="dot" w:pos="8630"/>
        </w:tabs>
        <w:rPr>
          <w:noProof/>
        </w:rPr>
      </w:pPr>
      <w:hyperlink w:anchor="_Toc234801083" w:history="1">
        <w:r w:rsidRPr="001A21E9">
          <w:rPr>
            <w:rStyle w:val="Hyperlink"/>
            <w:noProof/>
          </w:rPr>
          <w:t>What this document is</w:t>
        </w:r>
        <w:r>
          <w:rPr>
            <w:noProof/>
            <w:webHidden/>
          </w:rPr>
          <w:tab/>
        </w:r>
        <w:r>
          <w:rPr>
            <w:noProof/>
            <w:webHidden/>
          </w:rPr>
          <w:fldChar w:fldCharType="begin"/>
        </w:r>
        <w:r>
          <w:rPr>
            <w:noProof/>
            <w:webHidden/>
          </w:rPr>
          <w:instrText xml:space="preserve"> PAGEREF _Toc234801083 \h </w:instrText>
        </w:r>
        <w:r>
          <w:rPr>
            <w:noProof/>
            <w:webHidden/>
          </w:rPr>
        </w:r>
        <w:r>
          <w:rPr>
            <w:noProof/>
            <w:webHidden/>
          </w:rPr>
          <w:fldChar w:fldCharType="separate"/>
        </w:r>
        <w:r>
          <w:rPr>
            <w:noProof/>
            <w:webHidden/>
          </w:rPr>
          <w:t>6</w:t>
        </w:r>
        <w:r>
          <w:rPr>
            <w:noProof/>
            <w:webHidden/>
          </w:rPr>
          <w:fldChar w:fldCharType="end"/>
        </w:r>
      </w:hyperlink>
    </w:p>
    <w:p w14:paraId="7CC35B23" w14:textId="5F6B6E60" w:rsidR="001E4AAA" w:rsidRDefault="001E4AAA">
      <w:pPr>
        <w:pStyle w:val="TOC2"/>
        <w:tabs>
          <w:tab w:val="right" w:leader="dot" w:pos="8630"/>
        </w:tabs>
        <w:rPr>
          <w:noProof/>
        </w:rPr>
      </w:pPr>
      <w:hyperlink w:anchor="_Toc234801084" w:history="1">
        <w:r w:rsidRPr="001A21E9">
          <w:rPr>
            <w:rStyle w:val="Hyperlink"/>
            <w:noProof/>
          </w:rPr>
          <w:t>Who we are</w:t>
        </w:r>
        <w:r>
          <w:rPr>
            <w:noProof/>
            <w:webHidden/>
          </w:rPr>
          <w:tab/>
        </w:r>
        <w:r>
          <w:rPr>
            <w:noProof/>
            <w:webHidden/>
          </w:rPr>
          <w:fldChar w:fldCharType="begin"/>
        </w:r>
        <w:r>
          <w:rPr>
            <w:noProof/>
            <w:webHidden/>
          </w:rPr>
          <w:instrText xml:space="preserve"> PAGEREF _Toc234801084 \h </w:instrText>
        </w:r>
        <w:r>
          <w:rPr>
            <w:noProof/>
            <w:webHidden/>
          </w:rPr>
        </w:r>
        <w:r>
          <w:rPr>
            <w:noProof/>
            <w:webHidden/>
          </w:rPr>
          <w:fldChar w:fldCharType="separate"/>
        </w:r>
        <w:r>
          <w:rPr>
            <w:noProof/>
            <w:webHidden/>
          </w:rPr>
          <w:t>6</w:t>
        </w:r>
        <w:r>
          <w:rPr>
            <w:noProof/>
            <w:webHidden/>
          </w:rPr>
          <w:fldChar w:fldCharType="end"/>
        </w:r>
      </w:hyperlink>
    </w:p>
    <w:p w14:paraId="6D8C411A" w14:textId="5163F006" w:rsidR="001E4AAA" w:rsidRDefault="001E4AAA">
      <w:pPr>
        <w:pStyle w:val="TOC2"/>
        <w:tabs>
          <w:tab w:val="right" w:leader="dot" w:pos="8630"/>
        </w:tabs>
        <w:rPr>
          <w:noProof/>
        </w:rPr>
      </w:pPr>
      <w:hyperlink w:anchor="_Toc234801085" w:history="1">
        <w:r w:rsidRPr="001A21E9">
          <w:rPr>
            <w:rStyle w:val="Hyperlink"/>
            <w:noProof/>
          </w:rPr>
          <w:t>What is being certified</w:t>
        </w:r>
        <w:r>
          <w:rPr>
            <w:noProof/>
            <w:webHidden/>
          </w:rPr>
          <w:tab/>
        </w:r>
        <w:r>
          <w:rPr>
            <w:noProof/>
            <w:webHidden/>
          </w:rPr>
          <w:fldChar w:fldCharType="begin"/>
        </w:r>
        <w:r>
          <w:rPr>
            <w:noProof/>
            <w:webHidden/>
          </w:rPr>
          <w:instrText xml:space="preserve"> PAGEREF _Toc234801085 \h </w:instrText>
        </w:r>
        <w:r>
          <w:rPr>
            <w:noProof/>
            <w:webHidden/>
          </w:rPr>
        </w:r>
        <w:r>
          <w:rPr>
            <w:noProof/>
            <w:webHidden/>
          </w:rPr>
          <w:fldChar w:fldCharType="separate"/>
        </w:r>
        <w:r>
          <w:rPr>
            <w:noProof/>
            <w:webHidden/>
          </w:rPr>
          <w:t>6</w:t>
        </w:r>
        <w:r>
          <w:rPr>
            <w:noProof/>
            <w:webHidden/>
          </w:rPr>
          <w:fldChar w:fldCharType="end"/>
        </w:r>
      </w:hyperlink>
    </w:p>
    <w:p w14:paraId="38AA7829" w14:textId="3B50292D" w:rsidR="001E4AAA" w:rsidRDefault="001E4AAA">
      <w:pPr>
        <w:pStyle w:val="TOC2"/>
        <w:tabs>
          <w:tab w:val="right" w:leader="dot" w:pos="8630"/>
        </w:tabs>
        <w:rPr>
          <w:noProof/>
        </w:rPr>
      </w:pPr>
      <w:hyperlink w:anchor="_Toc234801086" w:history="1">
        <w:r w:rsidRPr="001A21E9">
          <w:rPr>
            <w:rStyle w:val="Hyperlink"/>
            <w:noProof/>
          </w:rPr>
          <w:t>What Section 7.1 requires, in plain terms</w:t>
        </w:r>
        <w:r>
          <w:rPr>
            <w:noProof/>
            <w:webHidden/>
          </w:rPr>
          <w:tab/>
        </w:r>
        <w:r>
          <w:rPr>
            <w:noProof/>
            <w:webHidden/>
          </w:rPr>
          <w:fldChar w:fldCharType="begin"/>
        </w:r>
        <w:r>
          <w:rPr>
            <w:noProof/>
            <w:webHidden/>
          </w:rPr>
          <w:instrText xml:space="preserve"> PAGEREF _Toc234801086 \h </w:instrText>
        </w:r>
        <w:r>
          <w:rPr>
            <w:noProof/>
            <w:webHidden/>
          </w:rPr>
        </w:r>
        <w:r>
          <w:rPr>
            <w:noProof/>
            <w:webHidden/>
          </w:rPr>
          <w:fldChar w:fldCharType="separate"/>
        </w:r>
        <w:r>
          <w:rPr>
            <w:noProof/>
            <w:webHidden/>
          </w:rPr>
          <w:t>6</w:t>
        </w:r>
        <w:r>
          <w:rPr>
            <w:noProof/>
            <w:webHidden/>
          </w:rPr>
          <w:fldChar w:fldCharType="end"/>
        </w:r>
      </w:hyperlink>
    </w:p>
    <w:p w14:paraId="7ED07E27" w14:textId="2FC6D0D2" w:rsidR="001E4AAA" w:rsidRDefault="001E4AAA">
      <w:pPr>
        <w:pStyle w:val="TOC2"/>
        <w:tabs>
          <w:tab w:val="right" w:leader="dot" w:pos="8630"/>
        </w:tabs>
        <w:rPr>
          <w:noProof/>
        </w:rPr>
      </w:pPr>
      <w:hyperlink w:anchor="_Toc234801087" w:history="1">
        <w:r w:rsidRPr="001A21E9">
          <w:rPr>
            <w:rStyle w:val="Hyperlink"/>
            <w:noProof/>
          </w:rPr>
          <w:t>Compliance at a glance</w:t>
        </w:r>
        <w:r>
          <w:rPr>
            <w:noProof/>
            <w:webHidden/>
          </w:rPr>
          <w:tab/>
        </w:r>
        <w:r>
          <w:rPr>
            <w:noProof/>
            <w:webHidden/>
          </w:rPr>
          <w:fldChar w:fldCharType="begin"/>
        </w:r>
        <w:r>
          <w:rPr>
            <w:noProof/>
            <w:webHidden/>
          </w:rPr>
          <w:instrText xml:space="preserve"> PAGEREF _Toc234801087 \h </w:instrText>
        </w:r>
        <w:r>
          <w:rPr>
            <w:noProof/>
            <w:webHidden/>
          </w:rPr>
        </w:r>
        <w:r>
          <w:rPr>
            <w:noProof/>
            <w:webHidden/>
          </w:rPr>
          <w:fldChar w:fldCharType="separate"/>
        </w:r>
        <w:r>
          <w:rPr>
            <w:noProof/>
            <w:webHidden/>
          </w:rPr>
          <w:t>6</w:t>
        </w:r>
        <w:r>
          <w:rPr>
            <w:noProof/>
            <w:webHidden/>
          </w:rPr>
          <w:fldChar w:fldCharType="end"/>
        </w:r>
      </w:hyperlink>
    </w:p>
    <w:p w14:paraId="1F84A664" w14:textId="09CCF47B" w:rsidR="001E4AAA" w:rsidRDefault="001E4AAA">
      <w:pPr>
        <w:pStyle w:val="TOC2"/>
        <w:tabs>
          <w:tab w:val="right" w:leader="dot" w:pos="8630"/>
        </w:tabs>
        <w:rPr>
          <w:noProof/>
        </w:rPr>
      </w:pPr>
      <w:hyperlink w:anchor="_Toc234801088" w:history="1">
        <w:r w:rsidRPr="001A21E9">
          <w:rPr>
            <w:rStyle w:val="Hyperlink"/>
            <w:noProof/>
          </w:rPr>
          <w:t>The single idea behind the whole design</w:t>
        </w:r>
        <w:r>
          <w:rPr>
            <w:noProof/>
            <w:webHidden/>
          </w:rPr>
          <w:tab/>
        </w:r>
        <w:r>
          <w:rPr>
            <w:noProof/>
            <w:webHidden/>
          </w:rPr>
          <w:fldChar w:fldCharType="begin"/>
        </w:r>
        <w:r>
          <w:rPr>
            <w:noProof/>
            <w:webHidden/>
          </w:rPr>
          <w:instrText xml:space="preserve"> PAGEREF _Toc234801088 \h </w:instrText>
        </w:r>
        <w:r>
          <w:rPr>
            <w:noProof/>
            <w:webHidden/>
          </w:rPr>
        </w:r>
        <w:r>
          <w:rPr>
            <w:noProof/>
            <w:webHidden/>
          </w:rPr>
          <w:fldChar w:fldCharType="separate"/>
        </w:r>
        <w:r>
          <w:rPr>
            <w:noProof/>
            <w:webHidden/>
          </w:rPr>
          <w:t>7</w:t>
        </w:r>
        <w:r>
          <w:rPr>
            <w:noProof/>
            <w:webHidden/>
          </w:rPr>
          <w:fldChar w:fldCharType="end"/>
        </w:r>
      </w:hyperlink>
    </w:p>
    <w:p w14:paraId="3EF0067F" w14:textId="24948C84" w:rsidR="001E4AAA" w:rsidRDefault="001E4AAA">
      <w:pPr>
        <w:pStyle w:val="TOC2"/>
        <w:tabs>
          <w:tab w:val="right" w:leader="dot" w:pos="8630"/>
        </w:tabs>
        <w:rPr>
          <w:noProof/>
        </w:rPr>
      </w:pPr>
      <w:hyperlink w:anchor="_Toc234801089" w:history="1">
        <w:r w:rsidRPr="001A21E9">
          <w:rPr>
            <w:rStyle w:val="Hyperlink"/>
            <w:noProof/>
          </w:rPr>
          <w:t>How to read this document</w:t>
        </w:r>
        <w:r>
          <w:rPr>
            <w:noProof/>
            <w:webHidden/>
          </w:rPr>
          <w:tab/>
        </w:r>
        <w:r>
          <w:rPr>
            <w:noProof/>
            <w:webHidden/>
          </w:rPr>
          <w:fldChar w:fldCharType="begin"/>
        </w:r>
        <w:r>
          <w:rPr>
            <w:noProof/>
            <w:webHidden/>
          </w:rPr>
          <w:instrText xml:space="preserve"> PAGEREF _Toc234801089 \h </w:instrText>
        </w:r>
        <w:r>
          <w:rPr>
            <w:noProof/>
            <w:webHidden/>
          </w:rPr>
        </w:r>
        <w:r>
          <w:rPr>
            <w:noProof/>
            <w:webHidden/>
          </w:rPr>
          <w:fldChar w:fldCharType="separate"/>
        </w:r>
        <w:r>
          <w:rPr>
            <w:noProof/>
            <w:webHidden/>
          </w:rPr>
          <w:t>7</w:t>
        </w:r>
        <w:r>
          <w:rPr>
            <w:noProof/>
            <w:webHidden/>
          </w:rPr>
          <w:fldChar w:fldCharType="end"/>
        </w:r>
      </w:hyperlink>
    </w:p>
    <w:p w14:paraId="19360A82" w14:textId="2035681E" w:rsidR="001E4AAA" w:rsidRDefault="001E4AAA">
      <w:pPr>
        <w:pStyle w:val="TOC2"/>
        <w:tabs>
          <w:tab w:val="right" w:leader="dot" w:pos="8630"/>
        </w:tabs>
        <w:rPr>
          <w:noProof/>
        </w:rPr>
      </w:pPr>
      <w:hyperlink w:anchor="_Toc234801090" w:history="1">
        <w:r w:rsidRPr="001A21E9">
          <w:rPr>
            <w:rStyle w:val="Hyperlink"/>
            <w:noProof/>
          </w:rPr>
          <w:t>What we ask of the Certification Body</w:t>
        </w:r>
        <w:r>
          <w:rPr>
            <w:noProof/>
            <w:webHidden/>
          </w:rPr>
          <w:tab/>
        </w:r>
        <w:r>
          <w:rPr>
            <w:noProof/>
            <w:webHidden/>
          </w:rPr>
          <w:fldChar w:fldCharType="begin"/>
        </w:r>
        <w:r>
          <w:rPr>
            <w:noProof/>
            <w:webHidden/>
          </w:rPr>
          <w:instrText xml:space="preserve"> PAGEREF _Toc234801090 \h </w:instrText>
        </w:r>
        <w:r>
          <w:rPr>
            <w:noProof/>
            <w:webHidden/>
          </w:rPr>
        </w:r>
        <w:r>
          <w:rPr>
            <w:noProof/>
            <w:webHidden/>
          </w:rPr>
          <w:fldChar w:fldCharType="separate"/>
        </w:r>
        <w:r>
          <w:rPr>
            <w:noProof/>
            <w:webHidden/>
          </w:rPr>
          <w:t>7</w:t>
        </w:r>
        <w:r>
          <w:rPr>
            <w:noProof/>
            <w:webHidden/>
          </w:rPr>
          <w:fldChar w:fldCharType="end"/>
        </w:r>
      </w:hyperlink>
    </w:p>
    <w:p w14:paraId="493DE4EF" w14:textId="50B8E14D" w:rsidR="001E4AAA" w:rsidRDefault="001E4AAA">
      <w:pPr>
        <w:pStyle w:val="TOC1"/>
        <w:tabs>
          <w:tab w:val="right" w:leader="dot" w:pos="8630"/>
        </w:tabs>
        <w:rPr>
          <w:noProof/>
        </w:rPr>
      </w:pPr>
      <w:hyperlink w:anchor="_Toc234801091" w:history="1">
        <w:r w:rsidRPr="001A21E9">
          <w:rPr>
            <w:rStyle w:val="Hyperlink"/>
            <w:noProof/>
          </w:rPr>
          <w:t>Glossary — terms and acronyms</w:t>
        </w:r>
        <w:r>
          <w:rPr>
            <w:noProof/>
            <w:webHidden/>
          </w:rPr>
          <w:tab/>
        </w:r>
        <w:r>
          <w:rPr>
            <w:noProof/>
            <w:webHidden/>
          </w:rPr>
          <w:fldChar w:fldCharType="begin"/>
        </w:r>
        <w:r>
          <w:rPr>
            <w:noProof/>
            <w:webHidden/>
          </w:rPr>
          <w:instrText xml:space="preserve"> PAGEREF _Toc234801091 \h </w:instrText>
        </w:r>
        <w:r>
          <w:rPr>
            <w:noProof/>
            <w:webHidden/>
          </w:rPr>
        </w:r>
        <w:r>
          <w:rPr>
            <w:noProof/>
            <w:webHidden/>
          </w:rPr>
          <w:fldChar w:fldCharType="separate"/>
        </w:r>
        <w:r>
          <w:rPr>
            <w:noProof/>
            <w:webHidden/>
          </w:rPr>
          <w:t>8</w:t>
        </w:r>
        <w:r>
          <w:rPr>
            <w:noProof/>
            <w:webHidden/>
          </w:rPr>
          <w:fldChar w:fldCharType="end"/>
        </w:r>
      </w:hyperlink>
    </w:p>
    <w:p w14:paraId="66847824" w14:textId="504A59DF" w:rsidR="001E4AAA" w:rsidRDefault="001E4AAA">
      <w:pPr>
        <w:pStyle w:val="TOC2"/>
        <w:tabs>
          <w:tab w:val="right" w:leader="dot" w:pos="8630"/>
        </w:tabs>
        <w:rPr>
          <w:noProof/>
        </w:rPr>
      </w:pPr>
      <w:hyperlink w:anchor="_Toc234801092" w:history="1">
        <w:r w:rsidRPr="001A21E9">
          <w:rPr>
            <w:rStyle w:val="Hyperlink"/>
            <w:noProof/>
          </w:rPr>
          <w:t>Roles and parties</w:t>
        </w:r>
        <w:r>
          <w:rPr>
            <w:noProof/>
            <w:webHidden/>
          </w:rPr>
          <w:tab/>
        </w:r>
        <w:r>
          <w:rPr>
            <w:noProof/>
            <w:webHidden/>
          </w:rPr>
          <w:fldChar w:fldCharType="begin"/>
        </w:r>
        <w:r>
          <w:rPr>
            <w:noProof/>
            <w:webHidden/>
          </w:rPr>
          <w:instrText xml:space="preserve"> PAGEREF _Toc234801092 \h </w:instrText>
        </w:r>
        <w:r>
          <w:rPr>
            <w:noProof/>
            <w:webHidden/>
          </w:rPr>
        </w:r>
        <w:r>
          <w:rPr>
            <w:noProof/>
            <w:webHidden/>
          </w:rPr>
          <w:fldChar w:fldCharType="separate"/>
        </w:r>
        <w:r>
          <w:rPr>
            <w:noProof/>
            <w:webHidden/>
          </w:rPr>
          <w:t>8</w:t>
        </w:r>
        <w:r>
          <w:rPr>
            <w:noProof/>
            <w:webHidden/>
          </w:rPr>
          <w:fldChar w:fldCharType="end"/>
        </w:r>
      </w:hyperlink>
    </w:p>
    <w:p w14:paraId="0301FCAF" w14:textId="2F4884F0" w:rsidR="001E4AAA" w:rsidRDefault="001E4AAA">
      <w:pPr>
        <w:pStyle w:val="TOC2"/>
        <w:tabs>
          <w:tab w:val="right" w:leader="dot" w:pos="8630"/>
        </w:tabs>
        <w:rPr>
          <w:noProof/>
        </w:rPr>
      </w:pPr>
      <w:hyperlink w:anchor="_Toc234801093" w:history="1">
        <w:r w:rsidRPr="001A21E9">
          <w:rPr>
            <w:rStyle w:val="Hyperlink"/>
            <w:noProof/>
          </w:rPr>
          <w:t>Hardware and software</w:t>
        </w:r>
        <w:r>
          <w:rPr>
            <w:noProof/>
            <w:webHidden/>
          </w:rPr>
          <w:tab/>
        </w:r>
        <w:r>
          <w:rPr>
            <w:noProof/>
            <w:webHidden/>
          </w:rPr>
          <w:fldChar w:fldCharType="begin"/>
        </w:r>
        <w:r>
          <w:rPr>
            <w:noProof/>
            <w:webHidden/>
          </w:rPr>
          <w:instrText xml:space="preserve"> PAGEREF _Toc234801093 \h </w:instrText>
        </w:r>
        <w:r>
          <w:rPr>
            <w:noProof/>
            <w:webHidden/>
          </w:rPr>
        </w:r>
        <w:r>
          <w:rPr>
            <w:noProof/>
            <w:webHidden/>
          </w:rPr>
          <w:fldChar w:fldCharType="separate"/>
        </w:r>
        <w:r>
          <w:rPr>
            <w:noProof/>
            <w:webHidden/>
          </w:rPr>
          <w:t>8</w:t>
        </w:r>
        <w:r>
          <w:rPr>
            <w:noProof/>
            <w:webHidden/>
          </w:rPr>
          <w:fldChar w:fldCharType="end"/>
        </w:r>
      </w:hyperlink>
    </w:p>
    <w:p w14:paraId="7E4785DC" w14:textId="5BDDE122" w:rsidR="001E4AAA" w:rsidRDefault="001E4AAA">
      <w:pPr>
        <w:pStyle w:val="TOC2"/>
        <w:tabs>
          <w:tab w:val="right" w:leader="dot" w:pos="8630"/>
        </w:tabs>
        <w:rPr>
          <w:noProof/>
        </w:rPr>
      </w:pPr>
      <w:hyperlink w:anchor="_Toc234801094" w:history="1">
        <w:r w:rsidRPr="001A21E9">
          <w:rPr>
            <w:rStyle w:val="Hyperlink"/>
            <w:noProof/>
          </w:rPr>
          <w:t>Cryptography (the security building blocks)</w:t>
        </w:r>
        <w:r>
          <w:rPr>
            <w:noProof/>
            <w:webHidden/>
          </w:rPr>
          <w:tab/>
        </w:r>
        <w:r>
          <w:rPr>
            <w:noProof/>
            <w:webHidden/>
          </w:rPr>
          <w:fldChar w:fldCharType="begin"/>
        </w:r>
        <w:r>
          <w:rPr>
            <w:noProof/>
            <w:webHidden/>
          </w:rPr>
          <w:instrText xml:space="preserve"> PAGEREF _Toc234801094 \h </w:instrText>
        </w:r>
        <w:r>
          <w:rPr>
            <w:noProof/>
            <w:webHidden/>
          </w:rPr>
        </w:r>
        <w:r>
          <w:rPr>
            <w:noProof/>
            <w:webHidden/>
          </w:rPr>
          <w:fldChar w:fldCharType="separate"/>
        </w:r>
        <w:r>
          <w:rPr>
            <w:noProof/>
            <w:webHidden/>
          </w:rPr>
          <w:t>8</w:t>
        </w:r>
        <w:r>
          <w:rPr>
            <w:noProof/>
            <w:webHidden/>
          </w:rPr>
          <w:fldChar w:fldCharType="end"/>
        </w:r>
      </w:hyperlink>
    </w:p>
    <w:p w14:paraId="18E74349" w14:textId="6C729E77" w:rsidR="001E4AAA" w:rsidRDefault="001E4AAA">
      <w:pPr>
        <w:pStyle w:val="TOC2"/>
        <w:tabs>
          <w:tab w:val="right" w:leader="dot" w:pos="8630"/>
        </w:tabs>
        <w:rPr>
          <w:noProof/>
        </w:rPr>
      </w:pPr>
      <w:hyperlink w:anchor="_Toc234801095" w:history="1">
        <w:r w:rsidRPr="001A21E9">
          <w:rPr>
            <w:rStyle w:val="Hyperlink"/>
            <w:noProof/>
          </w:rPr>
          <w:t>Firmware integrity concepts</w:t>
        </w:r>
        <w:r>
          <w:rPr>
            <w:noProof/>
            <w:webHidden/>
          </w:rPr>
          <w:tab/>
        </w:r>
        <w:r>
          <w:rPr>
            <w:noProof/>
            <w:webHidden/>
          </w:rPr>
          <w:fldChar w:fldCharType="begin"/>
        </w:r>
        <w:r>
          <w:rPr>
            <w:noProof/>
            <w:webHidden/>
          </w:rPr>
          <w:instrText xml:space="preserve"> PAGEREF _Toc234801095 \h </w:instrText>
        </w:r>
        <w:r>
          <w:rPr>
            <w:noProof/>
            <w:webHidden/>
          </w:rPr>
        </w:r>
        <w:r>
          <w:rPr>
            <w:noProof/>
            <w:webHidden/>
          </w:rPr>
          <w:fldChar w:fldCharType="separate"/>
        </w:r>
        <w:r>
          <w:rPr>
            <w:noProof/>
            <w:webHidden/>
          </w:rPr>
          <w:t>9</w:t>
        </w:r>
        <w:r>
          <w:rPr>
            <w:noProof/>
            <w:webHidden/>
          </w:rPr>
          <w:fldChar w:fldCharType="end"/>
        </w:r>
      </w:hyperlink>
    </w:p>
    <w:p w14:paraId="7B0D0362" w14:textId="2FF49EAD" w:rsidR="001E4AAA" w:rsidRDefault="001E4AAA">
      <w:pPr>
        <w:pStyle w:val="TOC2"/>
        <w:tabs>
          <w:tab w:val="right" w:leader="dot" w:pos="8630"/>
        </w:tabs>
        <w:rPr>
          <w:noProof/>
        </w:rPr>
      </w:pPr>
      <w:hyperlink w:anchor="_Toc234801096" w:history="1">
        <w:r w:rsidRPr="001A21E9">
          <w:rPr>
            <w:rStyle w:val="Hyperlink"/>
            <w:noProof/>
          </w:rPr>
          <w:t>Runtime and update concepts</w:t>
        </w:r>
        <w:r>
          <w:rPr>
            <w:noProof/>
            <w:webHidden/>
          </w:rPr>
          <w:tab/>
        </w:r>
        <w:r>
          <w:rPr>
            <w:noProof/>
            <w:webHidden/>
          </w:rPr>
          <w:fldChar w:fldCharType="begin"/>
        </w:r>
        <w:r>
          <w:rPr>
            <w:noProof/>
            <w:webHidden/>
          </w:rPr>
          <w:instrText xml:space="preserve"> PAGEREF _Toc234801096 \h </w:instrText>
        </w:r>
        <w:r>
          <w:rPr>
            <w:noProof/>
            <w:webHidden/>
          </w:rPr>
        </w:r>
        <w:r>
          <w:rPr>
            <w:noProof/>
            <w:webHidden/>
          </w:rPr>
          <w:fldChar w:fldCharType="separate"/>
        </w:r>
        <w:r>
          <w:rPr>
            <w:noProof/>
            <w:webHidden/>
          </w:rPr>
          <w:t>9</w:t>
        </w:r>
        <w:r>
          <w:rPr>
            <w:noProof/>
            <w:webHidden/>
          </w:rPr>
          <w:fldChar w:fldCharType="end"/>
        </w:r>
      </w:hyperlink>
    </w:p>
    <w:p w14:paraId="3D47CBD3" w14:textId="58912D8D" w:rsidR="001E4AAA" w:rsidRDefault="001E4AAA">
      <w:pPr>
        <w:pStyle w:val="TOC2"/>
        <w:tabs>
          <w:tab w:val="right" w:leader="dot" w:pos="8630"/>
        </w:tabs>
        <w:rPr>
          <w:noProof/>
        </w:rPr>
      </w:pPr>
      <w:hyperlink w:anchor="_Toc234801097" w:history="1">
        <w:r w:rsidRPr="001A21E9">
          <w:rPr>
            <w:rStyle w:val="Hyperlink"/>
            <w:noProof/>
          </w:rPr>
          <w:t>Flight-parameter protection</w:t>
        </w:r>
        <w:r>
          <w:rPr>
            <w:noProof/>
            <w:webHidden/>
          </w:rPr>
          <w:tab/>
        </w:r>
        <w:r>
          <w:rPr>
            <w:noProof/>
            <w:webHidden/>
          </w:rPr>
          <w:fldChar w:fldCharType="begin"/>
        </w:r>
        <w:r>
          <w:rPr>
            <w:noProof/>
            <w:webHidden/>
          </w:rPr>
          <w:instrText xml:space="preserve"> PAGEREF _Toc234801097 \h </w:instrText>
        </w:r>
        <w:r>
          <w:rPr>
            <w:noProof/>
            <w:webHidden/>
          </w:rPr>
        </w:r>
        <w:r>
          <w:rPr>
            <w:noProof/>
            <w:webHidden/>
          </w:rPr>
          <w:fldChar w:fldCharType="separate"/>
        </w:r>
        <w:r>
          <w:rPr>
            <w:noProof/>
            <w:webHidden/>
          </w:rPr>
          <w:t>10</w:t>
        </w:r>
        <w:r>
          <w:rPr>
            <w:noProof/>
            <w:webHidden/>
          </w:rPr>
          <w:fldChar w:fldCharType="end"/>
        </w:r>
      </w:hyperlink>
    </w:p>
    <w:p w14:paraId="066335FF" w14:textId="4FDE38F4" w:rsidR="001E4AAA" w:rsidRDefault="001E4AAA">
      <w:pPr>
        <w:pStyle w:val="TOC2"/>
        <w:tabs>
          <w:tab w:val="right" w:leader="dot" w:pos="8630"/>
        </w:tabs>
        <w:rPr>
          <w:noProof/>
        </w:rPr>
      </w:pPr>
      <w:hyperlink w:anchor="_Toc234801098" w:history="1">
        <w:r w:rsidRPr="001A21E9">
          <w:rPr>
            <w:rStyle w:val="Hyperlink"/>
            <w:noProof/>
          </w:rPr>
          <w:t>Physical protection</w:t>
        </w:r>
        <w:r>
          <w:rPr>
            <w:noProof/>
            <w:webHidden/>
          </w:rPr>
          <w:tab/>
        </w:r>
        <w:r>
          <w:rPr>
            <w:noProof/>
            <w:webHidden/>
          </w:rPr>
          <w:fldChar w:fldCharType="begin"/>
        </w:r>
        <w:r>
          <w:rPr>
            <w:noProof/>
            <w:webHidden/>
          </w:rPr>
          <w:instrText xml:space="preserve"> PAGEREF _Toc234801098 \h </w:instrText>
        </w:r>
        <w:r>
          <w:rPr>
            <w:noProof/>
            <w:webHidden/>
          </w:rPr>
        </w:r>
        <w:r>
          <w:rPr>
            <w:noProof/>
            <w:webHidden/>
          </w:rPr>
          <w:fldChar w:fldCharType="separate"/>
        </w:r>
        <w:r>
          <w:rPr>
            <w:noProof/>
            <w:webHidden/>
          </w:rPr>
          <w:t>10</w:t>
        </w:r>
        <w:r>
          <w:rPr>
            <w:noProof/>
            <w:webHidden/>
          </w:rPr>
          <w:fldChar w:fldCharType="end"/>
        </w:r>
      </w:hyperlink>
    </w:p>
    <w:p w14:paraId="271B3109" w14:textId="6064060D" w:rsidR="001E4AAA" w:rsidRDefault="001E4AAA">
      <w:pPr>
        <w:pStyle w:val="TOC2"/>
        <w:tabs>
          <w:tab w:val="right" w:leader="dot" w:pos="8630"/>
        </w:tabs>
        <w:rPr>
          <w:noProof/>
        </w:rPr>
      </w:pPr>
      <w:hyperlink w:anchor="_Toc234801099" w:history="1">
        <w:r w:rsidRPr="001A21E9">
          <w:rPr>
            <w:rStyle w:val="Hyperlink"/>
            <w:noProof/>
          </w:rPr>
          <w:t>Internal identifiers (appear in evidence)</w:t>
        </w:r>
        <w:r>
          <w:rPr>
            <w:noProof/>
            <w:webHidden/>
          </w:rPr>
          <w:tab/>
        </w:r>
        <w:r>
          <w:rPr>
            <w:noProof/>
            <w:webHidden/>
          </w:rPr>
          <w:fldChar w:fldCharType="begin"/>
        </w:r>
        <w:r>
          <w:rPr>
            <w:noProof/>
            <w:webHidden/>
          </w:rPr>
          <w:instrText xml:space="preserve"> PAGEREF _Toc234801099 \h </w:instrText>
        </w:r>
        <w:r>
          <w:rPr>
            <w:noProof/>
            <w:webHidden/>
          </w:rPr>
        </w:r>
        <w:r>
          <w:rPr>
            <w:noProof/>
            <w:webHidden/>
          </w:rPr>
          <w:fldChar w:fldCharType="separate"/>
        </w:r>
        <w:r>
          <w:rPr>
            <w:noProof/>
            <w:webHidden/>
          </w:rPr>
          <w:t>10</w:t>
        </w:r>
        <w:r>
          <w:rPr>
            <w:noProof/>
            <w:webHidden/>
          </w:rPr>
          <w:fldChar w:fldCharType="end"/>
        </w:r>
      </w:hyperlink>
    </w:p>
    <w:p w14:paraId="5934DEFD" w14:textId="23764FD7" w:rsidR="001E4AAA" w:rsidRDefault="001E4AAA">
      <w:pPr>
        <w:pStyle w:val="TOC1"/>
        <w:tabs>
          <w:tab w:val="right" w:leader="dot" w:pos="8630"/>
        </w:tabs>
        <w:rPr>
          <w:noProof/>
        </w:rPr>
      </w:pPr>
      <w:hyperlink w:anchor="_Toc234801100" w:history="1">
        <w:r w:rsidRPr="001A21E9">
          <w:rPr>
            <w:rStyle w:val="Hyperlink"/>
            <w:noProof/>
          </w:rPr>
          <w:t>Certificate of Compliance</w:t>
        </w:r>
        <w:r>
          <w:rPr>
            <w:noProof/>
            <w:webHidden/>
          </w:rPr>
          <w:tab/>
        </w:r>
        <w:r>
          <w:rPr>
            <w:noProof/>
            <w:webHidden/>
          </w:rPr>
          <w:fldChar w:fldCharType="begin"/>
        </w:r>
        <w:r>
          <w:rPr>
            <w:noProof/>
            <w:webHidden/>
          </w:rPr>
          <w:instrText xml:space="preserve"> PAGEREF _Toc234801100 \h </w:instrText>
        </w:r>
        <w:r>
          <w:rPr>
            <w:noProof/>
            <w:webHidden/>
          </w:rPr>
        </w:r>
        <w:r>
          <w:rPr>
            <w:noProof/>
            <w:webHidden/>
          </w:rPr>
          <w:fldChar w:fldCharType="separate"/>
        </w:r>
        <w:r>
          <w:rPr>
            <w:noProof/>
            <w:webHidden/>
          </w:rPr>
          <w:t>11</w:t>
        </w:r>
        <w:r>
          <w:rPr>
            <w:noProof/>
            <w:webHidden/>
          </w:rPr>
          <w:fldChar w:fldCharType="end"/>
        </w:r>
      </w:hyperlink>
    </w:p>
    <w:p w14:paraId="5C5B7D01" w14:textId="47D53D0F" w:rsidR="001E4AAA" w:rsidRDefault="001E4AAA">
      <w:pPr>
        <w:pStyle w:val="TOC2"/>
        <w:tabs>
          <w:tab w:val="right" w:leader="dot" w:pos="8630"/>
        </w:tabs>
        <w:rPr>
          <w:noProof/>
        </w:rPr>
      </w:pPr>
      <w:hyperlink w:anchor="_Toc234801101" w:history="1">
        <w:r w:rsidRPr="001A21E9">
          <w:rPr>
            <w:rStyle w:val="Hyperlink"/>
            <w:noProof/>
          </w:rPr>
          <w:t>DGCA UAS Type Certification — Certification Scheme Section 7.1 (Level 1)</w:t>
        </w:r>
        <w:r>
          <w:rPr>
            <w:noProof/>
            <w:webHidden/>
          </w:rPr>
          <w:tab/>
        </w:r>
        <w:r>
          <w:rPr>
            <w:noProof/>
            <w:webHidden/>
          </w:rPr>
          <w:fldChar w:fldCharType="begin"/>
        </w:r>
        <w:r>
          <w:rPr>
            <w:noProof/>
            <w:webHidden/>
          </w:rPr>
          <w:instrText xml:space="preserve"> PAGEREF _Toc234801101 \h </w:instrText>
        </w:r>
        <w:r>
          <w:rPr>
            <w:noProof/>
            <w:webHidden/>
          </w:rPr>
        </w:r>
        <w:r>
          <w:rPr>
            <w:noProof/>
            <w:webHidden/>
          </w:rPr>
          <w:fldChar w:fldCharType="separate"/>
        </w:r>
        <w:r>
          <w:rPr>
            <w:noProof/>
            <w:webHidden/>
          </w:rPr>
          <w:t>11</w:t>
        </w:r>
        <w:r>
          <w:rPr>
            <w:noProof/>
            <w:webHidden/>
          </w:rPr>
          <w:fldChar w:fldCharType="end"/>
        </w:r>
      </w:hyperlink>
    </w:p>
    <w:p w14:paraId="3CD77B30" w14:textId="034473A1" w:rsidR="001E4AAA" w:rsidRDefault="001E4AAA">
      <w:pPr>
        <w:pStyle w:val="TOC3"/>
        <w:tabs>
          <w:tab w:val="right" w:leader="dot" w:pos="8630"/>
        </w:tabs>
        <w:rPr>
          <w:noProof/>
        </w:rPr>
      </w:pPr>
      <w:hyperlink w:anchor="_Toc234801102" w:history="1">
        <w:r w:rsidRPr="001A21E9">
          <w:rPr>
            <w:rStyle w:val="Hyperlink"/>
            <w:noProof/>
          </w:rPr>
          <w:t>Document control</w:t>
        </w:r>
        <w:r>
          <w:rPr>
            <w:noProof/>
            <w:webHidden/>
          </w:rPr>
          <w:tab/>
        </w:r>
        <w:r>
          <w:rPr>
            <w:noProof/>
            <w:webHidden/>
          </w:rPr>
          <w:fldChar w:fldCharType="begin"/>
        </w:r>
        <w:r>
          <w:rPr>
            <w:noProof/>
            <w:webHidden/>
          </w:rPr>
          <w:instrText xml:space="preserve"> PAGEREF _Toc234801102 \h </w:instrText>
        </w:r>
        <w:r>
          <w:rPr>
            <w:noProof/>
            <w:webHidden/>
          </w:rPr>
        </w:r>
        <w:r>
          <w:rPr>
            <w:noProof/>
            <w:webHidden/>
          </w:rPr>
          <w:fldChar w:fldCharType="separate"/>
        </w:r>
        <w:r>
          <w:rPr>
            <w:noProof/>
            <w:webHidden/>
          </w:rPr>
          <w:t>11</w:t>
        </w:r>
        <w:r>
          <w:rPr>
            <w:noProof/>
            <w:webHidden/>
          </w:rPr>
          <w:fldChar w:fldCharType="end"/>
        </w:r>
      </w:hyperlink>
    </w:p>
    <w:p w14:paraId="319DA287" w14:textId="5680FC48" w:rsidR="001E4AAA" w:rsidRDefault="001E4AAA">
      <w:pPr>
        <w:pStyle w:val="TOC2"/>
        <w:tabs>
          <w:tab w:val="right" w:leader="dot" w:pos="8630"/>
        </w:tabs>
        <w:rPr>
          <w:noProof/>
        </w:rPr>
      </w:pPr>
      <w:hyperlink w:anchor="_Toc234801103" w:history="1">
        <w:r w:rsidRPr="001A21E9">
          <w:rPr>
            <w:rStyle w:val="Hyperlink"/>
            <w:noProof/>
          </w:rPr>
          <w:t>1. Declaration</w:t>
        </w:r>
        <w:r>
          <w:rPr>
            <w:noProof/>
            <w:webHidden/>
          </w:rPr>
          <w:tab/>
        </w:r>
        <w:r>
          <w:rPr>
            <w:noProof/>
            <w:webHidden/>
          </w:rPr>
          <w:fldChar w:fldCharType="begin"/>
        </w:r>
        <w:r>
          <w:rPr>
            <w:noProof/>
            <w:webHidden/>
          </w:rPr>
          <w:instrText xml:space="preserve"> PAGEREF _Toc234801103 \h </w:instrText>
        </w:r>
        <w:r>
          <w:rPr>
            <w:noProof/>
            <w:webHidden/>
          </w:rPr>
        </w:r>
        <w:r>
          <w:rPr>
            <w:noProof/>
            <w:webHidden/>
          </w:rPr>
          <w:fldChar w:fldCharType="separate"/>
        </w:r>
        <w:r>
          <w:rPr>
            <w:noProof/>
            <w:webHidden/>
          </w:rPr>
          <w:t>11</w:t>
        </w:r>
        <w:r>
          <w:rPr>
            <w:noProof/>
            <w:webHidden/>
          </w:rPr>
          <w:fldChar w:fldCharType="end"/>
        </w:r>
      </w:hyperlink>
    </w:p>
    <w:p w14:paraId="0770D077" w14:textId="20528408" w:rsidR="001E4AAA" w:rsidRDefault="001E4AAA">
      <w:pPr>
        <w:pStyle w:val="TOC2"/>
        <w:tabs>
          <w:tab w:val="right" w:leader="dot" w:pos="8630"/>
        </w:tabs>
        <w:rPr>
          <w:noProof/>
        </w:rPr>
      </w:pPr>
      <w:hyperlink w:anchor="_Toc234801104" w:history="1">
        <w:r w:rsidRPr="001A21E9">
          <w:rPr>
            <w:rStyle w:val="Hyperlink"/>
            <w:noProof/>
          </w:rPr>
          <w:t>2. Conditions and conformance summary</w:t>
        </w:r>
        <w:r>
          <w:rPr>
            <w:noProof/>
            <w:webHidden/>
          </w:rPr>
          <w:tab/>
        </w:r>
        <w:r>
          <w:rPr>
            <w:noProof/>
            <w:webHidden/>
          </w:rPr>
          <w:fldChar w:fldCharType="begin"/>
        </w:r>
        <w:r>
          <w:rPr>
            <w:noProof/>
            <w:webHidden/>
          </w:rPr>
          <w:instrText xml:space="preserve"> PAGEREF _Toc234801104 \h </w:instrText>
        </w:r>
        <w:r>
          <w:rPr>
            <w:noProof/>
            <w:webHidden/>
          </w:rPr>
        </w:r>
        <w:r>
          <w:rPr>
            <w:noProof/>
            <w:webHidden/>
          </w:rPr>
          <w:fldChar w:fldCharType="separate"/>
        </w:r>
        <w:r>
          <w:rPr>
            <w:noProof/>
            <w:webHidden/>
          </w:rPr>
          <w:t>11</w:t>
        </w:r>
        <w:r>
          <w:rPr>
            <w:noProof/>
            <w:webHidden/>
          </w:rPr>
          <w:fldChar w:fldCharType="end"/>
        </w:r>
      </w:hyperlink>
    </w:p>
    <w:p w14:paraId="0DFA1A48" w14:textId="4B49C814" w:rsidR="001E4AAA" w:rsidRDefault="001E4AAA">
      <w:pPr>
        <w:pStyle w:val="TOC2"/>
        <w:tabs>
          <w:tab w:val="right" w:leader="dot" w:pos="8630"/>
        </w:tabs>
        <w:rPr>
          <w:noProof/>
        </w:rPr>
      </w:pPr>
      <w:hyperlink w:anchor="_Toc234801105" w:history="1">
        <w:r w:rsidRPr="001A21E9">
          <w:rPr>
            <w:rStyle w:val="Hyperlink"/>
            <w:noProof/>
          </w:rPr>
          <w:t>3. Signing-Key Provenance statement (read together with the Certification Body)</w:t>
        </w:r>
        <w:r>
          <w:rPr>
            <w:noProof/>
            <w:webHidden/>
          </w:rPr>
          <w:tab/>
        </w:r>
        <w:r>
          <w:rPr>
            <w:noProof/>
            <w:webHidden/>
          </w:rPr>
          <w:fldChar w:fldCharType="begin"/>
        </w:r>
        <w:r>
          <w:rPr>
            <w:noProof/>
            <w:webHidden/>
          </w:rPr>
          <w:instrText xml:space="preserve"> PAGEREF _Toc234801105 \h </w:instrText>
        </w:r>
        <w:r>
          <w:rPr>
            <w:noProof/>
            <w:webHidden/>
          </w:rPr>
        </w:r>
        <w:r>
          <w:rPr>
            <w:noProof/>
            <w:webHidden/>
          </w:rPr>
          <w:fldChar w:fldCharType="separate"/>
        </w:r>
        <w:r>
          <w:rPr>
            <w:noProof/>
            <w:webHidden/>
          </w:rPr>
          <w:t>13</w:t>
        </w:r>
        <w:r>
          <w:rPr>
            <w:noProof/>
            <w:webHidden/>
          </w:rPr>
          <w:fldChar w:fldCharType="end"/>
        </w:r>
      </w:hyperlink>
    </w:p>
    <w:p w14:paraId="4ECF06B6" w14:textId="183FB33E" w:rsidR="001E4AAA" w:rsidRDefault="001E4AAA">
      <w:pPr>
        <w:pStyle w:val="TOC2"/>
        <w:tabs>
          <w:tab w:val="right" w:leader="dot" w:pos="8630"/>
        </w:tabs>
        <w:rPr>
          <w:noProof/>
        </w:rPr>
      </w:pPr>
      <w:hyperlink w:anchor="_Toc234801106" w:history="1">
        <w:r w:rsidRPr="001A21E9">
          <w:rPr>
            <w:rStyle w:val="Hyperlink"/>
            <w:noProof/>
          </w:rPr>
          <w:t>4. Physical and operational controls (context)</w:t>
        </w:r>
        <w:r>
          <w:rPr>
            <w:noProof/>
            <w:webHidden/>
          </w:rPr>
          <w:tab/>
        </w:r>
        <w:r>
          <w:rPr>
            <w:noProof/>
            <w:webHidden/>
          </w:rPr>
          <w:fldChar w:fldCharType="begin"/>
        </w:r>
        <w:r>
          <w:rPr>
            <w:noProof/>
            <w:webHidden/>
          </w:rPr>
          <w:instrText xml:space="preserve"> PAGEREF _Toc234801106 \h </w:instrText>
        </w:r>
        <w:r>
          <w:rPr>
            <w:noProof/>
            <w:webHidden/>
          </w:rPr>
        </w:r>
        <w:r>
          <w:rPr>
            <w:noProof/>
            <w:webHidden/>
          </w:rPr>
          <w:fldChar w:fldCharType="separate"/>
        </w:r>
        <w:r>
          <w:rPr>
            <w:noProof/>
            <w:webHidden/>
          </w:rPr>
          <w:t>14</w:t>
        </w:r>
        <w:r>
          <w:rPr>
            <w:noProof/>
            <w:webHidden/>
          </w:rPr>
          <w:fldChar w:fldCharType="end"/>
        </w:r>
      </w:hyperlink>
    </w:p>
    <w:p w14:paraId="774143B0" w14:textId="53C0647B" w:rsidR="001E4AAA" w:rsidRDefault="001E4AAA">
      <w:pPr>
        <w:pStyle w:val="TOC2"/>
        <w:tabs>
          <w:tab w:val="right" w:leader="dot" w:pos="8630"/>
        </w:tabs>
        <w:rPr>
          <w:noProof/>
        </w:rPr>
      </w:pPr>
      <w:hyperlink w:anchor="_Toc234801107" w:history="1">
        <w:r w:rsidRPr="001A21E9">
          <w:rPr>
            <w:rStyle w:val="Hyperlink"/>
            <w:noProof/>
          </w:rPr>
          <w:t>5. Open items for the Certification Body</w:t>
        </w:r>
        <w:r>
          <w:rPr>
            <w:noProof/>
            <w:webHidden/>
          </w:rPr>
          <w:tab/>
        </w:r>
        <w:r>
          <w:rPr>
            <w:noProof/>
            <w:webHidden/>
          </w:rPr>
          <w:fldChar w:fldCharType="begin"/>
        </w:r>
        <w:r>
          <w:rPr>
            <w:noProof/>
            <w:webHidden/>
          </w:rPr>
          <w:instrText xml:space="preserve"> PAGEREF _Toc234801107 \h </w:instrText>
        </w:r>
        <w:r>
          <w:rPr>
            <w:noProof/>
            <w:webHidden/>
          </w:rPr>
        </w:r>
        <w:r>
          <w:rPr>
            <w:noProof/>
            <w:webHidden/>
          </w:rPr>
          <w:fldChar w:fldCharType="separate"/>
        </w:r>
        <w:r>
          <w:rPr>
            <w:noProof/>
            <w:webHidden/>
          </w:rPr>
          <w:t>14</w:t>
        </w:r>
        <w:r>
          <w:rPr>
            <w:noProof/>
            <w:webHidden/>
          </w:rPr>
          <w:fldChar w:fldCharType="end"/>
        </w:r>
      </w:hyperlink>
    </w:p>
    <w:p w14:paraId="1DCEB365" w14:textId="04E4F1C4" w:rsidR="001E4AAA" w:rsidRDefault="001E4AAA">
      <w:pPr>
        <w:pStyle w:val="TOC1"/>
        <w:tabs>
          <w:tab w:val="right" w:leader="dot" w:pos="8630"/>
        </w:tabs>
        <w:rPr>
          <w:noProof/>
        </w:rPr>
      </w:pPr>
      <w:hyperlink w:anchor="_Toc234801108" w:history="1">
        <w:r w:rsidRPr="001A21E9">
          <w:rPr>
            <w:rStyle w:val="Hyperlink"/>
            <w:noProof/>
          </w:rPr>
          <w:t>Firmware Security Architecture — Auditor Overview</w:t>
        </w:r>
        <w:r>
          <w:rPr>
            <w:noProof/>
            <w:webHidden/>
          </w:rPr>
          <w:tab/>
        </w:r>
        <w:r>
          <w:rPr>
            <w:noProof/>
            <w:webHidden/>
          </w:rPr>
          <w:fldChar w:fldCharType="begin"/>
        </w:r>
        <w:r>
          <w:rPr>
            <w:noProof/>
            <w:webHidden/>
          </w:rPr>
          <w:instrText xml:space="preserve"> PAGEREF _Toc234801108 \h </w:instrText>
        </w:r>
        <w:r>
          <w:rPr>
            <w:noProof/>
            <w:webHidden/>
          </w:rPr>
        </w:r>
        <w:r>
          <w:rPr>
            <w:noProof/>
            <w:webHidden/>
          </w:rPr>
          <w:fldChar w:fldCharType="separate"/>
        </w:r>
        <w:r>
          <w:rPr>
            <w:noProof/>
            <w:webHidden/>
          </w:rPr>
          <w:t>15</w:t>
        </w:r>
        <w:r>
          <w:rPr>
            <w:noProof/>
            <w:webHidden/>
          </w:rPr>
          <w:fldChar w:fldCharType="end"/>
        </w:r>
      </w:hyperlink>
    </w:p>
    <w:p w14:paraId="1DC4F84B" w14:textId="6450ED50" w:rsidR="001E4AAA" w:rsidRDefault="001E4AAA">
      <w:pPr>
        <w:pStyle w:val="TOC2"/>
        <w:tabs>
          <w:tab w:val="right" w:leader="dot" w:pos="8630"/>
        </w:tabs>
        <w:rPr>
          <w:noProof/>
        </w:rPr>
      </w:pPr>
      <w:hyperlink w:anchor="_Toc234801109" w:history="1">
        <w:r w:rsidRPr="001A21E9">
          <w:rPr>
            <w:rStyle w:val="Hyperlink"/>
            <w:noProof/>
          </w:rPr>
          <w:t>Inofly UAS — DGCA Level 1 (Firmware Manufacturer)</w:t>
        </w:r>
        <w:r>
          <w:rPr>
            <w:noProof/>
            <w:webHidden/>
          </w:rPr>
          <w:tab/>
        </w:r>
        <w:r>
          <w:rPr>
            <w:noProof/>
            <w:webHidden/>
          </w:rPr>
          <w:fldChar w:fldCharType="begin"/>
        </w:r>
        <w:r>
          <w:rPr>
            <w:noProof/>
            <w:webHidden/>
          </w:rPr>
          <w:instrText xml:space="preserve"> PAGEREF _Toc234801109 \h </w:instrText>
        </w:r>
        <w:r>
          <w:rPr>
            <w:noProof/>
            <w:webHidden/>
          </w:rPr>
        </w:r>
        <w:r>
          <w:rPr>
            <w:noProof/>
            <w:webHidden/>
          </w:rPr>
          <w:fldChar w:fldCharType="separate"/>
        </w:r>
        <w:r>
          <w:rPr>
            <w:noProof/>
            <w:webHidden/>
          </w:rPr>
          <w:t>15</w:t>
        </w:r>
        <w:r>
          <w:rPr>
            <w:noProof/>
            <w:webHidden/>
          </w:rPr>
          <w:fldChar w:fldCharType="end"/>
        </w:r>
      </w:hyperlink>
    </w:p>
    <w:p w14:paraId="28761D7B" w14:textId="7B5C217B" w:rsidR="001E4AAA" w:rsidRDefault="001E4AAA">
      <w:pPr>
        <w:pStyle w:val="TOC2"/>
        <w:tabs>
          <w:tab w:val="right" w:leader="dot" w:pos="8630"/>
        </w:tabs>
        <w:rPr>
          <w:noProof/>
        </w:rPr>
      </w:pPr>
      <w:hyperlink w:anchor="_Toc234801110" w:history="1">
        <w:r w:rsidRPr="001A21E9">
          <w:rPr>
            <w:rStyle w:val="Hyperlink"/>
            <w:noProof/>
          </w:rPr>
          <w:t>1. System components</w:t>
        </w:r>
        <w:r>
          <w:rPr>
            <w:noProof/>
            <w:webHidden/>
          </w:rPr>
          <w:tab/>
        </w:r>
        <w:r>
          <w:rPr>
            <w:noProof/>
            <w:webHidden/>
          </w:rPr>
          <w:fldChar w:fldCharType="begin"/>
        </w:r>
        <w:r>
          <w:rPr>
            <w:noProof/>
            <w:webHidden/>
          </w:rPr>
          <w:instrText xml:space="preserve"> PAGEREF _Toc234801110 \h </w:instrText>
        </w:r>
        <w:r>
          <w:rPr>
            <w:noProof/>
            <w:webHidden/>
          </w:rPr>
        </w:r>
        <w:r>
          <w:rPr>
            <w:noProof/>
            <w:webHidden/>
          </w:rPr>
          <w:fldChar w:fldCharType="separate"/>
        </w:r>
        <w:r>
          <w:rPr>
            <w:noProof/>
            <w:webHidden/>
          </w:rPr>
          <w:t>15</w:t>
        </w:r>
        <w:r>
          <w:rPr>
            <w:noProof/>
            <w:webHidden/>
          </w:rPr>
          <w:fldChar w:fldCharType="end"/>
        </w:r>
      </w:hyperlink>
    </w:p>
    <w:p w14:paraId="5655AF0E" w14:textId="1BAF9719" w:rsidR="001E4AAA" w:rsidRDefault="001E4AAA">
      <w:pPr>
        <w:pStyle w:val="TOC2"/>
        <w:tabs>
          <w:tab w:val="right" w:leader="dot" w:pos="8630"/>
        </w:tabs>
        <w:rPr>
          <w:noProof/>
        </w:rPr>
      </w:pPr>
      <w:hyperlink w:anchor="_Toc234801111" w:history="1">
        <w:r w:rsidRPr="001A21E9">
          <w:rPr>
            <w:rStyle w:val="Hyperlink"/>
            <w:noProof/>
          </w:rPr>
          <w:t>2. The single-keypair trust model</w:t>
        </w:r>
        <w:r>
          <w:rPr>
            <w:noProof/>
            <w:webHidden/>
          </w:rPr>
          <w:tab/>
        </w:r>
        <w:r>
          <w:rPr>
            <w:noProof/>
            <w:webHidden/>
          </w:rPr>
          <w:fldChar w:fldCharType="begin"/>
        </w:r>
        <w:r>
          <w:rPr>
            <w:noProof/>
            <w:webHidden/>
          </w:rPr>
          <w:instrText xml:space="preserve"> PAGEREF _Toc234801111 \h </w:instrText>
        </w:r>
        <w:r>
          <w:rPr>
            <w:noProof/>
            <w:webHidden/>
          </w:rPr>
        </w:r>
        <w:r>
          <w:rPr>
            <w:noProof/>
            <w:webHidden/>
          </w:rPr>
          <w:fldChar w:fldCharType="separate"/>
        </w:r>
        <w:r>
          <w:rPr>
            <w:noProof/>
            <w:webHidden/>
          </w:rPr>
          <w:t>15</w:t>
        </w:r>
        <w:r>
          <w:rPr>
            <w:noProof/>
            <w:webHidden/>
          </w:rPr>
          <w:fldChar w:fldCharType="end"/>
        </w:r>
      </w:hyperlink>
    </w:p>
    <w:p w14:paraId="30298ED8" w14:textId="6B2F03CC" w:rsidR="001E4AAA" w:rsidRDefault="001E4AAA">
      <w:pPr>
        <w:pStyle w:val="TOC2"/>
        <w:tabs>
          <w:tab w:val="right" w:leader="dot" w:pos="8630"/>
        </w:tabs>
        <w:rPr>
          <w:noProof/>
        </w:rPr>
      </w:pPr>
      <w:hyperlink w:anchor="_Toc234801112" w:history="1">
        <w:r w:rsidRPr="001A21E9">
          <w:rPr>
            <w:rStyle w:val="Hyperlink"/>
            <w:noProof/>
          </w:rPr>
          <w:t>3. Chain of trust (secure boot)</w:t>
        </w:r>
        <w:r>
          <w:rPr>
            <w:noProof/>
            <w:webHidden/>
          </w:rPr>
          <w:tab/>
        </w:r>
        <w:r>
          <w:rPr>
            <w:noProof/>
            <w:webHidden/>
          </w:rPr>
          <w:fldChar w:fldCharType="begin"/>
        </w:r>
        <w:r>
          <w:rPr>
            <w:noProof/>
            <w:webHidden/>
          </w:rPr>
          <w:instrText xml:space="preserve"> PAGEREF _Toc234801112 \h </w:instrText>
        </w:r>
        <w:r>
          <w:rPr>
            <w:noProof/>
            <w:webHidden/>
          </w:rPr>
        </w:r>
        <w:r>
          <w:rPr>
            <w:noProof/>
            <w:webHidden/>
          </w:rPr>
          <w:fldChar w:fldCharType="separate"/>
        </w:r>
        <w:r>
          <w:rPr>
            <w:noProof/>
            <w:webHidden/>
          </w:rPr>
          <w:t>16</w:t>
        </w:r>
        <w:r>
          <w:rPr>
            <w:noProof/>
            <w:webHidden/>
          </w:rPr>
          <w:fldChar w:fldCharType="end"/>
        </w:r>
      </w:hyperlink>
    </w:p>
    <w:p w14:paraId="4559B761" w14:textId="09F5E831" w:rsidR="001E4AAA" w:rsidRDefault="001E4AAA">
      <w:pPr>
        <w:pStyle w:val="TOC2"/>
        <w:tabs>
          <w:tab w:val="right" w:leader="dot" w:pos="8630"/>
        </w:tabs>
        <w:rPr>
          <w:noProof/>
        </w:rPr>
      </w:pPr>
      <w:hyperlink w:anchor="_Toc234801113" w:history="1">
        <w:r w:rsidRPr="001A21E9">
          <w:rPr>
            <w:rStyle w:val="Hyperlink"/>
            <w:noProof/>
          </w:rPr>
          <w:t>4. Boot sequence — Power On Self-Test (POST)</w:t>
        </w:r>
        <w:r>
          <w:rPr>
            <w:noProof/>
            <w:webHidden/>
          </w:rPr>
          <w:tab/>
        </w:r>
        <w:r>
          <w:rPr>
            <w:noProof/>
            <w:webHidden/>
          </w:rPr>
          <w:fldChar w:fldCharType="begin"/>
        </w:r>
        <w:r>
          <w:rPr>
            <w:noProof/>
            <w:webHidden/>
          </w:rPr>
          <w:instrText xml:space="preserve"> PAGEREF _Toc234801113 \h </w:instrText>
        </w:r>
        <w:r>
          <w:rPr>
            <w:noProof/>
            <w:webHidden/>
          </w:rPr>
        </w:r>
        <w:r>
          <w:rPr>
            <w:noProof/>
            <w:webHidden/>
          </w:rPr>
          <w:fldChar w:fldCharType="separate"/>
        </w:r>
        <w:r>
          <w:rPr>
            <w:noProof/>
            <w:webHidden/>
          </w:rPr>
          <w:t>16</w:t>
        </w:r>
        <w:r>
          <w:rPr>
            <w:noProof/>
            <w:webHidden/>
          </w:rPr>
          <w:fldChar w:fldCharType="end"/>
        </w:r>
      </w:hyperlink>
    </w:p>
    <w:p w14:paraId="1DDCE5F2" w14:textId="629BAE1C" w:rsidR="001E4AAA" w:rsidRDefault="001E4AAA">
      <w:pPr>
        <w:pStyle w:val="TOC2"/>
        <w:tabs>
          <w:tab w:val="right" w:leader="dot" w:pos="8630"/>
        </w:tabs>
        <w:rPr>
          <w:noProof/>
        </w:rPr>
      </w:pPr>
      <w:hyperlink w:anchor="_Toc234801114" w:history="1">
        <w:r w:rsidRPr="001A21E9">
          <w:rPr>
            <w:rStyle w:val="Hyperlink"/>
            <w:noProof/>
          </w:rPr>
          <w:t>5. Firmware update paths — both gated</w:t>
        </w:r>
        <w:r>
          <w:rPr>
            <w:noProof/>
            <w:webHidden/>
          </w:rPr>
          <w:tab/>
        </w:r>
        <w:r>
          <w:rPr>
            <w:noProof/>
            <w:webHidden/>
          </w:rPr>
          <w:fldChar w:fldCharType="begin"/>
        </w:r>
        <w:r>
          <w:rPr>
            <w:noProof/>
            <w:webHidden/>
          </w:rPr>
          <w:instrText xml:space="preserve"> PAGEREF _Toc234801114 \h </w:instrText>
        </w:r>
        <w:r>
          <w:rPr>
            <w:noProof/>
            <w:webHidden/>
          </w:rPr>
        </w:r>
        <w:r>
          <w:rPr>
            <w:noProof/>
            <w:webHidden/>
          </w:rPr>
          <w:fldChar w:fldCharType="separate"/>
        </w:r>
        <w:r>
          <w:rPr>
            <w:noProof/>
            <w:webHidden/>
          </w:rPr>
          <w:t>18</w:t>
        </w:r>
        <w:r>
          <w:rPr>
            <w:noProof/>
            <w:webHidden/>
          </w:rPr>
          <w:fldChar w:fldCharType="end"/>
        </w:r>
      </w:hyperlink>
    </w:p>
    <w:p w14:paraId="3E6E495C" w14:textId="26171A7F" w:rsidR="001E4AAA" w:rsidRDefault="001E4AAA">
      <w:pPr>
        <w:pStyle w:val="TOC2"/>
        <w:tabs>
          <w:tab w:val="right" w:leader="dot" w:pos="8630"/>
        </w:tabs>
        <w:rPr>
          <w:noProof/>
        </w:rPr>
      </w:pPr>
      <w:hyperlink w:anchor="_Toc234801115" w:history="1">
        <w:r w:rsidRPr="001A21E9">
          <w:rPr>
            <w:rStyle w:val="Hyperlink"/>
            <w:noProof/>
          </w:rPr>
          <w:t>6. Compliance parameter protection</w:t>
        </w:r>
        <w:r>
          <w:rPr>
            <w:noProof/>
            <w:webHidden/>
          </w:rPr>
          <w:tab/>
        </w:r>
        <w:r>
          <w:rPr>
            <w:noProof/>
            <w:webHidden/>
          </w:rPr>
          <w:fldChar w:fldCharType="begin"/>
        </w:r>
        <w:r>
          <w:rPr>
            <w:noProof/>
            <w:webHidden/>
          </w:rPr>
          <w:instrText xml:space="preserve"> PAGEREF _Toc234801115 \h </w:instrText>
        </w:r>
        <w:r>
          <w:rPr>
            <w:noProof/>
            <w:webHidden/>
          </w:rPr>
        </w:r>
        <w:r>
          <w:rPr>
            <w:noProof/>
            <w:webHidden/>
          </w:rPr>
          <w:fldChar w:fldCharType="separate"/>
        </w:r>
        <w:r>
          <w:rPr>
            <w:noProof/>
            <w:webHidden/>
          </w:rPr>
          <w:t>18</w:t>
        </w:r>
        <w:r>
          <w:rPr>
            <w:noProof/>
            <w:webHidden/>
          </w:rPr>
          <w:fldChar w:fldCharType="end"/>
        </w:r>
      </w:hyperlink>
    </w:p>
    <w:p w14:paraId="28011D19" w14:textId="0A4F345B" w:rsidR="001E4AAA" w:rsidRDefault="001E4AAA">
      <w:pPr>
        <w:pStyle w:val="TOC2"/>
        <w:tabs>
          <w:tab w:val="right" w:leader="dot" w:pos="8630"/>
        </w:tabs>
        <w:rPr>
          <w:noProof/>
        </w:rPr>
      </w:pPr>
      <w:hyperlink w:anchor="_Toc234801116" w:history="1">
        <w:r w:rsidRPr="001A21E9">
          <w:rPr>
            <w:rStyle w:val="Hyperlink"/>
            <w:noProof/>
          </w:rPr>
          <w:t>7. Audit log signing (additional requirement)</w:t>
        </w:r>
        <w:r>
          <w:rPr>
            <w:noProof/>
            <w:webHidden/>
          </w:rPr>
          <w:tab/>
        </w:r>
        <w:r>
          <w:rPr>
            <w:noProof/>
            <w:webHidden/>
          </w:rPr>
          <w:fldChar w:fldCharType="begin"/>
        </w:r>
        <w:r>
          <w:rPr>
            <w:noProof/>
            <w:webHidden/>
          </w:rPr>
          <w:instrText xml:space="preserve"> PAGEREF _Toc234801116 \h </w:instrText>
        </w:r>
        <w:r>
          <w:rPr>
            <w:noProof/>
            <w:webHidden/>
          </w:rPr>
        </w:r>
        <w:r>
          <w:rPr>
            <w:noProof/>
            <w:webHidden/>
          </w:rPr>
          <w:fldChar w:fldCharType="separate"/>
        </w:r>
        <w:r>
          <w:rPr>
            <w:noProof/>
            <w:webHidden/>
          </w:rPr>
          <w:t>19</w:t>
        </w:r>
        <w:r>
          <w:rPr>
            <w:noProof/>
            <w:webHidden/>
          </w:rPr>
          <w:fldChar w:fldCharType="end"/>
        </w:r>
      </w:hyperlink>
    </w:p>
    <w:p w14:paraId="4DC61748" w14:textId="37C2E5B2" w:rsidR="001E4AAA" w:rsidRDefault="001E4AAA">
      <w:pPr>
        <w:pStyle w:val="TOC2"/>
        <w:tabs>
          <w:tab w:val="right" w:leader="dot" w:pos="8630"/>
        </w:tabs>
        <w:rPr>
          <w:noProof/>
        </w:rPr>
      </w:pPr>
      <w:hyperlink w:anchor="_Toc234801117" w:history="1">
        <w:r w:rsidRPr="001A21E9">
          <w:rPr>
            <w:rStyle w:val="Hyperlink"/>
            <w:noProof/>
          </w:rPr>
          <w:t>8. Hardware platform and validation status</w:t>
        </w:r>
        <w:r>
          <w:rPr>
            <w:noProof/>
            <w:webHidden/>
          </w:rPr>
          <w:tab/>
        </w:r>
        <w:r>
          <w:rPr>
            <w:noProof/>
            <w:webHidden/>
          </w:rPr>
          <w:fldChar w:fldCharType="begin"/>
        </w:r>
        <w:r>
          <w:rPr>
            <w:noProof/>
            <w:webHidden/>
          </w:rPr>
          <w:instrText xml:space="preserve"> PAGEREF _Toc234801117 \h </w:instrText>
        </w:r>
        <w:r>
          <w:rPr>
            <w:noProof/>
            <w:webHidden/>
          </w:rPr>
        </w:r>
        <w:r>
          <w:rPr>
            <w:noProof/>
            <w:webHidden/>
          </w:rPr>
          <w:fldChar w:fldCharType="separate"/>
        </w:r>
        <w:r>
          <w:rPr>
            <w:noProof/>
            <w:webHidden/>
          </w:rPr>
          <w:t>19</w:t>
        </w:r>
        <w:r>
          <w:rPr>
            <w:noProof/>
            <w:webHidden/>
          </w:rPr>
          <w:fldChar w:fldCharType="end"/>
        </w:r>
      </w:hyperlink>
    </w:p>
    <w:p w14:paraId="4377FEC5" w14:textId="5B48CF1D" w:rsidR="001E4AAA" w:rsidRDefault="001E4AAA">
      <w:pPr>
        <w:pStyle w:val="TOC2"/>
        <w:tabs>
          <w:tab w:val="right" w:leader="dot" w:pos="8630"/>
        </w:tabs>
        <w:rPr>
          <w:noProof/>
        </w:rPr>
      </w:pPr>
      <w:hyperlink w:anchor="_Toc234801118" w:history="1">
        <w:r w:rsidRPr="001A21E9">
          <w:rPr>
            <w:rStyle w:val="Hyperlink"/>
            <w:noProof/>
          </w:rPr>
          <w:t>9. Design choices and deviations from common industry practice (and why they are equal or stronger)</w:t>
        </w:r>
        <w:r>
          <w:rPr>
            <w:noProof/>
            <w:webHidden/>
          </w:rPr>
          <w:tab/>
        </w:r>
        <w:r>
          <w:rPr>
            <w:noProof/>
            <w:webHidden/>
          </w:rPr>
          <w:fldChar w:fldCharType="begin"/>
        </w:r>
        <w:r>
          <w:rPr>
            <w:noProof/>
            <w:webHidden/>
          </w:rPr>
          <w:instrText xml:space="preserve"> PAGEREF _Toc234801118 \h </w:instrText>
        </w:r>
        <w:r>
          <w:rPr>
            <w:noProof/>
            <w:webHidden/>
          </w:rPr>
        </w:r>
        <w:r>
          <w:rPr>
            <w:noProof/>
            <w:webHidden/>
          </w:rPr>
          <w:fldChar w:fldCharType="separate"/>
        </w:r>
        <w:r>
          <w:rPr>
            <w:noProof/>
            <w:webHidden/>
          </w:rPr>
          <w:t>19</w:t>
        </w:r>
        <w:r>
          <w:rPr>
            <w:noProof/>
            <w:webHidden/>
          </w:rPr>
          <w:fldChar w:fldCharType="end"/>
        </w:r>
      </w:hyperlink>
    </w:p>
    <w:p w14:paraId="6D75AEB2" w14:textId="5D4DB3D4" w:rsidR="001E4AAA" w:rsidRDefault="001E4AAA">
      <w:pPr>
        <w:pStyle w:val="TOC1"/>
        <w:tabs>
          <w:tab w:val="right" w:leader="dot" w:pos="8630"/>
        </w:tabs>
        <w:rPr>
          <w:noProof/>
        </w:rPr>
      </w:pPr>
      <w:hyperlink w:anchor="_Toc234801119" w:history="1">
        <w:r w:rsidRPr="001A21E9">
          <w:rPr>
            <w:rStyle w:val="Hyperlink"/>
            <w:noProof/>
          </w:rPr>
          <w:t>DGCA Certification Scheme §7.1 — Compliance Mapping</w:t>
        </w:r>
        <w:r>
          <w:rPr>
            <w:noProof/>
            <w:webHidden/>
          </w:rPr>
          <w:tab/>
        </w:r>
        <w:r>
          <w:rPr>
            <w:noProof/>
            <w:webHidden/>
          </w:rPr>
          <w:fldChar w:fldCharType="begin"/>
        </w:r>
        <w:r>
          <w:rPr>
            <w:noProof/>
            <w:webHidden/>
          </w:rPr>
          <w:instrText xml:space="preserve"> PAGEREF _Toc234801119 \h </w:instrText>
        </w:r>
        <w:r>
          <w:rPr>
            <w:noProof/>
            <w:webHidden/>
          </w:rPr>
        </w:r>
        <w:r>
          <w:rPr>
            <w:noProof/>
            <w:webHidden/>
          </w:rPr>
          <w:fldChar w:fldCharType="separate"/>
        </w:r>
        <w:r>
          <w:rPr>
            <w:noProof/>
            <w:webHidden/>
          </w:rPr>
          <w:t>21</w:t>
        </w:r>
        <w:r>
          <w:rPr>
            <w:noProof/>
            <w:webHidden/>
          </w:rPr>
          <w:fldChar w:fldCharType="end"/>
        </w:r>
      </w:hyperlink>
    </w:p>
    <w:p w14:paraId="56BBC86A" w14:textId="478F2241" w:rsidR="001E4AAA" w:rsidRDefault="001E4AAA">
      <w:pPr>
        <w:pStyle w:val="TOC2"/>
        <w:tabs>
          <w:tab w:val="right" w:leader="dot" w:pos="8630"/>
        </w:tabs>
        <w:rPr>
          <w:noProof/>
        </w:rPr>
      </w:pPr>
      <w:hyperlink w:anchor="_Toc234801120" w:history="1">
        <w:r w:rsidRPr="001A21E9">
          <w:rPr>
            <w:rStyle w:val="Hyperlink"/>
            <w:noProof/>
          </w:rPr>
          <w:t>Inofly UAS Firmware Security — Level 1 (Firmware Manufacturer)</w:t>
        </w:r>
        <w:r>
          <w:rPr>
            <w:noProof/>
            <w:webHidden/>
          </w:rPr>
          <w:tab/>
        </w:r>
        <w:r>
          <w:rPr>
            <w:noProof/>
            <w:webHidden/>
          </w:rPr>
          <w:fldChar w:fldCharType="begin"/>
        </w:r>
        <w:r>
          <w:rPr>
            <w:noProof/>
            <w:webHidden/>
          </w:rPr>
          <w:instrText xml:space="preserve"> PAGEREF _Toc234801120 \h </w:instrText>
        </w:r>
        <w:r>
          <w:rPr>
            <w:noProof/>
            <w:webHidden/>
          </w:rPr>
        </w:r>
        <w:r>
          <w:rPr>
            <w:noProof/>
            <w:webHidden/>
          </w:rPr>
          <w:fldChar w:fldCharType="separate"/>
        </w:r>
        <w:r>
          <w:rPr>
            <w:noProof/>
            <w:webHidden/>
          </w:rPr>
          <w:t>21</w:t>
        </w:r>
        <w:r>
          <w:rPr>
            <w:noProof/>
            <w:webHidden/>
          </w:rPr>
          <w:fldChar w:fldCharType="end"/>
        </w:r>
      </w:hyperlink>
    </w:p>
    <w:p w14:paraId="7D047E1E" w14:textId="068C1D11" w:rsidR="001E4AAA" w:rsidRDefault="001E4AAA">
      <w:pPr>
        <w:pStyle w:val="TOC2"/>
        <w:tabs>
          <w:tab w:val="right" w:leader="dot" w:pos="8630"/>
        </w:tabs>
        <w:rPr>
          <w:noProof/>
        </w:rPr>
      </w:pPr>
      <w:hyperlink w:anchor="_Toc234801121" w:history="1">
        <w:r w:rsidRPr="001A21E9">
          <w:rPr>
            <w:rStyle w:val="Hyperlink"/>
            <w:noProof/>
          </w:rPr>
          <w:t>0. Reference summary of compliance</w:t>
        </w:r>
        <w:r>
          <w:rPr>
            <w:noProof/>
            <w:webHidden/>
          </w:rPr>
          <w:tab/>
        </w:r>
        <w:r>
          <w:rPr>
            <w:noProof/>
            <w:webHidden/>
          </w:rPr>
          <w:fldChar w:fldCharType="begin"/>
        </w:r>
        <w:r>
          <w:rPr>
            <w:noProof/>
            <w:webHidden/>
          </w:rPr>
          <w:instrText xml:space="preserve"> PAGEREF _Toc234801121 \h </w:instrText>
        </w:r>
        <w:r>
          <w:rPr>
            <w:noProof/>
            <w:webHidden/>
          </w:rPr>
        </w:r>
        <w:r>
          <w:rPr>
            <w:noProof/>
            <w:webHidden/>
          </w:rPr>
          <w:fldChar w:fldCharType="separate"/>
        </w:r>
        <w:r>
          <w:rPr>
            <w:noProof/>
            <w:webHidden/>
          </w:rPr>
          <w:t>21</w:t>
        </w:r>
        <w:r>
          <w:rPr>
            <w:noProof/>
            <w:webHidden/>
          </w:rPr>
          <w:fldChar w:fldCharType="end"/>
        </w:r>
      </w:hyperlink>
    </w:p>
    <w:p w14:paraId="30674F84" w14:textId="6ABAA8BE" w:rsidR="001E4AAA" w:rsidRDefault="001E4AAA">
      <w:pPr>
        <w:pStyle w:val="TOC2"/>
        <w:tabs>
          <w:tab w:val="right" w:leader="dot" w:pos="8630"/>
        </w:tabs>
        <w:rPr>
          <w:noProof/>
        </w:rPr>
      </w:pPr>
      <w:hyperlink w:anchor="_Toc234801122" w:history="1">
        <w:r w:rsidRPr="001A21E9">
          <w:rPr>
            <w:rStyle w:val="Hyperlink"/>
            <w:noProof/>
          </w:rPr>
          <w:t>1. Verification of Secure Boot — Flight Module Security Implementation (§7.1 a.i)</w:t>
        </w:r>
        <w:r>
          <w:rPr>
            <w:noProof/>
            <w:webHidden/>
          </w:rPr>
          <w:tab/>
        </w:r>
        <w:r>
          <w:rPr>
            <w:noProof/>
            <w:webHidden/>
          </w:rPr>
          <w:fldChar w:fldCharType="begin"/>
        </w:r>
        <w:r>
          <w:rPr>
            <w:noProof/>
            <w:webHidden/>
          </w:rPr>
          <w:instrText xml:space="preserve"> PAGEREF _Toc234801122 \h </w:instrText>
        </w:r>
        <w:r>
          <w:rPr>
            <w:noProof/>
            <w:webHidden/>
          </w:rPr>
        </w:r>
        <w:r>
          <w:rPr>
            <w:noProof/>
            <w:webHidden/>
          </w:rPr>
          <w:fldChar w:fldCharType="separate"/>
        </w:r>
        <w:r>
          <w:rPr>
            <w:noProof/>
            <w:webHidden/>
          </w:rPr>
          <w:t>22</w:t>
        </w:r>
        <w:r>
          <w:rPr>
            <w:noProof/>
            <w:webHidden/>
          </w:rPr>
          <w:fldChar w:fldCharType="end"/>
        </w:r>
      </w:hyperlink>
    </w:p>
    <w:p w14:paraId="0662564B" w14:textId="138741AF" w:rsidR="001E4AAA" w:rsidRDefault="001E4AAA">
      <w:pPr>
        <w:pStyle w:val="TOC3"/>
        <w:tabs>
          <w:tab w:val="right" w:leader="dot" w:pos="8630"/>
        </w:tabs>
        <w:rPr>
          <w:noProof/>
        </w:rPr>
      </w:pPr>
      <w:hyperlink w:anchor="_Toc234801123" w:history="1">
        <w:r w:rsidRPr="001A21E9">
          <w:rPr>
            <w:rStyle w:val="Hyperlink"/>
            <w:noProof/>
          </w:rPr>
          <w:t>1.1 Level 0 / Level 1 compliance (Annexure E)</w:t>
        </w:r>
        <w:r>
          <w:rPr>
            <w:noProof/>
            <w:webHidden/>
          </w:rPr>
          <w:tab/>
        </w:r>
        <w:r>
          <w:rPr>
            <w:noProof/>
            <w:webHidden/>
          </w:rPr>
          <w:fldChar w:fldCharType="begin"/>
        </w:r>
        <w:r>
          <w:rPr>
            <w:noProof/>
            <w:webHidden/>
          </w:rPr>
          <w:instrText xml:space="preserve"> PAGEREF _Toc234801123 \h </w:instrText>
        </w:r>
        <w:r>
          <w:rPr>
            <w:noProof/>
            <w:webHidden/>
          </w:rPr>
        </w:r>
        <w:r>
          <w:rPr>
            <w:noProof/>
            <w:webHidden/>
          </w:rPr>
          <w:fldChar w:fldCharType="separate"/>
        </w:r>
        <w:r>
          <w:rPr>
            <w:noProof/>
            <w:webHidden/>
          </w:rPr>
          <w:t>22</w:t>
        </w:r>
        <w:r>
          <w:rPr>
            <w:noProof/>
            <w:webHidden/>
          </w:rPr>
          <w:fldChar w:fldCharType="end"/>
        </w:r>
      </w:hyperlink>
    </w:p>
    <w:p w14:paraId="05953ED6" w14:textId="72025EB0" w:rsidR="001E4AAA" w:rsidRDefault="001E4AAA">
      <w:pPr>
        <w:pStyle w:val="TOC3"/>
        <w:tabs>
          <w:tab w:val="right" w:leader="dot" w:pos="8630"/>
        </w:tabs>
        <w:rPr>
          <w:noProof/>
        </w:rPr>
      </w:pPr>
      <w:hyperlink w:anchor="_Toc234801124" w:history="1">
        <w:r w:rsidRPr="001A21E9">
          <w:rPr>
            <w:rStyle w:val="Hyperlink"/>
            <w:noProof/>
          </w:rPr>
          <w:t>1.2 Communication requirement (Annexure E, if applicable)</w:t>
        </w:r>
        <w:r>
          <w:rPr>
            <w:noProof/>
            <w:webHidden/>
          </w:rPr>
          <w:tab/>
        </w:r>
        <w:r>
          <w:rPr>
            <w:noProof/>
            <w:webHidden/>
          </w:rPr>
          <w:fldChar w:fldCharType="begin"/>
        </w:r>
        <w:r>
          <w:rPr>
            <w:noProof/>
            <w:webHidden/>
          </w:rPr>
          <w:instrText xml:space="preserve"> PAGEREF _Toc234801124 \h </w:instrText>
        </w:r>
        <w:r>
          <w:rPr>
            <w:noProof/>
            <w:webHidden/>
          </w:rPr>
        </w:r>
        <w:r>
          <w:rPr>
            <w:noProof/>
            <w:webHidden/>
          </w:rPr>
          <w:fldChar w:fldCharType="separate"/>
        </w:r>
        <w:r>
          <w:rPr>
            <w:noProof/>
            <w:webHidden/>
          </w:rPr>
          <w:t>22</w:t>
        </w:r>
        <w:r>
          <w:rPr>
            <w:noProof/>
            <w:webHidden/>
          </w:rPr>
          <w:fldChar w:fldCharType="end"/>
        </w:r>
      </w:hyperlink>
    </w:p>
    <w:p w14:paraId="49984513" w14:textId="35F0441B" w:rsidR="001E4AAA" w:rsidRDefault="001E4AAA">
      <w:pPr>
        <w:pStyle w:val="TOC3"/>
        <w:tabs>
          <w:tab w:val="right" w:leader="dot" w:pos="8630"/>
        </w:tabs>
        <w:rPr>
          <w:noProof/>
        </w:rPr>
      </w:pPr>
      <w:hyperlink w:anchor="_Toc234801125" w:history="1">
        <w:r w:rsidRPr="001A21E9">
          <w:rPr>
            <w:rStyle w:val="Hyperlink"/>
            <w:noProof/>
          </w:rPr>
          <w:t>1.3 Root of trust mechanism (TPM or TEE for Level 1) used to sign Flight-Module-generated data</w:t>
        </w:r>
        <w:r>
          <w:rPr>
            <w:noProof/>
            <w:webHidden/>
          </w:rPr>
          <w:tab/>
        </w:r>
        <w:r>
          <w:rPr>
            <w:noProof/>
            <w:webHidden/>
          </w:rPr>
          <w:fldChar w:fldCharType="begin"/>
        </w:r>
        <w:r>
          <w:rPr>
            <w:noProof/>
            <w:webHidden/>
          </w:rPr>
          <w:instrText xml:space="preserve"> PAGEREF _Toc234801125 \h </w:instrText>
        </w:r>
        <w:r>
          <w:rPr>
            <w:noProof/>
            <w:webHidden/>
          </w:rPr>
        </w:r>
        <w:r>
          <w:rPr>
            <w:noProof/>
            <w:webHidden/>
          </w:rPr>
          <w:fldChar w:fldCharType="separate"/>
        </w:r>
        <w:r>
          <w:rPr>
            <w:noProof/>
            <w:webHidden/>
          </w:rPr>
          <w:t>22</w:t>
        </w:r>
        <w:r>
          <w:rPr>
            <w:noProof/>
            <w:webHidden/>
          </w:rPr>
          <w:fldChar w:fldCharType="end"/>
        </w:r>
      </w:hyperlink>
    </w:p>
    <w:p w14:paraId="719EBF9E" w14:textId="66F88B51" w:rsidR="001E4AAA" w:rsidRDefault="001E4AAA">
      <w:pPr>
        <w:pStyle w:val="TOC3"/>
        <w:tabs>
          <w:tab w:val="right" w:leader="dot" w:pos="8630"/>
        </w:tabs>
        <w:rPr>
          <w:noProof/>
        </w:rPr>
      </w:pPr>
      <w:hyperlink w:anchor="_Toc234801126" w:history="1">
        <w:r w:rsidRPr="001A21E9">
          <w:rPr>
            <w:rStyle w:val="Hyperlink"/>
            <w:noProof/>
          </w:rPr>
          <w:t>1.4 Verification key of the root of trust recorded and retained</w:t>
        </w:r>
        <w:r>
          <w:rPr>
            <w:noProof/>
            <w:webHidden/>
          </w:rPr>
          <w:tab/>
        </w:r>
        <w:r>
          <w:rPr>
            <w:noProof/>
            <w:webHidden/>
          </w:rPr>
          <w:fldChar w:fldCharType="begin"/>
        </w:r>
        <w:r>
          <w:rPr>
            <w:noProof/>
            <w:webHidden/>
          </w:rPr>
          <w:instrText xml:space="preserve"> PAGEREF _Toc234801126 \h </w:instrText>
        </w:r>
        <w:r>
          <w:rPr>
            <w:noProof/>
            <w:webHidden/>
          </w:rPr>
        </w:r>
        <w:r>
          <w:rPr>
            <w:noProof/>
            <w:webHidden/>
          </w:rPr>
          <w:fldChar w:fldCharType="separate"/>
        </w:r>
        <w:r>
          <w:rPr>
            <w:noProof/>
            <w:webHidden/>
          </w:rPr>
          <w:t>23</w:t>
        </w:r>
        <w:r>
          <w:rPr>
            <w:noProof/>
            <w:webHidden/>
          </w:rPr>
          <w:fldChar w:fldCharType="end"/>
        </w:r>
      </w:hyperlink>
    </w:p>
    <w:p w14:paraId="722A08CE" w14:textId="367CE2DE" w:rsidR="001E4AAA" w:rsidRDefault="001E4AAA">
      <w:pPr>
        <w:pStyle w:val="TOC2"/>
        <w:tabs>
          <w:tab w:val="right" w:leader="dot" w:pos="8630"/>
        </w:tabs>
        <w:rPr>
          <w:noProof/>
        </w:rPr>
      </w:pPr>
      <w:hyperlink w:anchor="_Toc234801127" w:history="1">
        <w:r w:rsidRPr="001A21E9">
          <w:rPr>
            <w:rStyle w:val="Hyperlink"/>
            <w:noProof/>
          </w:rPr>
          <w:t>2. Calculation of Checksums (§7.1 a.ii)</w:t>
        </w:r>
        <w:r>
          <w:rPr>
            <w:noProof/>
            <w:webHidden/>
          </w:rPr>
          <w:tab/>
        </w:r>
        <w:r>
          <w:rPr>
            <w:noProof/>
            <w:webHidden/>
          </w:rPr>
          <w:fldChar w:fldCharType="begin"/>
        </w:r>
        <w:r>
          <w:rPr>
            <w:noProof/>
            <w:webHidden/>
          </w:rPr>
          <w:instrText xml:space="preserve"> PAGEREF _Toc234801127 \h </w:instrText>
        </w:r>
        <w:r>
          <w:rPr>
            <w:noProof/>
            <w:webHidden/>
          </w:rPr>
        </w:r>
        <w:r>
          <w:rPr>
            <w:noProof/>
            <w:webHidden/>
          </w:rPr>
          <w:fldChar w:fldCharType="separate"/>
        </w:r>
        <w:r>
          <w:rPr>
            <w:noProof/>
            <w:webHidden/>
          </w:rPr>
          <w:t>23</w:t>
        </w:r>
        <w:r>
          <w:rPr>
            <w:noProof/>
            <w:webHidden/>
          </w:rPr>
          <w:fldChar w:fldCharType="end"/>
        </w:r>
      </w:hyperlink>
    </w:p>
    <w:p w14:paraId="51A0C324" w14:textId="68F1AAF9" w:rsidR="001E4AAA" w:rsidRDefault="001E4AAA">
      <w:pPr>
        <w:pStyle w:val="TOC3"/>
        <w:tabs>
          <w:tab w:val="right" w:leader="dot" w:pos="8630"/>
        </w:tabs>
        <w:rPr>
          <w:noProof/>
        </w:rPr>
      </w:pPr>
      <w:hyperlink w:anchor="_Toc234801128" w:history="1">
        <w:r w:rsidRPr="001A21E9">
          <w:rPr>
            <w:rStyle w:val="Hyperlink"/>
            <w:noProof/>
          </w:rPr>
          <w:t>2.1 Registered checksums submitted to the Certification Body</w:t>
        </w:r>
        <w:r>
          <w:rPr>
            <w:noProof/>
            <w:webHidden/>
          </w:rPr>
          <w:tab/>
        </w:r>
        <w:r>
          <w:rPr>
            <w:noProof/>
            <w:webHidden/>
          </w:rPr>
          <w:fldChar w:fldCharType="begin"/>
        </w:r>
        <w:r>
          <w:rPr>
            <w:noProof/>
            <w:webHidden/>
          </w:rPr>
          <w:instrText xml:space="preserve"> PAGEREF _Toc234801128 \h </w:instrText>
        </w:r>
        <w:r>
          <w:rPr>
            <w:noProof/>
            <w:webHidden/>
          </w:rPr>
        </w:r>
        <w:r>
          <w:rPr>
            <w:noProof/>
            <w:webHidden/>
          </w:rPr>
          <w:fldChar w:fldCharType="separate"/>
        </w:r>
        <w:r>
          <w:rPr>
            <w:noProof/>
            <w:webHidden/>
          </w:rPr>
          <w:t>23</w:t>
        </w:r>
        <w:r>
          <w:rPr>
            <w:noProof/>
            <w:webHidden/>
          </w:rPr>
          <w:fldChar w:fldCharType="end"/>
        </w:r>
      </w:hyperlink>
    </w:p>
    <w:p w14:paraId="1F6B231B" w14:textId="177A1281" w:rsidR="001E4AAA" w:rsidRDefault="001E4AAA">
      <w:pPr>
        <w:pStyle w:val="TOC3"/>
        <w:tabs>
          <w:tab w:val="right" w:leader="dot" w:pos="8630"/>
        </w:tabs>
        <w:rPr>
          <w:noProof/>
        </w:rPr>
      </w:pPr>
      <w:hyperlink w:anchor="_Toc234801129" w:history="1">
        <w:r w:rsidRPr="001A21E9">
          <w:rPr>
            <w:rStyle w:val="Hyperlink"/>
            <w:noProof/>
          </w:rPr>
          <w:t>2.2 Code part and data part checksums calculated separately</w:t>
        </w:r>
        <w:r>
          <w:rPr>
            <w:noProof/>
            <w:webHidden/>
          </w:rPr>
          <w:tab/>
        </w:r>
        <w:r>
          <w:rPr>
            <w:noProof/>
            <w:webHidden/>
          </w:rPr>
          <w:fldChar w:fldCharType="begin"/>
        </w:r>
        <w:r>
          <w:rPr>
            <w:noProof/>
            <w:webHidden/>
          </w:rPr>
          <w:instrText xml:space="preserve"> PAGEREF _Toc234801129 \h </w:instrText>
        </w:r>
        <w:r>
          <w:rPr>
            <w:noProof/>
            <w:webHidden/>
          </w:rPr>
        </w:r>
        <w:r>
          <w:rPr>
            <w:noProof/>
            <w:webHidden/>
          </w:rPr>
          <w:fldChar w:fldCharType="separate"/>
        </w:r>
        <w:r>
          <w:rPr>
            <w:noProof/>
            <w:webHidden/>
          </w:rPr>
          <w:t>24</w:t>
        </w:r>
        <w:r>
          <w:rPr>
            <w:noProof/>
            <w:webHidden/>
          </w:rPr>
          <w:fldChar w:fldCharType="end"/>
        </w:r>
      </w:hyperlink>
    </w:p>
    <w:p w14:paraId="6C2E9347" w14:textId="357BC958" w:rsidR="001E4AAA" w:rsidRDefault="001E4AAA">
      <w:pPr>
        <w:pStyle w:val="TOC3"/>
        <w:tabs>
          <w:tab w:val="right" w:leader="dot" w:pos="8630"/>
        </w:tabs>
        <w:rPr>
          <w:noProof/>
        </w:rPr>
      </w:pPr>
      <w:hyperlink w:anchor="_Toc234801130" w:history="1">
        <w:r w:rsidRPr="001A21E9">
          <w:rPr>
            <w:rStyle w:val="Hyperlink"/>
            <w:noProof/>
          </w:rPr>
          <w:t>2.3 Secure Hash Algorithm (SHA2 or SHA3)</w:t>
        </w:r>
        <w:r>
          <w:rPr>
            <w:noProof/>
            <w:webHidden/>
          </w:rPr>
          <w:tab/>
        </w:r>
        <w:r>
          <w:rPr>
            <w:noProof/>
            <w:webHidden/>
          </w:rPr>
          <w:fldChar w:fldCharType="begin"/>
        </w:r>
        <w:r>
          <w:rPr>
            <w:noProof/>
            <w:webHidden/>
          </w:rPr>
          <w:instrText xml:space="preserve"> PAGEREF _Toc234801130 \h </w:instrText>
        </w:r>
        <w:r>
          <w:rPr>
            <w:noProof/>
            <w:webHidden/>
          </w:rPr>
        </w:r>
        <w:r>
          <w:rPr>
            <w:noProof/>
            <w:webHidden/>
          </w:rPr>
          <w:fldChar w:fldCharType="separate"/>
        </w:r>
        <w:r>
          <w:rPr>
            <w:noProof/>
            <w:webHidden/>
          </w:rPr>
          <w:t>24</w:t>
        </w:r>
        <w:r>
          <w:rPr>
            <w:noProof/>
            <w:webHidden/>
          </w:rPr>
          <w:fldChar w:fldCharType="end"/>
        </w:r>
      </w:hyperlink>
    </w:p>
    <w:p w14:paraId="51D50E24" w14:textId="2850BB19" w:rsidR="001E4AAA" w:rsidRDefault="001E4AAA">
      <w:pPr>
        <w:pStyle w:val="TOC3"/>
        <w:tabs>
          <w:tab w:val="right" w:leader="dot" w:pos="8630"/>
        </w:tabs>
        <w:rPr>
          <w:noProof/>
        </w:rPr>
      </w:pPr>
      <w:hyperlink w:anchor="_Toc234801131" w:history="1">
        <w:r w:rsidRPr="001A21E9">
          <w:rPr>
            <w:rStyle w:val="Hyperlink"/>
            <w:noProof/>
          </w:rPr>
          <w:t>2.4 Registered checksums stored securely — not updatable without manufacturer authorization</w:t>
        </w:r>
        <w:r>
          <w:rPr>
            <w:noProof/>
            <w:webHidden/>
          </w:rPr>
          <w:tab/>
        </w:r>
        <w:r>
          <w:rPr>
            <w:noProof/>
            <w:webHidden/>
          </w:rPr>
          <w:fldChar w:fldCharType="begin"/>
        </w:r>
        <w:r>
          <w:rPr>
            <w:noProof/>
            <w:webHidden/>
          </w:rPr>
          <w:instrText xml:space="preserve"> PAGEREF _Toc234801131 \h </w:instrText>
        </w:r>
        <w:r>
          <w:rPr>
            <w:noProof/>
            <w:webHidden/>
          </w:rPr>
        </w:r>
        <w:r>
          <w:rPr>
            <w:noProof/>
            <w:webHidden/>
          </w:rPr>
          <w:fldChar w:fldCharType="separate"/>
        </w:r>
        <w:r>
          <w:rPr>
            <w:noProof/>
            <w:webHidden/>
          </w:rPr>
          <w:t>24</w:t>
        </w:r>
        <w:r>
          <w:rPr>
            <w:noProof/>
            <w:webHidden/>
          </w:rPr>
          <w:fldChar w:fldCharType="end"/>
        </w:r>
      </w:hyperlink>
    </w:p>
    <w:p w14:paraId="758C64F3" w14:textId="2C19C757" w:rsidR="001E4AAA" w:rsidRDefault="001E4AAA">
      <w:pPr>
        <w:pStyle w:val="TOC3"/>
        <w:tabs>
          <w:tab w:val="right" w:leader="dot" w:pos="8630"/>
        </w:tabs>
        <w:rPr>
          <w:noProof/>
        </w:rPr>
      </w:pPr>
      <w:hyperlink w:anchor="_Toc234801132" w:history="1">
        <w:r w:rsidRPr="001A21E9">
          <w:rPr>
            <w:rStyle w:val="Hyperlink"/>
            <w:noProof/>
          </w:rPr>
          <w:t>2.5 Registered checksums digitally signed by the Certification Body and retained</w:t>
        </w:r>
        <w:r>
          <w:rPr>
            <w:noProof/>
            <w:webHidden/>
          </w:rPr>
          <w:tab/>
        </w:r>
        <w:r>
          <w:rPr>
            <w:noProof/>
            <w:webHidden/>
          </w:rPr>
          <w:fldChar w:fldCharType="begin"/>
        </w:r>
        <w:r>
          <w:rPr>
            <w:noProof/>
            <w:webHidden/>
          </w:rPr>
          <w:instrText xml:space="preserve"> PAGEREF _Toc234801132 \h </w:instrText>
        </w:r>
        <w:r>
          <w:rPr>
            <w:noProof/>
            <w:webHidden/>
          </w:rPr>
        </w:r>
        <w:r>
          <w:rPr>
            <w:noProof/>
            <w:webHidden/>
          </w:rPr>
          <w:fldChar w:fldCharType="separate"/>
        </w:r>
        <w:r>
          <w:rPr>
            <w:noProof/>
            <w:webHidden/>
          </w:rPr>
          <w:t>25</w:t>
        </w:r>
        <w:r>
          <w:rPr>
            <w:noProof/>
            <w:webHidden/>
          </w:rPr>
          <w:fldChar w:fldCharType="end"/>
        </w:r>
      </w:hyperlink>
    </w:p>
    <w:p w14:paraId="2609B15E" w14:textId="6AD2EEEE" w:rsidR="001E4AAA" w:rsidRDefault="001E4AAA">
      <w:pPr>
        <w:pStyle w:val="TOC2"/>
        <w:tabs>
          <w:tab w:val="right" w:leader="dot" w:pos="8630"/>
        </w:tabs>
        <w:rPr>
          <w:noProof/>
        </w:rPr>
      </w:pPr>
      <w:hyperlink w:anchor="_Toc234801133" w:history="1">
        <w:r w:rsidRPr="001A21E9">
          <w:rPr>
            <w:rStyle w:val="Hyperlink"/>
            <w:noProof/>
          </w:rPr>
          <w:t>3. Power On Self-Test (§7.1 a.iii)</w:t>
        </w:r>
        <w:r>
          <w:rPr>
            <w:noProof/>
            <w:webHidden/>
          </w:rPr>
          <w:tab/>
        </w:r>
        <w:r>
          <w:rPr>
            <w:noProof/>
            <w:webHidden/>
          </w:rPr>
          <w:fldChar w:fldCharType="begin"/>
        </w:r>
        <w:r>
          <w:rPr>
            <w:noProof/>
            <w:webHidden/>
          </w:rPr>
          <w:instrText xml:space="preserve"> PAGEREF _Toc234801133 \h </w:instrText>
        </w:r>
        <w:r>
          <w:rPr>
            <w:noProof/>
            <w:webHidden/>
          </w:rPr>
        </w:r>
        <w:r>
          <w:rPr>
            <w:noProof/>
            <w:webHidden/>
          </w:rPr>
          <w:fldChar w:fldCharType="separate"/>
        </w:r>
        <w:r>
          <w:rPr>
            <w:noProof/>
            <w:webHidden/>
          </w:rPr>
          <w:t>25</w:t>
        </w:r>
        <w:r>
          <w:rPr>
            <w:noProof/>
            <w:webHidden/>
          </w:rPr>
          <w:fldChar w:fldCharType="end"/>
        </w:r>
      </w:hyperlink>
    </w:p>
    <w:p w14:paraId="5CE63CFC" w14:textId="5F4EF7EB" w:rsidR="001E4AAA" w:rsidRDefault="001E4AAA">
      <w:pPr>
        <w:pStyle w:val="TOC3"/>
        <w:tabs>
          <w:tab w:val="right" w:leader="dot" w:pos="8630"/>
        </w:tabs>
        <w:rPr>
          <w:noProof/>
        </w:rPr>
      </w:pPr>
      <w:hyperlink w:anchor="_Toc234801134" w:history="1">
        <w:r w:rsidRPr="001A21E9">
          <w:rPr>
            <w:rStyle w:val="Hyperlink"/>
            <w:noProof/>
          </w:rPr>
          <w:t>3.1 POST implemented</w:t>
        </w:r>
        <w:r>
          <w:rPr>
            <w:noProof/>
            <w:webHidden/>
          </w:rPr>
          <w:tab/>
        </w:r>
        <w:r>
          <w:rPr>
            <w:noProof/>
            <w:webHidden/>
          </w:rPr>
          <w:fldChar w:fldCharType="begin"/>
        </w:r>
        <w:r>
          <w:rPr>
            <w:noProof/>
            <w:webHidden/>
          </w:rPr>
          <w:instrText xml:space="preserve"> PAGEREF _Toc234801134 \h </w:instrText>
        </w:r>
        <w:r>
          <w:rPr>
            <w:noProof/>
            <w:webHidden/>
          </w:rPr>
        </w:r>
        <w:r>
          <w:rPr>
            <w:noProof/>
            <w:webHidden/>
          </w:rPr>
          <w:fldChar w:fldCharType="separate"/>
        </w:r>
        <w:r>
          <w:rPr>
            <w:noProof/>
            <w:webHidden/>
          </w:rPr>
          <w:t>25</w:t>
        </w:r>
        <w:r>
          <w:rPr>
            <w:noProof/>
            <w:webHidden/>
          </w:rPr>
          <w:fldChar w:fldCharType="end"/>
        </w:r>
      </w:hyperlink>
    </w:p>
    <w:p w14:paraId="07BE8796" w14:textId="0B320559" w:rsidR="001E4AAA" w:rsidRDefault="001E4AAA">
      <w:pPr>
        <w:pStyle w:val="TOC3"/>
        <w:tabs>
          <w:tab w:val="right" w:leader="dot" w:pos="8630"/>
        </w:tabs>
        <w:rPr>
          <w:noProof/>
        </w:rPr>
      </w:pPr>
      <w:hyperlink w:anchor="_Toc234801135" w:history="1">
        <w:r w:rsidRPr="001A21E9">
          <w:rPr>
            <w:rStyle w:val="Hyperlink"/>
            <w:noProof/>
          </w:rPr>
          <w:t>3.2 POST compares calculated checksums with registered checksums</w:t>
        </w:r>
        <w:r>
          <w:rPr>
            <w:noProof/>
            <w:webHidden/>
          </w:rPr>
          <w:tab/>
        </w:r>
        <w:r>
          <w:rPr>
            <w:noProof/>
            <w:webHidden/>
          </w:rPr>
          <w:fldChar w:fldCharType="begin"/>
        </w:r>
        <w:r>
          <w:rPr>
            <w:noProof/>
            <w:webHidden/>
          </w:rPr>
          <w:instrText xml:space="preserve"> PAGEREF _Toc234801135 \h </w:instrText>
        </w:r>
        <w:r>
          <w:rPr>
            <w:noProof/>
            <w:webHidden/>
          </w:rPr>
        </w:r>
        <w:r>
          <w:rPr>
            <w:noProof/>
            <w:webHidden/>
          </w:rPr>
          <w:fldChar w:fldCharType="separate"/>
        </w:r>
        <w:r>
          <w:rPr>
            <w:noProof/>
            <w:webHidden/>
          </w:rPr>
          <w:t>25</w:t>
        </w:r>
        <w:r>
          <w:rPr>
            <w:noProof/>
            <w:webHidden/>
          </w:rPr>
          <w:fldChar w:fldCharType="end"/>
        </w:r>
      </w:hyperlink>
    </w:p>
    <w:p w14:paraId="33643885" w14:textId="468EAA9C" w:rsidR="001E4AAA" w:rsidRDefault="001E4AAA">
      <w:pPr>
        <w:pStyle w:val="TOC3"/>
        <w:tabs>
          <w:tab w:val="right" w:leader="dot" w:pos="8630"/>
        </w:tabs>
        <w:rPr>
          <w:noProof/>
        </w:rPr>
      </w:pPr>
      <w:hyperlink w:anchor="_Toc234801136" w:history="1">
        <w:r w:rsidRPr="001A21E9">
          <w:rPr>
            <w:rStyle w:val="Hyperlink"/>
            <w:noProof/>
          </w:rPr>
          <w:t>3.3 POST result logged</w:t>
        </w:r>
        <w:r>
          <w:rPr>
            <w:noProof/>
            <w:webHidden/>
          </w:rPr>
          <w:tab/>
        </w:r>
        <w:r>
          <w:rPr>
            <w:noProof/>
            <w:webHidden/>
          </w:rPr>
          <w:fldChar w:fldCharType="begin"/>
        </w:r>
        <w:r>
          <w:rPr>
            <w:noProof/>
            <w:webHidden/>
          </w:rPr>
          <w:instrText xml:space="preserve"> PAGEREF _Toc234801136 \h </w:instrText>
        </w:r>
        <w:r>
          <w:rPr>
            <w:noProof/>
            <w:webHidden/>
          </w:rPr>
        </w:r>
        <w:r>
          <w:rPr>
            <w:noProof/>
            <w:webHidden/>
          </w:rPr>
          <w:fldChar w:fldCharType="separate"/>
        </w:r>
        <w:r>
          <w:rPr>
            <w:noProof/>
            <w:webHidden/>
          </w:rPr>
          <w:t>26</w:t>
        </w:r>
        <w:r>
          <w:rPr>
            <w:noProof/>
            <w:webHidden/>
          </w:rPr>
          <w:fldChar w:fldCharType="end"/>
        </w:r>
      </w:hyperlink>
    </w:p>
    <w:p w14:paraId="26D9148B" w14:textId="66908917" w:rsidR="001E4AAA" w:rsidRDefault="001E4AAA">
      <w:pPr>
        <w:pStyle w:val="TOC3"/>
        <w:tabs>
          <w:tab w:val="right" w:leader="dot" w:pos="8630"/>
        </w:tabs>
        <w:rPr>
          <w:noProof/>
        </w:rPr>
      </w:pPr>
      <w:hyperlink w:anchor="_Toc234801137" w:history="1">
        <w:r w:rsidRPr="001A21E9">
          <w:rPr>
            <w:rStyle w:val="Hyperlink"/>
            <w:noProof/>
          </w:rPr>
          <w:t>3.4 Mismatch prevents the UAS from functioning, and is logged</w:t>
        </w:r>
        <w:r>
          <w:rPr>
            <w:noProof/>
            <w:webHidden/>
          </w:rPr>
          <w:tab/>
        </w:r>
        <w:r>
          <w:rPr>
            <w:noProof/>
            <w:webHidden/>
          </w:rPr>
          <w:fldChar w:fldCharType="begin"/>
        </w:r>
        <w:r>
          <w:rPr>
            <w:noProof/>
            <w:webHidden/>
          </w:rPr>
          <w:instrText xml:space="preserve"> PAGEREF _Toc234801137 \h </w:instrText>
        </w:r>
        <w:r>
          <w:rPr>
            <w:noProof/>
            <w:webHidden/>
          </w:rPr>
        </w:r>
        <w:r>
          <w:rPr>
            <w:noProof/>
            <w:webHidden/>
          </w:rPr>
          <w:fldChar w:fldCharType="separate"/>
        </w:r>
        <w:r>
          <w:rPr>
            <w:noProof/>
            <w:webHidden/>
          </w:rPr>
          <w:t>26</w:t>
        </w:r>
        <w:r>
          <w:rPr>
            <w:noProof/>
            <w:webHidden/>
          </w:rPr>
          <w:fldChar w:fldCharType="end"/>
        </w:r>
      </w:hyperlink>
    </w:p>
    <w:p w14:paraId="70F5E43F" w14:textId="4FC8B2BF" w:rsidR="001E4AAA" w:rsidRDefault="001E4AAA">
      <w:pPr>
        <w:pStyle w:val="TOC2"/>
        <w:tabs>
          <w:tab w:val="right" w:leader="dot" w:pos="8630"/>
        </w:tabs>
        <w:rPr>
          <w:noProof/>
        </w:rPr>
      </w:pPr>
      <w:hyperlink w:anchor="_Toc234801138" w:history="1">
        <w:r w:rsidRPr="001A21E9">
          <w:rPr>
            <w:rStyle w:val="Hyperlink"/>
            <w:noProof/>
          </w:rPr>
          <w:t>4. Testing of firmware protection (§7.1 a.iv)</w:t>
        </w:r>
        <w:r>
          <w:rPr>
            <w:noProof/>
            <w:webHidden/>
          </w:rPr>
          <w:tab/>
        </w:r>
        <w:r>
          <w:rPr>
            <w:noProof/>
            <w:webHidden/>
          </w:rPr>
          <w:fldChar w:fldCharType="begin"/>
        </w:r>
        <w:r>
          <w:rPr>
            <w:noProof/>
            <w:webHidden/>
          </w:rPr>
          <w:instrText xml:space="preserve"> PAGEREF _Toc234801138 \h </w:instrText>
        </w:r>
        <w:r>
          <w:rPr>
            <w:noProof/>
            <w:webHidden/>
          </w:rPr>
        </w:r>
        <w:r>
          <w:rPr>
            <w:noProof/>
            <w:webHidden/>
          </w:rPr>
          <w:fldChar w:fldCharType="separate"/>
        </w:r>
        <w:r>
          <w:rPr>
            <w:noProof/>
            <w:webHidden/>
          </w:rPr>
          <w:t>27</w:t>
        </w:r>
        <w:r>
          <w:rPr>
            <w:noProof/>
            <w:webHidden/>
          </w:rPr>
          <w:fldChar w:fldCharType="end"/>
        </w:r>
      </w:hyperlink>
    </w:p>
    <w:p w14:paraId="2442373B" w14:textId="429B1165" w:rsidR="001E4AAA" w:rsidRDefault="001E4AAA">
      <w:pPr>
        <w:pStyle w:val="TOC2"/>
        <w:tabs>
          <w:tab w:val="right" w:leader="dot" w:pos="8630"/>
        </w:tabs>
        <w:rPr>
          <w:noProof/>
        </w:rPr>
      </w:pPr>
      <w:hyperlink w:anchor="_Toc234801139" w:history="1">
        <w:r w:rsidRPr="001A21E9">
          <w:rPr>
            <w:rStyle w:val="Hyperlink"/>
            <w:noProof/>
          </w:rPr>
          <w:t>5. Safety and security of firmware update (§7.1 b — Secure Upgrade Test)</w:t>
        </w:r>
        <w:r>
          <w:rPr>
            <w:noProof/>
            <w:webHidden/>
          </w:rPr>
          <w:tab/>
        </w:r>
        <w:r>
          <w:rPr>
            <w:noProof/>
            <w:webHidden/>
          </w:rPr>
          <w:fldChar w:fldCharType="begin"/>
        </w:r>
        <w:r>
          <w:rPr>
            <w:noProof/>
            <w:webHidden/>
          </w:rPr>
          <w:instrText xml:space="preserve"> PAGEREF _Toc234801139 \h </w:instrText>
        </w:r>
        <w:r>
          <w:rPr>
            <w:noProof/>
            <w:webHidden/>
          </w:rPr>
        </w:r>
        <w:r>
          <w:rPr>
            <w:noProof/>
            <w:webHidden/>
          </w:rPr>
          <w:fldChar w:fldCharType="separate"/>
        </w:r>
        <w:r>
          <w:rPr>
            <w:noProof/>
            <w:webHidden/>
          </w:rPr>
          <w:t>27</w:t>
        </w:r>
        <w:r>
          <w:rPr>
            <w:noProof/>
            <w:webHidden/>
          </w:rPr>
          <w:fldChar w:fldCharType="end"/>
        </w:r>
      </w:hyperlink>
    </w:p>
    <w:p w14:paraId="1B4D8D1B" w14:textId="0EF8FB00" w:rsidR="001E4AAA" w:rsidRDefault="001E4AAA">
      <w:pPr>
        <w:pStyle w:val="TOC3"/>
        <w:tabs>
          <w:tab w:val="right" w:leader="dot" w:pos="8630"/>
        </w:tabs>
        <w:rPr>
          <w:noProof/>
        </w:rPr>
      </w:pPr>
      <w:hyperlink w:anchor="_Toc234801140" w:history="1">
        <w:r w:rsidRPr="001A21E9">
          <w:rPr>
            <w:rStyle w:val="Hyperlink"/>
            <w:noProof/>
          </w:rPr>
          <w:t>5.1 Update permitted only if signed by the manufacturer's digital certificate</w:t>
        </w:r>
        <w:r>
          <w:rPr>
            <w:noProof/>
            <w:webHidden/>
          </w:rPr>
          <w:tab/>
        </w:r>
        <w:r>
          <w:rPr>
            <w:noProof/>
            <w:webHidden/>
          </w:rPr>
          <w:fldChar w:fldCharType="begin"/>
        </w:r>
        <w:r>
          <w:rPr>
            <w:noProof/>
            <w:webHidden/>
          </w:rPr>
          <w:instrText xml:space="preserve"> PAGEREF _Toc234801140 \h </w:instrText>
        </w:r>
        <w:r>
          <w:rPr>
            <w:noProof/>
            <w:webHidden/>
          </w:rPr>
        </w:r>
        <w:r>
          <w:rPr>
            <w:noProof/>
            <w:webHidden/>
          </w:rPr>
          <w:fldChar w:fldCharType="separate"/>
        </w:r>
        <w:r>
          <w:rPr>
            <w:noProof/>
            <w:webHidden/>
          </w:rPr>
          <w:t>27</w:t>
        </w:r>
        <w:r>
          <w:rPr>
            <w:noProof/>
            <w:webHidden/>
          </w:rPr>
          <w:fldChar w:fldCharType="end"/>
        </w:r>
      </w:hyperlink>
    </w:p>
    <w:p w14:paraId="092B00E8" w14:textId="290EB483" w:rsidR="001E4AAA" w:rsidRDefault="001E4AAA">
      <w:pPr>
        <w:pStyle w:val="TOC3"/>
        <w:tabs>
          <w:tab w:val="right" w:leader="dot" w:pos="8630"/>
        </w:tabs>
        <w:rPr>
          <w:noProof/>
        </w:rPr>
      </w:pPr>
      <w:hyperlink w:anchor="_Toc234801141" w:history="1">
        <w:r w:rsidRPr="001A21E9">
          <w:rPr>
            <w:rStyle w:val="Hyperlink"/>
            <w:noProof/>
          </w:rPr>
          <w:t>5.2 UAS verifies authenticity with the manufacturer's public key</w:t>
        </w:r>
        <w:r>
          <w:rPr>
            <w:noProof/>
            <w:webHidden/>
          </w:rPr>
          <w:tab/>
        </w:r>
        <w:r>
          <w:rPr>
            <w:noProof/>
            <w:webHidden/>
          </w:rPr>
          <w:fldChar w:fldCharType="begin"/>
        </w:r>
        <w:r>
          <w:rPr>
            <w:noProof/>
            <w:webHidden/>
          </w:rPr>
          <w:instrText xml:space="preserve"> PAGEREF _Toc234801141 \h </w:instrText>
        </w:r>
        <w:r>
          <w:rPr>
            <w:noProof/>
            <w:webHidden/>
          </w:rPr>
        </w:r>
        <w:r>
          <w:rPr>
            <w:noProof/>
            <w:webHidden/>
          </w:rPr>
          <w:fldChar w:fldCharType="separate"/>
        </w:r>
        <w:r>
          <w:rPr>
            <w:noProof/>
            <w:webHidden/>
          </w:rPr>
          <w:t>28</w:t>
        </w:r>
        <w:r>
          <w:rPr>
            <w:noProof/>
            <w:webHidden/>
          </w:rPr>
          <w:fldChar w:fldCharType="end"/>
        </w:r>
      </w:hyperlink>
    </w:p>
    <w:p w14:paraId="51CE6B51" w14:textId="2842C2AD" w:rsidR="001E4AAA" w:rsidRDefault="001E4AAA">
      <w:pPr>
        <w:pStyle w:val="TOC3"/>
        <w:tabs>
          <w:tab w:val="right" w:leader="dot" w:pos="8630"/>
        </w:tabs>
        <w:rPr>
          <w:noProof/>
        </w:rPr>
      </w:pPr>
      <w:hyperlink w:anchor="_Toc234801142" w:history="1">
        <w:r w:rsidRPr="001A21E9">
          <w:rPr>
            <w:rStyle w:val="Hyperlink"/>
            <w:noProof/>
          </w:rPr>
          <w:t>5.3 Firmware change recorded in the logs</w:t>
        </w:r>
        <w:r>
          <w:rPr>
            <w:noProof/>
            <w:webHidden/>
          </w:rPr>
          <w:tab/>
        </w:r>
        <w:r>
          <w:rPr>
            <w:noProof/>
            <w:webHidden/>
          </w:rPr>
          <w:fldChar w:fldCharType="begin"/>
        </w:r>
        <w:r>
          <w:rPr>
            <w:noProof/>
            <w:webHidden/>
          </w:rPr>
          <w:instrText xml:space="preserve"> PAGEREF _Toc234801142 \h </w:instrText>
        </w:r>
        <w:r>
          <w:rPr>
            <w:noProof/>
            <w:webHidden/>
          </w:rPr>
        </w:r>
        <w:r>
          <w:rPr>
            <w:noProof/>
            <w:webHidden/>
          </w:rPr>
          <w:fldChar w:fldCharType="separate"/>
        </w:r>
        <w:r>
          <w:rPr>
            <w:noProof/>
            <w:webHidden/>
          </w:rPr>
          <w:t>28</w:t>
        </w:r>
        <w:r>
          <w:rPr>
            <w:noProof/>
            <w:webHidden/>
          </w:rPr>
          <w:fldChar w:fldCharType="end"/>
        </w:r>
      </w:hyperlink>
    </w:p>
    <w:p w14:paraId="76F7F49D" w14:textId="59B7AA8A" w:rsidR="001E4AAA" w:rsidRDefault="001E4AAA">
      <w:pPr>
        <w:pStyle w:val="TOC3"/>
        <w:tabs>
          <w:tab w:val="right" w:leader="dot" w:pos="8630"/>
        </w:tabs>
        <w:rPr>
          <w:noProof/>
        </w:rPr>
      </w:pPr>
      <w:hyperlink w:anchor="_Toc234801143" w:history="1">
        <w:r w:rsidRPr="001A21E9">
          <w:rPr>
            <w:rStyle w:val="Hyperlink"/>
            <w:noProof/>
          </w:rPr>
          <w:t>5.4 Registered checksum updated securely in the Flight Module after upgrade</w:t>
        </w:r>
        <w:r>
          <w:rPr>
            <w:noProof/>
            <w:webHidden/>
          </w:rPr>
          <w:tab/>
        </w:r>
        <w:r>
          <w:rPr>
            <w:noProof/>
            <w:webHidden/>
          </w:rPr>
          <w:fldChar w:fldCharType="begin"/>
        </w:r>
        <w:r>
          <w:rPr>
            <w:noProof/>
            <w:webHidden/>
          </w:rPr>
          <w:instrText xml:space="preserve"> PAGEREF _Toc234801143 \h </w:instrText>
        </w:r>
        <w:r>
          <w:rPr>
            <w:noProof/>
            <w:webHidden/>
          </w:rPr>
        </w:r>
        <w:r>
          <w:rPr>
            <w:noProof/>
            <w:webHidden/>
          </w:rPr>
          <w:fldChar w:fldCharType="separate"/>
        </w:r>
        <w:r>
          <w:rPr>
            <w:noProof/>
            <w:webHidden/>
          </w:rPr>
          <w:t>28</w:t>
        </w:r>
        <w:r>
          <w:rPr>
            <w:noProof/>
            <w:webHidden/>
          </w:rPr>
          <w:fldChar w:fldCharType="end"/>
        </w:r>
      </w:hyperlink>
    </w:p>
    <w:p w14:paraId="21702459" w14:textId="52EDD6E6" w:rsidR="001E4AAA" w:rsidRDefault="001E4AAA">
      <w:pPr>
        <w:pStyle w:val="TOC3"/>
        <w:tabs>
          <w:tab w:val="right" w:leader="dot" w:pos="8630"/>
        </w:tabs>
        <w:rPr>
          <w:noProof/>
        </w:rPr>
      </w:pPr>
      <w:hyperlink w:anchor="_Toc234801144" w:history="1">
        <w:r w:rsidRPr="001A21E9">
          <w:rPr>
            <w:rStyle w:val="Hyperlink"/>
            <w:noProof/>
          </w:rPr>
          <w:t>5.5 Checksums of updated firmware signed by the Certification Body and retained</w:t>
        </w:r>
        <w:r>
          <w:rPr>
            <w:noProof/>
            <w:webHidden/>
          </w:rPr>
          <w:tab/>
        </w:r>
        <w:r>
          <w:rPr>
            <w:noProof/>
            <w:webHidden/>
          </w:rPr>
          <w:fldChar w:fldCharType="begin"/>
        </w:r>
        <w:r>
          <w:rPr>
            <w:noProof/>
            <w:webHidden/>
          </w:rPr>
          <w:instrText xml:space="preserve"> PAGEREF _Toc234801144 \h </w:instrText>
        </w:r>
        <w:r>
          <w:rPr>
            <w:noProof/>
            <w:webHidden/>
          </w:rPr>
        </w:r>
        <w:r>
          <w:rPr>
            <w:noProof/>
            <w:webHidden/>
          </w:rPr>
          <w:fldChar w:fldCharType="separate"/>
        </w:r>
        <w:r>
          <w:rPr>
            <w:noProof/>
            <w:webHidden/>
          </w:rPr>
          <w:t>29</w:t>
        </w:r>
        <w:r>
          <w:rPr>
            <w:noProof/>
            <w:webHidden/>
          </w:rPr>
          <w:fldChar w:fldCharType="end"/>
        </w:r>
      </w:hyperlink>
    </w:p>
    <w:p w14:paraId="662F20CE" w14:textId="60AB54BD" w:rsidR="001E4AAA" w:rsidRDefault="001E4AAA">
      <w:pPr>
        <w:pStyle w:val="TOC2"/>
        <w:tabs>
          <w:tab w:val="right" w:leader="dot" w:pos="8630"/>
        </w:tabs>
        <w:rPr>
          <w:noProof/>
        </w:rPr>
      </w:pPr>
      <w:hyperlink w:anchor="_Toc234801145" w:history="1">
        <w:r w:rsidRPr="001A21E9">
          <w:rPr>
            <w:rStyle w:val="Hyperlink"/>
            <w:noProof/>
          </w:rPr>
          <w:t>6. Secure change of flight parameters (§7.1 c — Testing of Parameter Update)</w:t>
        </w:r>
        <w:r>
          <w:rPr>
            <w:noProof/>
            <w:webHidden/>
          </w:rPr>
          <w:tab/>
        </w:r>
        <w:r>
          <w:rPr>
            <w:noProof/>
            <w:webHidden/>
          </w:rPr>
          <w:fldChar w:fldCharType="begin"/>
        </w:r>
        <w:r>
          <w:rPr>
            <w:noProof/>
            <w:webHidden/>
          </w:rPr>
          <w:instrText xml:space="preserve"> PAGEREF _Toc234801145 \h </w:instrText>
        </w:r>
        <w:r>
          <w:rPr>
            <w:noProof/>
            <w:webHidden/>
          </w:rPr>
        </w:r>
        <w:r>
          <w:rPr>
            <w:noProof/>
            <w:webHidden/>
          </w:rPr>
          <w:fldChar w:fldCharType="separate"/>
        </w:r>
        <w:r>
          <w:rPr>
            <w:noProof/>
            <w:webHidden/>
          </w:rPr>
          <w:t>29</w:t>
        </w:r>
        <w:r>
          <w:rPr>
            <w:noProof/>
            <w:webHidden/>
          </w:rPr>
          <w:fldChar w:fldCharType="end"/>
        </w:r>
      </w:hyperlink>
    </w:p>
    <w:p w14:paraId="390A5AB3" w14:textId="28228DC6" w:rsidR="001E4AAA" w:rsidRDefault="001E4AAA">
      <w:pPr>
        <w:pStyle w:val="TOC3"/>
        <w:tabs>
          <w:tab w:val="right" w:leader="dot" w:pos="8630"/>
        </w:tabs>
        <w:rPr>
          <w:noProof/>
        </w:rPr>
      </w:pPr>
      <w:hyperlink w:anchor="_Toc234801146" w:history="1">
        <w:r w:rsidRPr="001A21E9">
          <w:rPr>
            <w:rStyle w:val="Hyperlink"/>
            <w:noProof/>
          </w:rPr>
          <w:t>6.1 Authenticity of parameter update</w:t>
        </w:r>
        <w:r>
          <w:rPr>
            <w:noProof/>
            <w:webHidden/>
          </w:rPr>
          <w:tab/>
        </w:r>
        <w:r>
          <w:rPr>
            <w:noProof/>
            <w:webHidden/>
          </w:rPr>
          <w:fldChar w:fldCharType="begin"/>
        </w:r>
        <w:r>
          <w:rPr>
            <w:noProof/>
            <w:webHidden/>
          </w:rPr>
          <w:instrText xml:space="preserve"> PAGEREF _Toc234801146 \h </w:instrText>
        </w:r>
        <w:r>
          <w:rPr>
            <w:noProof/>
            <w:webHidden/>
          </w:rPr>
        </w:r>
        <w:r>
          <w:rPr>
            <w:noProof/>
            <w:webHidden/>
          </w:rPr>
          <w:fldChar w:fldCharType="separate"/>
        </w:r>
        <w:r>
          <w:rPr>
            <w:noProof/>
            <w:webHidden/>
          </w:rPr>
          <w:t>30</w:t>
        </w:r>
        <w:r>
          <w:rPr>
            <w:noProof/>
            <w:webHidden/>
          </w:rPr>
          <w:fldChar w:fldCharType="end"/>
        </w:r>
      </w:hyperlink>
    </w:p>
    <w:p w14:paraId="5D465307" w14:textId="7E360408" w:rsidR="001E4AAA" w:rsidRDefault="001E4AAA">
      <w:pPr>
        <w:pStyle w:val="TOC3"/>
        <w:tabs>
          <w:tab w:val="right" w:leader="dot" w:pos="8630"/>
        </w:tabs>
        <w:rPr>
          <w:noProof/>
        </w:rPr>
      </w:pPr>
      <w:hyperlink w:anchor="_Toc234801147" w:history="1">
        <w:r w:rsidRPr="001A21E9">
          <w:rPr>
            <w:rStyle w:val="Hyperlink"/>
            <w:noProof/>
          </w:rPr>
          <w:t>6.2 Change recorded in the logs</w:t>
        </w:r>
        <w:r>
          <w:rPr>
            <w:noProof/>
            <w:webHidden/>
          </w:rPr>
          <w:tab/>
        </w:r>
        <w:r>
          <w:rPr>
            <w:noProof/>
            <w:webHidden/>
          </w:rPr>
          <w:fldChar w:fldCharType="begin"/>
        </w:r>
        <w:r>
          <w:rPr>
            <w:noProof/>
            <w:webHidden/>
          </w:rPr>
          <w:instrText xml:space="preserve"> PAGEREF _Toc234801147 \h </w:instrText>
        </w:r>
        <w:r>
          <w:rPr>
            <w:noProof/>
            <w:webHidden/>
          </w:rPr>
        </w:r>
        <w:r>
          <w:rPr>
            <w:noProof/>
            <w:webHidden/>
          </w:rPr>
          <w:fldChar w:fldCharType="separate"/>
        </w:r>
        <w:r>
          <w:rPr>
            <w:noProof/>
            <w:webHidden/>
          </w:rPr>
          <w:t>30</w:t>
        </w:r>
        <w:r>
          <w:rPr>
            <w:noProof/>
            <w:webHidden/>
          </w:rPr>
          <w:fldChar w:fldCharType="end"/>
        </w:r>
      </w:hyperlink>
    </w:p>
    <w:p w14:paraId="6DEC10C0" w14:textId="0164E0B2" w:rsidR="001E4AAA" w:rsidRDefault="001E4AAA">
      <w:pPr>
        <w:pStyle w:val="TOC3"/>
        <w:tabs>
          <w:tab w:val="right" w:leader="dot" w:pos="8630"/>
        </w:tabs>
        <w:rPr>
          <w:noProof/>
        </w:rPr>
      </w:pPr>
      <w:hyperlink w:anchor="_Toc234801148" w:history="1">
        <w:r w:rsidRPr="001A21E9">
          <w:rPr>
            <w:rStyle w:val="Hyperlink"/>
            <w:noProof/>
          </w:rPr>
          <w:t>6.3 / 6.4 Registered checksum updated after upgrade; Certification Body signs checksums</w:t>
        </w:r>
        <w:r>
          <w:rPr>
            <w:noProof/>
            <w:webHidden/>
          </w:rPr>
          <w:tab/>
        </w:r>
        <w:r>
          <w:rPr>
            <w:noProof/>
            <w:webHidden/>
          </w:rPr>
          <w:fldChar w:fldCharType="begin"/>
        </w:r>
        <w:r>
          <w:rPr>
            <w:noProof/>
            <w:webHidden/>
          </w:rPr>
          <w:instrText xml:space="preserve"> PAGEREF _Toc234801148 \h </w:instrText>
        </w:r>
        <w:r>
          <w:rPr>
            <w:noProof/>
            <w:webHidden/>
          </w:rPr>
        </w:r>
        <w:r>
          <w:rPr>
            <w:noProof/>
            <w:webHidden/>
          </w:rPr>
          <w:fldChar w:fldCharType="separate"/>
        </w:r>
        <w:r>
          <w:rPr>
            <w:noProof/>
            <w:webHidden/>
          </w:rPr>
          <w:t>30</w:t>
        </w:r>
        <w:r>
          <w:rPr>
            <w:noProof/>
            <w:webHidden/>
          </w:rPr>
          <w:fldChar w:fldCharType="end"/>
        </w:r>
      </w:hyperlink>
    </w:p>
    <w:p w14:paraId="144B9475" w14:textId="043F1F38" w:rsidR="001E4AAA" w:rsidRDefault="001E4AAA">
      <w:pPr>
        <w:pStyle w:val="TOC3"/>
        <w:tabs>
          <w:tab w:val="right" w:leader="dot" w:pos="8630"/>
        </w:tabs>
        <w:rPr>
          <w:noProof/>
        </w:rPr>
      </w:pPr>
      <w:hyperlink w:anchor="_Toc234801149" w:history="1">
        <w:r w:rsidRPr="001A21E9">
          <w:rPr>
            <w:rStyle w:val="Hyperlink"/>
            <w:noProof/>
          </w:rPr>
          <w:t>6.5 Parameter update via standard operating procedure — parameter remains unaffected</w:t>
        </w:r>
        <w:r>
          <w:rPr>
            <w:noProof/>
            <w:webHidden/>
          </w:rPr>
          <w:tab/>
        </w:r>
        <w:r>
          <w:rPr>
            <w:noProof/>
            <w:webHidden/>
          </w:rPr>
          <w:fldChar w:fldCharType="begin"/>
        </w:r>
        <w:r>
          <w:rPr>
            <w:noProof/>
            <w:webHidden/>
          </w:rPr>
          <w:instrText xml:space="preserve"> PAGEREF _Toc234801149 \h </w:instrText>
        </w:r>
        <w:r>
          <w:rPr>
            <w:noProof/>
            <w:webHidden/>
          </w:rPr>
        </w:r>
        <w:r>
          <w:rPr>
            <w:noProof/>
            <w:webHidden/>
          </w:rPr>
          <w:fldChar w:fldCharType="separate"/>
        </w:r>
        <w:r>
          <w:rPr>
            <w:noProof/>
            <w:webHidden/>
          </w:rPr>
          <w:t>30</w:t>
        </w:r>
        <w:r>
          <w:rPr>
            <w:noProof/>
            <w:webHidden/>
          </w:rPr>
          <w:fldChar w:fldCharType="end"/>
        </w:r>
      </w:hyperlink>
    </w:p>
    <w:p w14:paraId="328B05FA" w14:textId="222F5D5B" w:rsidR="001E4AAA" w:rsidRDefault="001E4AAA">
      <w:pPr>
        <w:pStyle w:val="TOC3"/>
        <w:tabs>
          <w:tab w:val="right" w:leader="dot" w:pos="8630"/>
        </w:tabs>
        <w:rPr>
          <w:noProof/>
        </w:rPr>
      </w:pPr>
      <w:hyperlink w:anchor="_Toc234801150" w:history="1">
        <w:r w:rsidRPr="001A21E9">
          <w:rPr>
            <w:rStyle w:val="Hyperlink"/>
            <w:noProof/>
          </w:rPr>
          <w:t>6.6 Parameter update with invalid digital signature — update fails</w:t>
        </w:r>
        <w:r>
          <w:rPr>
            <w:noProof/>
            <w:webHidden/>
          </w:rPr>
          <w:tab/>
        </w:r>
        <w:r>
          <w:rPr>
            <w:noProof/>
            <w:webHidden/>
          </w:rPr>
          <w:fldChar w:fldCharType="begin"/>
        </w:r>
        <w:r>
          <w:rPr>
            <w:noProof/>
            <w:webHidden/>
          </w:rPr>
          <w:instrText xml:space="preserve"> PAGEREF _Toc234801150 \h </w:instrText>
        </w:r>
        <w:r>
          <w:rPr>
            <w:noProof/>
            <w:webHidden/>
          </w:rPr>
        </w:r>
        <w:r>
          <w:rPr>
            <w:noProof/>
            <w:webHidden/>
          </w:rPr>
          <w:fldChar w:fldCharType="separate"/>
        </w:r>
        <w:r>
          <w:rPr>
            <w:noProof/>
            <w:webHidden/>
          </w:rPr>
          <w:t>30</w:t>
        </w:r>
        <w:r>
          <w:rPr>
            <w:noProof/>
            <w:webHidden/>
          </w:rPr>
          <w:fldChar w:fldCharType="end"/>
        </w:r>
      </w:hyperlink>
    </w:p>
    <w:p w14:paraId="1A710783" w14:textId="13B1EE6F" w:rsidR="001E4AAA" w:rsidRDefault="001E4AAA">
      <w:pPr>
        <w:pStyle w:val="TOC2"/>
        <w:tabs>
          <w:tab w:val="right" w:leader="dot" w:pos="8630"/>
        </w:tabs>
        <w:rPr>
          <w:noProof/>
        </w:rPr>
      </w:pPr>
      <w:hyperlink w:anchor="_Toc234801151" w:history="1">
        <w:r w:rsidRPr="001A21E9">
          <w:rPr>
            <w:rStyle w:val="Hyperlink"/>
            <w:noProof/>
          </w:rPr>
          <w:t>7. Log file signing — additional requirement</w:t>
        </w:r>
        <w:r>
          <w:rPr>
            <w:noProof/>
            <w:webHidden/>
          </w:rPr>
          <w:tab/>
        </w:r>
        <w:r>
          <w:rPr>
            <w:noProof/>
            <w:webHidden/>
          </w:rPr>
          <w:fldChar w:fldCharType="begin"/>
        </w:r>
        <w:r>
          <w:rPr>
            <w:noProof/>
            <w:webHidden/>
          </w:rPr>
          <w:instrText xml:space="preserve"> PAGEREF _Toc234801151 \h </w:instrText>
        </w:r>
        <w:r>
          <w:rPr>
            <w:noProof/>
            <w:webHidden/>
          </w:rPr>
        </w:r>
        <w:r>
          <w:rPr>
            <w:noProof/>
            <w:webHidden/>
          </w:rPr>
          <w:fldChar w:fldCharType="separate"/>
        </w:r>
        <w:r>
          <w:rPr>
            <w:noProof/>
            <w:webHidden/>
          </w:rPr>
          <w:t>30</w:t>
        </w:r>
        <w:r>
          <w:rPr>
            <w:noProof/>
            <w:webHidden/>
          </w:rPr>
          <w:fldChar w:fldCharType="end"/>
        </w:r>
      </w:hyperlink>
    </w:p>
    <w:p w14:paraId="7D39EF33" w14:textId="34BD1A81" w:rsidR="001E4AAA" w:rsidRDefault="001E4AAA">
      <w:pPr>
        <w:pStyle w:val="TOC2"/>
        <w:tabs>
          <w:tab w:val="right" w:leader="dot" w:pos="8630"/>
        </w:tabs>
        <w:rPr>
          <w:noProof/>
        </w:rPr>
      </w:pPr>
      <w:hyperlink w:anchor="_Toc234801152" w:history="1">
        <w:r w:rsidRPr="001A21E9">
          <w:rPr>
            <w:rStyle w:val="Hyperlink"/>
            <w:noProof/>
          </w:rPr>
          <w:t>8. Traceability — requirement → tests → hardware evidence</w:t>
        </w:r>
        <w:r>
          <w:rPr>
            <w:noProof/>
            <w:webHidden/>
          </w:rPr>
          <w:tab/>
        </w:r>
        <w:r>
          <w:rPr>
            <w:noProof/>
            <w:webHidden/>
          </w:rPr>
          <w:fldChar w:fldCharType="begin"/>
        </w:r>
        <w:r>
          <w:rPr>
            <w:noProof/>
            <w:webHidden/>
          </w:rPr>
          <w:instrText xml:space="preserve"> PAGEREF _Toc234801152 \h </w:instrText>
        </w:r>
        <w:r>
          <w:rPr>
            <w:noProof/>
            <w:webHidden/>
          </w:rPr>
        </w:r>
        <w:r>
          <w:rPr>
            <w:noProof/>
            <w:webHidden/>
          </w:rPr>
          <w:fldChar w:fldCharType="separate"/>
        </w:r>
        <w:r>
          <w:rPr>
            <w:noProof/>
            <w:webHidden/>
          </w:rPr>
          <w:t>31</w:t>
        </w:r>
        <w:r>
          <w:rPr>
            <w:noProof/>
            <w:webHidden/>
          </w:rPr>
          <w:fldChar w:fldCharType="end"/>
        </w:r>
      </w:hyperlink>
    </w:p>
    <w:p w14:paraId="329A63BA" w14:textId="2523147A" w:rsidR="001E4AAA" w:rsidRDefault="001E4AAA">
      <w:pPr>
        <w:pStyle w:val="TOC1"/>
        <w:tabs>
          <w:tab w:val="right" w:leader="dot" w:pos="8630"/>
        </w:tabs>
        <w:rPr>
          <w:noProof/>
        </w:rPr>
      </w:pPr>
      <w:hyperlink w:anchor="_Toc234801153" w:history="1">
        <w:r w:rsidRPr="001A21E9">
          <w:rPr>
            <w:rStyle w:val="Hyperlink"/>
            <w:noProof/>
          </w:rPr>
          <w:t>Annexure E Conformance Statement</w:t>
        </w:r>
        <w:r>
          <w:rPr>
            <w:noProof/>
            <w:webHidden/>
          </w:rPr>
          <w:tab/>
        </w:r>
        <w:r>
          <w:rPr>
            <w:noProof/>
            <w:webHidden/>
          </w:rPr>
          <w:fldChar w:fldCharType="begin"/>
        </w:r>
        <w:r>
          <w:rPr>
            <w:noProof/>
            <w:webHidden/>
          </w:rPr>
          <w:instrText xml:space="preserve"> PAGEREF _Toc234801153 \h </w:instrText>
        </w:r>
        <w:r>
          <w:rPr>
            <w:noProof/>
            <w:webHidden/>
          </w:rPr>
        </w:r>
        <w:r>
          <w:rPr>
            <w:noProof/>
            <w:webHidden/>
          </w:rPr>
          <w:fldChar w:fldCharType="separate"/>
        </w:r>
        <w:r>
          <w:rPr>
            <w:noProof/>
            <w:webHidden/>
          </w:rPr>
          <w:t>33</w:t>
        </w:r>
        <w:r>
          <w:rPr>
            <w:noProof/>
            <w:webHidden/>
          </w:rPr>
          <w:fldChar w:fldCharType="end"/>
        </w:r>
      </w:hyperlink>
    </w:p>
    <w:p w14:paraId="67F09522" w14:textId="0C69FF57" w:rsidR="001E4AAA" w:rsidRDefault="001E4AAA">
      <w:pPr>
        <w:pStyle w:val="TOC2"/>
        <w:tabs>
          <w:tab w:val="right" w:leader="dot" w:pos="8630"/>
        </w:tabs>
        <w:rPr>
          <w:noProof/>
        </w:rPr>
      </w:pPr>
      <w:hyperlink w:anchor="_Toc234801154" w:history="1">
        <w:r w:rsidRPr="001A21E9">
          <w:rPr>
            <w:rStyle w:val="Hyperlink"/>
            <w:noProof/>
          </w:rPr>
          <w:t>Flight Module security level — DGCA Certification Scheme for UAS</w:t>
        </w:r>
        <w:r>
          <w:rPr>
            <w:noProof/>
            <w:webHidden/>
          </w:rPr>
          <w:tab/>
        </w:r>
        <w:r>
          <w:rPr>
            <w:noProof/>
            <w:webHidden/>
          </w:rPr>
          <w:fldChar w:fldCharType="begin"/>
        </w:r>
        <w:r>
          <w:rPr>
            <w:noProof/>
            <w:webHidden/>
          </w:rPr>
          <w:instrText xml:space="preserve"> PAGEREF _Toc234801154 \h </w:instrText>
        </w:r>
        <w:r>
          <w:rPr>
            <w:noProof/>
            <w:webHidden/>
          </w:rPr>
        </w:r>
        <w:r>
          <w:rPr>
            <w:noProof/>
            <w:webHidden/>
          </w:rPr>
          <w:fldChar w:fldCharType="separate"/>
        </w:r>
        <w:r>
          <w:rPr>
            <w:noProof/>
            <w:webHidden/>
          </w:rPr>
          <w:t>33</w:t>
        </w:r>
        <w:r>
          <w:rPr>
            <w:noProof/>
            <w:webHidden/>
          </w:rPr>
          <w:fldChar w:fldCharType="end"/>
        </w:r>
      </w:hyperlink>
    </w:p>
    <w:p w14:paraId="13962CE5" w14:textId="083E686F" w:rsidR="001E4AAA" w:rsidRDefault="001E4AAA">
      <w:pPr>
        <w:pStyle w:val="TOC2"/>
        <w:tabs>
          <w:tab w:val="right" w:leader="dot" w:pos="8630"/>
        </w:tabs>
        <w:rPr>
          <w:noProof/>
        </w:rPr>
      </w:pPr>
      <w:hyperlink w:anchor="_Toc234801155" w:history="1">
        <w:r w:rsidRPr="001A21E9">
          <w:rPr>
            <w:rStyle w:val="Hyperlink"/>
            <w:noProof/>
          </w:rPr>
          <w:t>1. Security-level determination</w:t>
        </w:r>
        <w:r>
          <w:rPr>
            <w:noProof/>
            <w:webHidden/>
          </w:rPr>
          <w:tab/>
        </w:r>
        <w:r>
          <w:rPr>
            <w:noProof/>
            <w:webHidden/>
          </w:rPr>
          <w:fldChar w:fldCharType="begin"/>
        </w:r>
        <w:r>
          <w:rPr>
            <w:noProof/>
            <w:webHidden/>
          </w:rPr>
          <w:instrText xml:space="preserve"> PAGEREF _Toc234801155 \h </w:instrText>
        </w:r>
        <w:r>
          <w:rPr>
            <w:noProof/>
            <w:webHidden/>
          </w:rPr>
        </w:r>
        <w:r>
          <w:rPr>
            <w:noProof/>
            <w:webHidden/>
          </w:rPr>
          <w:fldChar w:fldCharType="separate"/>
        </w:r>
        <w:r>
          <w:rPr>
            <w:noProof/>
            <w:webHidden/>
          </w:rPr>
          <w:t>33</w:t>
        </w:r>
        <w:r>
          <w:rPr>
            <w:noProof/>
            <w:webHidden/>
          </w:rPr>
          <w:fldChar w:fldCharType="end"/>
        </w:r>
      </w:hyperlink>
    </w:p>
    <w:p w14:paraId="0345041E" w14:textId="711F8B53" w:rsidR="001E4AAA" w:rsidRDefault="001E4AAA">
      <w:pPr>
        <w:pStyle w:val="TOC2"/>
        <w:tabs>
          <w:tab w:val="right" w:leader="dot" w:pos="8630"/>
        </w:tabs>
        <w:rPr>
          <w:noProof/>
        </w:rPr>
      </w:pPr>
      <w:hyperlink w:anchor="_Toc234801156" w:history="1">
        <w:r w:rsidRPr="001A21E9">
          <w:rPr>
            <w:rStyle w:val="Hyperlink"/>
            <w:noProof/>
          </w:rPr>
          <w:t>2. Point-by-point conformance</w:t>
        </w:r>
        <w:r>
          <w:rPr>
            <w:noProof/>
            <w:webHidden/>
          </w:rPr>
          <w:tab/>
        </w:r>
        <w:r>
          <w:rPr>
            <w:noProof/>
            <w:webHidden/>
          </w:rPr>
          <w:fldChar w:fldCharType="begin"/>
        </w:r>
        <w:r>
          <w:rPr>
            <w:noProof/>
            <w:webHidden/>
          </w:rPr>
          <w:instrText xml:space="preserve"> PAGEREF _Toc234801156 \h </w:instrText>
        </w:r>
        <w:r>
          <w:rPr>
            <w:noProof/>
            <w:webHidden/>
          </w:rPr>
        </w:r>
        <w:r>
          <w:rPr>
            <w:noProof/>
            <w:webHidden/>
          </w:rPr>
          <w:fldChar w:fldCharType="separate"/>
        </w:r>
        <w:r>
          <w:rPr>
            <w:noProof/>
            <w:webHidden/>
          </w:rPr>
          <w:t>33</w:t>
        </w:r>
        <w:r>
          <w:rPr>
            <w:noProof/>
            <w:webHidden/>
          </w:rPr>
          <w:fldChar w:fldCharType="end"/>
        </w:r>
      </w:hyperlink>
    </w:p>
    <w:p w14:paraId="09BBABD9" w14:textId="0ACB62D7" w:rsidR="001E4AAA" w:rsidRDefault="001E4AAA">
      <w:pPr>
        <w:pStyle w:val="TOC3"/>
        <w:tabs>
          <w:tab w:val="right" w:leader="dot" w:pos="8630"/>
        </w:tabs>
        <w:rPr>
          <w:noProof/>
        </w:rPr>
      </w:pPr>
      <w:hyperlink w:anchor="_Toc234801157" w:history="1">
        <w:r w:rsidRPr="001A21E9">
          <w:rPr>
            <w:rStyle w:val="Hyperlink"/>
            <w:noProof/>
          </w:rPr>
          <w:t>E.1 — Security level (Level 0 / Level 1)</w:t>
        </w:r>
        <w:r>
          <w:rPr>
            <w:noProof/>
            <w:webHidden/>
          </w:rPr>
          <w:tab/>
        </w:r>
        <w:r>
          <w:rPr>
            <w:noProof/>
            <w:webHidden/>
          </w:rPr>
          <w:fldChar w:fldCharType="begin"/>
        </w:r>
        <w:r>
          <w:rPr>
            <w:noProof/>
            <w:webHidden/>
          </w:rPr>
          <w:instrText xml:space="preserve"> PAGEREF _Toc234801157 \h </w:instrText>
        </w:r>
        <w:r>
          <w:rPr>
            <w:noProof/>
            <w:webHidden/>
          </w:rPr>
        </w:r>
        <w:r>
          <w:rPr>
            <w:noProof/>
            <w:webHidden/>
          </w:rPr>
          <w:fldChar w:fldCharType="separate"/>
        </w:r>
        <w:r>
          <w:rPr>
            <w:noProof/>
            <w:webHidden/>
          </w:rPr>
          <w:t>33</w:t>
        </w:r>
        <w:r>
          <w:rPr>
            <w:noProof/>
            <w:webHidden/>
          </w:rPr>
          <w:fldChar w:fldCharType="end"/>
        </w:r>
      </w:hyperlink>
    </w:p>
    <w:p w14:paraId="7FBC591B" w14:textId="654F0C11" w:rsidR="001E4AAA" w:rsidRDefault="001E4AAA">
      <w:pPr>
        <w:pStyle w:val="TOC3"/>
        <w:tabs>
          <w:tab w:val="right" w:leader="dot" w:pos="8630"/>
        </w:tabs>
        <w:rPr>
          <w:noProof/>
        </w:rPr>
      </w:pPr>
      <w:hyperlink w:anchor="_Toc234801158" w:history="1">
        <w:r w:rsidRPr="001A21E9">
          <w:rPr>
            <w:rStyle w:val="Hyperlink"/>
            <w:noProof/>
          </w:rPr>
          <w:t>E.2 — Root of trust for Level 1 ("using, for example, TPM or TEE")</w:t>
        </w:r>
        <w:r>
          <w:rPr>
            <w:noProof/>
            <w:webHidden/>
          </w:rPr>
          <w:tab/>
        </w:r>
        <w:r>
          <w:rPr>
            <w:noProof/>
            <w:webHidden/>
          </w:rPr>
          <w:fldChar w:fldCharType="begin"/>
        </w:r>
        <w:r>
          <w:rPr>
            <w:noProof/>
            <w:webHidden/>
          </w:rPr>
          <w:instrText xml:space="preserve"> PAGEREF _Toc234801158 \h </w:instrText>
        </w:r>
        <w:r>
          <w:rPr>
            <w:noProof/>
            <w:webHidden/>
          </w:rPr>
        </w:r>
        <w:r>
          <w:rPr>
            <w:noProof/>
            <w:webHidden/>
          </w:rPr>
          <w:fldChar w:fldCharType="separate"/>
        </w:r>
        <w:r>
          <w:rPr>
            <w:noProof/>
            <w:webHidden/>
          </w:rPr>
          <w:t>33</w:t>
        </w:r>
        <w:r>
          <w:rPr>
            <w:noProof/>
            <w:webHidden/>
          </w:rPr>
          <w:fldChar w:fldCharType="end"/>
        </w:r>
      </w:hyperlink>
    </w:p>
    <w:p w14:paraId="77B35742" w14:textId="14204058" w:rsidR="001E4AAA" w:rsidRDefault="001E4AAA">
      <w:pPr>
        <w:pStyle w:val="TOC3"/>
        <w:tabs>
          <w:tab w:val="right" w:leader="dot" w:pos="8630"/>
        </w:tabs>
        <w:rPr>
          <w:noProof/>
        </w:rPr>
      </w:pPr>
      <w:hyperlink w:anchor="_Toc234801159" w:history="1">
        <w:r w:rsidRPr="001A21E9">
          <w:rPr>
            <w:rStyle w:val="Hyperlink"/>
            <w:noProof/>
          </w:rPr>
          <w:t>E.3 — Verification key recorded and retained</w:t>
        </w:r>
        <w:r>
          <w:rPr>
            <w:noProof/>
            <w:webHidden/>
          </w:rPr>
          <w:tab/>
        </w:r>
        <w:r>
          <w:rPr>
            <w:noProof/>
            <w:webHidden/>
          </w:rPr>
          <w:fldChar w:fldCharType="begin"/>
        </w:r>
        <w:r>
          <w:rPr>
            <w:noProof/>
            <w:webHidden/>
          </w:rPr>
          <w:instrText xml:space="preserve"> PAGEREF _Toc234801159 \h </w:instrText>
        </w:r>
        <w:r>
          <w:rPr>
            <w:noProof/>
            <w:webHidden/>
          </w:rPr>
        </w:r>
        <w:r>
          <w:rPr>
            <w:noProof/>
            <w:webHidden/>
          </w:rPr>
          <w:fldChar w:fldCharType="separate"/>
        </w:r>
        <w:r>
          <w:rPr>
            <w:noProof/>
            <w:webHidden/>
          </w:rPr>
          <w:t>34</w:t>
        </w:r>
        <w:r>
          <w:rPr>
            <w:noProof/>
            <w:webHidden/>
          </w:rPr>
          <w:fldChar w:fldCharType="end"/>
        </w:r>
      </w:hyperlink>
    </w:p>
    <w:p w14:paraId="362776A3" w14:textId="27DDBD2F" w:rsidR="001E4AAA" w:rsidRDefault="001E4AAA">
      <w:pPr>
        <w:pStyle w:val="TOC3"/>
        <w:tabs>
          <w:tab w:val="right" w:leader="dot" w:pos="8630"/>
        </w:tabs>
        <w:rPr>
          <w:noProof/>
        </w:rPr>
      </w:pPr>
      <w:hyperlink w:anchor="_Toc234801160" w:history="1">
        <w:r w:rsidRPr="001A21E9">
          <w:rPr>
            <w:rStyle w:val="Hyperlink"/>
            <w:noProof/>
          </w:rPr>
          <w:t>E.4 — Communication requirement (multi-module / 128-bit symmetric key)</w:t>
        </w:r>
        <w:r>
          <w:rPr>
            <w:noProof/>
            <w:webHidden/>
          </w:rPr>
          <w:tab/>
        </w:r>
        <w:r>
          <w:rPr>
            <w:noProof/>
            <w:webHidden/>
          </w:rPr>
          <w:fldChar w:fldCharType="begin"/>
        </w:r>
        <w:r>
          <w:rPr>
            <w:noProof/>
            <w:webHidden/>
          </w:rPr>
          <w:instrText xml:space="preserve"> PAGEREF _Toc234801160 \h </w:instrText>
        </w:r>
        <w:r>
          <w:rPr>
            <w:noProof/>
            <w:webHidden/>
          </w:rPr>
        </w:r>
        <w:r>
          <w:rPr>
            <w:noProof/>
            <w:webHidden/>
          </w:rPr>
          <w:fldChar w:fldCharType="separate"/>
        </w:r>
        <w:r>
          <w:rPr>
            <w:noProof/>
            <w:webHidden/>
          </w:rPr>
          <w:t>34</w:t>
        </w:r>
        <w:r>
          <w:rPr>
            <w:noProof/>
            <w:webHidden/>
          </w:rPr>
          <w:fldChar w:fldCharType="end"/>
        </w:r>
      </w:hyperlink>
    </w:p>
    <w:p w14:paraId="22FF2834" w14:textId="65802E3E" w:rsidR="001E4AAA" w:rsidRDefault="001E4AAA">
      <w:pPr>
        <w:pStyle w:val="TOC3"/>
        <w:tabs>
          <w:tab w:val="right" w:leader="dot" w:pos="8630"/>
        </w:tabs>
        <w:rPr>
          <w:noProof/>
        </w:rPr>
      </w:pPr>
      <w:hyperlink w:anchor="_Toc234801161" w:history="1">
        <w:r w:rsidRPr="001A21E9">
          <w:rPr>
            <w:rStyle w:val="Hyperlink"/>
            <w:noProof/>
          </w:rPr>
          <w:t>E.5 — Key management within the module</w:t>
        </w:r>
        <w:r>
          <w:rPr>
            <w:noProof/>
            <w:webHidden/>
          </w:rPr>
          <w:tab/>
        </w:r>
        <w:r>
          <w:rPr>
            <w:noProof/>
            <w:webHidden/>
          </w:rPr>
          <w:fldChar w:fldCharType="begin"/>
        </w:r>
        <w:r>
          <w:rPr>
            <w:noProof/>
            <w:webHidden/>
          </w:rPr>
          <w:instrText xml:space="preserve"> PAGEREF _Toc234801161 \h </w:instrText>
        </w:r>
        <w:r>
          <w:rPr>
            <w:noProof/>
            <w:webHidden/>
          </w:rPr>
        </w:r>
        <w:r>
          <w:rPr>
            <w:noProof/>
            <w:webHidden/>
          </w:rPr>
          <w:fldChar w:fldCharType="separate"/>
        </w:r>
        <w:r>
          <w:rPr>
            <w:noProof/>
            <w:webHidden/>
          </w:rPr>
          <w:t>34</w:t>
        </w:r>
        <w:r>
          <w:rPr>
            <w:noProof/>
            <w:webHidden/>
          </w:rPr>
          <w:fldChar w:fldCharType="end"/>
        </w:r>
      </w:hyperlink>
    </w:p>
    <w:p w14:paraId="31B61654" w14:textId="66C95D5A" w:rsidR="001E4AAA" w:rsidRDefault="001E4AAA">
      <w:pPr>
        <w:pStyle w:val="TOC2"/>
        <w:tabs>
          <w:tab w:val="right" w:leader="dot" w:pos="8630"/>
        </w:tabs>
        <w:rPr>
          <w:noProof/>
        </w:rPr>
      </w:pPr>
      <w:hyperlink w:anchor="_Toc234801162" w:history="1">
        <w:r w:rsidRPr="001A21E9">
          <w:rPr>
            <w:rStyle w:val="Hyperlink"/>
            <w:noProof/>
          </w:rPr>
          <w:t>3. Summary</w:t>
        </w:r>
        <w:r>
          <w:rPr>
            <w:noProof/>
            <w:webHidden/>
          </w:rPr>
          <w:tab/>
        </w:r>
        <w:r>
          <w:rPr>
            <w:noProof/>
            <w:webHidden/>
          </w:rPr>
          <w:fldChar w:fldCharType="begin"/>
        </w:r>
        <w:r>
          <w:rPr>
            <w:noProof/>
            <w:webHidden/>
          </w:rPr>
          <w:instrText xml:space="preserve"> PAGEREF _Toc234801162 \h </w:instrText>
        </w:r>
        <w:r>
          <w:rPr>
            <w:noProof/>
            <w:webHidden/>
          </w:rPr>
        </w:r>
        <w:r>
          <w:rPr>
            <w:noProof/>
            <w:webHidden/>
          </w:rPr>
          <w:fldChar w:fldCharType="separate"/>
        </w:r>
        <w:r>
          <w:rPr>
            <w:noProof/>
            <w:webHidden/>
          </w:rPr>
          <w:t>35</w:t>
        </w:r>
        <w:r>
          <w:rPr>
            <w:noProof/>
            <w:webHidden/>
          </w:rPr>
          <w:fldChar w:fldCharType="end"/>
        </w:r>
      </w:hyperlink>
    </w:p>
    <w:p w14:paraId="31835A46" w14:textId="1F0B52F5" w:rsidR="001E4AAA" w:rsidRDefault="001E4AAA">
      <w:pPr>
        <w:pStyle w:val="TOC2"/>
        <w:tabs>
          <w:tab w:val="right" w:leader="dot" w:pos="8630"/>
        </w:tabs>
        <w:rPr>
          <w:noProof/>
        </w:rPr>
      </w:pPr>
      <w:hyperlink w:anchor="_Toc234801163" w:history="1">
        <w:r w:rsidRPr="001A21E9">
          <w:rPr>
            <w:rStyle w:val="Hyperlink"/>
            <w:noProof/>
          </w:rPr>
          <w:t>4. Items for Certification Body confirmation</w:t>
        </w:r>
        <w:r>
          <w:rPr>
            <w:noProof/>
            <w:webHidden/>
          </w:rPr>
          <w:tab/>
        </w:r>
        <w:r>
          <w:rPr>
            <w:noProof/>
            <w:webHidden/>
          </w:rPr>
          <w:fldChar w:fldCharType="begin"/>
        </w:r>
        <w:r>
          <w:rPr>
            <w:noProof/>
            <w:webHidden/>
          </w:rPr>
          <w:instrText xml:space="preserve"> PAGEREF _Toc234801163 \h </w:instrText>
        </w:r>
        <w:r>
          <w:rPr>
            <w:noProof/>
            <w:webHidden/>
          </w:rPr>
        </w:r>
        <w:r>
          <w:rPr>
            <w:noProof/>
            <w:webHidden/>
          </w:rPr>
          <w:fldChar w:fldCharType="separate"/>
        </w:r>
        <w:r>
          <w:rPr>
            <w:noProof/>
            <w:webHidden/>
          </w:rPr>
          <w:t>35</w:t>
        </w:r>
        <w:r>
          <w:rPr>
            <w:noProof/>
            <w:webHidden/>
          </w:rPr>
          <w:fldChar w:fldCharType="end"/>
        </w:r>
      </w:hyperlink>
    </w:p>
    <w:p w14:paraId="172B0D65" w14:textId="3D66EB65" w:rsidR="001E4AAA" w:rsidRDefault="001E4AAA">
      <w:pPr>
        <w:pStyle w:val="TOC1"/>
        <w:tabs>
          <w:tab w:val="right" w:leader="dot" w:pos="8630"/>
        </w:tabs>
        <w:rPr>
          <w:noProof/>
        </w:rPr>
      </w:pPr>
      <w:hyperlink w:anchor="_Toc234801164" w:history="1">
        <w:r w:rsidRPr="001A21E9">
          <w:rPr>
            <w:rStyle w:val="Hyperlink"/>
            <w:noProof/>
          </w:rPr>
          <w:t>Certified Build Identity Sheet</w:t>
        </w:r>
        <w:r>
          <w:rPr>
            <w:noProof/>
            <w:webHidden/>
          </w:rPr>
          <w:tab/>
        </w:r>
        <w:r>
          <w:rPr>
            <w:noProof/>
            <w:webHidden/>
          </w:rPr>
          <w:fldChar w:fldCharType="begin"/>
        </w:r>
        <w:r>
          <w:rPr>
            <w:noProof/>
            <w:webHidden/>
          </w:rPr>
          <w:instrText xml:space="preserve"> PAGEREF _Toc234801164 \h </w:instrText>
        </w:r>
        <w:r>
          <w:rPr>
            <w:noProof/>
            <w:webHidden/>
          </w:rPr>
        </w:r>
        <w:r>
          <w:rPr>
            <w:noProof/>
            <w:webHidden/>
          </w:rPr>
          <w:fldChar w:fldCharType="separate"/>
        </w:r>
        <w:r>
          <w:rPr>
            <w:noProof/>
            <w:webHidden/>
          </w:rPr>
          <w:t>36</w:t>
        </w:r>
        <w:r>
          <w:rPr>
            <w:noProof/>
            <w:webHidden/>
          </w:rPr>
          <w:fldChar w:fldCharType="end"/>
        </w:r>
      </w:hyperlink>
    </w:p>
    <w:p w14:paraId="69AD86A0" w14:textId="2379D123" w:rsidR="001E4AAA" w:rsidRDefault="001E4AAA">
      <w:pPr>
        <w:pStyle w:val="TOC2"/>
        <w:tabs>
          <w:tab w:val="right" w:leader="dot" w:pos="8630"/>
        </w:tabs>
        <w:rPr>
          <w:noProof/>
        </w:rPr>
      </w:pPr>
      <w:hyperlink w:anchor="_Toc234801165" w:history="1">
        <w:r w:rsidRPr="001A21E9">
          <w:rPr>
            <w:rStyle w:val="Hyperlink"/>
            <w:noProof/>
          </w:rPr>
          <w:t>The exact firmware artifact this certification applies to</w:t>
        </w:r>
        <w:r>
          <w:rPr>
            <w:noProof/>
            <w:webHidden/>
          </w:rPr>
          <w:tab/>
        </w:r>
        <w:r>
          <w:rPr>
            <w:noProof/>
            <w:webHidden/>
          </w:rPr>
          <w:fldChar w:fldCharType="begin"/>
        </w:r>
        <w:r>
          <w:rPr>
            <w:noProof/>
            <w:webHidden/>
          </w:rPr>
          <w:instrText xml:space="preserve"> PAGEREF _Toc234801165 \h </w:instrText>
        </w:r>
        <w:r>
          <w:rPr>
            <w:noProof/>
            <w:webHidden/>
          </w:rPr>
        </w:r>
        <w:r>
          <w:rPr>
            <w:noProof/>
            <w:webHidden/>
          </w:rPr>
          <w:fldChar w:fldCharType="separate"/>
        </w:r>
        <w:r>
          <w:rPr>
            <w:noProof/>
            <w:webHidden/>
          </w:rPr>
          <w:t>36</w:t>
        </w:r>
        <w:r>
          <w:rPr>
            <w:noProof/>
            <w:webHidden/>
          </w:rPr>
          <w:fldChar w:fldCharType="end"/>
        </w:r>
      </w:hyperlink>
    </w:p>
    <w:p w14:paraId="41128509" w14:textId="58BB4FD1" w:rsidR="001E4AAA" w:rsidRDefault="001E4AAA">
      <w:pPr>
        <w:pStyle w:val="TOC2"/>
        <w:tabs>
          <w:tab w:val="right" w:leader="dot" w:pos="8630"/>
        </w:tabs>
        <w:rPr>
          <w:noProof/>
        </w:rPr>
      </w:pPr>
      <w:hyperlink w:anchor="_Toc234801166" w:history="1">
        <w:r w:rsidRPr="001A21E9">
          <w:rPr>
            <w:rStyle w:val="Hyperlink"/>
            <w:noProof/>
          </w:rPr>
          <w:t>1. Firmware image identity</w:t>
        </w:r>
        <w:r>
          <w:rPr>
            <w:noProof/>
            <w:webHidden/>
          </w:rPr>
          <w:tab/>
        </w:r>
        <w:r>
          <w:rPr>
            <w:noProof/>
            <w:webHidden/>
          </w:rPr>
          <w:fldChar w:fldCharType="begin"/>
        </w:r>
        <w:r>
          <w:rPr>
            <w:noProof/>
            <w:webHidden/>
          </w:rPr>
          <w:instrText xml:space="preserve"> PAGEREF _Toc234801166 \h </w:instrText>
        </w:r>
        <w:r>
          <w:rPr>
            <w:noProof/>
            <w:webHidden/>
          </w:rPr>
        </w:r>
        <w:r>
          <w:rPr>
            <w:noProof/>
            <w:webHidden/>
          </w:rPr>
          <w:fldChar w:fldCharType="separate"/>
        </w:r>
        <w:r>
          <w:rPr>
            <w:noProof/>
            <w:webHidden/>
          </w:rPr>
          <w:t>36</w:t>
        </w:r>
        <w:r>
          <w:rPr>
            <w:noProof/>
            <w:webHidden/>
          </w:rPr>
          <w:fldChar w:fldCharType="end"/>
        </w:r>
      </w:hyperlink>
    </w:p>
    <w:p w14:paraId="7E868D19" w14:textId="7179CEA7" w:rsidR="001E4AAA" w:rsidRDefault="001E4AAA">
      <w:pPr>
        <w:pStyle w:val="TOC2"/>
        <w:tabs>
          <w:tab w:val="right" w:leader="dot" w:pos="8630"/>
        </w:tabs>
        <w:rPr>
          <w:noProof/>
        </w:rPr>
      </w:pPr>
      <w:hyperlink w:anchor="_Toc234801167" w:history="1">
        <w:r w:rsidRPr="001A21E9">
          <w:rPr>
            <w:rStyle w:val="Hyperlink"/>
            <w:noProof/>
          </w:rPr>
          <w:t>2. Registered checksums (in the signed manifest)</w:t>
        </w:r>
        <w:r>
          <w:rPr>
            <w:noProof/>
            <w:webHidden/>
          </w:rPr>
          <w:tab/>
        </w:r>
        <w:r>
          <w:rPr>
            <w:noProof/>
            <w:webHidden/>
          </w:rPr>
          <w:fldChar w:fldCharType="begin"/>
        </w:r>
        <w:r>
          <w:rPr>
            <w:noProof/>
            <w:webHidden/>
          </w:rPr>
          <w:instrText xml:space="preserve"> PAGEREF _Toc234801167 \h </w:instrText>
        </w:r>
        <w:r>
          <w:rPr>
            <w:noProof/>
            <w:webHidden/>
          </w:rPr>
        </w:r>
        <w:r>
          <w:rPr>
            <w:noProof/>
            <w:webHidden/>
          </w:rPr>
          <w:fldChar w:fldCharType="separate"/>
        </w:r>
        <w:r>
          <w:rPr>
            <w:noProof/>
            <w:webHidden/>
          </w:rPr>
          <w:t>36</w:t>
        </w:r>
        <w:r>
          <w:rPr>
            <w:noProof/>
            <w:webHidden/>
          </w:rPr>
          <w:fldChar w:fldCharType="end"/>
        </w:r>
      </w:hyperlink>
    </w:p>
    <w:p w14:paraId="0ADFE854" w14:textId="5231247D" w:rsidR="001E4AAA" w:rsidRDefault="001E4AAA">
      <w:pPr>
        <w:pStyle w:val="TOC2"/>
        <w:tabs>
          <w:tab w:val="right" w:leader="dot" w:pos="8630"/>
        </w:tabs>
        <w:rPr>
          <w:noProof/>
        </w:rPr>
      </w:pPr>
      <w:hyperlink w:anchor="_Toc234801168" w:history="1">
        <w:r w:rsidRPr="001A21E9">
          <w:rPr>
            <w:rStyle w:val="Hyperlink"/>
            <w:noProof/>
          </w:rPr>
          <w:t>3. Binary manifest (provisioned to the flight module)</w:t>
        </w:r>
        <w:r>
          <w:rPr>
            <w:noProof/>
            <w:webHidden/>
          </w:rPr>
          <w:tab/>
        </w:r>
        <w:r>
          <w:rPr>
            <w:noProof/>
            <w:webHidden/>
          </w:rPr>
          <w:fldChar w:fldCharType="begin"/>
        </w:r>
        <w:r>
          <w:rPr>
            <w:noProof/>
            <w:webHidden/>
          </w:rPr>
          <w:instrText xml:space="preserve"> PAGEREF _Toc234801168 \h </w:instrText>
        </w:r>
        <w:r>
          <w:rPr>
            <w:noProof/>
            <w:webHidden/>
          </w:rPr>
        </w:r>
        <w:r>
          <w:rPr>
            <w:noProof/>
            <w:webHidden/>
          </w:rPr>
          <w:fldChar w:fldCharType="separate"/>
        </w:r>
        <w:r>
          <w:rPr>
            <w:noProof/>
            <w:webHidden/>
          </w:rPr>
          <w:t>36</w:t>
        </w:r>
        <w:r>
          <w:rPr>
            <w:noProof/>
            <w:webHidden/>
          </w:rPr>
          <w:fldChar w:fldCharType="end"/>
        </w:r>
      </w:hyperlink>
    </w:p>
    <w:p w14:paraId="4AE095E3" w14:textId="5252685C" w:rsidR="001E4AAA" w:rsidRDefault="001E4AAA">
      <w:pPr>
        <w:pStyle w:val="TOC2"/>
        <w:tabs>
          <w:tab w:val="right" w:leader="dot" w:pos="8630"/>
        </w:tabs>
        <w:rPr>
          <w:noProof/>
        </w:rPr>
      </w:pPr>
      <w:hyperlink w:anchor="_Toc234801169" w:history="1">
        <w:r w:rsidRPr="001A21E9">
          <w:rPr>
            <w:rStyle w:val="Hyperlink"/>
            <w:noProof/>
          </w:rPr>
          <w:t>4. Bootloader</w:t>
        </w:r>
        <w:r>
          <w:rPr>
            <w:noProof/>
            <w:webHidden/>
          </w:rPr>
          <w:tab/>
        </w:r>
        <w:r>
          <w:rPr>
            <w:noProof/>
            <w:webHidden/>
          </w:rPr>
          <w:fldChar w:fldCharType="begin"/>
        </w:r>
        <w:r>
          <w:rPr>
            <w:noProof/>
            <w:webHidden/>
          </w:rPr>
          <w:instrText xml:space="preserve"> PAGEREF _Toc234801169 \h </w:instrText>
        </w:r>
        <w:r>
          <w:rPr>
            <w:noProof/>
            <w:webHidden/>
          </w:rPr>
        </w:r>
        <w:r>
          <w:rPr>
            <w:noProof/>
            <w:webHidden/>
          </w:rPr>
          <w:fldChar w:fldCharType="separate"/>
        </w:r>
        <w:r>
          <w:rPr>
            <w:noProof/>
            <w:webHidden/>
          </w:rPr>
          <w:t>37</w:t>
        </w:r>
        <w:r>
          <w:rPr>
            <w:noProof/>
            <w:webHidden/>
          </w:rPr>
          <w:fldChar w:fldCharType="end"/>
        </w:r>
      </w:hyperlink>
    </w:p>
    <w:p w14:paraId="24E30839" w14:textId="7B910291" w:rsidR="001E4AAA" w:rsidRDefault="001E4AAA">
      <w:pPr>
        <w:pStyle w:val="TOC2"/>
        <w:tabs>
          <w:tab w:val="right" w:leader="dot" w:pos="8630"/>
        </w:tabs>
        <w:rPr>
          <w:noProof/>
        </w:rPr>
      </w:pPr>
      <w:hyperlink w:anchor="_Toc234801170" w:history="1">
        <w:r w:rsidRPr="001A21E9">
          <w:rPr>
            <w:rStyle w:val="Hyperlink"/>
            <w:noProof/>
          </w:rPr>
          <w:t>5. Signing key (root of trust)</w:t>
        </w:r>
        <w:r>
          <w:rPr>
            <w:noProof/>
            <w:webHidden/>
          </w:rPr>
          <w:tab/>
        </w:r>
        <w:r>
          <w:rPr>
            <w:noProof/>
            <w:webHidden/>
          </w:rPr>
          <w:fldChar w:fldCharType="begin"/>
        </w:r>
        <w:r>
          <w:rPr>
            <w:noProof/>
            <w:webHidden/>
          </w:rPr>
          <w:instrText xml:space="preserve"> PAGEREF _Toc234801170 \h </w:instrText>
        </w:r>
        <w:r>
          <w:rPr>
            <w:noProof/>
            <w:webHidden/>
          </w:rPr>
        </w:r>
        <w:r>
          <w:rPr>
            <w:noProof/>
            <w:webHidden/>
          </w:rPr>
          <w:fldChar w:fldCharType="separate"/>
        </w:r>
        <w:r>
          <w:rPr>
            <w:noProof/>
            <w:webHidden/>
          </w:rPr>
          <w:t>37</w:t>
        </w:r>
        <w:r>
          <w:rPr>
            <w:noProof/>
            <w:webHidden/>
          </w:rPr>
          <w:fldChar w:fldCharType="end"/>
        </w:r>
      </w:hyperlink>
    </w:p>
    <w:p w14:paraId="34BF359E" w14:textId="2DEDE262" w:rsidR="001E4AAA" w:rsidRDefault="001E4AAA">
      <w:pPr>
        <w:pStyle w:val="TOC2"/>
        <w:tabs>
          <w:tab w:val="right" w:leader="dot" w:pos="8630"/>
        </w:tabs>
        <w:rPr>
          <w:noProof/>
        </w:rPr>
      </w:pPr>
      <w:hyperlink w:anchor="_Toc234801171" w:history="1">
        <w:r w:rsidRPr="001A21E9">
          <w:rPr>
            <w:rStyle w:val="Hyperlink"/>
            <w:noProof/>
          </w:rPr>
          <w:t>6. Compliance parameters baked into this build (</w:t>
        </w:r>
        <w:r w:rsidRPr="001A21E9">
          <w:rPr>
            <w:rStyle w:val="Hyperlink"/>
            <w:rFonts w:ascii="Consolas" w:hAnsi="Consolas"/>
            <w:noProof/>
          </w:rPr>
          <w:t>.compliance_params</w:t>
        </w:r>
        <w:r w:rsidRPr="001A21E9">
          <w:rPr>
            <w:rStyle w:val="Hyperlink"/>
            <w:noProof/>
          </w:rPr>
          <w:t xml:space="preserve">, covered by </w:t>
        </w:r>
        <w:r w:rsidRPr="001A21E9">
          <w:rPr>
            <w:rStyle w:val="Hyperlink"/>
            <w:rFonts w:ascii="Consolas" w:hAnsi="Consolas"/>
            <w:noProof/>
          </w:rPr>
          <w:t>data_hash</w:t>
        </w:r>
        <w:r w:rsidRPr="001A21E9">
          <w:rPr>
            <w:rStyle w:val="Hyperlink"/>
            <w:noProof/>
          </w:rPr>
          <w:t>)</w:t>
        </w:r>
        <w:r>
          <w:rPr>
            <w:noProof/>
            <w:webHidden/>
          </w:rPr>
          <w:tab/>
        </w:r>
        <w:r>
          <w:rPr>
            <w:noProof/>
            <w:webHidden/>
          </w:rPr>
          <w:fldChar w:fldCharType="begin"/>
        </w:r>
        <w:r>
          <w:rPr>
            <w:noProof/>
            <w:webHidden/>
          </w:rPr>
          <w:instrText xml:space="preserve"> PAGEREF _Toc234801171 \h </w:instrText>
        </w:r>
        <w:r>
          <w:rPr>
            <w:noProof/>
            <w:webHidden/>
          </w:rPr>
        </w:r>
        <w:r>
          <w:rPr>
            <w:noProof/>
            <w:webHidden/>
          </w:rPr>
          <w:fldChar w:fldCharType="separate"/>
        </w:r>
        <w:r>
          <w:rPr>
            <w:noProof/>
            <w:webHidden/>
          </w:rPr>
          <w:t>37</w:t>
        </w:r>
        <w:r>
          <w:rPr>
            <w:noProof/>
            <w:webHidden/>
          </w:rPr>
          <w:fldChar w:fldCharType="end"/>
        </w:r>
      </w:hyperlink>
    </w:p>
    <w:p w14:paraId="2678D01B" w14:textId="560CAF21" w:rsidR="001E4AAA" w:rsidRDefault="001E4AAA">
      <w:pPr>
        <w:pStyle w:val="TOC2"/>
        <w:tabs>
          <w:tab w:val="right" w:leader="dot" w:pos="8630"/>
        </w:tabs>
        <w:rPr>
          <w:noProof/>
        </w:rPr>
      </w:pPr>
      <w:hyperlink w:anchor="_Toc234801172" w:history="1">
        <w:r w:rsidRPr="001A21E9">
          <w:rPr>
            <w:rStyle w:val="Hyperlink"/>
            <w:noProof/>
          </w:rPr>
          <w:t>7. How to reproduce these values</w:t>
        </w:r>
        <w:r>
          <w:rPr>
            <w:noProof/>
            <w:webHidden/>
          </w:rPr>
          <w:tab/>
        </w:r>
        <w:r>
          <w:rPr>
            <w:noProof/>
            <w:webHidden/>
          </w:rPr>
          <w:fldChar w:fldCharType="begin"/>
        </w:r>
        <w:r>
          <w:rPr>
            <w:noProof/>
            <w:webHidden/>
          </w:rPr>
          <w:instrText xml:space="preserve"> PAGEREF _Toc234801172 \h </w:instrText>
        </w:r>
        <w:r>
          <w:rPr>
            <w:noProof/>
            <w:webHidden/>
          </w:rPr>
        </w:r>
        <w:r>
          <w:rPr>
            <w:noProof/>
            <w:webHidden/>
          </w:rPr>
          <w:fldChar w:fldCharType="separate"/>
        </w:r>
        <w:r>
          <w:rPr>
            <w:noProof/>
            <w:webHidden/>
          </w:rPr>
          <w:t>37</w:t>
        </w:r>
        <w:r>
          <w:rPr>
            <w:noProof/>
            <w:webHidden/>
          </w:rPr>
          <w:fldChar w:fldCharType="end"/>
        </w:r>
      </w:hyperlink>
    </w:p>
    <w:p w14:paraId="03D47042" w14:textId="1569001C" w:rsidR="001E4AAA" w:rsidRDefault="001E4AAA">
      <w:pPr>
        <w:pStyle w:val="TOC2"/>
        <w:tabs>
          <w:tab w:val="right" w:leader="dot" w:pos="8630"/>
        </w:tabs>
        <w:rPr>
          <w:noProof/>
        </w:rPr>
      </w:pPr>
      <w:hyperlink w:anchor="_Toc234801173" w:history="1">
        <w:r w:rsidRPr="001A21E9">
          <w:rPr>
            <w:rStyle w:val="Hyperlink"/>
            <w:noProof/>
          </w:rPr>
          <w:t>8. Sign-off</w:t>
        </w:r>
        <w:r>
          <w:rPr>
            <w:noProof/>
            <w:webHidden/>
          </w:rPr>
          <w:tab/>
        </w:r>
        <w:r>
          <w:rPr>
            <w:noProof/>
            <w:webHidden/>
          </w:rPr>
          <w:fldChar w:fldCharType="begin"/>
        </w:r>
        <w:r>
          <w:rPr>
            <w:noProof/>
            <w:webHidden/>
          </w:rPr>
          <w:instrText xml:space="preserve"> PAGEREF _Toc234801173 \h </w:instrText>
        </w:r>
        <w:r>
          <w:rPr>
            <w:noProof/>
            <w:webHidden/>
          </w:rPr>
        </w:r>
        <w:r>
          <w:rPr>
            <w:noProof/>
            <w:webHidden/>
          </w:rPr>
          <w:fldChar w:fldCharType="separate"/>
        </w:r>
        <w:r>
          <w:rPr>
            <w:noProof/>
            <w:webHidden/>
          </w:rPr>
          <w:t>38</w:t>
        </w:r>
        <w:r>
          <w:rPr>
            <w:noProof/>
            <w:webHidden/>
          </w:rPr>
          <w:fldChar w:fldCharType="end"/>
        </w:r>
      </w:hyperlink>
    </w:p>
    <w:p w14:paraId="07E33C4B" w14:textId="4824F28D" w:rsidR="001E4AAA" w:rsidRDefault="001E4AAA">
      <w:pPr>
        <w:pStyle w:val="TOC1"/>
        <w:tabs>
          <w:tab w:val="right" w:leader="dot" w:pos="8630"/>
        </w:tabs>
        <w:rPr>
          <w:noProof/>
        </w:rPr>
      </w:pPr>
      <w:hyperlink w:anchor="_Toc234801174" w:history="1">
        <w:r w:rsidRPr="001A21E9">
          <w:rPr>
            <w:rStyle w:val="Hyperlink"/>
            <w:noProof/>
          </w:rPr>
          <w:t>Test Evidence Pack — DGCA §7.1</w:t>
        </w:r>
        <w:r>
          <w:rPr>
            <w:noProof/>
            <w:webHidden/>
          </w:rPr>
          <w:tab/>
        </w:r>
        <w:r>
          <w:rPr>
            <w:noProof/>
            <w:webHidden/>
          </w:rPr>
          <w:fldChar w:fldCharType="begin"/>
        </w:r>
        <w:r>
          <w:rPr>
            <w:noProof/>
            <w:webHidden/>
          </w:rPr>
          <w:instrText xml:space="preserve"> PAGEREF _Toc234801174 \h </w:instrText>
        </w:r>
        <w:r>
          <w:rPr>
            <w:noProof/>
            <w:webHidden/>
          </w:rPr>
        </w:r>
        <w:r>
          <w:rPr>
            <w:noProof/>
            <w:webHidden/>
          </w:rPr>
          <w:fldChar w:fldCharType="separate"/>
        </w:r>
        <w:r>
          <w:rPr>
            <w:noProof/>
            <w:webHidden/>
          </w:rPr>
          <w:t>39</w:t>
        </w:r>
        <w:r>
          <w:rPr>
            <w:noProof/>
            <w:webHidden/>
          </w:rPr>
          <w:fldChar w:fldCharType="end"/>
        </w:r>
      </w:hyperlink>
    </w:p>
    <w:p w14:paraId="338CB215" w14:textId="7D551176" w:rsidR="001E4AAA" w:rsidRDefault="001E4AAA">
      <w:pPr>
        <w:pStyle w:val="TOC2"/>
        <w:tabs>
          <w:tab w:val="right" w:leader="dot" w:pos="8630"/>
        </w:tabs>
        <w:rPr>
          <w:noProof/>
        </w:rPr>
      </w:pPr>
      <w:hyperlink w:anchor="_Toc234801175" w:history="1">
        <w:r w:rsidRPr="001A21E9">
          <w:rPr>
            <w:rStyle w:val="Hyperlink"/>
            <w:noProof/>
          </w:rPr>
          <w:t>Captured evidence per compliance test (CubeOrange+ hardware)</w:t>
        </w:r>
        <w:r>
          <w:rPr>
            <w:noProof/>
            <w:webHidden/>
          </w:rPr>
          <w:tab/>
        </w:r>
        <w:r>
          <w:rPr>
            <w:noProof/>
            <w:webHidden/>
          </w:rPr>
          <w:fldChar w:fldCharType="begin"/>
        </w:r>
        <w:r>
          <w:rPr>
            <w:noProof/>
            <w:webHidden/>
          </w:rPr>
          <w:instrText xml:space="preserve"> PAGEREF _Toc234801175 \h </w:instrText>
        </w:r>
        <w:r>
          <w:rPr>
            <w:noProof/>
            <w:webHidden/>
          </w:rPr>
        </w:r>
        <w:r>
          <w:rPr>
            <w:noProof/>
            <w:webHidden/>
          </w:rPr>
          <w:fldChar w:fldCharType="separate"/>
        </w:r>
        <w:r>
          <w:rPr>
            <w:noProof/>
            <w:webHidden/>
          </w:rPr>
          <w:t>39</w:t>
        </w:r>
        <w:r>
          <w:rPr>
            <w:noProof/>
            <w:webHidden/>
          </w:rPr>
          <w:fldChar w:fldCharType="end"/>
        </w:r>
      </w:hyperlink>
    </w:p>
    <w:p w14:paraId="3798A93E" w14:textId="66C2F914" w:rsidR="001E4AAA" w:rsidRDefault="001E4AAA">
      <w:pPr>
        <w:pStyle w:val="TOC2"/>
        <w:tabs>
          <w:tab w:val="right" w:leader="dot" w:pos="8630"/>
        </w:tabs>
        <w:rPr>
          <w:noProof/>
        </w:rPr>
      </w:pPr>
      <w:hyperlink w:anchor="_Toc234801176" w:history="1">
        <w:r w:rsidRPr="001A21E9">
          <w:rPr>
            <w:rStyle w:val="Hyperlink"/>
            <w:noProof/>
          </w:rPr>
          <w:t>E-D3 — POST passes on boot; integrity published (§7.1 a.iii.a/b)</w:t>
        </w:r>
        <w:r>
          <w:rPr>
            <w:noProof/>
            <w:webHidden/>
          </w:rPr>
          <w:tab/>
        </w:r>
        <w:r>
          <w:rPr>
            <w:noProof/>
            <w:webHidden/>
          </w:rPr>
          <w:fldChar w:fldCharType="begin"/>
        </w:r>
        <w:r>
          <w:rPr>
            <w:noProof/>
            <w:webHidden/>
          </w:rPr>
          <w:instrText xml:space="preserve"> PAGEREF _Toc234801176 \h </w:instrText>
        </w:r>
        <w:r>
          <w:rPr>
            <w:noProof/>
            <w:webHidden/>
          </w:rPr>
        </w:r>
        <w:r>
          <w:rPr>
            <w:noProof/>
            <w:webHidden/>
          </w:rPr>
          <w:fldChar w:fldCharType="separate"/>
        </w:r>
        <w:r>
          <w:rPr>
            <w:noProof/>
            <w:webHidden/>
          </w:rPr>
          <w:t>39</w:t>
        </w:r>
        <w:r>
          <w:rPr>
            <w:noProof/>
            <w:webHidden/>
          </w:rPr>
          <w:fldChar w:fldCharType="end"/>
        </w:r>
      </w:hyperlink>
    </w:p>
    <w:p w14:paraId="76A192A7" w14:textId="34ADB40E" w:rsidR="001E4AAA" w:rsidRDefault="001E4AAA">
      <w:pPr>
        <w:pStyle w:val="TOC2"/>
        <w:tabs>
          <w:tab w:val="right" w:leader="dot" w:pos="8630"/>
        </w:tabs>
        <w:rPr>
          <w:noProof/>
        </w:rPr>
      </w:pPr>
      <w:hyperlink w:anchor="_Toc234801177" w:history="1">
        <w:r w:rsidRPr="001A21E9">
          <w:rPr>
            <w:rStyle w:val="Hyperlink"/>
            <w:noProof/>
          </w:rPr>
          <w:t>E-D4 — Tamper → POST fails → arming blocked → logged (§7.1 a.iii.d, a.iv)</w:t>
        </w:r>
        <w:r>
          <w:rPr>
            <w:noProof/>
            <w:webHidden/>
          </w:rPr>
          <w:tab/>
        </w:r>
        <w:r>
          <w:rPr>
            <w:noProof/>
            <w:webHidden/>
          </w:rPr>
          <w:fldChar w:fldCharType="begin"/>
        </w:r>
        <w:r>
          <w:rPr>
            <w:noProof/>
            <w:webHidden/>
          </w:rPr>
          <w:instrText xml:space="preserve"> PAGEREF _Toc234801177 \h </w:instrText>
        </w:r>
        <w:r>
          <w:rPr>
            <w:noProof/>
            <w:webHidden/>
          </w:rPr>
        </w:r>
        <w:r>
          <w:rPr>
            <w:noProof/>
            <w:webHidden/>
          </w:rPr>
          <w:fldChar w:fldCharType="separate"/>
        </w:r>
        <w:r>
          <w:rPr>
            <w:noProof/>
            <w:webHidden/>
          </w:rPr>
          <w:t>39</w:t>
        </w:r>
        <w:r>
          <w:rPr>
            <w:noProof/>
            <w:webHidden/>
          </w:rPr>
          <w:fldChar w:fldCharType="end"/>
        </w:r>
      </w:hyperlink>
    </w:p>
    <w:p w14:paraId="2F83F66C" w14:textId="0D26FB67" w:rsidR="001E4AAA" w:rsidRDefault="001E4AAA">
      <w:pPr>
        <w:pStyle w:val="TOC3"/>
        <w:tabs>
          <w:tab w:val="right" w:leader="dot" w:pos="8630"/>
        </w:tabs>
        <w:rPr>
          <w:noProof/>
        </w:rPr>
      </w:pPr>
      <w:hyperlink w:anchor="_Toc234801178" w:history="1">
        <w:r w:rsidRPr="001A21E9">
          <w:rPr>
            <w:rStyle w:val="Hyperlink"/>
            <w:noProof/>
          </w:rPr>
          <w:t>E-D4-b — Organic code/data hash mismatch (reason 4/5) — the hardware-only proof (§7.1 a.iii.b)</w:t>
        </w:r>
        <w:r>
          <w:rPr>
            <w:noProof/>
            <w:webHidden/>
          </w:rPr>
          <w:tab/>
        </w:r>
        <w:r>
          <w:rPr>
            <w:noProof/>
            <w:webHidden/>
          </w:rPr>
          <w:fldChar w:fldCharType="begin"/>
        </w:r>
        <w:r>
          <w:rPr>
            <w:noProof/>
            <w:webHidden/>
          </w:rPr>
          <w:instrText xml:space="preserve"> PAGEREF _Toc234801178 \h </w:instrText>
        </w:r>
        <w:r>
          <w:rPr>
            <w:noProof/>
            <w:webHidden/>
          </w:rPr>
        </w:r>
        <w:r>
          <w:rPr>
            <w:noProof/>
            <w:webHidden/>
          </w:rPr>
          <w:fldChar w:fldCharType="separate"/>
        </w:r>
        <w:r>
          <w:rPr>
            <w:noProof/>
            <w:webHidden/>
          </w:rPr>
          <w:t>40</w:t>
        </w:r>
        <w:r>
          <w:rPr>
            <w:noProof/>
            <w:webHidden/>
          </w:rPr>
          <w:fldChar w:fldCharType="end"/>
        </w:r>
      </w:hyperlink>
    </w:p>
    <w:p w14:paraId="74915A7C" w14:textId="033D9A45" w:rsidR="001E4AAA" w:rsidRDefault="001E4AAA">
      <w:pPr>
        <w:pStyle w:val="TOC2"/>
        <w:tabs>
          <w:tab w:val="right" w:leader="dot" w:pos="8630"/>
        </w:tabs>
        <w:rPr>
          <w:noProof/>
        </w:rPr>
      </w:pPr>
      <w:hyperlink w:anchor="_Toc234801179" w:history="1">
        <w:r w:rsidRPr="001A21E9">
          <w:rPr>
            <w:rStyle w:val="Hyperlink"/>
            <w:noProof/>
          </w:rPr>
          <w:t>E-D6 — Unauthorized update rejected at three layers (§7.1 a.iv, b.i)</w:t>
        </w:r>
        <w:r>
          <w:rPr>
            <w:noProof/>
            <w:webHidden/>
          </w:rPr>
          <w:tab/>
        </w:r>
        <w:r>
          <w:rPr>
            <w:noProof/>
            <w:webHidden/>
          </w:rPr>
          <w:fldChar w:fldCharType="begin"/>
        </w:r>
        <w:r>
          <w:rPr>
            <w:noProof/>
            <w:webHidden/>
          </w:rPr>
          <w:instrText xml:space="preserve"> PAGEREF _Toc234801179 \h </w:instrText>
        </w:r>
        <w:r>
          <w:rPr>
            <w:noProof/>
            <w:webHidden/>
          </w:rPr>
        </w:r>
        <w:r>
          <w:rPr>
            <w:noProof/>
            <w:webHidden/>
          </w:rPr>
          <w:fldChar w:fldCharType="separate"/>
        </w:r>
        <w:r>
          <w:rPr>
            <w:noProof/>
            <w:webHidden/>
          </w:rPr>
          <w:t>40</w:t>
        </w:r>
        <w:r>
          <w:rPr>
            <w:noProof/>
            <w:webHidden/>
          </w:rPr>
          <w:fldChar w:fldCharType="end"/>
        </w:r>
      </w:hyperlink>
    </w:p>
    <w:p w14:paraId="07492B4E" w14:textId="4A540EF0" w:rsidR="001E4AAA" w:rsidRDefault="001E4AAA">
      <w:pPr>
        <w:pStyle w:val="TOC2"/>
        <w:tabs>
          <w:tab w:val="right" w:leader="dot" w:pos="8630"/>
        </w:tabs>
        <w:rPr>
          <w:noProof/>
        </w:rPr>
      </w:pPr>
      <w:hyperlink w:anchor="_Toc234801180" w:history="1">
        <w:r w:rsidRPr="001A21E9">
          <w:rPr>
            <w:rStyle w:val="Hyperlink"/>
            <w:noProof/>
          </w:rPr>
          <w:t>E-D7 — Compliance parameters cannot be changed (§7.1 c.v/c.vi)</w:t>
        </w:r>
        <w:r>
          <w:rPr>
            <w:noProof/>
            <w:webHidden/>
          </w:rPr>
          <w:tab/>
        </w:r>
        <w:r>
          <w:rPr>
            <w:noProof/>
            <w:webHidden/>
          </w:rPr>
          <w:fldChar w:fldCharType="begin"/>
        </w:r>
        <w:r>
          <w:rPr>
            <w:noProof/>
            <w:webHidden/>
          </w:rPr>
          <w:instrText xml:space="preserve"> PAGEREF _Toc234801180 \h </w:instrText>
        </w:r>
        <w:r>
          <w:rPr>
            <w:noProof/>
            <w:webHidden/>
          </w:rPr>
        </w:r>
        <w:r>
          <w:rPr>
            <w:noProof/>
            <w:webHidden/>
          </w:rPr>
          <w:fldChar w:fldCharType="separate"/>
        </w:r>
        <w:r>
          <w:rPr>
            <w:noProof/>
            <w:webHidden/>
          </w:rPr>
          <w:t>40</w:t>
        </w:r>
        <w:r>
          <w:rPr>
            <w:noProof/>
            <w:webHidden/>
          </w:rPr>
          <w:fldChar w:fldCharType="end"/>
        </w:r>
      </w:hyperlink>
    </w:p>
    <w:p w14:paraId="1D0F0450" w14:textId="16950FAF" w:rsidR="001E4AAA" w:rsidRDefault="001E4AAA">
      <w:pPr>
        <w:pStyle w:val="TOC2"/>
        <w:tabs>
          <w:tab w:val="right" w:leader="dot" w:pos="8630"/>
        </w:tabs>
        <w:rPr>
          <w:noProof/>
        </w:rPr>
      </w:pPr>
      <w:hyperlink w:anchor="_Toc234801181" w:history="1">
        <w:r w:rsidRPr="001A21E9">
          <w:rPr>
            <w:rStyle w:val="Hyperlink"/>
            <w:noProof/>
          </w:rPr>
          <w:t>E-D9 — Signed audit log: violations logged + offline verification (§7.1 a.iii.c, b.iii, c.ii; additional log-signing requirement)</w:t>
        </w:r>
        <w:r>
          <w:rPr>
            <w:noProof/>
            <w:webHidden/>
          </w:rPr>
          <w:tab/>
        </w:r>
        <w:r>
          <w:rPr>
            <w:noProof/>
            <w:webHidden/>
          </w:rPr>
          <w:fldChar w:fldCharType="begin"/>
        </w:r>
        <w:r>
          <w:rPr>
            <w:noProof/>
            <w:webHidden/>
          </w:rPr>
          <w:instrText xml:space="preserve"> PAGEREF _Toc234801181 \h </w:instrText>
        </w:r>
        <w:r>
          <w:rPr>
            <w:noProof/>
            <w:webHidden/>
          </w:rPr>
        </w:r>
        <w:r>
          <w:rPr>
            <w:noProof/>
            <w:webHidden/>
          </w:rPr>
          <w:fldChar w:fldCharType="separate"/>
        </w:r>
        <w:r>
          <w:rPr>
            <w:noProof/>
            <w:webHidden/>
          </w:rPr>
          <w:t>41</w:t>
        </w:r>
        <w:r>
          <w:rPr>
            <w:noProof/>
            <w:webHidden/>
          </w:rPr>
          <w:fldChar w:fldCharType="end"/>
        </w:r>
      </w:hyperlink>
    </w:p>
    <w:p w14:paraId="642534A5" w14:textId="398D8C99" w:rsidR="001E4AAA" w:rsidRDefault="001E4AAA">
      <w:pPr>
        <w:pStyle w:val="TOC2"/>
        <w:tabs>
          <w:tab w:val="right" w:leader="dot" w:pos="8630"/>
        </w:tabs>
        <w:rPr>
          <w:noProof/>
        </w:rPr>
      </w:pPr>
      <w:hyperlink w:anchor="_Toc234801182" w:history="1">
        <w:r w:rsidRPr="001A21E9">
          <w:rPr>
            <w:rStyle w:val="Hyperlink"/>
            <w:noProof/>
          </w:rPr>
          <w:t>E-summary — automated evidence (§7.1 all)</w:t>
        </w:r>
        <w:r>
          <w:rPr>
            <w:noProof/>
            <w:webHidden/>
          </w:rPr>
          <w:tab/>
        </w:r>
        <w:r>
          <w:rPr>
            <w:noProof/>
            <w:webHidden/>
          </w:rPr>
          <w:fldChar w:fldCharType="begin"/>
        </w:r>
        <w:r>
          <w:rPr>
            <w:noProof/>
            <w:webHidden/>
          </w:rPr>
          <w:instrText xml:space="preserve"> PAGEREF _Toc234801182 \h </w:instrText>
        </w:r>
        <w:r>
          <w:rPr>
            <w:noProof/>
            <w:webHidden/>
          </w:rPr>
        </w:r>
        <w:r>
          <w:rPr>
            <w:noProof/>
            <w:webHidden/>
          </w:rPr>
          <w:fldChar w:fldCharType="separate"/>
        </w:r>
        <w:r>
          <w:rPr>
            <w:noProof/>
            <w:webHidden/>
          </w:rPr>
          <w:t>42</w:t>
        </w:r>
        <w:r>
          <w:rPr>
            <w:noProof/>
            <w:webHidden/>
          </w:rPr>
          <w:fldChar w:fldCharType="end"/>
        </w:r>
      </w:hyperlink>
    </w:p>
    <w:p w14:paraId="02619801" w14:textId="6C72A8E7" w:rsidR="001E4AAA" w:rsidRDefault="001E4AAA">
      <w:pPr>
        <w:pStyle w:val="TOC2"/>
        <w:tabs>
          <w:tab w:val="right" w:leader="dot" w:pos="8630"/>
        </w:tabs>
        <w:rPr>
          <w:noProof/>
        </w:rPr>
      </w:pPr>
      <w:hyperlink w:anchor="_Toc234801183" w:history="1">
        <w:r w:rsidRPr="001A21E9">
          <w:rPr>
            <w:rStyle w:val="Hyperlink"/>
            <w:noProof/>
          </w:rPr>
          <w:t>Evidence index (test → clause → source)</w:t>
        </w:r>
        <w:r>
          <w:rPr>
            <w:noProof/>
            <w:webHidden/>
          </w:rPr>
          <w:tab/>
        </w:r>
        <w:r>
          <w:rPr>
            <w:noProof/>
            <w:webHidden/>
          </w:rPr>
          <w:fldChar w:fldCharType="begin"/>
        </w:r>
        <w:r>
          <w:rPr>
            <w:noProof/>
            <w:webHidden/>
          </w:rPr>
          <w:instrText xml:space="preserve"> PAGEREF _Toc234801183 \h </w:instrText>
        </w:r>
        <w:r>
          <w:rPr>
            <w:noProof/>
            <w:webHidden/>
          </w:rPr>
        </w:r>
        <w:r>
          <w:rPr>
            <w:noProof/>
            <w:webHidden/>
          </w:rPr>
          <w:fldChar w:fldCharType="separate"/>
        </w:r>
        <w:r>
          <w:rPr>
            <w:noProof/>
            <w:webHidden/>
          </w:rPr>
          <w:t>42</w:t>
        </w:r>
        <w:r>
          <w:rPr>
            <w:noProof/>
            <w:webHidden/>
          </w:rPr>
          <w:fldChar w:fldCharType="end"/>
        </w:r>
      </w:hyperlink>
    </w:p>
    <w:p w14:paraId="3545190B" w14:textId="75110DB7" w:rsidR="00FF5588" w:rsidRDefault="00000000">
      <w:r>
        <w:fldChar w:fldCharType="end"/>
      </w:r>
    </w:p>
    <w:p w14:paraId="36DE7943" w14:textId="77777777" w:rsidR="00FF5588" w:rsidRDefault="00000000">
      <w:r>
        <w:br w:type="page"/>
      </w:r>
    </w:p>
    <w:p w14:paraId="0FDED702" w14:textId="77777777" w:rsidR="00FF5588" w:rsidRDefault="00000000">
      <w:pPr>
        <w:pStyle w:val="Heading1"/>
      </w:pPr>
      <w:bookmarkStart w:id="1" w:name="_Toc234801082"/>
      <w:r>
        <w:lastRenderedPageBreak/>
        <w:t>Executive Summary</w:t>
      </w:r>
      <w:bookmarkEnd w:id="1"/>
    </w:p>
    <w:p w14:paraId="72EB2F21" w14:textId="77777777" w:rsidR="00FF5588" w:rsidRDefault="00000000">
      <w:pPr>
        <w:pStyle w:val="Heading2"/>
      </w:pPr>
      <w:bookmarkStart w:id="2" w:name="_Toc234801083"/>
      <w:r>
        <w:t>What this document is</w:t>
      </w:r>
      <w:bookmarkEnd w:id="2"/>
    </w:p>
    <w:p w14:paraId="437C0929" w14:textId="77777777" w:rsidR="00FF5588" w:rsidRDefault="00000000">
      <w:r>
        <w:t xml:space="preserve">This is the firmware-security compliance submission for </w:t>
      </w:r>
      <w:r>
        <w:rPr>
          <w:b/>
        </w:rPr>
        <w:t>DGCA UAS Type Certification, Level 1</w:t>
      </w:r>
      <w:r>
        <w:t xml:space="preserve">, against </w:t>
      </w:r>
      <w:r>
        <w:rPr>
          <w:b/>
        </w:rPr>
        <w:t>Section 7.1</w:t>
      </w:r>
      <w:r>
        <w:t xml:space="preserve"> of the Certification Scheme for UAS. It shows, requirement by requirement, how our drone's flight-control firmware meets each condition, and provides the evidence.</w:t>
      </w:r>
    </w:p>
    <w:p w14:paraId="0878539F" w14:textId="77777777" w:rsidR="00FF5588" w:rsidRDefault="00000000">
      <w:pPr>
        <w:pStyle w:val="Heading2"/>
      </w:pPr>
      <w:bookmarkStart w:id="3" w:name="_Toc234801084"/>
      <w:r>
        <w:t>Who we are</w:t>
      </w:r>
      <w:bookmarkEnd w:id="3"/>
    </w:p>
    <w:p w14:paraId="0B2CB98E" w14:textId="77777777" w:rsidR="00FF5588" w:rsidRDefault="00000000">
      <w:r>
        <w:t xml:space="preserve">We are the </w:t>
      </w:r>
      <w:r>
        <w:rPr>
          <w:b/>
        </w:rPr>
        <w:t>Firmware Manufacturer</w:t>
      </w:r>
      <w:r>
        <w:t xml:space="preserve"> — we build and cryptographically sign the flight-control firmware, generate its checksums, and enforce integrity on the drone. We are </w:t>
      </w:r>
      <w:r>
        <w:rPr>
          <w:b/>
        </w:rPr>
        <w:t>not</w:t>
      </w:r>
      <w:r>
        <w:t xml:space="preserve"> the Certification Body; the Certification Body is a separate party that witnesses the tests and may counter-sign our checksums.</w:t>
      </w:r>
    </w:p>
    <w:p w14:paraId="4DD7384E" w14:textId="77777777" w:rsidR="00FF5588" w:rsidRDefault="00000000">
      <w:pPr>
        <w:pStyle w:val="Heading2"/>
      </w:pPr>
      <w:bookmarkStart w:id="4" w:name="_Toc234801085"/>
      <w:r>
        <w:t>What is being certified</w:t>
      </w:r>
      <w:bookmarkEnd w:id="4"/>
    </w:p>
    <w:tbl>
      <w:tblPr>
        <w:tblStyle w:val="LightGrid-Accent1"/>
        <w:tblW w:w="0" w:type="auto"/>
        <w:jc w:val="center"/>
        <w:tblLook w:val="04A0" w:firstRow="1" w:lastRow="0" w:firstColumn="1" w:lastColumn="0" w:noHBand="0" w:noVBand="1"/>
      </w:tblPr>
      <w:tblGrid>
        <w:gridCol w:w="4320"/>
        <w:gridCol w:w="4320"/>
      </w:tblGrid>
      <w:tr w:rsidR="00FF5588" w14:paraId="40E82238"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97D942" w14:textId="77777777" w:rsidR="00FF5588" w:rsidRDefault="00FF5588"/>
        </w:tc>
        <w:tc>
          <w:tcPr>
            <w:tcW w:w="4320" w:type="dxa"/>
          </w:tcPr>
          <w:p w14:paraId="60769968" w14:textId="77777777" w:rsidR="00FF5588" w:rsidRDefault="00FF5588">
            <w:pPr>
              <w:cnfStyle w:val="100000000000" w:firstRow="1" w:lastRow="0" w:firstColumn="0" w:lastColumn="0" w:oddVBand="0" w:evenVBand="0" w:oddHBand="0" w:evenHBand="0" w:firstRowFirstColumn="0" w:firstRowLastColumn="0" w:lastRowFirstColumn="0" w:lastRowLastColumn="0"/>
            </w:pPr>
          </w:p>
        </w:tc>
      </w:tr>
      <w:tr w:rsidR="00FF5588" w14:paraId="381E4ACD"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5865A" w14:textId="77777777" w:rsidR="00FF5588" w:rsidRDefault="00000000">
            <w:r>
              <w:rPr>
                <w:sz w:val="18"/>
              </w:rPr>
              <w:t>Flight controller</w:t>
            </w:r>
          </w:p>
        </w:tc>
        <w:tc>
          <w:tcPr>
            <w:tcW w:w="4320" w:type="dxa"/>
          </w:tcPr>
          <w:p w14:paraId="4BAFF38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CubePilot CubeOrange+ (STM32H743 microcontroller)</w:t>
            </w:r>
          </w:p>
        </w:tc>
      </w:tr>
      <w:tr w:rsidR="00FF5588" w14:paraId="09DC28D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285C42" w14:textId="77777777" w:rsidR="00FF5588" w:rsidRDefault="00000000">
            <w:r>
              <w:rPr>
                <w:sz w:val="18"/>
              </w:rPr>
              <w:t>Firmware</w:t>
            </w:r>
          </w:p>
        </w:tc>
        <w:tc>
          <w:tcPr>
            <w:tcW w:w="4320" w:type="dxa"/>
          </w:tcPr>
          <w:p w14:paraId="10683C4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PX4-based (our secured fork)</w:t>
            </w:r>
          </w:p>
        </w:tc>
      </w:tr>
      <w:tr w:rsidR="00FF5588" w14:paraId="0AACCE4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184FF2" w14:textId="77777777" w:rsidR="00FF5588" w:rsidRDefault="00000000">
            <w:r>
              <w:rPr>
                <w:sz w:val="18"/>
              </w:rPr>
              <w:t>Ground control software</w:t>
            </w:r>
          </w:p>
        </w:tc>
        <w:tc>
          <w:tcPr>
            <w:tcW w:w="4320" w:type="dxa"/>
          </w:tcPr>
          <w:p w14:paraId="65BFD07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QGroundControl (our secured fork)</w:t>
            </w:r>
          </w:p>
        </w:tc>
      </w:tr>
      <w:tr w:rsidR="00FF5588" w14:paraId="550805CA"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7349D9" w14:textId="77777777" w:rsidR="00FF5588" w:rsidRDefault="00000000">
            <w:r>
              <w:rPr>
                <w:sz w:val="18"/>
              </w:rPr>
              <w:t>Exact build under certification</w:t>
            </w:r>
          </w:p>
        </w:tc>
        <w:tc>
          <w:tcPr>
            <w:tcW w:w="4320" w:type="dxa"/>
          </w:tcPr>
          <w:p w14:paraId="3BE4D68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recorded in </w:t>
            </w:r>
            <w:r>
              <w:rPr>
                <w:b/>
                <w:sz w:val="18"/>
              </w:rPr>
              <w:t>Part 5 — Certified Build Identity</w:t>
            </w:r>
          </w:p>
        </w:tc>
      </w:tr>
    </w:tbl>
    <w:p w14:paraId="2FD2E80E" w14:textId="77777777" w:rsidR="00FF5588" w:rsidRDefault="00000000">
      <w:pPr>
        <w:pStyle w:val="Heading2"/>
      </w:pPr>
      <w:bookmarkStart w:id="5" w:name="_Toc234801086"/>
      <w:r>
        <w:t>What Section 7.1 requires, in plain terms</w:t>
      </w:r>
      <w:bookmarkEnd w:id="5"/>
    </w:p>
    <w:p w14:paraId="491D3A7A" w14:textId="77777777" w:rsidR="00FF5588" w:rsidRDefault="00000000">
      <w:r>
        <w:t>Section 7.1 asks a manufacturer to prove four things:</w:t>
      </w:r>
    </w:p>
    <w:p w14:paraId="0159288D" w14:textId="77777777" w:rsidR="00FF5588" w:rsidRDefault="00000000">
      <w:pPr>
        <w:pStyle w:val="ListNumber"/>
      </w:pPr>
      <w:r>
        <w:rPr>
          <w:b/>
        </w:rPr>
        <w:t>Firmware tamper avoidance (7.1 a)</w:t>
      </w:r>
      <w:r>
        <w:t xml:space="preserve"> — the drone must refuse to operate if its firmware has been changed by anything other than an authorized, signed update. It self-checks at every power-on and blocks arming on any mismatch.</w:t>
      </w:r>
    </w:p>
    <w:p w14:paraId="54754E9C" w14:textId="77777777" w:rsidR="00FF5588" w:rsidRDefault="00000000">
      <w:pPr>
        <w:pStyle w:val="ListNumber"/>
      </w:pPr>
      <w:r>
        <w:rPr>
          <w:b/>
        </w:rPr>
        <w:t>Safe and secure firmware update (7.1 b)</w:t>
      </w:r>
      <w:r>
        <w:t xml:space="preserve"> — a firmware update is accepted only if it carries the manufacturer's digital signature; the drone verifies it, and the change is logged.</w:t>
      </w:r>
    </w:p>
    <w:p w14:paraId="3355A904" w14:textId="77777777" w:rsidR="00FF5588" w:rsidRDefault="00000000">
      <w:pPr>
        <w:pStyle w:val="ListNumber"/>
      </w:pPr>
      <w:r>
        <w:rPr>
          <w:b/>
        </w:rPr>
        <w:t>Secure change of flight parameters (7.1 c)</w:t>
      </w:r>
      <w:r>
        <w:t xml:space="preserve"> — safety-critical settings (altitude, speed, fence, airframe) cannot be changed to unsafe values by an operator; only a signed firmware release can change the certified values.</w:t>
      </w:r>
    </w:p>
    <w:p w14:paraId="7841C46F" w14:textId="77777777" w:rsidR="00FF5588" w:rsidRDefault="00000000">
      <w:pPr>
        <w:pStyle w:val="ListNumber"/>
      </w:pPr>
      <w:r>
        <w:rPr>
          <w:b/>
        </w:rPr>
        <w:t>Log file signing (additional)</w:t>
      </w:r>
      <w:r>
        <w:t xml:space="preserve"> — the drone's security log is signed so any tampering is detectable offline.</w:t>
      </w:r>
    </w:p>
    <w:p w14:paraId="0E19C931" w14:textId="77777777" w:rsidR="00FF5588" w:rsidRDefault="00000000">
      <w:pPr>
        <w:pStyle w:val="Heading2"/>
      </w:pPr>
      <w:bookmarkStart w:id="6" w:name="_Toc234801087"/>
      <w:r>
        <w:t>Compliance at a glance</w:t>
      </w:r>
      <w:bookmarkEnd w:id="6"/>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2B1B1460"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4821D0" w14:textId="77777777" w:rsidR="00FF5588" w:rsidRDefault="00000000">
            <w:r>
              <w:rPr>
                <w:sz w:val="18"/>
              </w:rPr>
              <w:t>Section 7.1 area</w:t>
            </w:r>
          </w:p>
        </w:tc>
        <w:tc>
          <w:tcPr>
            <w:tcW w:w="2160" w:type="dxa"/>
          </w:tcPr>
          <w:p w14:paraId="0045E735"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2160" w:type="dxa"/>
          </w:tcPr>
          <w:p w14:paraId="14C38A0A"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How it is achieved (plain)</w:t>
            </w:r>
          </w:p>
        </w:tc>
        <w:tc>
          <w:tcPr>
            <w:tcW w:w="2160" w:type="dxa"/>
          </w:tcPr>
          <w:p w14:paraId="2C935470"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Proof</w:t>
            </w:r>
          </w:p>
        </w:tc>
      </w:tr>
      <w:tr w:rsidR="00FF5588" w14:paraId="2B6F29B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E98210" w14:textId="77777777" w:rsidR="00FF5588" w:rsidRDefault="00000000">
            <w:r>
              <w:rPr>
                <w:sz w:val="18"/>
              </w:rPr>
              <w:t>a — Firmware tamper avoidance</w:t>
            </w:r>
          </w:p>
        </w:tc>
        <w:tc>
          <w:tcPr>
            <w:tcW w:w="2160" w:type="dxa"/>
          </w:tcPr>
          <w:p w14:paraId="412F7BD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p>
        </w:tc>
        <w:tc>
          <w:tcPr>
            <w:tcW w:w="2160" w:type="dxa"/>
          </w:tcPr>
          <w:p w14:paraId="55AE299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Every boot re-computes the firmware's checksums and verifies the manufacturer signature; any mismatch blocks arming and is logged.</w:t>
            </w:r>
          </w:p>
        </w:tc>
        <w:tc>
          <w:tcPr>
            <w:tcW w:w="2160" w:type="dxa"/>
          </w:tcPr>
          <w:p w14:paraId="157E5AD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Part 3 §1–4; Part 6</w:t>
            </w:r>
          </w:p>
        </w:tc>
      </w:tr>
      <w:tr w:rsidR="00FF5588" w14:paraId="4220369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A136BD" w14:textId="77777777" w:rsidR="00FF5588" w:rsidRDefault="00000000">
            <w:r>
              <w:rPr>
                <w:sz w:val="18"/>
              </w:rPr>
              <w:t>b — Secure firmware update</w:t>
            </w:r>
          </w:p>
        </w:tc>
        <w:tc>
          <w:tcPr>
            <w:tcW w:w="2160" w:type="dxa"/>
          </w:tcPr>
          <w:p w14:paraId="5DBDCCE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p>
        </w:tc>
        <w:tc>
          <w:tcPr>
            <w:tcW w:w="2160" w:type="dxa"/>
          </w:tcPr>
          <w:p w14:paraId="556A5E0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Updates are accepted only if signed by the manufacturer; verified at the ground station, on the drone, and again at boot.</w:t>
            </w:r>
          </w:p>
        </w:tc>
        <w:tc>
          <w:tcPr>
            <w:tcW w:w="2160" w:type="dxa"/>
          </w:tcPr>
          <w:p w14:paraId="6CA647D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Part 3 §5; Part 6</w:t>
            </w:r>
          </w:p>
        </w:tc>
      </w:tr>
      <w:tr w:rsidR="00FF5588" w14:paraId="775FD87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DB0D01" w14:textId="77777777" w:rsidR="00FF5588" w:rsidRDefault="00000000">
            <w:r>
              <w:rPr>
                <w:sz w:val="18"/>
              </w:rPr>
              <w:lastRenderedPageBreak/>
              <w:t>c — Secure flight parameters</w:t>
            </w:r>
          </w:p>
        </w:tc>
        <w:tc>
          <w:tcPr>
            <w:tcW w:w="2160" w:type="dxa"/>
          </w:tcPr>
          <w:p w14:paraId="368ECA8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p>
        </w:tc>
        <w:tc>
          <w:tcPr>
            <w:tcW w:w="2160" w:type="dxa"/>
          </w:tcPr>
          <w:p w14:paraId="1EFBD3B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Certified limits are compiled into the signed firmware; operators cannot exceed them; every attempt is logged.</w:t>
            </w:r>
          </w:p>
        </w:tc>
        <w:tc>
          <w:tcPr>
            <w:tcW w:w="2160" w:type="dxa"/>
          </w:tcPr>
          <w:p w14:paraId="3DF4E77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Part 3 §6; Part 6</w:t>
            </w:r>
          </w:p>
        </w:tc>
      </w:tr>
      <w:tr w:rsidR="00FF5588" w14:paraId="5B9119D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FFC464" w14:textId="77777777" w:rsidR="00FF5588" w:rsidRDefault="00000000">
            <w:r>
              <w:rPr>
                <w:sz w:val="18"/>
              </w:rPr>
              <w:t>Log signing</w:t>
            </w:r>
          </w:p>
        </w:tc>
        <w:tc>
          <w:tcPr>
            <w:tcW w:w="2160" w:type="dxa"/>
          </w:tcPr>
          <w:p w14:paraId="191DF9B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p>
        </w:tc>
        <w:tc>
          <w:tcPr>
            <w:tcW w:w="2160" w:type="dxa"/>
          </w:tcPr>
          <w:p w14:paraId="2E0081B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security log is signed with the manufacturer key; tampering is detectable offline.</w:t>
            </w:r>
          </w:p>
        </w:tc>
        <w:tc>
          <w:tcPr>
            <w:tcW w:w="2160" w:type="dxa"/>
          </w:tcPr>
          <w:p w14:paraId="647E47B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Part 3 §7; Part 6</w:t>
            </w:r>
          </w:p>
        </w:tc>
      </w:tr>
    </w:tbl>
    <w:p w14:paraId="6898D39F" w14:textId="77777777" w:rsidR="00FF5588" w:rsidRDefault="00000000">
      <w:r>
        <w:rPr>
          <w:b/>
        </w:rPr>
        <w:t>Overall:</w:t>
      </w:r>
      <w:r>
        <w:t xml:space="preserve"> all Section 7.1 controls are </w:t>
      </w:r>
      <w:r>
        <w:rPr>
          <w:b/>
        </w:rPr>
        <w:t>implemented and validated on real hardware</w:t>
      </w:r>
      <w:r>
        <w:t xml:space="preserve"> (CubeOrange+). An automated test suite of 358 checks passes. The formal declaration is in </w:t>
      </w:r>
      <w:r>
        <w:rPr>
          <w:b/>
        </w:rPr>
        <w:t>Part 1 — Certificate of Compliance</w:t>
      </w:r>
      <w:r>
        <w:t>.</w:t>
      </w:r>
    </w:p>
    <w:p w14:paraId="49FB7365" w14:textId="77777777" w:rsidR="00FF5588" w:rsidRDefault="00000000">
      <w:pPr>
        <w:pStyle w:val="Heading2"/>
      </w:pPr>
      <w:bookmarkStart w:id="7" w:name="_Toc234801088"/>
      <w:r>
        <w:t>The single idea behind the whole design</w:t>
      </w:r>
      <w:bookmarkEnd w:id="7"/>
    </w:p>
    <w:p w14:paraId="4E86D477" w14:textId="77777777" w:rsidR="00FF5588" w:rsidRDefault="00000000">
      <w:r>
        <w:t xml:space="preserve">One </w:t>
      </w:r>
      <w:r>
        <w:rPr>
          <w:b/>
        </w:rPr>
        <w:t>manufacturer signing key</w:t>
      </w:r>
      <w:r>
        <w:t xml:space="preserve"> is the root of trust. Its secret half never leaves the manufacturer; its public half is built into the drone. The drone trusts only what that key has signed — firmware, checksums, updates, and its own log. Everything in this document is an application of that one idea.</w:t>
      </w:r>
    </w:p>
    <w:p w14:paraId="2591ACDA" w14:textId="77777777" w:rsidR="00FF5588" w:rsidRDefault="00000000">
      <w:pPr>
        <w:pStyle w:val="Heading2"/>
      </w:pPr>
      <w:bookmarkStart w:id="8" w:name="_Toc234801089"/>
      <w:r>
        <w:t>How to read this document</w:t>
      </w:r>
      <w:bookmarkEnd w:id="8"/>
    </w:p>
    <w:p w14:paraId="60A0F5F1" w14:textId="77777777" w:rsidR="00FF5588" w:rsidRDefault="00000000">
      <w:r>
        <w:t>The document is organized in parts. An auditor can read them in order, or jump to Part 3:</w:t>
      </w:r>
    </w:p>
    <w:tbl>
      <w:tblPr>
        <w:tblStyle w:val="LightGrid-Accent1"/>
        <w:tblW w:w="0" w:type="auto"/>
        <w:jc w:val="center"/>
        <w:tblLook w:val="04A0" w:firstRow="1" w:lastRow="0" w:firstColumn="1" w:lastColumn="0" w:noHBand="0" w:noVBand="1"/>
      </w:tblPr>
      <w:tblGrid>
        <w:gridCol w:w="2880"/>
        <w:gridCol w:w="2880"/>
        <w:gridCol w:w="2880"/>
      </w:tblGrid>
      <w:tr w:rsidR="00FF5588" w14:paraId="73D4436E"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081B16" w14:textId="77777777" w:rsidR="00FF5588" w:rsidRDefault="00000000">
            <w:r>
              <w:rPr>
                <w:sz w:val="18"/>
              </w:rPr>
              <w:t>Part</w:t>
            </w:r>
          </w:p>
        </w:tc>
        <w:tc>
          <w:tcPr>
            <w:tcW w:w="2880" w:type="dxa"/>
          </w:tcPr>
          <w:p w14:paraId="4403CA1F"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Contents</w:t>
            </w:r>
          </w:p>
        </w:tc>
        <w:tc>
          <w:tcPr>
            <w:tcW w:w="2880" w:type="dxa"/>
          </w:tcPr>
          <w:p w14:paraId="606DEAC4"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For</w:t>
            </w:r>
          </w:p>
        </w:tc>
      </w:tr>
      <w:tr w:rsidR="00FF5588" w14:paraId="4624FCF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2BD82F" w14:textId="77777777" w:rsidR="00FF5588" w:rsidRDefault="00000000">
            <w:r>
              <w:rPr>
                <w:sz w:val="18"/>
              </w:rPr>
              <w:t>1 — Certificate of Compliance</w:t>
            </w:r>
          </w:p>
        </w:tc>
        <w:tc>
          <w:tcPr>
            <w:tcW w:w="2880" w:type="dxa"/>
          </w:tcPr>
          <w:p w14:paraId="7A115B6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formal signed declaration + a conformance summary table + open items for the Certification Body</w:t>
            </w:r>
          </w:p>
        </w:tc>
        <w:tc>
          <w:tcPr>
            <w:tcW w:w="2880" w:type="dxa"/>
          </w:tcPr>
          <w:p w14:paraId="06ECD14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headline: what we declare and where each item is evidenced</w:t>
            </w:r>
          </w:p>
        </w:tc>
      </w:tr>
      <w:tr w:rsidR="00FF5588" w14:paraId="6037E6B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0857DC" w14:textId="77777777" w:rsidR="00FF5588" w:rsidRDefault="00000000">
            <w:r>
              <w:rPr>
                <w:sz w:val="18"/>
              </w:rPr>
              <w:t>2 — System Architecture</w:t>
            </w:r>
          </w:p>
        </w:tc>
        <w:tc>
          <w:tcPr>
            <w:tcW w:w="2880" w:type="dxa"/>
          </w:tcPr>
          <w:p w14:paraId="1F1F502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How the security works, with diagrams (trust model, boot sequence, update paths)</w:t>
            </w:r>
          </w:p>
        </w:tc>
        <w:tc>
          <w:tcPr>
            <w:tcW w:w="2880" w:type="dxa"/>
          </w:tcPr>
          <w:p w14:paraId="0F5237E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Context to understand Part 3</w:t>
            </w:r>
          </w:p>
        </w:tc>
      </w:tr>
      <w:tr w:rsidR="00FF5588" w14:paraId="7A9B5C4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9C05F3" w14:textId="77777777" w:rsidR="00FF5588" w:rsidRDefault="00000000">
            <w:r>
              <w:rPr>
                <w:sz w:val="18"/>
              </w:rPr>
              <w:t>3 — §7.1 Compliance Mapping</w:t>
            </w:r>
          </w:p>
        </w:tc>
        <w:tc>
          <w:tcPr>
            <w:tcW w:w="2880" w:type="dxa"/>
          </w:tcPr>
          <w:p w14:paraId="0B9D2FF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Each Section 7.1 clause quoted, then how we satisfy it, with evidence</w:t>
            </w:r>
          </w:p>
        </w:tc>
        <w:tc>
          <w:tcPr>
            <w:tcW w:w="2880" w:type="dxa"/>
          </w:tcPr>
          <w:p w14:paraId="2845034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The heart of the submission</w:t>
            </w:r>
          </w:p>
        </w:tc>
      </w:tr>
      <w:tr w:rsidR="00FF5588" w14:paraId="4B7A0340"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303DC7" w14:textId="77777777" w:rsidR="00FF5588" w:rsidRDefault="00000000">
            <w:r>
              <w:rPr>
                <w:sz w:val="18"/>
              </w:rPr>
              <w:t>4 — Annexure E Conformance</w:t>
            </w:r>
          </w:p>
        </w:tc>
        <w:tc>
          <w:tcPr>
            <w:tcW w:w="2880" w:type="dxa"/>
          </w:tcPr>
          <w:p w14:paraId="16BECC7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Security-level (Level 1) determination, point by point</w:t>
            </w:r>
          </w:p>
        </w:tc>
        <w:tc>
          <w:tcPr>
            <w:tcW w:w="2880" w:type="dxa"/>
          </w:tcPr>
          <w:p w14:paraId="30B5DA0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security-level determination, cross-checked against the Annexure E criteria</w:t>
            </w:r>
          </w:p>
        </w:tc>
      </w:tr>
      <w:tr w:rsidR="00FF5588" w14:paraId="7EE466A5"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DB9DBF" w14:textId="77777777" w:rsidR="00FF5588" w:rsidRDefault="00000000">
            <w:r>
              <w:rPr>
                <w:sz w:val="18"/>
              </w:rPr>
              <w:t>5 — Certified Build Identity</w:t>
            </w:r>
          </w:p>
        </w:tc>
        <w:tc>
          <w:tcPr>
            <w:tcW w:w="2880" w:type="dxa"/>
          </w:tcPr>
          <w:p w14:paraId="5E3F66A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exact firmware this certificate applies to (versions, checksums, key fingerprint)</w:t>
            </w:r>
          </w:p>
        </w:tc>
        <w:tc>
          <w:tcPr>
            <w:tcW w:w="2880" w:type="dxa"/>
          </w:tcPr>
          <w:p w14:paraId="4151EC5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Pins the certificate to one specific build</w:t>
            </w:r>
          </w:p>
        </w:tc>
      </w:tr>
      <w:tr w:rsidR="00FF5588" w14:paraId="6C23A73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42CC1E" w14:textId="77777777" w:rsidR="00FF5588" w:rsidRDefault="00000000">
            <w:r>
              <w:rPr>
                <w:sz w:val="18"/>
              </w:rPr>
              <w:t>6 — Test Evidence</w:t>
            </w:r>
          </w:p>
        </w:tc>
        <w:tc>
          <w:tcPr>
            <w:tcW w:w="2880" w:type="dxa"/>
          </w:tcPr>
          <w:p w14:paraId="6C9D5E4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Captured results from the hardware tests, per clause</w:t>
            </w:r>
          </w:p>
        </w:tc>
        <w:tc>
          <w:tcPr>
            <w:tcW w:w="2880" w:type="dxa"/>
          </w:tcPr>
          <w:p w14:paraId="6C35EF2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proof behind the "Conforms" claims</w:t>
            </w:r>
          </w:p>
        </w:tc>
      </w:tr>
    </w:tbl>
    <w:p w14:paraId="2ED2EE47" w14:textId="77777777" w:rsidR="00FF5588" w:rsidRDefault="00000000">
      <w:r>
        <w:t xml:space="preserve">A </w:t>
      </w:r>
      <w:r>
        <w:rPr>
          <w:b/>
        </w:rPr>
        <w:t>Glossary</w:t>
      </w:r>
      <w:r>
        <w:t xml:space="preserve"> of terms and acronyms follows this summary. Every technical term used in the parts is defined there in plain language.</w:t>
      </w:r>
    </w:p>
    <w:p w14:paraId="6D0BF906" w14:textId="77777777" w:rsidR="00FF5588" w:rsidRDefault="00000000">
      <w:pPr>
        <w:pStyle w:val="Heading2"/>
      </w:pPr>
      <w:bookmarkStart w:id="9" w:name="_Toc234801090"/>
      <w:r>
        <w:t>What we ask of the Certification Body</w:t>
      </w:r>
      <w:bookmarkEnd w:id="9"/>
    </w:p>
    <w:p w14:paraId="7F5D5635" w14:textId="77777777" w:rsidR="00FF5588" w:rsidRDefault="00000000">
      <w:r>
        <w:t>A short list of items are the Certification Body's to confirm or perform (detailed in Part 1 §5): confirm the signing-key provenance approach (we adopt a CCA certificate for production), counter-sign the registered checksums, and witness the live test session (Part 6 / the test runbook).</w:t>
      </w:r>
    </w:p>
    <w:p w14:paraId="3AC13959" w14:textId="77777777" w:rsidR="00FF5588" w:rsidRDefault="00000000">
      <w:r>
        <w:br w:type="page"/>
      </w:r>
    </w:p>
    <w:p w14:paraId="21C1DC2F" w14:textId="77777777" w:rsidR="00FF5588" w:rsidRDefault="00000000">
      <w:pPr>
        <w:pStyle w:val="Heading1"/>
      </w:pPr>
      <w:bookmarkStart w:id="10" w:name="_Toc234801091"/>
      <w:r>
        <w:lastRenderedPageBreak/>
        <w:t>Glossary — terms and acronyms</w:t>
      </w:r>
      <w:bookmarkEnd w:id="10"/>
    </w:p>
    <w:p w14:paraId="2528AA2D" w14:textId="77777777" w:rsidR="00FF5588" w:rsidRDefault="00000000">
      <w:r>
        <w:t>Plain-language definitions of every technical term used in this document. Nothing here is needed to understand the Executive Summary; use it while reading Parts 2–6.</w:t>
      </w:r>
    </w:p>
    <w:p w14:paraId="2415558B" w14:textId="77777777" w:rsidR="00FF5588" w:rsidRDefault="00000000">
      <w:pPr>
        <w:pStyle w:val="Heading2"/>
      </w:pPr>
      <w:bookmarkStart w:id="11" w:name="_Toc234801092"/>
      <w:r>
        <w:t>Roles and parties</w:t>
      </w:r>
      <w:bookmarkEnd w:id="11"/>
    </w:p>
    <w:tbl>
      <w:tblPr>
        <w:tblStyle w:val="LightGrid-Accent1"/>
        <w:tblW w:w="0" w:type="auto"/>
        <w:jc w:val="center"/>
        <w:tblLook w:val="04A0" w:firstRow="1" w:lastRow="0" w:firstColumn="1" w:lastColumn="0" w:noHBand="0" w:noVBand="1"/>
      </w:tblPr>
      <w:tblGrid>
        <w:gridCol w:w="4320"/>
        <w:gridCol w:w="4320"/>
      </w:tblGrid>
      <w:tr w:rsidR="00FF5588" w14:paraId="022211F8"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F7D20" w14:textId="77777777" w:rsidR="00FF5588" w:rsidRDefault="00000000">
            <w:r>
              <w:rPr>
                <w:sz w:val="18"/>
              </w:rPr>
              <w:t>Term</w:t>
            </w:r>
          </w:p>
        </w:tc>
        <w:tc>
          <w:tcPr>
            <w:tcW w:w="4320" w:type="dxa"/>
          </w:tcPr>
          <w:p w14:paraId="72F0275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33A6383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81728" w14:textId="77777777" w:rsidR="00FF5588" w:rsidRDefault="00000000">
            <w:r>
              <w:rPr>
                <w:sz w:val="18"/>
              </w:rPr>
              <w:t>FM (Flight Module / Firmware Manufacturer)</w:t>
            </w:r>
          </w:p>
        </w:tc>
        <w:tc>
          <w:tcPr>
            <w:tcW w:w="4320" w:type="dxa"/>
          </w:tcPr>
          <w:p w14:paraId="673D3EF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Us — the party that builds and signs the flight-control firmware and enforces integrity on the drone.</w:t>
            </w:r>
          </w:p>
        </w:tc>
      </w:tr>
      <w:tr w:rsidR="00FF5588" w14:paraId="07895CE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C77AB0" w14:textId="77777777" w:rsidR="00FF5588" w:rsidRDefault="00000000">
            <w:r>
              <w:rPr>
                <w:sz w:val="18"/>
              </w:rPr>
              <w:t>CB (Certification Body)</w:t>
            </w:r>
          </w:p>
        </w:tc>
        <w:tc>
          <w:tcPr>
            <w:tcW w:w="4320" w:type="dxa"/>
          </w:tcPr>
          <w:p w14:paraId="21BA6A3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independent party that witnesses the tests and may counter-sign the checksums. Not us.</w:t>
            </w:r>
          </w:p>
        </w:tc>
      </w:tr>
      <w:tr w:rsidR="00FF5588" w14:paraId="22C497D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BDE81A" w14:textId="77777777" w:rsidR="00FF5588" w:rsidRDefault="00000000">
            <w:r>
              <w:rPr>
                <w:sz w:val="18"/>
              </w:rPr>
              <w:t>Operator</w:t>
            </w:r>
          </w:p>
        </w:tc>
        <w:tc>
          <w:tcPr>
            <w:tcW w:w="4320" w:type="dxa"/>
          </w:tcPr>
          <w:p w14:paraId="7F7E13A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end user who flies the drone. Can fly and set mission values, but cannot alter certified firmware or limits.</w:t>
            </w:r>
          </w:p>
        </w:tc>
      </w:tr>
      <w:tr w:rsidR="00FF5588" w14:paraId="04B7DA3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026A39" w14:textId="77777777" w:rsidR="00FF5588" w:rsidRDefault="00000000">
            <w:r>
              <w:rPr>
                <w:sz w:val="18"/>
              </w:rPr>
              <w:t>DGCA</w:t>
            </w:r>
          </w:p>
        </w:tc>
        <w:tc>
          <w:tcPr>
            <w:tcW w:w="4320" w:type="dxa"/>
          </w:tcPr>
          <w:p w14:paraId="56B1F95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Directorate General of Civil Aviation — the Indian regulator whose Certification Scheme this submission addresses.</w:t>
            </w:r>
          </w:p>
        </w:tc>
      </w:tr>
    </w:tbl>
    <w:p w14:paraId="1C3B7F19" w14:textId="77777777" w:rsidR="00FF5588" w:rsidRDefault="00000000">
      <w:pPr>
        <w:pStyle w:val="Heading2"/>
      </w:pPr>
      <w:bookmarkStart w:id="12" w:name="_Toc234801093"/>
      <w:r>
        <w:t>Hardware and software</w:t>
      </w:r>
      <w:bookmarkEnd w:id="12"/>
    </w:p>
    <w:tbl>
      <w:tblPr>
        <w:tblStyle w:val="LightGrid-Accent1"/>
        <w:tblW w:w="0" w:type="auto"/>
        <w:jc w:val="center"/>
        <w:tblLook w:val="04A0" w:firstRow="1" w:lastRow="0" w:firstColumn="1" w:lastColumn="0" w:noHBand="0" w:noVBand="1"/>
      </w:tblPr>
      <w:tblGrid>
        <w:gridCol w:w="4320"/>
        <w:gridCol w:w="4320"/>
      </w:tblGrid>
      <w:tr w:rsidR="00FF5588" w14:paraId="0E0A7CDF"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879303" w14:textId="77777777" w:rsidR="00FF5588" w:rsidRDefault="00000000">
            <w:r>
              <w:rPr>
                <w:sz w:val="18"/>
              </w:rPr>
              <w:t>Term</w:t>
            </w:r>
          </w:p>
        </w:tc>
        <w:tc>
          <w:tcPr>
            <w:tcW w:w="4320" w:type="dxa"/>
          </w:tcPr>
          <w:p w14:paraId="391FA505"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22538B9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653880" w14:textId="77777777" w:rsidR="00FF5588" w:rsidRDefault="00000000">
            <w:r>
              <w:rPr>
                <w:sz w:val="18"/>
              </w:rPr>
              <w:t>CubeOrange+</w:t>
            </w:r>
          </w:p>
        </w:tc>
        <w:tc>
          <w:tcPr>
            <w:tcW w:w="4320" w:type="dxa"/>
          </w:tcPr>
          <w:p w14:paraId="1D3556E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flight-controller hardware being certified. Contains the STM32H743 microcontroller.</w:t>
            </w:r>
          </w:p>
        </w:tc>
      </w:tr>
      <w:tr w:rsidR="00FF5588" w14:paraId="0DE0F663"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1E4DF5" w14:textId="77777777" w:rsidR="00FF5588" w:rsidRDefault="00000000">
            <w:r>
              <w:rPr>
                <w:sz w:val="18"/>
              </w:rPr>
              <w:t>STM32H743</w:t>
            </w:r>
          </w:p>
        </w:tc>
        <w:tc>
          <w:tcPr>
            <w:tcW w:w="4320" w:type="dxa"/>
          </w:tcPr>
          <w:p w14:paraId="77A19BB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microcontroller (the "brain" chip) on the CubeOrange+. All security checks run here.</w:t>
            </w:r>
          </w:p>
        </w:tc>
      </w:tr>
      <w:tr w:rsidR="00FF5588" w14:paraId="55B3DB87"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58DB28" w14:textId="77777777" w:rsidR="00FF5588" w:rsidRDefault="00000000">
            <w:r>
              <w:rPr>
                <w:sz w:val="18"/>
              </w:rPr>
              <w:t>Flight controller (FC)</w:t>
            </w:r>
          </w:p>
        </w:tc>
        <w:tc>
          <w:tcPr>
            <w:tcW w:w="4320" w:type="dxa"/>
          </w:tcPr>
          <w:p w14:paraId="0DDC40E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CubeOrange+ board running the firmware.</w:t>
            </w:r>
          </w:p>
        </w:tc>
      </w:tr>
      <w:tr w:rsidR="00FF5588" w14:paraId="59EC580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F9A78D" w14:textId="77777777" w:rsidR="00FF5588" w:rsidRDefault="00000000">
            <w:r>
              <w:rPr>
                <w:sz w:val="18"/>
              </w:rPr>
              <w:t>PX4</w:t>
            </w:r>
          </w:p>
        </w:tc>
        <w:tc>
          <w:tcPr>
            <w:tcW w:w="4320" w:type="dxa"/>
          </w:tcPr>
          <w:p w14:paraId="579DC06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open-source flight-control firmware platform our firmware is based on.</w:t>
            </w:r>
          </w:p>
        </w:tc>
      </w:tr>
      <w:tr w:rsidR="00FF5588" w14:paraId="004DC3D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FA38D2" w14:textId="77777777" w:rsidR="00FF5588" w:rsidRDefault="00000000">
            <w:r>
              <w:rPr>
                <w:sz w:val="18"/>
              </w:rPr>
              <w:t>QGroundControl (QGC)</w:t>
            </w:r>
          </w:p>
        </w:tc>
        <w:tc>
          <w:tcPr>
            <w:tcW w:w="4320" w:type="dxa"/>
          </w:tcPr>
          <w:p w14:paraId="4C62AB2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ground-station software (runs on a laptop) used to load firmware and monitor the drone.</w:t>
            </w:r>
          </w:p>
        </w:tc>
      </w:tr>
      <w:tr w:rsidR="00FF5588" w14:paraId="78C05030"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F4841" w14:textId="77777777" w:rsidR="00FF5588" w:rsidRDefault="00000000">
            <w:r>
              <w:rPr>
                <w:sz w:val="18"/>
              </w:rPr>
              <w:t>MCU</w:t>
            </w:r>
          </w:p>
        </w:tc>
        <w:tc>
          <w:tcPr>
            <w:tcW w:w="4320" w:type="dxa"/>
          </w:tcPr>
          <w:p w14:paraId="5C63B91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Microcontroller unit — the STM32H743 chip.</w:t>
            </w:r>
          </w:p>
        </w:tc>
      </w:tr>
      <w:tr w:rsidR="00FF5588" w14:paraId="7E1FECF7"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D1416B" w14:textId="77777777" w:rsidR="00FF5588" w:rsidRDefault="00000000">
            <w:r>
              <w:rPr>
                <w:sz w:val="18"/>
              </w:rPr>
              <w:t>SD card</w:t>
            </w:r>
          </w:p>
        </w:tc>
        <w:tc>
          <w:tcPr>
            <w:tcW w:w="4320" w:type="dxa"/>
          </w:tcPr>
          <w:p w14:paraId="6AC762A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Removable storage on the flight controller; holds the manifest, the MAVLink link-signing key, and the audit log. (The manufacturer's private signing key is never on the drone.)</w:t>
            </w:r>
          </w:p>
        </w:tc>
      </w:tr>
    </w:tbl>
    <w:p w14:paraId="29D2B359" w14:textId="77777777" w:rsidR="00FF5588" w:rsidRDefault="00000000">
      <w:pPr>
        <w:pStyle w:val="Heading2"/>
      </w:pPr>
      <w:bookmarkStart w:id="13" w:name="_Toc234801094"/>
      <w:r>
        <w:t>Cryptography (the security building blocks)</w:t>
      </w:r>
      <w:bookmarkEnd w:id="13"/>
    </w:p>
    <w:tbl>
      <w:tblPr>
        <w:tblStyle w:val="LightGrid-Accent1"/>
        <w:tblW w:w="0" w:type="auto"/>
        <w:jc w:val="center"/>
        <w:tblLook w:val="04A0" w:firstRow="1" w:lastRow="0" w:firstColumn="1" w:lastColumn="0" w:noHBand="0" w:noVBand="1"/>
      </w:tblPr>
      <w:tblGrid>
        <w:gridCol w:w="4320"/>
        <w:gridCol w:w="4320"/>
      </w:tblGrid>
      <w:tr w:rsidR="00FF5588" w14:paraId="776C7B17"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371B4D" w14:textId="77777777" w:rsidR="00FF5588" w:rsidRDefault="00000000">
            <w:r>
              <w:rPr>
                <w:sz w:val="18"/>
              </w:rPr>
              <w:t>Term</w:t>
            </w:r>
          </w:p>
        </w:tc>
        <w:tc>
          <w:tcPr>
            <w:tcW w:w="4320" w:type="dxa"/>
          </w:tcPr>
          <w:p w14:paraId="441F14C4"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2B4D1F8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BB2408" w14:textId="77777777" w:rsidR="00FF5588" w:rsidRDefault="00000000">
            <w:r>
              <w:rPr>
                <w:sz w:val="18"/>
              </w:rPr>
              <w:t>Root of trust</w:t>
            </w:r>
          </w:p>
        </w:tc>
        <w:tc>
          <w:tcPr>
            <w:tcW w:w="4320" w:type="dxa"/>
          </w:tcPr>
          <w:p w14:paraId="0162185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one trusted anchor the whole system is built on — here, the manufacturer's signing key.</w:t>
            </w:r>
          </w:p>
        </w:tc>
      </w:tr>
      <w:tr w:rsidR="00FF5588" w14:paraId="3758E66A"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BFF216" w14:textId="77777777" w:rsidR="00FF5588" w:rsidRDefault="00000000">
            <w:r>
              <w:rPr>
                <w:sz w:val="18"/>
              </w:rPr>
              <w:t>Key pair (public / private)</w:t>
            </w:r>
          </w:p>
        </w:tc>
        <w:tc>
          <w:tcPr>
            <w:tcW w:w="4320" w:type="dxa"/>
          </w:tcPr>
          <w:p w14:paraId="06B70C2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Two matching keys. The </w:t>
            </w:r>
            <w:r>
              <w:rPr>
                <w:b/>
                <w:sz w:val="18"/>
              </w:rPr>
              <w:t>private</w:t>
            </w:r>
            <w:r>
              <w:rPr>
                <w:sz w:val="18"/>
              </w:rPr>
              <w:t xml:space="preserve"> key signs (kept secret by the manufacturer); the </w:t>
            </w:r>
            <w:r>
              <w:rPr>
                <w:b/>
                <w:sz w:val="18"/>
              </w:rPr>
              <w:t>public</w:t>
            </w:r>
            <w:r>
              <w:rPr>
                <w:sz w:val="18"/>
              </w:rPr>
              <w:t xml:space="preserve"> key verifies signatures (built into the drone). What one signs, only the other can verify.</w:t>
            </w:r>
          </w:p>
        </w:tc>
      </w:tr>
      <w:tr w:rsidR="00FF5588" w14:paraId="168721B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8C5296" w14:textId="77777777" w:rsidR="00FF5588" w:rsidRDefault="00000000">
            <w:r>
              <w:rPr>
                <w:sz w:val="18"/>
              </w:rPr>
              <w:t>RSA-2048</w:t>
            </w:r>
          </w:p>
        </w:tc>
        <w:tc>
          <w:tcPr>
            <w:tcW w:w="4320" w:type="dxa"/>
          </w:tcPr>
          <w:p w14:paraId="6A493BC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specific public-key cryptography and key size used. 2048-bit is a standard, widely certified strength.</w:t>
            </w:r>
          </w:p>
        </w:tc>
      </w:tr>
      <w:tr w:rsidR="00FF5588" w14:paraId="6B44E51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25ADA4" w14:textId="77777777" w:rsidR="00FF5588" w:rsidRDefault="00000000">
            <w:r>
              <w:rPr>
                <w:sz w:val="18"/>
              </w:rPr>
              <w:t>RSA-PSS</w:t>
            </w:r>
          </w:p>
        </w:tc>
        <w:tc>
          <w:tcPr>
            <w:tcW w:w="4320" w:type="dxa"/>
          </w:tcPr>
          <w:p w14:paraId="15835AF3"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specific, modern RSA signature scheme used for every signature in the system.</w:t>
            </w:r>
          </w:p>
        </w:tc>
      </w:tr>
      <w:tr w:rsidR="00FF5588" w14:paraId="24DF3C0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162BED" w14:textId="77777777" w:rsidR="00FF5588" w:rsidRDefault="00000000">
            <w:r>
              <w:rPr>
                <w:sz w:val="18"/>
              </w:rPr>
              <w:t>SHA-256</w:t>
            </w:r>
          </w:p>
        </w:tc>
        <w:tc>
          <w:tcPr>
            <w:tcW w:w="4320" w:type="dxa"/>
          </w:tcPr>
          <w:p w14:paraId="66A00B5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secure hashing algorithm (SHA-2 family) used for all checksums. Turns any file into a fixed 256-bit fingerprint; changing one bit changes the fingerprint.</w:t>
            </w:r>
          </w:p>
        </w:tc>
      </w:tr>
      <w:tr w:rsidR="00FF5588" w14:paraId="5657E57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0EC052" w14:textId="77777777" w:rsidR="00FF5588" w:rsidRDefault="00000000">
            <w:r>
              <w:rPr>
                <w:sz w:val="18"/>
              </w:rPr>
              <w:t>Signature</w:t>
            </w:r>
          </w:p>
        </w:tc>
        <w:tc>
          <w:tcPr>
            <w:tcW w:w="4320" w:type="dxa"/>
          </w:tcPr>
          <w:p w14:paraId="07F4D33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 cryptographic seal made with the private key that proves "the manufacturer produced this, unaltered." Verified with the public key.</w:t>
            </w:r>
          </w:p>
        </w:tc>
      </w:tr>
      <w:tr w:rsidR="00FF5588" w14:paraId="57DFAE5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0B8D3C" w14:textId="77777777" w:rsidR="00FF5588" w:rsidRDefault="00000000">
            <w:r>
              <w:rPr>
                <w:sz w:val="18"/>
              </w:rPr>
              <w:t>Hash / checksum</w:t>
            </w:r>
          </w:p>
        </w:tc>
        <w:tc>
          <w:tcPr>
            <w:tcW w:w="4320" w:type="dxa"/>
          </w:tcPr>
          <w:p w14:paraId="2735D95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 SHA-256 fingerprint of some data. Used to detect any </w:t>
            </w:r>
            <w:r>
              <w:rPr>
                <w:sz w:val="18"/>
              </w:rPr>
              <w:lastRenderedPageBreak/>
              <w:t>change.</w:t>
            </w:r>
          </w:p>
        </w:tc>
      </w:tr>
      <w:tr w:rsidR="00FF5588" w14:paraId="765C9A73"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2FB08C" w14:textId="77777777" w:rsidR="00FF5588" w:rsidRDefault="00000000">
            <w:r>
              <w:rPr>
                <w:sz w:val="18"/>
              </w:rPr>
              <w:lastRenderedPageBreak/>
              <w:t>Fingerprint (of a key)</w:t>
            </w:r>
          </w:p>
        </w:tc>
        <w:tc>
          <w:tcPr>
            <w:tcW w:w="4320" w:type="dxa"/>
          </w:tcPr>
          <w:p w14:paraId="2F94B12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 short SHA-256 hash identifying a specific key, so two parties can confirm they hold the same key.</w:t>
            </w:r>
          </w:p>
        </w:tc>
      </w:tr>
      <w:tr w:rsidR="00FF5588" w14:paraId="49D15687"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9E2EF4" w14:textId="77777777" w:rsidR="00FF5588" w:rsidRDefault="00000000">
            <w:r>
              <w:rPr>
                <w:sz w:val="18"/>
              </w:rPr>
              <w:t>CCA certificate</w:t>
            </w:r>
          </w:p>
        </w:tc>
        <w:tc>
          <w:tcPr>
            <w:tcW w:w="4320" w:type="dxa"/>
          </w:tcPr>
          <w:p w14:paraId="247C262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document-signing digital certificate issued by India's Controller of Certifying Authorities. The intended production source of the manufacturer key.</w:t>
            </w:r>
          </w:p>
        </w:tc>
      </w:tr>
      <w:tr w:rsidR="00FF5588" w14:paraId="275C402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F14C23" w14:textId="77777777" w:rsidR="00FF5588" w:rsidRDefault="00000000">
            <w:r>
              <w:rPr>
                <w:sz w:val="18"/>
              </w:rPr>
              <w:t>libtomcrypt / OpenSSL</w:t>
            </w:r>
          </w:p>
        </w:tc>
        <w:tc>
          <w:tcPr>
            <w:tcW w:w="4320" w:type="dxa"/>
          </w:tcPr>
          <w:p w14:paraId="0A02C56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cryptography software libraries. libtomcrypt runs the checks on the drone; OpenSSL does the signing on the manufacturer's computer. They interoperate.</w:t>
            </w:r>
          </w:p>
        </w:tc>
      </w:tr>
    </w:tbl>
    <w:p w14:paraId="191637C5" w14:textId="77777777" w:rsidR="00FF5588" w:rsidRDefault="00000000">
      <w:pPr>
        <w:pStyle w:val="Heading2"/>
      </w:pPr>
      <w:bookmarkStart w:id="14" w:name="_Toc234801095"/>
      <w:r>
        <w:t>Firmware integrity concepts</w:t>
      </w:r>
      <w:bookmarkEnd w:id="14"/>
    </w:p>
    <w:tbl>
      <w:tblPr>
        <w:tblStyle w:val="LightGrid-Accent1"/>
        <w:tblW w:w="0" w:type="auto"/>
        <w:jc w:val="center"/>
        <w:tblLook w:val="04A0" w:firstRow="1" w:lastRow="0" w:firstColumn="1" w:lastColumn="0" w:noHBand="0" w:noVBand="1"/>
      </w:tblPr>
      <w:tblGrid>
        <w:gridCol w:w="4320"/>
        <w:gridCol w:w="4320"/>
      </w:tblGrid>
      <w:tr w:rsidR="00FF5588" w14:paraId="06DA326B"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663000" w14:textId="77777777" w:rsidR="00FF5588" w:rsidRDefault="00000000">
            <w:r>
              <w:rPr>
                <w:sz w:val="18"/>
              </w:rPr>
              <w:t>Term</w:t>
            </w:r>
          </w:p>
        </w:tc>
        <w:tc>
          <w:tcPr>
            <w:tcW w:w="4320" w:type="dxa"/>
          </w:tcPr>
          <w:p w14:paraId="5F4C22A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631A1A5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CCECDD" w14:textId="77777777" w:rsidR="00FF5588" w:rsidRDefault="00000000">
            <w:r>
              <w:rPr>
                <w:sz w:val="18"/>
              </w:rPr>
              <w:t>Manifest</w:t>
            </w:r>
          </w:p>
        </w:tc>
        <w:tc>
          <w:tcPr>
            <w:tcW w:w="4320" w:type="dxa"/>
          </w:tcPr>
          <w:p w14:paraId="7FA7CAC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small signed file on the drone holding the registered checksums (code + data), the board ID, and the manufacturer signature. The drone checks against this at boot.</w:t>
            </w:r>
          </w:p>
        </w:tc>
      </w:tr>
      <w:tr w:rsidR="00FF5588" w14:paraId="2908085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7064EC" w14:textId="77777777" w:rsidR="00FF5588" w:rsidRDefault="00000000">
            <w:r>
              <w:rPr>
                <w:sz w:val="18"/>
              </w:rPr>
              <w:t>Registered checksum</w:t>
            </w:r>
          </w:p>
        </w:tc>
        <w:tc>
          <w:tcPr>
            <w:tcW w:w="4320" w:type="dxa"/>
          </w:tcPr>
          <w:p w14:paraId="21DCA73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official SHA-256 checksum of the certified firmware, submitted to the CB and stored in the manifest.</w:t>
            </w:r>
          </w:p>
        </w:tc>
      </w:tr>
      <w:tr w:rsidR="00FF5588" w14:paraId="1340D5D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354BF3" w14:textId="77777777" w:rsidR="00FF5588" w:rsidRDefault="00000000">
            <w:r>
              <w:rPr>
                <w:sz w:val="18"/>
              </w:rPr>
              <w:t>Code hash</w:t>
            </w:r>
          </w:p>
        </w:tc>
        <w:tc>
          <w:tcPr>
            <w:tcW w:w="4320" w:type="dxa"/>
          </w:tcPr>
          <w:p w14:paraId="7BAF684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SHA-256 checksum of the firmware </w:t>
            </w:r>
            <w:r>
              <w:rPr>
                <w:b/>
                <w:sz w:val="18"/>
              </w:rPr>
              <w:t>code</w:t>
            </w:r>
            <w:r>
              <w:rPr>
                <w:sz w:val="18"/>
              </w:rPr>
              <w:t xml:space="preserve"> section.</w:t>
            </w:r>
          </w:p>
        </w:tc>
      </w:tr>
      <w:tr w:rsidR="00FF5588" w14:paraId="36323E1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599092" w14:textId="77777777" w:rsidR="00FF5588" w:rsidRDefault="00000000">
            <w:r>
              <w:rPr>
                <w:sz w:val="18"/>
              </w:rPr>
              <w:t>Data hash</w:t>
            </w:r>
          </w:p>
        </w:tc>
        <w:tc>
          <w:tcPr>
            <w:tcW w:w="4320" w:type="dxa"/>
          </w:tcPr>
          <w:p w14:paraId="3C0C129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 SHA-256 checksum of the firmware </w:t>
            </w:r>
            <w:r>
              <w:rPr>
                <w:b/>
                <w:sz w:val="18"/>
              </w:rPr>
              <w:t>data</w:t>
            </w:r>
            <w:r>
              <w:rPr>
                <w:sz w:val="18"/>
              </w:rPr>
              <w:t xml:space="preserve"> section — the table holding the certified flight-parameter values. Kept separate from the code hash so parameters can be revised independently.</w:t>
            </w:r>
          </w:p>
        </w:tc>
      </w:tr>
      <w:tr w:rsidR="00FF5588" w14:paraId="0DE05E6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84CF46" w14:textId="77777777" w:rsidR="00FF5588" w:rsidRDefault="00000000">
            <w:r>
              <w:rPr>
                <w:sz w:val="18"/>
              </w:rPr>
              <w:t>POST (Power-On Self-Test)</w:t>
            </w:r>
          </w:p>
        </w:tc>
        <w:tc>
          <w:tcPr>
            <w:tcW w:w="4320" w:type="dxa"/>
          </w:tcPr>
          <w:p w14:paraId="42107EE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integrity self-check the drone runs automatically at every power-on: it re-computes the checksums from live memory and verifies the signature, then decides whether the drone may arm.</w:t>
            </w:r>
          </w:p>
        </w:tc>
      </w:tr>
      <w:tr w:rsidR="00FF5588" w14:paraId="2B1713F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922EAA" w14:textId="77777777" w:rsidR="00FF5588" w:rsidRDefault="00000000">
            <w:r>
              <w:rPr>
                <w:sz w:val="18"/>
              </w:rPr>
              <w:t>Arming</w:t>
            </w:r>
          </w:p>
        </w:tc>
        <w:tc>
          <w:tcPr>
            <w:tcW w:w="4320" w:type="dxa"/>
          </w:tcPr>
          <w:p w14:paraId="4A15382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Enabling the motors so the drone can fly. A failed POST </w:t>
            </w:r>
            <w:r>
              <w:rPr>
                <w:b/>
                <w:sz w:val="18"/>
              </w:rPr>
              <w:t>blocks arming</w:t>
            </w:r>
            <w:r>
              <w:rPr>
                <w:sz w:val="18"/>
              </w:rPr>
              <w:t xml:space="preserve"> — the drone cannot take off.</w:t>
            </w:r>
          </w:p>
        </w:tc>
      </w:tr>
      <w:tr w:rsidR="00FF5588" w14:paraId="7E2823C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4E91B" w14:textId="77777777" w:rsidR="00FF5588" w:rsidRDefault="00000000">
            <w:r>
              <w:rPr>
                <w:sz w:val="18"/>
              </w:rPr>
              <w:t>Board ID</w:t>
            </w:r>
          </w:p>
        </w:tc>
        <w:tc>
          <w:tcPr>
            <w:tcW w:w="4320" w:type="dxa"/>
          </w:tcPr>
          <w:p w14:paraId="4D4F818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number identifying the hardware model (CubeOrange+ = 1063). Prevents firmware for one board running on another.</w:t>
            </w:r>
          </w:p>
        </w:tc>
      </w:tr>
      <w:tr w:rsidR="00FF5588" w14:paraId="4E298713"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F0808C" w14:textId="77777777" w:rsidR="00FF5588" w:rsidRDefault="00000000">
            <w:r>
              <w:rPr>
                <w:sz w:val="18"/>
              </w:rPr>
              <w:t>Bootloader / verifying bootloader</w:t>
            </w:r>
          </w:p>
        </w:tc>
        <w:tc>
          <w:tcPr>
            <w:tcW w:w="4320" w:type="dxa"/>
          </w:tcPr>
          <w:p w14:paraId="7980682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 first code that runs at power-on. Ours </w:t>
            </w:r>
            <w:r>
              <w:rPr>
                <w:b/>
                <w:sz w:val="18"/>
              </w:rPr>
              <w:t>verifies the firmware's signature</w:t>
            </w:r>
            <w:r>
              <w:rPr>
                <w:sz w:val="18"/>
              </w:rPr>
              <w:t xml:space="preserve"> before launching it — an unsigned firmware won't run.</w:t>
            </w:r>
          </w:p>
        </w:tc>
      </w:tr>
      <w:tr w:rsidR="00FF5588" w14:paraId="43F5098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2FC024" w14:textId="77777777" w:rsidR="00FF5588" w:rsidRDefault="00000000">
            <w:r>
              <w:rPr>
                <w:sz w:val="18"/>
              </w:rPr>
              <w:t>bl_update</w:t>
            </w:r>
          </w:p>
        </w:tc>
        <w:tc>
          <w:tcPr>
            <w:tcW w:w="4320" w:type="dxa"/>
          </w:tcPr>
          <w:p w14:paraId="04EAEF9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controlled mechanism used to install/update the bootloader; it verifies a signature before writing.</w:t>
            </w:r>
          </w:p>
        </w:tc>
      </w:tr>
    </w:tbl>
    <w:p w14:paraId="2A7C66CD" w14:textId="77777777" w:rsidR="00FF5588" w:rsidRDefault="00000000">
      <w:pPr>
        <w:pStyle w:val="Heading2"/>
      </w:pPr>
      <w:bookmarkStart w:id="15" w:name="_Toc234801096"/>
      <w:r>
        <w:t>Runtime and update concepts</w:t>
      </w:r>
      <w:bookmarkEnd w:id="15"/>
    </w:p>
    <w:tbl>
      <w:tblPr>
        <w:tblStyle w:val="LightGrid-Accent1"/>
        <w:tblW w:w="0" w:type="auto"/>
        <w:jc w:val="center"/>
        <w:tblLook w:val="04A0" w:firstRow="1" w:lastRow="0" w:firstColumn="1" w:lastColumn="0" w:noHBand="0" w:noVBand="1"/>
      </w:tblPr>
      <w:tblGrid>
        <w:gridCol w:w="4320"/>
        <w:gridCol w:w="4320"/>
      </w:tblGrid>
      <w:tr w:rsidR="00FF5588" w14:paraId="72F4F4BE"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8094A1" w14:textId="77777777" w:rsidR="00FF5588" w:rsidRDefault="00000000">
            <w:r>
              <w:rPr>
                <w:sz w:val="18"/>
              </w:rPr>
              <w:t>Term</w:t>
            </w:r>
          </w:p>
        </w:tc>
        <w:tc>
          <w:tcPr>
            <w:tcW w:w="4320" w:type="dxa"/>
          </w:tcPr>
          <w:p w14:paraId="3CD282E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475282C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5E08FF" w14:textId="77777777" w:rsidR="00FF5588" w:rsidRDefault="00000000">
            <w:r>
              <w:rPr>
                <w:sz w:val="18"/>
              </w:rPr>
              <w:t>Update bundle (.fwbundle)</w:t>
            </w:r>
          </w:p>
        </w:tc>
        <w:tc>
          <w:tcPr>
            <w:tcW w:w="4320" w:type="dxa"/>
          </w:tcPr>
          <w:p w14:paraId="448BEEB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single signed file the operator loads in the ground station to update firmware. Contains the firmware plus its signed manifest.</w:t>
            </w:r>
          </w:p>
        </w:tc>
      </w:tr>
      <w:tr w:rsidR="00FF5588" w14:paraId="4625E25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70F0E0" w14:textId="77777777" w:rsidR="00FF5588" w:rsidRDefault="00000000">
            <w:r>
              <w:rPr>
                <w:sz w:val="18"/>
              </w:rPr>
              <w:t>verify_update</w:t>
            </w:r>
          </w:p>
        </w:tc>
        <w:tc>
          <w:tcPr>
            <w:tcW w:w="4320" w:type="dxa"/>
          </w:tcPr>
          <w:p w14:paraId="5ED5AB9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The on-drone check that inspects a staged update and accepts it only if the manufacturer signature (and board ID) are valid.</w:t>
            </w:r>
          </w:p>
        </w:tc>
      </w:tr>
      <w:tr w:rsidR="00FF5588" w14:paraId="54236569"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689C1D" w14:textId="77777777" w:rsidR="00FF5588" w:rsidRDefault="00000000">
            <w:r>
              <w:rPr>
                <w:sz w:val="18"/>
              </w:rPr>
              <w:t>Reason code</w:t>
            </w:r>
          </w:p>
        </w:tc>
        <w:tc>
          <w:tcPr>
            <w:tcW w:w="4320" w:type="dxa"/>
          </w:tcPr>
          <w:p w14:paraId="6639D81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 number the drone reports saying </w:t>
            </w:r>
            <w:r>
              <w:rPr>
                <w:b/>
                <w:sz w:val="18"/>
              </w:rPr>
              <w:t>why</w:t>
            </w:r>
            <w:r>
              <w:rPr>
                <w:sz w:val="18"/>
              </w:rPr>
              <w:t xml:space="preserve"> a check failed. POST: 1 = manifest missing, 2 = checksum/CRC, 3 = signature, 4 = code changed, 5 = data/parameters changed, 6 = wrong board. Update staging uses its own shorter list (2 = corrupt, 3 = signature, 4 = wrong board), so an update rejection with reason 4 means wrong board, not changed code. These make each test result unambiguous.</w:t>
            </w:r>
          </w:p>
        </w:tc>
      </w:tr>
      <w:tr w:rsidR="00FF5588" w14:paraId="2D44D01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6476E" w14:textId="77777777" w:rsidR="00FF5588" w:rsidRDefault="00000000">
            <w:r>
              <w:rPr>
                <w:sz w:val="18"/>
              </w:rPr>
              <w:lastRenderedPageBreak/>
              <w:t>CRC (CRC32)</w:t>
            </w:r>
          </w:p>
        </w:tc>
        <w:tc>
          <w:tcPr>
            <w:tcW w:w="4320" w:type="dxa"/>
          </w:tcPr>
          <w:p w14:paraId="3F1F427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 quick corruption check on a file. A broken CRC (reason 2) means the file was damaged or altered.</w:t>
            </w:r>
          </w:p>
        </w:tc>
      </w:tr>
      <w:tr w:rsidR="00FF5588" w14:paraId="072A4DB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EF5FBD" w14:textId="77777777" w:rsidR="00FF5588" w:rsidRDefault="00000000">
            <w:r>
              <w:rPr>
                <w:sz w:val="18"/>
              </w:rPr>
              <w:t>Audit log</w:t>
            </w:r>
          </w:p>
        </w:tc>
        <w:tc>
          <w:tcPr>
            <w:tcW w:w="4320" w:type="dxa"/>
          </w:tcPr>
          <w:p w14:paraId="5138B2A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drone's </w:t>
            </w:r>
            <w:r>
              <w:rPr>
                <w:b/>
                <w:sz w:val="18"/>
              </w:rPr>
              <w:t>security event log</w:t>
            </w:r>
            <w:r>
              <w:rPr>
                <w:sz w:val="18"/>
              </w:rPr>
              <w:t xml:space="preserve"> (SD card): every POST result, update attempt, and blocked parameter change. Signed so tampering is detectable. Different from the flight telemetry log.</w:t>
            </w:r>
          </w:p>
        </w:tc>
      </w:tr>
      <w:tr w:rsidR="00FF5588" w14:paraId="049B6BD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F537C7" w14:textId="77777777" w:rsidR="00FF5588" w:rsidRDefault="00000000">
            <w:r>
              <w:rPr>
                <w:sz w:val="18"/>
              </w:rPr>
              <w:t>uORB</w:t>
            </w:r>
          </w:p>
        </w:tc>
        <w:tc>
          <w:tcPr>
            <w:tcW w:w="4320" w:type="dxa"/>
          </w:tcPr>
          <w:p w14:paraId="6669D19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PX4's internal messaging system; how the POST result is published to the arming logic. (Implementation detail.)</w:t>
            </w:r>
          </w:p>
        </w:tc>
      </w:tr>
    </w:tbl>
    <w:p w14:paraId="59852851" w14:textId="77777777" w:rsidR="00FF5588" w:rsidRDefault="00000000">
      <w:pPr>
        <w:pStyle w:val="Heading2"/>
      </w:pPr>
      <w:bookmarkStart w:id="16" w:name="_Toc234801097"/>
      <w:r>
        <w:t>Flight-parameter protection</w:t>
      </w:r>
      <w:bookmarkEnd w:id="16"/>
    </w:p>
    <w:tbl>
      <w:tblPr>
        <w:tblStyle w:val="LightGrid-Accent1"/>
        <w:tblW w:w="0" w:type="auto"/>
        <w:jc w:val="center"/>
        <w:tblLook w:val="04A0" w:firstRow="1" w:lastRow="0" w:firstColumn="1" w:lastColumn="0" w:noHBand="0" w:noVBand="1"/>
      </w:tblPr>
      <w:tblGrid>
        <w:gridCol w:w="4320"/>
        <w:gridCol w:w="4320"/>
      </w:tblGrid>
      <w:tr w:rsidR="00FF5588" w14:paraId="66C4862B"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688603" w14:textId="77777777" w:rsidR="00FF5588" w:rsidRDefault="00000000">
            <w:r>
              <w:rPr>
                <w:sz w:val="18"/>
              </w:rPr>
              <w:t>Term</w:t>
            </w:r>
          </w:p>
        </w:tc>
        <w:tc>
          <w:tcPr>
            <w:tcW w:w="4320" w:type="dxa"/>
          </w:tcPr>
          <w:p w14:paraId="18EA121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4033E20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5C17F5" w14:textId="77777777" w:rsidR="00FF5588" w:rsidRDefault="00000000">
            <w:r>
              <w:rPr>
                <w:sz w:val="18"/>
              </w:rPr>
              <w:t>Compliance parameter</w:t>
            </w:r>
          </w:p>
        </w:tc>
        <w:tc>
          <w:tcPr>
            <w:tcW w:w="4320" w:type="dxa"/>
          </w:tcPr>
          <w:p w14:paraId="140FE0E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safety-critical setting the certificate controls (max altitude, max speed, fence range, airframe type, signing mode). Its certified value is compiled into the signed firmware.</w:t>
            </w:r>
          </w:p>
        </w:tc>
      </w:tr>
      <w:tr w:rsidR="00FF5588" w14:paraId="487CEE2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72CD6F" w14:textId="77777777" w:rsidR="00FF5588" w:rsidRDefault="00000000">
            <w:r>
              <w:rPr>
                <w:sz w:val="18"/>
              </w:rPr>
              <w:t>CAPPED parameter</w:t>
            </w:r>
          </w:p>
        </w:tc>
        <w:tc>
          <w:tcPr>
            <w:tcW w:w="4320" w:type="dxa"/>
          </w:tcPr>
          <w:p w14:paraId="4C3FD93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 tunable mission limit (e.g. max altitude 120 m). The operator may set any value </w:t>
            </w:r>
            <w:r>
              <w:rPr>
                <w:b/>
                <w:sz w:val="18"/>
              </w:rPr>
              <w:t>up to</w:t>
            </w:r>
            <w:r>
              <w:rPr>
                <w:sz w:val="18"/>
              </w:rPr>
              <w:t xml:space="preserve"> the certified ceiling for a flight, but never above it; the setting does not persist across reboots.</w:t>
            </w:r>
          </w:p>
        </w:tc>
      </w:tr>
      <w:tr w:rsidR="00FF5588" w14:paraId="1E158F6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C9C3A1" w14:textId="77777777" w:rsidR="00FF5588" w:rsidRDefault="00000000">
            <w:r>
              <w:rPr>
                <w:sz w:val="18"/>
              </w:rPr>
              <w:t>LOCKED parameter</w:t>
            </w:r>
          </w:p>
        </w:tc>
        <w:tc>
          <w:tcPr>
            <w:tcW w:w="4320" w:type="dxa"/>
          </w:tcPr>
          <w:p w14:paraId="0662F9C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fixed configuration (e.g. airframe type). The operator cannot change it at all; only a signed firmware release can.</w:t>
            </w:r>
          </w:p>
        </w:tc>
      </w:tr>
      <w:tr w:rsidR="00FF5588" w14:paraId="4C4C9BBC"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2C28A8" w14:textId="77777777" w:rsidR="00FF5588" w:rsidRDefault="00000000">
            <w:r>
              <w:rPr>
                <w:sz w:val="18"/>
              </w:rPr>
              <w:t>MAVLink signing</w:t>
            </w:r>
          </w:p>
        </w:tc>
        <w:tc>
          <w:tcPr>
            <w:tcW w:w="4320" w:type="dxa"/>
          </w:tcPr>
          <w:p w14:paraId="052089A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Authentication of the link between the ground station and the drone. Only a ground station that knows the drone's passphrase (which derives the key) can command it.</w:t>
            </w:r>
          </w:p>
        </w:tc>
      </w:tr>
    </w:tbl>
    <w:p w14:paraId="31FF689E" w14:textId="77777777" w:rsidR="00FF5588" w:rsidRDefault="00000000">
      <w:pPr>
        <w:pStyle w:val="Heading2"/>
      </w:pPr>
      <w:bookmarkStart w:id="17" w:name="_Toc234801098"/>
      <w:r>
        <w:t>Physical protection</w:t>
      </w:r>
      <w:bookmarkEnd w:id="17"/>
    </w:p>
    <w:tbl>
      <w:tblPr>
        <w:tblStyle w:val="LightGrid-Accent1"/>
        <w:tblW w:w="0" w:type="auto"/>
        <w:jc w:val="center"/>
        <w:tblLook w:val="04A0" w:firstRow="1" w:lastRow="0" w:firstColumn="1" w:lastColumn="0" w:noHBand="0" w:noVBand="1"/>
      </w:tblPr>
      <w:tblGrid>
        <w:gridCol w:w="4320"/>
        <w:gridCol w:w="4320"/>
      </w:tblGrid>
      <w:tr w:rsidR="00FF5588" w14:paraId="7407B200"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5D4FC3" w14:textId="77777777" w:rsidR="00FF5588" w:rsidRDefault="00000000">
            <w:r>
              <w:rPr>
                <w:sz w:val="18"/>
              </w:rPr>
              <w:t>Term</w:t>
            </w:r>
          </w:p>
        </w:tc>
        <w:tc>
          <w:tcPr>
            <w:tcW w:w="4320" w:type="dxa"/>
          </w:tcPr>
          <w:p w14:paraId="4CC9C7ED"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2333D0B2"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44A135" w14:textId="77777777" w:rsidR="00FF5588" w:rsidRDefault="00000000">
            <w:r>
              <w:rPr>
                <w:sz w:val="18"/>
              </w:rPr>
              <w:t>Tamper-evident seal</w:t>
            </w:r>
          </w:p>
        </w:tc>
        <w:tc>
          <w:tcPr>
            <w:tcW w:w="4320" w:type="dxa"/>
          </w:tcPr>
          <w:p w14:paraId="71E96E2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serialized physical seal on the airframe and enclosure. Reaching the debug port to bypass software protection requires visibly breaking it; broken seals are caught on return inspection.</w:t>
            </w:r>
          </w:p>
        </w:tc>
      </w:tr>
      <w:tr w:rsidR="00FF5588" w14:paraId="4E820586"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DA0054" w14:textId="77777777" w:rsidR="00FF5588" w:rsidRDefault="00000000">
            <w:r>
              <w:rPr>
                <w:sz w:val="18"/>
              </w:rPr>
              <w:t>TPM / TEE</w:t>
            </w:r>
          </w:p>
        </w:tc>
        <w:tc>
          <w:tcPr>
            <w:tcW w:w="4320" w:type="dxa"/>
          </w:tcPr>
          <w:p w14:paraId="674B4AD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Dedicated hardware security modules (a Trusted Platform Module or Trusted Execution Environment). The STM32H743 has neither; we achieve Level 1 in software plus the verifying bootloader and seal — see Part 4.</w:t>
            </w:r>
          </w:p>
        </w:tc>
      </w:tr>
    </w:tbl>
    <w:p w14:paraId="6D1AB819" w14:textId="77777777" w:rsidR="00FF5588" w:rsidRDefault="00000000">
      <w:pPr>
        <w:pStyle w:val="Heading2"/>
      </w:pPr>
      <w:bookmarkStart w:id="18" w:name="_Toc234801099"/>
      <w:r>
        <w:t>Internal identifiers (appear in evidence)</w:t>
      </w:r>
      <w:bookmarkEnd w:id="18"/>
    </w:p>
    <w:p w14:paraId="35158FCB" w14:textId="77777777" w:rsidR="00FF5588" w:rsidRDefault="00000000">
      <w:r>
        <w:t xml:space="preserve">Requirement and decision IDs such as </w:t>
      </w:r>
      <w:r>
        <w:rPr>
          <w:b/>
        </w:rPr>
        <w:t>POST001–004, UPD001, PAR001, PAIR001, LOG001, ROT001/002, BOOT001–008, ADR-nnn</w:t>
      </w:r>
      <w:r>
        <w:t xml:space="preserve"> are our internal traceability labels linking a requirement to its code and tests. An auditor does not need to memorize them; each is explained where it first appears, and the full list is in the traceability table at the end of Part 3.</w:t>
      </w:r>
    </w:p>
    <w:p w14:paraId="173A2A34" w14:textId="77777777" w:rsidR="00FF5588" w:rsidRDefault="00000000">
      <w:r>
        <w:br w:type="page"/>
      </w:r>
    </w:p>
    <w:p w14:paraId="2D71BCFF" w14:textId="77777777" w:rsidR="00FF5588" w:rsidRDefault="00000000">
      <w:r>
        <w:rPr>
          <w:b/>
          <w:color w:val="1F4E79"/>
          <w:sz w:val="18"/>
        </w:rPr>
        <w:lastRenderedPageBreak/>
        <w:t>PART 1</w:t>
      </w:r>
    </w:p>
    <w:p w14:paraId="7F6C4DA3" w14:textId="77777777" w:rsidR="00FF5588" w:rsidRDefault="00000000">
      <w:pPr>
        <w:pStyle w:val="Heading1"/>
      </w:pPr>
      <w:bookmarkStart w:id="19" w:name="_Toc234801100"/>
      <w:r>
        <w:t>Certificate of Compliance</w:t>
      </w:r>
      <w:bookmarkEnd w:id="19"/>
    </w:p>
    <w:p w14:paraId="78EB5F98" w14:textId="77777777" w:rsidR="00FF5588" w:rsidRDefault="00000000">
      <w:pPr>
        <w:pStyle w:val="Heading2"/>
      </w:pPr>
      <w:bookmarkStart w:id="20" w:name="_Toc234801101"/>
      <w:r>
        <w:t>DGCA UAS Type Certification — Certification Scheme Section 7.1 (Level 1)</w:t>
      </w:r>
      <w:bookmarkEnd w:id="20"/>
    </w:p>
    <w:p w14:paraId="78BF544F" w14:textId="77777777" w:rsidR="00FF5588" w:rsidRDefault="00000000">
      <w:pPr>
        <w:shd w:val="clear" w:color="auto" w:fill="FFF8E1"/>
        <w:spacing w:before="80" w:after="80"/>
        <w:ind w:left="432"/>
      </w:pPr>
      <w:r>
        <w:rPr>
          <w:b/>
          <w:sz w:val="19"/>
        </w:rPr>
        <w:t>Required by §7.1(a):</w:t>
      </w:r>
      <w:r>
        <w:rPr>
          <w:sz w:val="19"/>
        </w:rPr>
        <w:t xml:space="preserve"> *"Manufacturer to produce a certificate of compliance indicating compliance with all conditions mentioned."* This document is that certificate.</w:t>
      </w:r>
    </w:p>
    <w:p w14:paraId="5F1251E9" w14:textId="77777777" w:rsidR="00FF5588" w:rsidRDefault="00000000">
      <w:pPr>
        <w:pStyle w:val="Heading3"/>
      </w:pPr>
      <w:bookmarkStart w:id="21" w:name="_Toc234801102"/>
      <w:r>
        <w:t>Document control</w:t>
      </w:r>
      <w:bookmarkEnd w:id="21"/>
    </w:p>
    <w:tbl>
      <w:tblPr>
        <w:tblStyle w:val="LightGrid-Accent1"/>
        <w:tblW w:w="0" w:type="auto"/>
        <w:jc w:val="center"/>
        <w:tblLook w:val="04A0" w:firstRow="1" w:lastRow="0" w:firstColumn="1" w:lastColumn="0" w:noHBand="0" w:noVBand="1"/>
      </w:tblPr>
      <w:tblGrid>
        <w:gridCol w:w="4320"/>
        <w:gridCol w:w="4320"/>
      </w:tblGrid>
      <w:tr w:rsidR="00FF5588" w14:paraId="2B734BAC"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DD312F" w14:textId="77777777" w:rsidR="00FF5588" w:rsidRDefault="00FF5588"/>
        </w:tc>
        <w:tc>
          <w:tcPr>
            <w:tcW w:w="4320" w:type="dxa"/>
          </w:tcPr>
          <w:p w14:paraId="2CB4B43D" w14:textId="77777777" w:rsidR="00FF5588" w:rsidRDefault="00FF5588">
            <w:pPr>
              <w:cnfStyle w:val="100000000000" w:firstRow="1" w:lastRow="0" w:firstColumn="0" w:lastColumn="0" w:oddVBand="0" w:evenVBand="0" w:oddHBand="0" w:evenHBand="0" w:firstRowFirstColumn="0" w:firstRowLastColumn="0" w:lastRowFirstColumn="0" w:lastRowLastColumn="0"/>
            </w:pPr>
          </w:p>
        </w:tc>
      </w:tr>
      <w:tr w:rsidR="00FF5588" w14:paraId="4328C92D"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2AD237" w14:textId="77777777" w:rsidR="00FF5588" w:rsidRDefault="00000000">
            <w:r>
              <w:rPr>
                <w:sz w:val="18"/>
              </w:rPr>
              <w:t>Document title</w:t>
            </w:r>
          </w:p>
        </w:tc>
        <w:tc>
          <w:tcPr>
            <w:tcW w:w="4320" w:type="dxa"/>
          </w:tcPr>
          <w:p w14:paraId="62CF3B7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Certificate of Compliance — Firmware Security (DGCA §7.1, Level 1)</w:t>
            </w:r>
          </w:p>
        </w:tc>
      </w:tr>
      <w:tr w:rsidR="00FF5588" w14:paraId="35A5357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BAA834" w14:textId="77777777" w:rsidR="00FF5588" w:rsidRDefault="00000000">
            <w:r>
              <w:rPr>
                <w:sz w:val="18"/>
              </w:rPr>
              <w:t>Manufacturer (Flight Module provider)</w:t>
            </w:r>
          </w:p>
        </w:tc>
        <w:tc>
          <w:tcPr>
            <w:tcW w:w="4320" w:type="dxa"/>
          </w:tcPr>
          <w:p w14:paraId="29D3991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Inofly</w:t>
            </w:r>
          </w:p>
        </w:tc>
      </w:tr>
      <w:tr w:rsidR="00FF5588" w14:paraId="24E725B1"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01DB59" w14:textId="77777777" w:rsidR="00FF5588" w:rsidRDefault="00000000">
            <w:r>
              <w:rPr>
                <w:sz w:val="18"/>
              </w:rPr>
              <w:t>Role</w:t>
            </w:r>
          </w:p>
        </w:tc>
        <w:tc>
          <w:tcPr>
            <w:tcW w:w="4320" w:type="dxa"/>
          </w:tcPr>
          <w:p w14:paraId="48489E2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Firmware Manufacturer — signs firmware, stores registered checksums, enforces integrity. </w:t>
            </w:r>
            <w:r>
              <w:rPr>
                <w:b/>
                <w:sz w:val="18"/>
              </w:rPr>
              <w:t>Not</w:t>
            </w:r>
            <w:r>
              <w:rPr>
                <w:sz w:val="18"/>
              </w:rPr>
              <w:t xml:space="preserve"> the Certification Body.</w:t>
            </w:r>
          </w:p>
        </w:tc>
      </w:tr>
      <w:tr w:rsidR="00FF5588" w14:paraId="191013E5"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9DB8A3" w14:textId="77777777" w:rsidR="00FF5588" w:rsidRDefault="00000000">
            <w:r>
              <w:rPr>
                <w:sz w:val="18"/>
              </w:rPr>
              <w:t>Product / flight module</w:t>
            </w:r>
          </w:p>
        </w:tc>
        <w:tc>
          <w:tcPr>
            <w:tcW w:w="4320" w:type="dxa"/>
          </w:tcPr>
          <w:p w14:paraId="07C12E0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CubePilot CubeOrange+ flight controller (STM32H743), PX4-based firmware (inoflyPilot fork)</w:t>
            </w:r>
          </w:p>
        </w:tc>
      </w:tr>
      <w:tr w:rsidR="00FF5588" w14:paraId="0EE58CE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D7FF00" w14:textId="77777777" w:rsidR="00FF5588" w:rsidRDefault="00000000">
            <w:r>
              <w:rPr>
                <w:sz w:val="18"/>
              </w:rPr>
              <w:t>Ground control software</w:t>
            </w:r>
          </w:p>
        </w:tc>
        <w:tc>
          <w:tcPr>
            <w:tcW w:w="4320" w:type="dxa"/>
          </w:tcPr>
          <w:p w14:paraId="315E6F6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inoflyGCU (QGroundControl fork)</w:t>
            </w:r>
          </w:p>
        </w:tc>
      </w:tr>
      <w:tr w:rsidR="00FF5588" w14:paraId="7E9C242C"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5C4242" w14:textId="77777777" w:rsidR="00FF5588" w:rsidRDefault="00000000">
            <w:r>
              <w:rPr>
                <w:sz w:val="18"/>
              </w:rPr>
              <w:t>Certified build identity</w:t>
            </w:r>
          </w:p>
        </w:tc>
        <w:tc>
          <w:tcPr>
            <w:tcW w:w="4320" w:type="dxa"/>
          </w:tcPr>
          <w:p w14:paraId="49668F8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See the Build Identity section — pins this certificate to a specific firmware artifact (version, git hash, code/data checksums, board_id, public-key fingerprint)</w:t>
            </w:r>
          </w:p>
        </w:tc>
      </w:tr>
    </w:tbl>
    <w:p w14:paraId="4724A3CB" w14:textId="77777777" w:rsidR="00FF5588" w:rsidRDefault="00000000">
      <w:r>
        <w:rPr>
          <w:b/>
        </w:rPr>
        <w:t>Version history</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FF5588" w14:paraId="7CD7746D"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AC8DAB" w14:textId="77777777" w:rsidR="00FF5588" w:rsidRDefault="00000000">
            <w:r>
              <w:rPr>
                <w:sz w:val="18"/>
              </w:rPr>
              <w:t>Rev</w:t>
            </w:r>
          </w:p>
        </w:tc>
        <w:tc>
          <w:tcPr>
            <w:tcW w:w="1728" w:type="dxa"/>
          </w:tcPr>
          <w:p w14:paraId="6DC3BAAD"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Date</w:t>
            </w:r>
          </w:p>
        </w:tc>
        <w:tc>
          <w:tcPr>
            <w:tcW w:w="1728" w:type="dxa"/>
          </w:tcPr>
          <w:p w14:paraId="08DD6BB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1728" w:type="dxa"/>
          </w:tcPr>
          <w:p w14:paraId="317A48D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Prepared by</w:t>
            </w:r>
          </w:p>
        </w:tc>
        <w:tc>
          <w:tcPr>
            <w:tcW w:w="1728" w:type="dxa"/>
          </w:tcPr>
          <w:p w14:paraId="3B490F2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Approved by</w:t>
            </w:r>
          </w:p>
        </w:tc>
      </w:tr>
      <w:tr w:rsidR="00FF5588" w14:paraId="1DB1520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9A864F" w14:textId="77777777" w:rsidR="00FF5588" w:rsidRDefault="00000000">
            <w:r>
              <w:rPr>
                <w:sz w:val="18"/>
              </w:rPr>
              <w:t>Draft A</w:t>
            </w:r>
          </w:p>
        </w:tc>
        <w:tc>
          <w:tcPr>
            <w:tcW w:w="1728" w:type="dxa"/>
          </w:tcPr>
          <w:p w14:paraId="731F89B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2026-07-10</w:t>
            </w:r>
          </w:p>
        </w:tc>
        <w:tc>
          <w:tcPr>
            <w:tcW w:w="1728" w:type="dxa"/>
          </w:tcPr>
          <w:p w14:paraId="1BF25B6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Initial certificate for Certification Body review</w:t>
            </w:r>
          </w:p>
        </w:tc>
        <w:tc>
          <w:tcPr>
            <w:tcW w:w="1728" w:type="dxa"/>
          </w:tcPr>
          <w:p w14:paraId="3BA8CA3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_________</w:t>
            </w:r>
          </w:p>
        </w:tc>
        <w:tc>
          <w:tcPr>
            <w:tcW w:w="1728" w:type="dxa"/>
          </w:tcPr>
          <w:p w14:paraId="5561A2D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_________</w:t>
            </w:r>
          </w:p>
        </w:tc>
      </w:tr>
    </w:tbl>
    <w:p w14:paraId="36A38472" w14:textId="77777777" w:rsidR="00FF5588" w:rsidRDefault="00000000">
      <w:r>
        <w:rPr>
          <w:b/>
        </w:rPr>
        <w:t>Sign-off</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FF5588" w14:paraId="64F28149"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1CD6F7" w14:textId="77777777" w:rsidR="00FF5588" w:rsidRDefault="00FF5588"/>
        </w:tc>
        <w:tc>
          <w:tcPr>
            <w:tcW w:w="1728" w:type="dxa"/>
          </w:tcPr>
          <w:p w14:paraId="7F6F9B7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1728" w:type="dxa"/>
          </w:tcPr>
          <w:p w14:paraId="77AD21D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1728" w:type="dxa"/>
          </w:tcPr>
          <w:p w14:paraId="47F812B1"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Signature</w:t>
            </w:r>
          </w:p>
        </w:tc>
        <w:tc>
          <w:tcPr>
            <w:tcW w:w="1728" w:type="dxa"/>
          </w:tcPr>
          <w:p w14:paraId="12F1E533"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Date</w:t>
            </w:r>
          </w:p>
        </w:tc>
      </w:tr>
      <w:tr w:rsidR="00FF5588" w14:paraId="0AFEE97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56AA5B" w14:textId="77777777" w:rsidR="00FF5588" w:rsidRDefault="00000000">
            <w:r>
              <w:rPr>
                <w:sz w:val="18"/>
              </w:rPr>
              <w:t>Prepared by</w:t>
            </w:r>
          </w:p>
        </w:tc>
        <w:tc>
          <w:tcPr>
            <w:tcW w:w="1728" w:type="dxa"/>
          </w:tcPr>
          <w:p w14:paraId="05D240ED"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1728" w:type="dxa"/>
          </w:tcPr>
          <w:p w14:paraId="6E116BBB"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1728" w:type="dxa"/>
          </w:tcPr>
          <w:p w14:paraId="2D5EE882"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1728" w:type="dxa"/>
          </w:tcPr>
          <w:p w14:paraId="2D0A9B92"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r>
      <w:tr w:rsidR="00FF5588" w14:paraId="3845988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4E2668" w14:textId="77777777" w:rsidR="00FF5588" w:rsidRDefault="00000000">
            <w:r>
              <w:rPr>
                <w:sz w:val="18"/>
              </w:rPr>
              <w:t>Approved by</w:t>
            </w:r>
          </w:p>
        </w:tc>
        <w:tc>
          <w:tcPr>
            <w:tcW w:w="1728" w:type="dxa"/>
          </w:tcPr>
          <w:p w14:paraId="012450E2"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c>
          <w:tcPr>
            <w:tcW w:w="1728" w:type="dxa"/>
          </w:tcPr>
          <w:p w14:paraId="693F8D32"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c>
          <w:tcPr>
            <w:tcW w:w="1728" w:type="dxa"/>
          </w:tcPr>
          <w:p w14:paraId="46189F9D"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c>
          <w:tcPr>
            <w:tcW w:w="1728" w:type="dxa"/>
          </w:tcPr>
          <w:p w14:paraId="39B03748"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r>
    </w:tbl>
    <w:p w14:paraId="60FA396E" w14:textId="77777777" w:rsidR="00FF5588" w:rsidRDefault="00000000">
      <w:pPr>
        <w:shd w:val="clear" w:color="auto" w:fill="FFF8E1"/>
        <w:spacing w:before="80" w:after="80"/>
        <w:ind w:left="432"/>
      </w:pPr>
      <w:r>
        <w:rPr>
          <w:sz w:val="19"/>
        </w:rPr>
        <w:t xml:space="preserve">⚠️ </w:t>
      </w:r>
      <w:r>
        <w:rPr>
          <w:b/>
          <w:sz w:val="19"/>
        </w:rPr>
        <w:t>Pre-issue conditions (must be closed before this certificate is signed for a production unit):</w:t>
      </w:r>
      <w:r>
        <w:rPr>
          <w:sz w:val="19"/>
        </w:rPr>
        <w:t xml:space="preserve"> (1) the firmware must be signed with the </w:t>
      </w:r>
      <w:r>
        <w:rPr>
          <w:b/>
          <w:sz w:val="19"/>
        </w:rPr>
        <w:t>production</w:t>
      </w:r>
      <w:r>
        <w:rPr>
          <w:sz w:val="19"/>
        </w:rPr>
        <w:t xml:space="preserve"> manufacturer key, not the current test key — see the Signing-Key Provenance statement below and the Build Identity section; (2) the Certified Build Identity fields must be filled for the exact production build; (3) items marked "Certification Body to confirm" below must be resolved with the Certification Body.</w:t>
      </w:r>
    </w:p>
    <w:p w14:paraId="7A7A137D" w14:textId="77777777" w:rsidR="00FF5588" w:rsidRDefault="00000000">
      <w:pPr>
        <w:pStyle w:val="Heading2"/>
      </w:pPr>
      <w:bookmarkStart w:id="22" w:name="_Toc234801103"/>
      <w:r>
        <w:t>1. Declaration</w:t>
      </w:r>
      <w:bookmarkEnd w:id="22"/>
    </w:p>
    <w:p w14:paraId="384A9D25" w14:textId="77777777" w:rsidR="00FF5588" w:rsidRDefault="00000000">
      <w:r>
        <w:t xml:space="preserve">The Manufacturer declares that the flight-module firmware identified in the Build Identity section has been designed, implemented, and tested to meet the conditions of Section 7.1 of the DGCA Certification Scheme for UAS at </w:t>
      </w:r>
      <w:r>
        <w:rPr>
          <w:b/>
        </w:rPr>
        <w:t>Level 1</w:t>
      </w:r>
      <w:r>
        <w:t>, as summarized in the conformance table below and evidenced in the referenced documents.</w:t>
      </w:r>
    </w:p>
    <w:p w14:paraId="217B5C4D" w14:textId="77777777" w:rsidR="00FF5588" w:rsidRDefault="00000000">
      <w:pPr>
        <w:pStyle w:val="Heading2"/>
      </w:pPr>
      <w:bookmarkStart w:id="23" w:name="_Toc234801104"/>
      <w:r>
        <w:t>2. Conditions and conformance summary</w:t>
      </w:r>
      <w:bookmarkEnd w:id="23"/>
    </w:p>
    <w:tbl>
      <w:tblPr>
        <w:tblStyle w:val="LightGrid-Accent1"/>
        <w:tblW w:w="0" w:type="auto"/>
        <w:jc w:val="center"/>
        <w:tblLook w:val="04A0" w:firstRow="1" w:lastRow="0" w:firstColumn="1" w:lastColumn="0" w:noHBand="0" w:noVBand="1"/>
      </w:tblPr>
      <w:tblGrid>
        <w:gridCol w:w="1980"/>
        <w:gridCol w:w="2040"/>
        <w:gridCol w:w="2790"/>
        <w:gridCol w:w="2046"/>
      </w:tblGrid>
      <w:tr w:rsidR="00FF5588" w14:paraId="5EAF341D"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90B0DF" w14:textId="77777777" w:rsidR="00FF5588" w:rsidRDefault="00000000">
            <w:r>
              <w:rPr>
                <w:sz w:val="18"/>
              </w:rPr>
              <w:t>§7.1 clause</w:t>
            </w:r>
          </w:p>
        </w:tc>
        <w:tc>
          <w:tcPr>
            <w:tcW w:w="2160" w:type="dxa"/>
          </w:tcPr>
          <w:p w14:paraId="0DDE05A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2160" w:type="dxa"/>
          </w:tcPr>
          <w:p w14:paraId="198B7258"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Conformance</w:t>
            </w:r>
          </w:p>
        </w:tc>
        <w:tc>
          <w:tcPr>
            <w:tcW w:w="2160" w:type="dxa"/>
          </w:tcPr>
          <w:p w14:paraId="15AE66EC"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Evidence</w:t>
            </w:r>
          </w:p>
        </w:tc>
      </w:tr>
      <w:tr w:rsidR="00FF5588" w14:paraId="7800E530"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6F2836" w14:textId="77777777" w:rsidR="00FF5588" w:rsidRDefault="00000000">
            <w:r>
              <w:rPr>
                <w:sz w:val="18"/>
              </w:rPr>
              <w:lastRenderedPageBreak/>
              <w:t>a.i (a)</w:t>
            </w:r>
          </w:p>
        </w:tc>
        <w:tc>
          <w:tcPr>
            <w:tcW w:w="2160" w:type="dxa"/>
          </w:tcPr>
          <w:p w14:paraId="7D6653C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Flight module Level 0/1 compliance</w:t>
            </w:r>
          </w:p>
        </w:tc>
        <w:tc>
          <w:tcPr>
            <w:tcW w:w="2160" w:type="dxa"/>
          </w:tcPr>
          <w:p w14:paraId="59A8703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 — Level 1.</w:t>
            </w:r>
            <w:r>
              <w:rPr>
                <w:sz w:val="18"/>
              </w:rPr>
              <w:t xml:space="preserve"> All secure execution on the flight-module microcontroller; single module (no companion computer).</w:t>
            </w:r>
          </w:p>
        </w:tc>
        <w:tc>
          <w:tcPr>
            <w:tcW w:w="2160" w:type="dxa"/>
          </w:tcPr>
          <w:p w14:paraId="2DE652B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the Annexure E Conformance section; mapping §1.1</w:t>
            </w:r>
          </w:p>
        </w:tc>
      </w:tr>
      <w:tr w:rsidR="00FF5588" w14:paraId="654C1A51"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655C0C" w14:textId="77777777" w:rsidR="00FF5588" w:rsidRDefault="00000000">
            <w:r>
              <w:rPr>
                <w:sz w:val="18"/>
              </w:rPr>
              <w:t>a.i (b)</w:t>
            </w:r>
          </w:p>
        </w:tc>
        <w:tc>
          <w:tcPr>
            <w:tcW w:w="2160" w:type="dxa"/>
          </w:tcPr>
          <w:p w14:paraId="2C890AB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Communication requirement (Annexure E)</w:t>
            </w:r>
          </w:p>
        </w:tc>
        <w:tc>
          <w:tcPr>
            <w:tcW w:w="2160" w:type="dxa"/>
          </w:tcPr>
          <w:p w14:paraId="206C8D2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 / N.A.</w:t>
            </w:r>
            <w:r>
              <w:rPr>
                <w:sz w:val="18"/>
              </w:rPr>
              <w:t xml:space="preserve"> Single module ⇒ no inter-module link. Ground Control Station ↔ Flight Module link authenticated by MAVLink signing (PAIR001).</w:t>
            </w:r>
          </w:p>
        </w:tc>
        <w:tc>
          <w:tcPr>
            <w:tcW w:w="2160" w:type="dxa"/>
          </w:tcPr>
          <w:p w14:paraId="7F6F20D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Annexure E §2; mapping §1.2</w:t>
            </w:r>
          </w:p>
        </w:tc>
      </w:tr>
      <w:tr w:rsidR="00FF5588" w14:paraId="140B7AB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9A8E70" w14:textId="77777777" w:rsidR="00FF5588" w:rsidRDefault="00000000">
            <w:r>
              <w:rPr>
                <w:sz w:val="18"/>
              </w:rPr>
              <w:t>a.i (c)</w:t>
            </w:r>
          </w:p>
        </w:tc>
        <w:tc>
          <w:tcPr>
            <w:tcW w:w="2160" w:type="dxa"/>
          </w:tcPr>
          <w:p w14:paraId="4B571F9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Root of trust used to sign Flight Module data</w:t>
            </w:r>
          </w:p>
        </w:tc>
        <w:tc>
          <w:tcPr>
            <w:tcW w:w="2160" w:type="dxa"/>
          </w:tcPr>
          <w:p w14:paraId="68632FC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RSA-2048 root of trust; audit log bound to it. See Signing-Key Provenance (§3).</w:t>
            </w:r>
          </w:p>
        </w:tc>
        <w:tc>
          <w:tcPr>
            <w:tcW w:w="2160" w:type="dxa"/>
          </w:tcPr>
          <w:p w14:paraId="402CDC4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§1.3; TEST_EVIDENCE §D1</w:t>
            </w:r>
          </w:p>
        </w:tc>
      </w:tr>
      <w:tr w:rsidR="00FF5588" w14:paraId="36AF4EA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6FA00A" w14:textId="77777777" w:rsidR="00FF5588" w:rsidRDefault="00000000">
            <w:r>
              <w:rPr>
                <w:sz w:val="18"/>
              </w:rPr>
              <w:t>a.i (d)</w:t>
            </w:r>
          </w:p>
        </w:tc>
        <w:tc>
          <w:tcPr>
            <w:tcW w:w="2160" w:type="dxa"/>
          </w:tcPr>
          <w:p w14:paraId="305B662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Verification key recorded and retained</w:t>
            </w:r>
          </w:p>
        </w:tc>
        <w:tc>
          <w:tcPr>
            <w:tcW w:w="2160" w:type="dxa"/>
          </w:tcPr>
          <w:p w14:paraId="3D6A49F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Public key retained (</w:t>
            </w:r>
            <w:r>
              <w:rPr>
                <w:rFonts w:ascii="Consolas" w:hAnsi="Consolas"/>
                <w:sz w:val="18"/>
              </w:rPr>
              <w:t>manufacturer_public.pem</w:t>
            </w:r>
            <w:r>
              <w:rPr>
                <w:sz w:val="18"/>
              </w:rPr>
              <w:t>); used to verify log origin.</w:t>
            </w:r>
          </w:p>
        </w:tc>
        <w:tc>
          <w:tcPr>
            <w:tcW w:w="2160" w:type="dxa"/>
          </w:tcPr>
          <w:p w14:paraId="31A58A1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§1.4</w:t>
            </w:r>
          </w:p>
        </w:tc>
      </w:tr>
      <w:tr w:rsidR="00FF5588" w14:paraId="5A81A9A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691C47" w14:textId="77777777" w:rsidR="00FF5588" w:rsidRDefault="00000000">
            <w:r>
              <w:rPr>
                <w:sz w:val="18"/>
              </w:rPr>
              <w:t>a.ii (a)</w:t>
            </w:r>
          </w:p>
        </w:tc>
        <w:tc>
          <w:tcPr>
            <w:tcW w:w="2160" w:type="dxa"/>
          </w:tcPr>
          <w:p w14:paraId="216ED82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Registered checksums submitted to Certification Body</w:t>
            </w:r>
          </w:p>
        </w:tc>
        <w:tc>
          <w:tcPr>
            <w:tcW w:w="2160" w:type="dxa"/>
          </w:tcPr>
          <w:p w14:paraId="34678D3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Pipeline emits signed manifest (code + data checksums).</w:t>
            </w:r>
          </w:p>
        </w:tc>
        <w:tc>
          <w:tcPr>
            <w:tcW w:w="2160" w:type="dxa"/>
          </w:tcPr>
          <w:p w14:paraId="03A1352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§2.1; BUILD_IDENTITY</w:t>
            </w:r>
          </w:p>
        </w:tc>
      </w:tr>
      <w:tr w:rsidR="00FF5588" w14:paraId="046F93C3"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576A1A" w14:textId="77777777" w:rsidR="00FF5588" w:rsidRDefault="00000000">
            <w:r>
              <w:rPr>
                <w:sz w:val="18"/>
              </w:rPr>
              <w:t>a.ii (b)</w:t>
            </w:r>
          </w:p>
        </w:tc>
        <w:tc>
          <w:tcPr>
            <w:tcW w:w="2160" w:type="dxa"/>
          </w:tcPr>
          <w:p w14:paraId="238E44E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Code and data checksums separate</w:t>
            </w:r>
          </w:p>
        </w:tc>
        <w:tc>
          <w:tcPr>
            <w:tcW w:w="2160" w:type="dxa"/>
          </w:tcPr>
          <w:p w14:paraId="23F558F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Independent SHA-256 over code range and data range.</w:t>
            </w:r>
          </w:p>
        </w:tc>
        <w:tc>
          <w:tcPr>
            <w:tcW w:w="2160" w:type="dxa"/>
          </w:tcPr>
          <w:p w14:paraId="16638EF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§2.2</w:t>
            </w:r>
          </w:p>
        </w:tc>
      </w:tr>
      <w:tr w:rsidR="00FF5588" w14:paraId="6C6381A1"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845C02" w14:textId="77777777" w:rsidR="00FF5588" w:rsidRDefault="00000000">
            <w:r>
              <w:rPr>
                <w:sz w:val="18"/>
              </w:rPr>
              <w:t>a.ii (c)</w:t>
            </w:r>
          </w:p>
        </w:tc>
        <w:tc>
          <w:tcPr>
            <w:tcW w:w="2160" w:type="dxa"/>
          </w:tcPr>
          <w:p w14:paraId="3BCA8D1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Secure Hash Algorithm (SHA2/SHA3)</w:t>
            </w:r>
          </w:p>
        </w:tc>
        <w:tc>
          <w:tcPr>
            <w:tcW w:w="2160" w:type="dxa"/>
          </w:tcPr>
          <w:p w14:paraId="6493BFC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SHA-256 throughout; no MD5/SHA-1.</w:t>
            </w:r>
          </w:p>
        </w:tc>
        <w:tc>
          <w:tcPr>
            <w:tcW w:w="2160" w:type="dxa"/>
          </w:tcPr>
          <w:p w14:paraId="13317BB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§2.3</w:t>
            </w:r>
          </w:p>
        </w:tc>
      </w:tr>
      <w:tr w:rsidR="00FF5588" w14:paraId="0B9F62C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70E424" w14:textId="77777777" w:rsidR="00FF5588" w:rsidRDefault="00000000">
            <w:r>
              <w:rPr>
                <w:sz w:val="18"/>
              </w:rPr>
              <w:t>a.ii (d)</w:t>
            </w:r>
          </w:p>
        </w:tc>
        <w:tc>
          <w:tcPr>
            <w:tcW w:w="2160" w:type="dxa"/>
          </w:tcPr>
          <w:p w14:paraId="45ED0D3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Registered checksums stored securely, not updatable without manufacturer</w:t>
            </w:r>
          </w:p>
        </w:tc>
        <w:tc>
          <w:tcPr>
            <w:tcW w:w="2160" w:type="dxa"/>
          </w:tcPr>
          <w:p w14:paraId="32211CD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RSA-PSS-signed manifest; only a manufacturer-signed update replaces it.</w:t>
            </w:r>
          </w:p>
        </w:tc>
        <w:tc>
          <w:tcPr>
            <w:tcW w:w="2160" w:type="dxa"/>
          </w:tcPr>
          <w:p w14:paraId="3B5D76B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§2.4; TEST_EVIDENCE §D4/D6</w:t>
            </w:r>
          </w:p>
        </w:tc>
      </w:tr>
      <w:tr w:rsidR="00FF5588" w14:paraId="19C58D5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9D5D82" w14:textId="77777777" w:rsidR="00FF5588" w:rsidRDefault="00000000">
            <w:r>
              <w:rPr>
                <w:sz w:val="18"/>
              </w:rPr>
              <w:t>a.ii (e)</w:t>
            </w:r>
          </w:p>
        </w:tc>
        <w:tc>
          <w:tcPr>
            <w:tcW w:w="2160" w:type="dxa"/>
          </w:tcPr>
          <w:p w14:paraId="3C192FA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Checksums may be Certification Body-signed and retained</w:t>
            </w:r>
          </w:p>
        </w:tc>
        <w:tc>
          <w:tcPr>
            <w:tcW w:w="2160" w:type="dxa"/>
          </w:tcPr>
          <w:p w14:paraId="2D46C59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Supported.</w:t>
            </w:r>
            <w:r>
              <w:rPr>
                <w:sz w:val="18"/>
              </w:rPr>
              <w:t xml:space="preserve"> Checksums furnished to Certification Body for signing/retention (Certification Body action).</w:t>
            </w:r>
          </w:p>
        </w:tc>
        <w:tc>
          <w:tcPr>
            <w:tcW w:w="2160" w:type="dxa"/>
          </w:tcPr>
          <w:p w14:paraId="0F17A94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§2.5</w:t>
            </w:r>
          </w:p>
        </w:tc>
      </w:tr>
      <w:tr w:rsidR="00FF5588" w14:paraId="61845173"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CD05B2" w14:textId="77777777" w:rsidR="00FF5588" w:rsidRDefault="00000000">
            <w:r>
              <w:rPr>
                <w:sz w:val="18"/>
              </w:rPr>
              <w:t>a.iii (a)</w:t>
            </w:r>
          </w:p>
        </w:tc>
        <w:tc>
          <w:tcPr>
            <w:tcW w:w="2160" w:type="dxa"/>
          </w:tcPr>
          <w:p w14:paraId="3660607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POST implemented</w:t>
            </w:r>
          </w:p>
        </w:tc>
        <w:tc>
          <w:tcPr>
            <w:tcW w:w="2160" w:type="dxa"/>
          </w:tcPr>
          <w:p w14:paraId="2A62B20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POST autostarts every boot.</w:t>
            </w:r>
          </w:p>
        </w:tc>
        <w:tc>
          <w:tcPr>
            <w:tcW w:w="2160" w:type="dxa"/>
          </w:tcPr>
          <w:p w14:paraId="2754210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§3.1; TEST_EVIDENCE §D3</w:t>
            </w:r>
          </w:p>
        </w:tc>
      </w:tr>
      <w:tr w:rsidR="00FF5588" w14:paraId="60DB5C4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359A4C" w14:textId="77777777" w:rsidR="00FF5588" w:rsidRDefault="00000000">
            <w:r>
              <w:rPr>
                <w:sz w:val="18"/>
              </w:rPr>
              <w:t>a.iii (b)</w:t>
            </w:r>
          </w:p>
        </w:tc>
        <w:tc>
          <w:tcPr>
            <w:tcW w:w="2160" w:type="dxa"/>
          </w:tcPr>
          <w:p w14:paraId="1F6D103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POST matches calculated vs registered checksums</w:t>
            </w:r>
          </w:p>
        </w:tc>
        <w:tc>
          <w:tcPr>
            <w:tcW w:w="2160" w:type="dxa"/>
          </w:tcPr>
          <w:p w14:paraId="3613766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Live code/data hashes compared to signed manifest.</w:t>
            </w:r>
          </w:p>
        </w:tc>
        <w:tc>
          <w:tcPr>
            <w:tcW w:w="2160" w:type="dxa"/>
          </w:tcPr>
          <w:p w14:paraId="23B138C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§3.2; TEST_EVIDENCE §D3</w:t>
            </w:r>
          </w:p>
        </w:tc>
      </w:tr>
      <w:tr w:rsidR="00FF5588" w14:paraId="0E67520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707FB6" w14:textId="77777777" w:rsidR="00FF5588" w:rsidRDefault="00000000">
            <w:r>
              <w:rPr>
                <w:sz w:val="18"/>
              </w:rPr>
              <w:t>a.iii (c)</w:t>
            </w:r>
          </w:p>
        </w:tc>
        <w:tc>
          <w:tcPr>
            <w:tcW w:w="2160" w:type="dxa"/>
          </w:tcPr>
          <w:p w14:paraId="28E05A7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POST result logged</w:t>
            </w:r>
          </w:p>
        </w:tc>
        <w:tc>
          <w:tcPr>
            <w:tcW w:w="2160" w:type="dxa"/>
          </w:tcPr>
          <w:p w14:paraId="41FC1A1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PASS and FAIL both logged (signed audit log).</w:t>
            </w:r>
          </w:p>
        </w:tc>
        <w:tc>
          <w:tcPr>
            <w:tcW w:w="2160" w:type="dxa"/>
          </w:tcPr>
          <w:p w14:paraId="7F80E1E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§3.3; TEST_EVIDENCE §D9</w:t>
            </w:r>
          </w:p>
        </w:tc>
      </w:tr>
      <w:tr w:rsidR="00FF5588" w14:paraId="3CF703A2"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C3B5BC" w14:textId="77777777" w:rsidR="00FF5588" w:rsidRDefault="00000000">
            <w:r>
              <w:rPr>
                <w:sz w:val="18"/>
              </w:rPr>
              <w:t>a.iii (d)</w:t>
            </w:r>
          </w:p>
        </w:tc>
        <w:tc>
          <w:tcPr>
            <w:tcW w:w="2160" w:type="dxa"/>
          </w:tcPr>
          <w:p w14:paraId="6B1FAE2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Mismatch prevents operation and is logged</w:t>
            </w:r>
          </w:p>
        </w:tc>
        <w:tc>
          <w:tcPr>
            <w:tcW w:w="2160" w:type="dxa"/>
          </w:tcPr>
          <w:p w14:paraId="396A267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Arming blocked on any POST failure; logged with reason code.</w:t>
            </w:r>
          </w:p>
        </w:tc>
        <w:tc>
          <w:tcPr>
            <w:tcW w:w="2160" w:type="dxa"/>
          </w:tcPr>
          <w:p w14:paraId="385200D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§3.4; TEST_EVIDENCE §D4</w:t>
            </w:r>
          </w:p>
        </w:tc>
      </w:tr>
      <w:tr w:rsidR="00FF5588" w14:paraId="3C051291"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533B49" w14:textId="77777777" w:rsidR="00FF5588" w:rsidRDefault="00000000">
            <w:r>
              <w:rPr>
                <w:sz w:val="18"/>
              </w:rPr>
              <w:t>a.iv</w:t>
            </w:r>
          </w:p>
        </w:tc>
        <w:tc>
          <w:tcPr>
            <w:tcW w:w="2160" w:type="dxa"/>
          </w:tcPr>
          <w:p w14:paraId="73164CC3"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Firmware protection testing (unauthorized change fails / fails POST)</w:t>
            </w:r>
          </w:p>
        </w:tc>
        <w:tc>
          <w:tcPr>
            <w:tcW w:w="2160" w:type="dxa"/>
          </w:tcPr>
          <w:p w14:paraId="398BCEC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Demonstrated at 3 layers (Ground Control Station, Flight Module gate, boot).</w:t>
            </w:r>
          </w:p>
        </w:tc>
        <w:tc>
          <w:tcPr>
            <w:tcW w:w="2160" w:type="dxa"/>
          </w:tcPr>
          <w:p w14:paraId="4387639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§4; TEST_EVIDENCE §D4/D6</w:t>
            </w:r>
          </w:p>
        </w:tc>
      </w:tr>
      <w:tr w:rsidR="00FF5588" w14:paraId="5B970EEC"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A615AD" w14:textId="77777777" w:rsidR="00FF5588" w:rsidRDefault="00000000">
            <w:r>
              <w:rPr>
                <w:sz w:val="18"/>
              </w:rPr>
              <w:t>b (i)</w:t>
            </w:r>
          </w:p>
        </w:tc>
        <w:tc>
          <w:tcPr>
            <w:tcW w:w="2160" w:type="dxa"/>
          </w:tcPr>
          <w:p w14:paraId="639A4EE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Update permitted only if manufacturer-signed</w:t>
            </w:r>
          </w:p>
        </w:tc>
        <w:tc>
          <w:tcPr>
            <w:tcW w:w="2160" w:type="dxa"/>
          </w:tcPr>
          <w:p w14:paraId="31D1276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Ground Control Station + Flight Module + bootloader all verify signature.</w:t>
            </w:r>
          </w:p>
        </w:tc>
        <w:tc>
          <w:tcPr>
            <w:tcW w:w="2160" w:type="dxa"/>
          </w:tcPr>
          <w:p w14:paraId="3FE1FC4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§5.1; TEST_EVIDENCE §D5/D6</w:t>
            </w:r>
          </w:p>
        </w:tc>
      </w:tr>
      <w:tr w:rsidR="00FF5588" w14:paraId="35B55B0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244E3F" w14:textId="77777777" w:rsidR="00FF5588" w:rsidRDefault="00000000">
            <w:r>
              <w:rPr>
                <w:sz w:val="18"/>
              </w:rPr>
              <w:t>b (ii)</w:t>
            </w:r>
          </w:p>
        </w:tc>
        <w:tc>
          <w:tcPr>
            <w:tcW w:w="2160" w:type="dxa"/>
          </w:tcPr>
          <w:p w14:paraId="04DAB0E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UAS verifies authenticity with public key</w:t>
            </w:r>
          </w:p>
        </w:tc>
        <w:tc>
          <w:tcPr>
            <w:tcW w:w="2160" w:type="dxa"/>
          </w:tcPr>
          <w:p w14:paraId="54C1B54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libtomcrypt RSA-PSS against embedded public key.</w:t>
            </w:r>
          </w:p>
        </w:tc>
        <w:tc>
          <w:tcPr>
            <w:tcW w:w="2160" w:type="dxa"/>
          </w:tcPr>
          <w:p w14:paraId="2655694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§5.2</w:t>
            </w:r>
          </w:p>
        </w:tc>
      </w:tr>
      <w:tr w:rsidR="00FF5588" w14:paraId="68358D9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721442" w14:textId="77777777" w:rsidR="00FF5588" w:rsidRDefault="00000000">
            <w:r>
              <w:rPr>
                <w:sz w:val="18"/>
              </w:rPr>
              <w:t>b (iii)</w:t>
            </w:r>
          </w:p>
        </w:tc>
        <w:tc>
          <w:tcPr>
            <w:tcW w:w="2160" w:type="dxa"/>
          </w:tcPr>
          <w:p w14:paraId="787FCCF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Firmware change recorded in logs</w:t>
            </w:r>
          </w:p>
        </w:tc>
        <w:tc>
          <w:tcPr>
            <w:tcW w:w="2160" w:type="dxa"/>
          </w:tcPr>
          <w:p w14:paraId="59E7FBC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w:t>
            </w:r>
            <w:r>
              <w:rPr>
                <w:rFonts w:ascii="Consolas" w:hAnsi="Consolas"/>
                <w:sz w:val="18"/>
              </w:rPr>
              <w:t>UPDATE_ATTEMPT</w:t>
            </w:r>
            <w:r>
              <w:rPr>
                <w:sz w:val="18"/>
              </w:rPr>
              <w:t xml:space="preserve"> entries (success/fail).</w:t>
            </w:r>
          </w:p>
        </w:tc>
        <w:tc>
          <w:tcPr>
            <w:tcW w:w="2160" w:type="dxa"/>
          </w:tcPr>
          <w:p w14:paraId="33B2AA2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§5.3; TEST_EVIDENCE §D9</w:t>
            </w:r>
          </w:p>
        </w:tc>
      </w:tr>
      <w:tr w:rsidR="00FF5588" w14:paraId="0BFD298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863013" w14:textId="77777777" w:rsidR="00FF5588" w:rsidRDefault="00000000">
            <w:r>
              <w:rPr>
                <w:sz w:val="18"/>
              </w:rPr>
              <w:t>b (iv)</w:t>
            </w:r>
          </w:p>
        </w:tc>
        <w:tc>
          <w:tcPr>
            <w:tcW w:w="2160" w:type="dxa"/>
          </w:tcPr>
          <w:p w14:paraId="5BEF2EA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Registered checksum updated securely after upgrade</w:t>
            </w:r>
          </w:p>
        </w:tc>
        <w:tc>
          <w:tcPr>
            <w:tcW w:w="2160" w:type="dxa"/>
          </w:tcPr>
          <w:p w14:paraId="01DDB023"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 (staged); auto-promotion in progress.</w:t>
            </w:r>
            <w:r>
              <w:rPr>
                <w:sz w:val="18"/>
              </w:rPr>
              <w:t xml:space="preserve"> New signed manifest replaces old only after signature verify.</w:t>
            </w:r>
          </w:p>
        </w:tc>
        <w:tc>
          <w:tcPr>
            <w:tcW w:w="2160" w:type="dxa"/>
          </w:tcPr>
          <w:p w14:paraId="30BADEA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§5.4 (status note)</w:t>
            </w:r>
          </w:p>
        </w:tc>
      </w:tr>
      <w:tr w:rsidR="00FF5588" w14:paraId="2F65CDED"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2FF87E" w14:textId="77777777" w:rsidR="00FF5588" w:rsidRDefault="00000000">
            <w:r>
              <w:rPr>
                <w:sz w:val="18"/>
              </w:rPr>
              <w:t>b (v)</w:t>
            </w:r>
          </w:p>
        </w:tc>
        <w:tc>
          <w:tcPr>
            <w:tcW w:w="2160" w:type="dxa"/>
          </w:tcPr>
          <w:p w14:paraId="6D5CAD5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Updated checksums Certification Body-signed and retained</w:t>
            </w:r>
          </w:p>
        </w:tc>
        <w:tc>
          <w:tcPr>
            <w:tcW w:w="2160" w:type="dxa"/>
          </w:tcPr>
          <w:p w14:paraId="177221C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Supported (Certification Body action).</w:t>
            </w:r>
          </w:p>
        </w:tc>
        <w:tc>
          <w:tcPr>
            <w:tcW w:w="2160" w:type="dxa"/>
          </w:tcPr>
          <w:p w14:paraId="10873E1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§5.5</w:t>
            </w:r>
          </w:p>
        </w:tc>
      </w:tr>
      <w:tr w:rsidR="00FF5588" w14:paraId="76363F7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99C134" w14:textId="77777777" w:rsidR="00FF5588" w:rsidRDefault="00000000">
            <w:r>
              <w:rPr>
                <w:sz w:val="18"/>
              </w:rPr>
              <w:lastRenderedPageBreak/>
              <w:t>c (i)</w:t>
            </w:r>
          </w:p>
        </w:tc>
        <w:tc>
          <w:tcPr>
            <w:tcW w:w="2160" w:type="dxa"/>
          </w:tcPr>
          <w:p w14:paraId="7895EC5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Parameter update authenticity via manufacturer process</w:t>
            </w:r>
          </w:p>
        </w:tc>
        <w:tc>
          <w:tcPr>
            <w:tcW w:w="2160" w:type="dxa"/>
          </w:tcPr>
          <w:p w14:paraId="2A998B0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Compliance params compiled into signed firmware (data_hash).</w:t>
            </w:r>
          </w:p>
        </w:tc>
        <w:tc>
          <w:tcPr>
            <w:tcW w:w="2160" w:type="dxa"/>
          </w:tcPr>
          <w:p w14:paraId="5F77138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§6.1; TEST_EVIDENCE §D7</w:t>
            </w:r>
          </w:p>
        </w:tc>
      </w:tr>
      <w:tr w:rsidR="00FF5588" w14:paraId="438E365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2ED038" w14:textId="77777777" w:rsidR="00FF5588" w:rsidRDefault="00000000">
            <w:r>
              <w:rPr>
                <w:sz w:val="18"/>
              </w:rPr>
              <w:t>c (ii)</w:t>
            </w:r>
          </w:p>
        </w:tc>
        <w:tc>
          <w:tcPr>
            <w:tcW w:w="2160" w:type="dxa"/>
          </w:tcPr>
          <w:p w14:paraId="10F6A92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Parameter change recorded in logs</w:t>
            </w:r>
          </w:p>
        </w:tc>
        <w:tc>
          <w:tcPr>
            <w:tcW w:w="2160" w:type="dxa"/>
          </w:tcPr>
          <w:p w14:paraId="61C4B2A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w:t>
            </w:r>
            <w:r>
              <w:rPr>
                <w:rFonts w:ascii="Consolas" w:hAnsi="Consolas"/>
                <w:sz w:val="18"/>
              </w:rPr>
              <w:t>COMPLIANCE_PARAM_VIOLATION</w:t>
            </w:r>
            <w:r>
              <w:rPr>
                <w:sz w:val="18"/>
              </w:rPr>
              <w:t xml:space="preserve"> entries.</w:t>
            </w:r>
          </w:p>
        </w:tc>
        <w:tc>
          <w:tcPr>
            <w:tcW w:w="2160" w:type="dxa"/>
          </w:tcPr>
          <w:p w14:paraId="5205CCC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§6.2; TEST_EVIDENCE §D9</w:t>
            </w:r>
          </w:p>
        </w:tc>
      </w:tr>
      <w:tr w:rsidR="00FF5588" w14:paraId="334DA80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C7F3C9" w14:textId="77777777" w:rsidR="00FF5588" w:rsidRDefault="00000000">
            <w:r>
              <w:rPr>
                <w:sz w:val="18"/>
              </w:rPr>
              <w:t>c (iii/iv)</w:t>
            </w:r>
          </w:p>
        </w:tc>
        <w:tc>
          <w:tcPr>
            <w:tcW w:w="2160" w:type="dxa"/>
          </w:tcPr>
          <w:p w14:paraId="2EE03EB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Registered checksum updated / Certification Body-signed</w:t>
            </w:r>
          </w:p>
        </w:tc>
        <w:tc>
          <w:tcPr>
            <w:tcW w:w="2160" w:type="dxa"/>
          </w:tcPr>
          <w:p w14:paraId="6BD38E8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 / Supported.</w:t>
            </w:r>
            <w:r>
              <w:rPr>
                <w:sz w:val="18"/>
              </w:rPr>
              <w:t xml:space="preserve"> Same mechanism as b(iv)/b(v).</w:t>
            </w:r>
          </w:p>
        </w:tc>
        <w:tc>
          <w:tcPr>
            <w:tcW w:w="2160" w:type="dxa"/>
          </w:tcPr>
          <w:p w14:paraId="2E0FE84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§6.3</w:t>
            </w:r>
          </w:p>
        </w:tc>
      </w:tr>
      <w:tr w:rsidR="00FF5588" w14:paraId="19CB9CA2"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331683" w14:textId="77777777" w:rsidR="00FF5588" w:rsidRDefault="00000000">
            <w:r>
              <w:rPr>
                <w:sz w:val="18"/>
              </w:rPr>
              <w:t>c (v)</w:t>
            </w:r>
          </w:p>
        </w:tc>
        <w:tc>
          <w:tcPr>
            <w:tcW w:w="2160" w:type="dxa"/>
          </w:tcPr>
          <w:p w14:paraId="53F38BD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SOP parameter update leaves parameter unaffected</w:t>
            </w:r>
          </w:p>
        </w:tc>
        <w:tc>
          <w:tcPr>
            <w:tcW w:w="2160" w:type="dxa"/>
          </w:tcPr>
          <w:p w14:paraId="414962D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CAPPED/LOCKED enforcement; demonstrated live.</w:t>
            </w:r>
          </w:p>
        </w:tc>
        <w:tc>
          <w:tcPr>
            <w:tcW w:w="2160" w:type="dxa"/>
          </w:tcPr>
          <w:p w14:paraId="3760DB5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§6.5; TEST_EVIDENCE §D7</w:t>
            </w:r>
          </w:p>
        </w:tc>
      </w:tr>
      <w:tr w:rsidR="00FF5588" w14:paraId="1B24A4B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44A847" w14:textId="77777777" w:rsidR="00FF5588" w:rsidRDefault="00000000">
            <w:r>
              <w:rPr>
                <w:sz w:val="18"/>
              </w:rPr>
              <w:t>c (vi)</w:t>
            </w:r>
          </w:p>
        </w:tc>
        <w:tc>
          <w:tcPr>
            <w:tcW w:w="2160" w:type="dxa"/>
          </w:tcPr>
          <w:p w14:paraId="6BF872D3"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Invalid-signature parameter update fails</w:t>
            </w:r>
          </w:p>
        </w:tc>
        <w:tc>
          <w:tcPr>
            <w:tcW w:w="2160" w:type="dxa"/>
          </w:tcPr>
          <w:p w14:paraId="3559E9F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Conforms.</w:t>
            </w:r>
            <w:r>
              <w:rPr>
                <w:sz w:val="18"/>
              </w:rPr>
              <w:t xml:space="preserve"> Rejected at Ground Control Station/Flight Module/POST.</w:t>
            </w:r>
          </w:p>
        </w:tc>
        <w:tc>
          <w:tcPr>
            <w:tcW w:w="2160" w:type="dxa"/>
          </w:tcPr>
          <w:p w14:paraId="5572409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mapping §6.6; TEST_EVIDENCE §D4/D6</w:t>
            </w:r>
          </w:p>
        </w:tc>
      </w:tr>
      <w:tr w:rsidR="00FF5588" w14:paraId="3168F03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0D63A" w14:textId="77777777" w:rsidR="00FF5588" w:rsidRDefault="00000000">
            <w:r>
              <w:rPr>
                <w:sz w:val="18"/>
              </w:rPr>
              <w:t>Additional (log file signing)</w:t>
            </w:r>
          </w:p>
        </w:tc>
        <w:tc>
          <w:tcPr>
            <w:tcW w:w="2160" w:type="dxa"/>
          </w:tcPr>
          <w:p w14:paraId="51B75AA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Log file signing</w:t>
            </w:r>
          </w:p>
        </w:tc>
        <w:tc>
          <w:tcPr>
            <w:tcW w:w="2160" w:type="dxa"/>
          </w:tcPr>
          <w:p w14:paraId="021E25A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Conforms.</w:t>
            </w:r>
            <w:r>
              <w:rPr>
                <w:sz w:val="18"/>
              </w:rPr>
              <w:t xml:space="preserve"> Per-file RSA public-key encryption of log hash; offline-verifiable.</w:t>
            </w:r>
          </w:p>
        </w:tc>
        <w:tc>
          <w:tcPr>
            <w:tcW w:w="2160" w:type="dxa"/>
          </w:tcPr>
          <w:p w14:paraId="5997D8E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mapping §7; TEST_EVIDENCE §D9</w:t>
            </w:r>
          </w:p>
        </w:tc>
      </w:tr>
    </w:tbl>
    <w:p w14:paraId="21D40D61" w14:textId="77777777" w:rsidR="00FF5588" w:rsidRDefault="00000000">
      <w:r>
        <w:rPr>
          <w:b/>
        </w:rPr>
        <w:t>Overall:</w:t>
      </w:r>
      <w:r>
        <w:t xml:space="preserve"> all Section 7.1 conditions are </w:t>
      </w:r>
      <w:r>
        <w:rPr>
          <w:b/>
        </w:rPr>
        <w:t>met</w:t>
      </w:r>
      <w:r>
        <w:t>, subject to the pre-issue conditions above. Automated test suite: 358/358 pass; POST002/003/004 validated on CubeOrange+ hardware (see build/test evidence).</w:t>
      </w:r>
    </w:p>
    <w:p w14:paraId="5F11F9D5" w14:textId="77777777" w:rsidR="00FF5588" w:rsidRDefault="00000000">
      <w:pPr>
        <w:pStyle w:val="Heading2"/>
      </w:pPr>
      <w:bookmarkStart w:id="24" w:name="_Toc234801105"/>
      <w:r>
        <w:t>3. Signing-Key Provenance statement (read together with the Certification Body)</w:t>
      </w:r>
      <w:bookmarkEnd w:id="24"/>
    </w:p>
    <w:p w14:paraId="4FAA580A" w14:textId="77777777" w:rsidR="00FF5588" w:rsidRDefault="00000000">
      <w:r>
        <w:t xml:space="preserve">The root of trust is a </w:t>
      </w:r>
      <w:r>
        <w:rPr>
          <w:b/>
        </w:rPr>
        <w:t>single self-managed RSA-2048 keypair</w:t>
      </w:r>
      <w:r>
        <w:t>:</w:t>
      </w:r>
    </w:p>
    <w:p w14:paraId="5500548B" w14:textId="77777777" w:rsidR="00FF5588" w:rsidRDefault="00000000">
      <w:pPr>
        <w:pStyle w:val="ListBullet"/>
      </w:pPr>
      <w:r>
        <w:t xml:space="preserve">The public key is embedded in the bootloader and application firmware and is retained for the Certification Body. DER SHA-256 fingerprint of the current (test) key: </w:t>
      </w:r>
      <w:r>
        <w:rPr>
          <w:rFonts w:ascii="Consolas" w:hAnsi="Consolas"/>
          <w:sz w:val="19"/>
        </w:rPr>
        <w:t>f52ab7731ca86ea15aa152b605a87369da236b76ce99e7bd09b381b7af928dd5</w:t>
      </w:r>
      <w:r>
        <w:t>.</w:t>
      </w:r>
    </w:p>
    <w:p w14:paraId="08B83B55" w14:textId="77777777" w:rsidR="00FF5588" w:rsidRDefault="00000000">
      <w:pPr>
        <w:pStyle w:val="ListBullet"/>
      </w:pPr>
      <w:r>
        <w:t>The private key is held offline by the Manufacturer and never leaves that environment.</w:t>
      </w:r>
    </w:p>
    <w:p w14:paraId="1EC8CF66" w14:textId="77777777" w:rsidR="00FF5588" w:rsidRDefault="00000000">
      <w:pPr>
        <w:pStyle w:val="ListBullet"/>
      </w:pPr>
      <w:r>
        <w:t>The signature scheme is RSA-PSS (SHA-256, MGF1-SHA256, salt length 32).</w:t>
      </w:r>
    </w:p>
    <w:p w14:paraId="18C93348" w14:textId="77777777" w:rsidR="00FF5588" w:rsidRDefault="00000000">
      <w:r>
        <w:rPr>
          <w:b/>
        </w:rPr>
        <w:t>Signing-key provenance — for Certification Body confirmation.</w:t>
      </w:r>
      <w:r>
        <w:t xml:space="preserve"> A common industry approach roots the signing key in a </w:t>
      </w:r>
      <w:r>
        <w:rPr>
          <w:b/>
        </w:rPr>
        <w:t>CCA-issued document-signing certificate</w:t>
      </w:r>
      <w:r>
        <w:t xml:space="preserve"> (</w:t>
      </w:r>
      <w:r>
        <w:rPr>
          <w:rFonts w:ascii="Consolas" w:hAnsi="Consolas"/>
          <w:sz w:val="19"/>
        </w:rPr>
        <w:t>.PFX</w:t>
      </w:r>
      <w:r>
        <w:t xml:space="preserve">, purchased from India's Controller of Certifying Authorities). Our current root of trust is instead a </w:t>
      </w:r>
      <w:r>
        <w:rPr>
          <w:b/>
        </w:rPr>
        <w:t>self-managed raw RSA-2048 keypair</w:t>
      </w:r>
      <w:r>
        <w:t xml:space="preserve"> — there is no CA/CCA certificate behind it yet. We assess this satisfies the §7.1 "root of trust … used to sign the data generated inside the Flight Module" requirement (the property required is authenticity/integrity of firmware, checksums, and logs, which the RSA-2048 chain provides).</w:t>
      </w:r>
    </w:p>
    <w:p w14:paraId="79C0FF9C" w14:textId="77777777" w:rsidR="00FF5588" w:rsidRDefault="00000000">
      <w:r>
        <w:rPr>
          <w:b/>
        </w:rPr>
        <w:t>Production decision (2026-07-10): adopt a CCA certificate for production.</w:t>
      </w:r>
      <w:r>
        <w:t xml:space="preserve"> For production units the manufacturer signing key will be adopted from a </w:t>
      </w:r>
      <w:r>
        <w:rPr>
          <w:b/>
        </w:rPr>
        <w:t>CCA-issued document-signing certificate</w:t>
      </w:r>
      <w:r>
        <w:t xml:space="preserve"> (RSA-2048), in line with common industry practice. The bench/reference builds documented here use a self-generated test key; the production cut-over procedure — how the key is extracted from the CCA </w:t>
      </w:r>
      <w:r>
        <w:rPr>
          <w:rFonts w:ascii="Consolas" w:hAnsi="Consolas"/>
          <w:sz w:val="19"/>
        </w:rPr>
        <w:t>.PFX</w:t>
      </w:r>
      <w:r>
        <w:t xml:space="preserve"> and wired into the (unchanged) RSA-PSS signing pipeline — is documented step-by-step in </w:t>
      </w:r>
      <w:r>
        <w:rPr>
          <w:b/>
        </w:rPr>
        <w:t>the Production Key Provisioning section</w:t>
      </w:r>
      <w:r>
        <w:t xml:space="preserve">. The migration is localized to the two PEM files in </w:t>
      </w:r>
      <w:r>
        <w:rPr>
          <w:rFonts w:ascii="Consolas" w:hAnsi="Consolas"/>
          <w:sz w:val="19"/>
        </w:rPr>
        <w:t>pki/manufacturer/</w:t>
      </w:r>
      <w:r>
        <w:t xml:space="preserve"> plus a firmware/bootloader rebuild; it does not change the architecture or the signing scheme.</w:t>
      </w:r>
    </w:p>
    <w:p w14:paraId="7C1AF52F" w14:textId="77777777" w:rsidR="00FF5588" w:rsidRDefault="00000000">
      <w:r>
        <w:rPr>
          <w:b/>
        </w:rPr>
        <w:lastRenderedPageBreak/>
        <w:t>Production key condition.</w:t>
      </w:r>
      <w:r>
        <w:t xml:space="preserve"> The key currently in the tree is a </w:t>
      </w:r>
      <w:r>
        <w:rPr>
          <w:b/>
        </w:rPr>
        <w:t>test/development key</w:t>
      </w:r>
      <w:r>
        <w:t xml:space="preserve"> (its private key is present as an unencrypted PEM on the build machine). Before this certificate is issued for a production unit, the firmware must be re-signed with the </w:t>
      </w:r>
      <w:r>
        <w:rPr>
          <w:b/>
        </w:rPr>
        <w:t>production CCA-derived</w:t>
      </w:r>
      <w:r>
        <w:t xml:space="preserve"> manufacturer key per the Production Key Provisioning section, and the fingerprint above (and in the Build Identity section) updated accordingly.</w:t>
      </w:r>
    </w:p>
    <w:p w14:paraId="313D1379" w14:textId="77777777" w:rsidR="00FF5588" w:rsidRDefault="00000000">
      <w:pPr>
        <w:pStyle w:val="Heading2"/>
      </w:pPr>
      <w:bookmarkStart w:id="25" w:name="_Toc234801106"/>
      <w:r>
        <w:t>4. Physical and operational controls (context)</w:t>
      </w:r>
      <w:bookmarkEnd w:id="25"/>
    </w:p>
    <w:p w14:paraId="0F20C521" w14:textId="77777777" w:rsidR="00FF5588" w:rsidRDefault="00000000">
      <w:pPr>
        <w:pStyle w:val="ListBullet"/>
      </w:pPr>
      <w:r>
        <w:rPr>
          <w:b/>
        </w:rPr>
        <w:t>Verifying bootloader (BOOT001)</w:t>
      </w:r>
      <w:r>
        <w:t xml:space="preserve"> checks the app-firmware signature on every boot; </w:t>
      </w:r>
      <w:r>
        <w:rPr>
          <w:b/>
        </w:rPr>
        <w:t>signed `bl_update` (BOOT008)</w:t>
      </w:r>
      <w:r>
        <w:t xml:space="preserve"> verifies a bootloader image before erasing sector 0.</w:t>
      </w:r>
    </w:p>
    <w:p w14:paraId="773730FE" w14:textId="77777777" w:rsidR="00FF5588" w:rsidRDefault="00000000">
      <w:pPr>
        <w:pStyle w:val="ListBullet"/>
      </w:pPr>
      <w:r>
        <w:rPr>
          <w:b/>
        </w:rPr>
        <w:t>Tamper-evident sealing (BOOT007)</w:t>
      </w:r>
      <w:r>
        <w:t xml:space="preserve"> on airframe + Cube enclosure, with STM32 96-bit UID + seal-serial recorded per unit, is the compensating control for physical SWD/JTAG access. Procedure: the Manufacturing Runbook.</w:t>
      </w:r>
    </w:p>
    <w:p w14:paraId="1B5F6E58" w14:textId="77777777" w:rsidR="00FF5588" w:rsidRDefault="00000000">
      <w:pPr>
        <w:pStyle w:val="Heading2"/>
      </w:pPr>
      <w:bookmarkStart w:id="26" w:name="_Toc234801107"/>
      <w:r>
        <w:t>5. Open items for the Certification Body</w:t>
      </w:r>
      <w:bookmarkEnd w:id="26"/>
    </w:p>
    <w:p w14:paraId="3718F95D" w14:textId="77777777" w:rsidR="00FF5588" w:rsidRDefault="00000000">
      <w:pPr>
        <w:pStyle w:val="ListNumber"/>
      </w:pPr>
      <w:r>
        <w:rPr>
          <w:b/>
        </w:rPr>
        <w:t>CCA certificate for production</w:t>
      </w:r>
      <w:r>
        <w:t xml:space="preserve"> — production units will be signed with a CCA-issued RSA-2048 document-signing certificate (decided 2026-07-10; procedure in the Production Key Provisioning section). Certification Body to confirm this satisfies the root-of-trust provenance expectation and to receive the retained X.509 certificate chain.</w:t>
      </w:r>
    </w:p>
    <w:p w14:paraId="542344FE" w14:textId="77777777" w:rsidR="00FF5588" w:rsidRDefault="00000000">
      <w:pPr>
        <w:pStyle w:val="ListNumber"/>
      </w:pPr>
      <w:r>
        <w:rPr>
          <w:b/>
        </w:rPr>
        <w:t>Certification Body counter-signing of registered checksums</w:t>
      </w:r>
      <w:r>
        <w:t xml:space="preserve"> — §7.1 a.ii(e)/b(v): Certification Body to sign and retain the checksums we furnish.</w:t>
      </w:r>
    </w:p>
    <w:p w14:paraId="681AA6CD" w14:textId="77777777" w:rsidR="00FF5588" w:rsidRDefault="00000000">
      <w:pPr>
        <w:pStyle w:val="ListNumber"/>
      </w:pPr>
      <w:r>
        <w:rPr>
          <w:b/>
        </w:rPr>
        <w:t>Witnessed test session</w:t>
      </w:r>
      <w:r>
        <w:t xml:space="preserve"> — §7.1 a.iv requires the firmware-protection test "in presence of Certification Body"; run per the Test Runbook section.</w:t>
      </w:r>
    </w:p>
    <w:p w14:paraId="617E0134" w14:textId="77777777" w:rsidR="00FF5588" w:rsidRDefault="00000000">
      <w:pPr>
        <w:pStyle w:val="ListNumber"/>
      </w:pPr>
      <w:r>
        <w:rPr>
          <w:b/>
        </w:rPr>
        <w:t>Auto-promotion of staged update manifest</w:t>
      </w:r>
      <w:r>
        <w:t xml:space="preserve"> (§7.1 b.iv) — final implementation item (ADR-023 A-6) in progress; equivalent end state demonstrable via manufacturer provisioning today.</w:t>
      </w:r>
    </w:p>
    <w:p w14:paraId="3A0115F6" w14:textId="77777777" w:rsidR="00FF5588" w:rsidRDefault="00000000">
      <w:r>
        <w:br w:type="page"/>
      </w:r>
    </w:p>
    <w:p w14:paraId="56B451B0" w14:textId="77777777" w:rsidR="00FF5588" w:rsidRDefault="00000000">
      <w:r>
        <w:rPr>
          <w:b/>
          <w:color w:val="1F4E79"/>
          <w:sz w:val="18"/>
        </w:rPr>
        <w:lastRenderedPageBreak/>
        <w:t>PART 2</w:t>
      </w:r>
    </w:p>
    <w:p w14:paraId="5EAEA62D" w14:textId="77777777" w:rsidR="00FF5588" w:rsidRDefault="00000000">
      <w:pPr>
        <w:pStyle w:val="Heading1"/>
      </w:pPr>
      <w:bookmarkStart w:id="27" w:name="_Toc234801108"/>
      <w:r>
        <w:t>Firmware Security Architecture — Auditor Overview</w:t>
      </w:r>
      <w:bookmarkEnd w:id="27"/>
    </w:p>
    <w:p w14:paraId="6D29F2FF" w14:textId="77777777" w:rsidR="00FF5588" w:rsidRDefault="00000000">
      <w:pPr>
        <w:pStyle w:val="Heading2"/>
      </w:pPr>
      <w:bookmarkStart w:id="28" w:name="_Toc234801109"/>
      <w:r>
        <w:t>Inofly UAS — DGCA Level 1 (Firmware Manufacturer)</w:t>
      </w:r>
      <w:bookmarkEnd w:id="28"/>
    </w:p>
    <w:p w14:paraId="7D5C1AFE" w14:textId="77777777" w:rsidR="00FF5588" w:rsidRDefault="00000000">
      <w:r>
        <w:rPr>
          <w:b/>
        </w:rPr>
        <w:t>Purpose.</w:t>
      </w:r>
      <w:r>
        <w:t xml:space="preserve"> A self-contained architecture walkthrough for the Certification Body, with the block/flow diagrams called out in the reference documents. For requirement-by-requirement mapping see the §7.1 Compliance Mapping; for the canonical internal reference (full decision log) see the Architecture Reference.</w:t>
      </w:r>
    </w:p>
    <w:p w14:paraId="518473F0" w14:textId="77777777" w:rsidR="00FF5588" w:rsidRDefault="00000000">
      <w:pPr>
        <w:pStyle w:val="Heading2"/>
      </w:pPr>
      <w:bookmarkStart w:id="29" w:name="_Toc234801110"/>
      <w:r>
        <w:t>1. System components</w:t>
      </w:r>
      <w:bookmarkEnd w:id="29"/>
    </w:p>
    <w:p w14:paraId="6160AD28" w14:textId="77777777" w:rsidR="00FF5588" w:rsidRDefault="00000000">
      <w:pPr>
        <w:spacing w:before="160"/>
        <w:jc w:val="center"/>
      </w:pPr>
      <w:r>
        <w:rPr>
          <w:noProof/>
        </w:rPr>
        <w:drawing>
          <wp:inline distT="0" distB="0" distL="0" distR="0" wp14:anchorId="21CB520C" wp14:editId="10176BEE">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components.png"/>
                    <pic:cNvPicPr/>
                  </pic:nvPicPr>
                  <pic:blipFill>
                    <a:blip r:embed="rId6"/>
                    <a:stretch>
                      <a:fillRect/>
                    </a:stretch>
                  </pic:blipFill>
                  <pic:spPr>
                    <a:xfrm>
                      <a:off x="0" y="0"/>
                      <a:ext cx="5760720" cy="2880360"/>
                    </a:xfrm>
                    <a:prstGeom prst="rect">
                      <a:avLst/>
                    </a:prstGeom>
                  </pic:spPr>
                </pic:pic>
              </a:graphicData>
            </a:graphic>
          </wp:inline>
        </w:drawing>
      </w:r>
    </w:p>
    <w:p w14:paraId="54DFB1BE" w14:textId="77777777" w:rsidR="00FF5588" w:rsidRDefault="00000000">
      <w:pPr>
        <w:jc w:val="center"/>
      </w:pPr>
      <w:r>
        <w:rPr>
          <w:i/>
          <w:color w:val="595959"/>
          <w:sz w:val="18"/>
        </w:rPr>
        <w:t>Figure 1 — System components and trust boundaries</w:t>
      </w:r>
    </w:p>
    <w:p w14:paraId="24B2BA8A" w14:textId="77777777" w:rsidR="00FF5588" w:rsidRDefault="00000000">
      <w:r>
        <w:rPr>
          <w:b/>
        </w:rPr>
        <w:t>Roles.</w:t>
      </w:r>
      <w:r>
        <w:t xml:space="preserve"> We are the </w:t>
      </w:r>
      <w:r>
        <w:rPr>
          <w:b/>
        </w:rPr>
        <w:t>Firmware Manufacturer</w:t>
      </w:r>
      <w:r>
        <w:t xml:space="preserve">: we hold the signing key, sign firmware and manifests, and enforce integrity on the module. The </w:t>
      </w:r>
      <w:r>
        <w:rPr>
          <w:b/>
        </w:rPr>
        <w:t>Certification Body</w:t>
      </w:r>
      <w:r>
        <w:t xml:space="preserve"> is a separate party that witnesses the tests and may counter-sign the registered checksums. The </w:t>
      </w:r>
      <w:r>
        <w:rPr>
          <w:b/>
        </w:rPr>
        <w:t>operator</w:t>
      </w:r>
      <w:r>
        <w:t xml:space="preserve"> flashes and flies but cannot alter compliance-critical firmware or parameters.</w:t>
      </w:r>
    </w:p>
    <w:p w14:paraId="77AB04EA" w14:textId="77777777" w:rsidR="00FF5588" w:rsidRDefault="00000000">
      <w:pPr>
        <w:pStyle w:val="Heading2"/>
      </w:pPr>
      <w:bookmarkStart w:id="30" w:name="_Toc234801111"/>
      <w:r>
        <w:t>2. The single-keypair trust model</w:t>
      </w:r>
      <w:bookmarkEnd w:id="30"/>
    </w:p>
    <w:p w14:paraId="76E87B77" w14:textId="77777777" w:rsidR="00FF5588" w:rsidRDefault="00000000">
      <w:r>
        <w:t xml:space="preserve">One </w:t>
      </w:r>
      <w:r>
        <w:rPr>
          <w:b/>
        </w:rPr>
        <w:t>RSA-2048</w:t>
      </w:r>
      <w:r>
        <w:t xml:space="preserve"> keypair is the root of trust for everything (firmware signing, manifest signing, update-bundle signing, and audit-log hash encryption). RSA-2048 is a widely certified choice for this class of flight controller, and a single keypair keeps key management minimal.</w:t>
      </w:r>
    </w:p>
    <w:tbl>
      <w:tblPr>
        <w:tblStyle w:val="LightGrid-Accent1"/>
        <w:tblW w:w="0" w:type="auto"/>
        <w:jc w:val="center"/>
        <w:tblLook w:val="04A0" w:firstRow="1" w:lastRow="0" w:firstColumn="1" w:lastColumn="0" w:noHBand="0" w:noVBand="1"/>
      </w:tblPr>
      <w:tblGrid>
        <w:gridCol w:w="2880"/>
        <w:gridCol w:w="2880"/>
        <w:gridCol w:w="2880"/>
      </w:tblGrid>
      <w:tr w:rsidR="00FF5588" w14:paraId="276725E9"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58B2D" w14:textId="77777777" w:rsidR="00FF5588" w:rsidRDefault="00000000">
            <w:r>
              <w:rPr>
                <w:sz w:val="18"/>
              </w:rPr>
              <w:t>Key</w:t>
            </w:r>
          </w:p>
        </w:tc>
        <w:tc>
          <w:tcPr>
            <w:tcW w:w="2880" w:type="dxa"/>
          </w:tcPr>
          <w:p w14:paraId="4E491C6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2880" w:type="dxa"/>
          </w:tcPr>
          <w:p w14:paraId="65D4950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FF5588" w14:paraId="2769D6B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261DBB" w14:textId="77777777" w:rsidR="00FF5588" w:rsidRDefault="00000000">
            <w:r>
              <w:rPr>
                <w:sz w:val="18"/>
              </w:rPr>
              <w:t>Private</w:t>
            </w:r>
          </w:p>
        </w:tc>
        <w:tc>
          <w:tcPr>
            <w:tcW w:w="2880" w:type="dxa"/>
          </w:tcPr>
          <w:p w14:paraId="404F70B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Manufacturer, offline (never leaves)</w:t>
            </w:r>
          </w:p>
        </w:tc>
        <w:tc>
          <w:tcPr>
            <w:tcW w:w="2880" w:type="dxa"/>
          </w:tcPr>
          <w:p w14:paraId="42A3F7E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Signing firmware images, manifests, update bundles; opening (decrypting) audit-log signatures during verification</w:t>
            </w:r>
          </w:p>
        </w:tc>
      </w:tr>
      <w:tr w:rsidR="00FF5588" w14:paraId="262AB3F5"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602CF6" w14:textId="77777777" w:rsidR="00FF5588" w:rsidRDefault="00000000">
            <w:r>
              <w:rPr>
                <w:sz w:val="18"/>
              </w:rPr>
              <w:lastRenderedPageBreak/>
              <w:t>Public</w:t>
            </w:r>
          </w:p>
        </w:tc>
        <w:tc>
          <w:tcPr>
            <w:tcW w:w="2880" w:type="dxa"/>
          </w:tcPr>
          <w:p w14:paraId="5EA9AF7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Embedded in bootloader binary </w:t>
            </w:r>
            <w:r>
              <w:rPr>
                <w:b/>
                <w:sz w:val="18"/>
              </w:rPr>
              <w:t>and</w:t>
            </w:r>
            <w:r>
              <w:rPr>
                <w:sz w:val="18"/>
              </w:rPr>
              <w:t xml:space="preserve"> application firmware; retained as PEM for the Certification Body</w:t>
            </w:r>
          </w:p>
        </w:tc>
        <w:tc>
          <w:tcPr>
            <w:tcW w:w="2880" w:type="dxa"/>
          </w:tcPr>
          <w:p w14:paraId="2EBD106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Verifying all signatures on-device; encrypting the audit-log hash</w:t>
            </w:r>
          </w:p>
        </w:tc>
      </w:tr>
    </w:tbl>
    <w:p w14:paraId="4F46797F" w14:textId="77777777" w:rsidR="00FF5588" w:rsidRDefault="00000000">
      <w:pPr>
        <w:pStyle w:val="ListBullet"/>
      </w:pPr>
      <w:r>
        <w:rPr>
          <w:b/>
        </w:rPr>
        <w:t>Signature scheme:</w:t>
      </w:r>
      <w:r>
        <w:t xml:space="preserve"> RSA-PSS (SHA-256, MGF1-SHA256, salt length 32), applied uniformly by every signer and verifier.</w:t>
      </w:r>
    </w:p>
    <w:p w14:paraId="5DAFDF84" w14:textId="77777777" w:rsidR="00FF5588" w:rsidRDefault="00000000">
      <w:pPr>
        <w:pStyle w:val="ListBullet"/>
      </w:pPr>
      <w:r>
        <w:rPr>
          <w:b/>
        </w:rPr>
        <w:t>Hash:</w:t>
      </w:r>
      <w:r>
        <w:t xml:space="preserve"> SHA-256 everywhere (SHA-2, FIPS 180-4). No MD5/SHA-1 anywhere.</w:t>
      </w:r>
    </w:p>
    <w:p w14:paraId="3F1EB7C0" w14:textId="77777777" w:rsidR="00FF5588" w:rsidRDefault="00000000">
      <w:pPr>
        <w:pStyle w:val="ListBullet"/>
      </w:pPr>
      <w:r>
        <w:rPr>
          <w:b/>
        </w:rPr>
        <w:t>On-device crypto:</w:t>
      </w:r>
      <w:r>
        <w:t xml:space="preserve"> libtomcrypt (already part of NuttX/PX4 — no new dependency). </w:t>
      </w:r>
      <w:r>
        <w:rPr>
          <w:b/>
        </w:rPr>
        <w:t>Host/SITL crypto:</w:t>
      </w:r>
      <w:r>
        <w:t xml:space="preserve"> OpenSSL. The two interoperate; a passing POST on real hardware is the proof.</w:t>
      </w:r>
    </w:p>
    <w:p w14:paraId="187C10B4" w14:textId="77777777" w:rsidR="00FF5588" w:rsidRDefault="00000000">
      <w:pPr>
        <w:pStyle w:val="Heading2"/>
      </w:pPr>
      <w:bookmarkStart w:id="31" w:name="_Toc234801112"/>
      <w:r>
        <w:t>3. Chain of trust (secure boot)</w:t>
      </w:r>
      <w:bookmarkEnd w:id="31"/>
    </w:p>
    <w:p w14:paraId="6A997599" w14:textId="77777777" w:rsidR="00FF5588" w:rsidRDefault="00000000">
      <w:r>
        <w:t>Each layer is verified by the layer above it; the chain is anchored by (a) cryptography and (b) a tamper-evident physical seal.</w:t>
      </w:r>
    </w:p>
    <w:p w14:paraId="1C414EDE" w14:textId="77777777" w:rsidR="00FF5588" w:rsidRDefault="00000000">
      <w:pPr>
        <w:spacing w:before="160"/>
        <w:jc w:val="center"/>
      </w:pPr>
      <w:r>
        <w:rPr>
          <w:noProof/>
        </w:rPr>
        <w:drawing>
          <wp:inline distT="0" distB="0" distL="0" distR="0" wp14:anchorId="6D944D91" wp14:editId="6D70B826">
            <wp:extent cx="5760720" cy="2508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hain_of_trust.png"/>
                    <pic:cNvPicPr/>
                  </pic:nvPicPr>
                  <pic:blipFill>
                    <a:blip r:embed="rId7"/>
                    <a:stretch>
                      <a:fillRect/>
                    </a:stretch>
                  </pic:blipFill>
                  <pic:spPr>
                    <a:xfrm>
                      <a:off x="0" y="0"/>
                      <a:ext cx="5760720" cy="2508701"/>
                    </a:xfrm>
                    <a:prstGeom prst="rect">
                      <a:avLst/>
                    </a:prstGeom>
                  </pic:spPr>
                </pic:pic>
              </a:graphicData>
            </a:graphic>
          </wp:inline>
        </w:drawing>
      </w:r>
    </w:p>
    <w:p w14:paraId="107B5DCA" w14:textId="77777777" w:rsidR="00FF5588" w:rsidRDefault="00000000">
      <w:pPr>
        <w:jc w:val="center"/>
      </w:pPr>
      <w:r>
        <w:rPr>
          <w:i/>
          <w:color w:val="595959"/>
          <w:sz w:val="18"/>
        </w:rPr>
        <w:t>Figure 2 — Chain of trust: every layer verified by the layer above it</w:t>
      </w:r>
    </w:p>
    <w:p w14:paraId="67C9B844" w14:textId="77777777" w:rsidR="00FF5588" w:rsidRDefault="00000000">
      <w:r>
        <w:rPr>
          <w:b/>
        </w:rPr>
        <w:t>Trust transitivity.</w:t>
      </w:r>
      <w:r>
        <w:t xml:space="preserve"> Break the seal and you are visible; without it, sector 0 can only be rewritten by a manufacturer-signed application firmware pushing a manufacturer-signed bootloader — which requires the private key. From the bootloader down, every layer is RSA-PSS-verified against a public key that the layer above has already vouched for. An attacker who cannot produce a manufacturer signature cannot get unauthorized code or checksums to run.</w:t>
      </w:r>
    </w:p>
    <w:p w14:paraId="40AEF726" w14:textId="77777777" w:rsidR="00FF5588" w:rsidRDefault="00000000">
      <w:r>
        <w:rPr>
          <w:b/>
        </w:rPr>
        <w:t>Terminology note for the auditor.</w:t>
      </w:r>
      <w:r>
        <w:t xml:space="preserve"> The STM32H743 has no authenticating Boot ROM (unlike phones or STM32H5/U5). Ours is therefore a </w:t>
      </w:r>
      <w:r>
        <w:rPr>
          <w:b/>
        </w:rPr>
        <w:t>verifying bootloader</w:t>
      </w:r>
      <w:r>
        <w:t xml:space="preserve"> — it verifies the *firmware's* signature. The bootloader's own integrity is provided operationally (bootstrap-trust + seal), not by silicon. This is the same posture as the ArduPilot secure-boot pattern and is appropriate for DGCA Level 1, which requires authenticity/integrity of updates, not confidentiality.</w:t>
      </w:r>
    </w:p>
    <w:p w14:paraId="134C3C9B" w14:textId="77777777" w:rsidR="00FF5588" w:rsidRDefault="00000000">
      <w:pPr>
        <w:pStyle w:val="Heading2"/>
      </w:pPr>
      <w:bookmarkStart w:id="32" w:name="_Toc234801113"/>
      <w:r>
        <w:t>4. Boot sequence — Power On Self-Test (POST)</w:t>
      </w:r>
      <w:bookmarkEnd w:id="32"/>
    </w:p>
    <w:p w14:paraId="6EBDCAF1" w14:textId="77777777" w:rsidR="00FF5588" w:rsidRDefault="00000000">
      <w:r>
        <w:t>This is the flow behind the reference documents' "Secure firmware booting procedure" and "POST workflow" figures.</w:t>
      </w:r>
    </w:p>
    <w:p w14:paraId="021F6814" w14:textId="77777777" w:rsidR="00FF5588" w:rsidRDefault="00000000">
      <w:pPr>
        <w:spacing w:before="160"/>
        <w:jc w:val="center"/>
      </w:pPr>
      <w:r>
        <w:rPr>
          <w:noProof/>
        </w:rPr>
        <w:lastRenderedPageBreak/>
        <w:drawing>
          <wp:inline distT="0" distB="0" distL="0" distR="0" wp14:anchorId="1855690B" wp14:editId="1FAB7961">
            <wp:extent cx="5760720" cy="32520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ot_post.png"/>
                    <pic:cNvPicPr/>
                  </pic:nvPicPr>
                  <pic:blipFill>
                    <a:blip r:embed="rId8"/>
                    <a:stretch>
                      <a:fillRect/>
                    </a:stretch>
                  </pic:blipFill>
                  <pic:spPr>
                    <a:xfrm>
                      <a:off x="0" y="0"/>
                      <a:ext cx="5760720" cy="3252019"/>
                    </a:xfrm>
                    <a:prstGeom prst="rect">
                      <a:avLst/>
                    </a:prstGeom>
                  </pic:spPr>
                </pic:pic>
              </a:graphicData>
            </a:graphic>
          </wp:inline>
        </w:drawing>
      </w:r>
    </w:p>
    <w:p w14:paraId="09E889BB" w14:textId="77777777" w:rsidR="00FF5588" w:rsidRDefault="00000000">
      <w:pPr>
        <w:jc w:val="center"/>
      </w:pPr>
      <w:r>
        <w:rPr>
          <w:i/>
          <w:color w:val="595959"/>
          <w:sz w:val="18"/>
        </w:rPr>
        <w:t>Figure 3 — Boot sequence and Power-On Self-Test (POST), fail-closed</w:t>
      </w:r>
    </w:p>
    <w:p w14:paraId="38F882D5" w14:textId="77777777" w:rsidR="00FF5588" w:rsidRDefault="00000000">
      <w:pPr>
        <w:pStyle w:val="ListBullet"/>
      </w:pPr>
      <w:r>
        <w:rPr>
          <w:b/>
        </w:rPr>
        <w:t>Registered checksums</w:t>
      </w:r>
      <w:r>
        <w:t xml:space="preserve"> live in the signed </w:t>
      </w:r>
      <w:r>
        <w:rPr>
          <w:rFonts w:ascii="Consolas" w:hAnsi="Consolas"/>
          <w:sz w:val="19"/>
        </w:rPr>
        <w:t>manifest.bin</w:t>
      </w:r>
      <w:r>
        <w:t xml:space="preserve"> on the SD card; they cannot be altered without the private key (any edit fails CRC or signature).</w:t>
      </w:r>
    </w:p>
    <w:p w14:paraId="30C0032E" w14:textId="77777777" w:rsidR="00FF5588" w:rsidRDefault="00000000">
      <w:pPr>
        <w:pStyle w:val="ListBullet"/>
      </w:pPr>
      <w:r>
        <w:rPr>
          <w:b/>
        </w:rPr>
        <w:t>Code vs data</w:t>
      </w:r>
      <w:r>
        <w:t xml:space="preserve"> are hashed separately (steps 4 and 5) so parameters/data can be revised in a future signed release independently of code.</w:t>
      </w:r>
    </w:p>
    <w:p w14:paraId="5146D626" w14:textId="77777777" w:rsidR="00FF5588" w:rsidRDefault="00000000">
      <w:pPr>
        <w:pStyle w:val="ListBullet"/>
      </w:pPr>
      <w:r>
        <w:rPr>
          <w:b/>
        </w:rPr>
        <w:t>Both outcomes logged</w:t>
      </w:r>
      <w:r>
        <w:t xml:space="preserve"> — PASS and FAIL — to the RSA-signed audit log.</w:t>
      </w:r>
    </w:p>
    <w:p w14:paraId="259252DD" w14:textId="77777777" w:rsidR="00FF5588" w:rsidRDefault="00000000">
      <w:pPr>
        <w:pStyle w:val="Heading2"/>
      </w:pPr>
      <w:bookmarkStart w:id="33" w:name="_Toc234801114"/>
      <w:r>
        <w:lastRenderedPageBreak/>
        <w:t>5. Firmware update paths — both gated</w:t>
      </w:r>
      <w:bookmarkEnd w:id="33"/>
    </w:p>
    <w:p w14:paraId="7981A0B4" w14:textId="77777777" w:rsidR="00FF5588" w:rsidRDefault="00000000">
      <w:pPr>
        <w:spacing w:before="160"/>
        <w:jc w:val="center"/>
      </w:pPr>
      <w:r>
        <w:rPr>
          <w:noProof/>
        </w:rPr>
        <w:drawing>
          <wp:inline distT="0" distB="0" distL="0" distR="0" wp14:anchorId="105C426D" wp14:editId="3E6D0E50">
            <wp:extent cx="5760720" cy="3159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pdate_paths.png"/>
                    <pic:cNvPicPr/>
                  </pic:nvPicPr>
                  <pic:blipFill>
                    <a:blip r:embed="rId9"/>
                    <a:stretch>
                      <a:fillRect/>
                    </a:stretch>
                  </pic:blipFill>
                  <pic:spPr>
                    <a:xfrm>
                      <a:off x="0" y="0"/>
                      <a:ext cx="5760720" cy="3159105"/>
                    </a:xfrm>
                    <a:prstGeom prst="rect">
                      <a:avLst/>
                    </a:prstGeom>
                  </pic:spPr>
                </pic:pic>
              </a:graphicData>
            </a:graphic>
          </wp:inline>
        </w:drawing>
      </w:r>
    </w:p>
    <w:p w14:paraId="7CFF10F9" w14:textId="77777777" w:rsidR="00FF5588" w:rsidRDefault="00000000">
      <w:pPr>
        <w:jc w:val="center"/>
      </w:pPr>
      <w:r>
        <w:rPr>
          <w:i/>
          <w:color w:val="595959"/>
          <w:sz w:val="18"/>
        </w:rPr>
        <w:t>Figure 4 — Firmware update paths; all three are independently gated</w:t>
      </w:r>
    </w:p>
    <w:p w14:paraId="603B1CC3" w14:textId="77777777" w:rsidR="00FF5588" w:rsidRDefault="00000000">
      <w:r>
        <w:t xml:space="preserve">Three independent fail-closed layers protect an update: </w:t>
      </w:r>
      <w:r>
        <w:rPr>
          <w:b/>
        </w:rPr>
        <w:t>Ground Control Station client-side</w:t>
      </w:r>
      <w:r>
        <w:t xml:space="preserve">, </w:t>
      </w:r>
      <w:r>
        <w:rPr>
          <w:b/>
        </w:rPr>
        <w:t>Flight Module update gate</w:t>
      </w:r>
      <w:r>
        <w:t xml:space="preserve">, and </w:t>
      </w:r>
      <w:r>
        <w:rPr>
          <w:b/>
        </w:rPr>
        <w:t>boot-time</w:t>
      </w:r>
      <w:r>
        <w:t xml:space="preserve"> (bootloader + POST). The Flight Module never trusts the Ground Control Station's verdict — it re-verifies against its own embedded public key.</w:t>
      </w:r>
    </w:p>
    <w:p w14:paraId="56CB4BDD" w14:textId="77777777" w:rsidR="00FF5588" w:rsidRDefault="00000000">
      <w:pPr>
        <w:pStyle w:val="Heading2"/>
      </w:pPr>
      <w:bookmarkStart w:id="34" w:name="_Toc234801115"/>
      <w:r>
        <w:t>6. Compliance parameter protection</w:t>
      </w:r>
      <w:bookmarkEnd w:id="34"/>
    </w:p>
    <w:p w14:paraId="502A541F" w14:textId="77777777" w:rsidR="00FF5588" w:rsidRDefault="00000000">
      <w:r>
        <w:t xml:space="preserve">Compliance-critical parameter values are </w:t>
      </w:r>
      <w:r>
        <w:rPr>
          <w:b/>
        </w:rPr>
        <w:t>compiled into the firmware</w:t>
      </w:r>
      <w:r>
        <w:t xml:space="preserve"> in a dedicated flash table (</w:t>
      </w:r>
      <w:r>
        <w:rPr>
          <w:rFonts w:ascii="Consolas" w:hAnsi="Consolas"/>
          <w:sz w:val="19"/>
        </w:rPr>
        <w:t>.compliance_params</w:t>
      </w:r>
      <w:r>
        <w:t xml:space="preserve">) that is covered by the registered </w:t>
      </w:r>
      <w:r>
        <w:rPr>
          <w:rFonts w:ascii="Consolas" w:hAnsi="Consolas"/>
          <w:sz w:val="19"/>
        </w:rPr>
        <w:t>data_hash</w:t>
      </w:r>
      <w:r>
        <w:t>. They cannot be changed from any Ground Control Station — a change requires a new manufacturer-signed release.</w:t>
      </w:r>
    </w:p>
    <w:p w14:paraId="02EA0640" w14:textId="77777777" w:rsidR="00FF5588" w:rsidRDefault="00000000">
      <w:pPr>
        <w:spacing w:before="160"/>
        <w:jc w:val="center"/>
      </w:pPr>
      <w:r>
        <w:rPr>
          <w:noProof/>
        </w:rPr>
        <w:drawing>
          <wp:inline distT="0" distB="0" distL="0" distR="0" wp14:anchorId="78CAEE2C" wp14:editId="1C200965">
            <wp:extent cx="5760720" cy="2229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ram_protection.png"/>
                    <pic:cNvPicPr/>
                  </pic:nvPicPr>
                  <pic:blipFill>
                    <a:blip r:embed="rId10"/>
                    <a:stretch>
                      <a:fillRect/>
                    </a:stretch>
                  </pic:blipFill>
                  <pic:spPr>
                    <a:xfrm>
                      <a:off x="0" y="0"/>
                      <a:ext cx="5760720" cy="2229956"/>
                    </a:xfrm>
                    <a:prstGeom prst="rect">
                      <a:avLst/>
                    </a:prstGeom>
                  </pic:spPr>
                </pic:pic>
              </a:graphicData>
            </a:graphic>
          </wp:inline>
        </w:drawing>
      </w:r>
    </w:p>
    <w:p w14:paraId="66FE88AF" w14:textId="77777777" w:rsidR="00FF5588" w:rsidRDefault="00000000">
      <w:pPr>
        <w:jc w:val="center"/>
      </w:pPr>
      <w:r>
        <w:rPr>
          <w:i/>
          <w:color w:val="595959"/>
          <w:sz w:val="18"/>
        </w:rPr>
        <w:t>Figure 5 — Compliance parameter protection (PAR001): CAPPED and LOCKED kinds</w:t>
      </w:r>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11A02A86"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CE8DB3" w14:textId="77777777" w:rsidR="00FF5588" w:rsidRDefault="00000000">
            <w:r>
              <w:rPr>
                <w:sz w:val="18"/>
              </w:rPr>
              <w:lastRenderedPageBreak/>
              <w:t>Parameter</w:t>
            </w:r>
          </w:p>
        </w:tc>
        <w:tc>
          <w:tcPr>
            <w:tcW w:w="2160" w:type="dxa"/>
          </w:tcPr>
          <w:p w14:paraId="081EDAA2"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Kind</w:t>
            </w:r>
          </w:p>
        </w:tc>
        <w:tc>
          <w:tcPr>
            <w:tcW w:w="2160" w:type="dxa"/>
          </w:tcPr>
          <w:p w14:paraId="22B61AB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Registered</w:t>
            </w:r>
          </w:p>
        </w:tc>
        <w:tc>
          <w:tcPr>
            <w:tcW w:w="2160" w:type="dxa"/>
          </w:tcPr>
          <w:p w14:paraId="3F2BE294"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Compliance meaning</w:t>
            </w:r>
          </w:p>
        </w:tc>
      </w:tr>
      <w:tr w:rsidR="00FF5588" w14:paraId="212BFF5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8C1997" w14:textId="77777777" w:rsidR="00FF5588" w:rsidRDefault="00000000">
            <w:r>
              <w:rPr>
                <w:rFonts w:ascii="Consolas" w:hAnsi="Consolas"/>
                <w:sz w:val="18"/>
              </w:rPr>
              <w:t>GF_MAX_VER_DIST</w:t>
            </w:r>
          </w:p>
        </w:tc>
        <w:tc>
          <w:tcPr>
            <w:tcW w:w="2160" w:type="dxa"/>
          </w:tcPr>
          <w:p w14:paraId="41BE979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160" w:type="dxa"/>
          </w:tcPr>
          <w:p w14:paraId="47C943C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120 m</w:t>
            </w:r>
          </w:p>
        </w:tc>
        <w:tc>
          <w:tcPr>
            <w:tcW w:w="2160" w:type="dxa"/>
          </w:tcPr>
          <w:p w14:paraId="0F39382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Max altitude AGL ceiling</w:t>
            </w:r>
          </w:p>
        </w:tc>
      </w:tr>
      <w:tr w:rsidR="00FF5588" w14:paraId="111D9425"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F092C4" w14:textId="77777777" w:rsidR="00FF5588" w:rsidRDefault="00000000">
            <w:r>
              <w:rPr>
                <w:rFonts w:ascii="Consolas" w:hAnsi="Consolas"/>
                <w:sz w:val="18"/>
              </w:rPr>
              <w:t>GF_MAX_HOR_DIST</w:t>
            </w:r>
          </w:p>
        </w:tc>
        <w:tc>
          <w:tcPr>
            <w:tcW w:w="2160" w:type="dxa"/>
          </w:tcPr>
          <w:p w14:paraId="3B3B25F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CAPPED</w:t>
            </w:r>
          </w:p>
        </w:tc>
        <w:tc>
          <w:tcPr>
            <w:tcW w:w="2160" w:type="dxa"/>
          </w:tcPr>
          <w:p w14:paraId="672C80D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500 m</w:t>
            </w:r>
          </w:p>
        </w:tc>
        <w:tc>
          <w:tcPr>
            <w:tcW w:w="2160" w:type="dxa"/>
          </w:tcPr>
          <w:p w14:paraId="3157D1E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Fence range ceiling</w:t>
            </w:r>
          </w:p>
        </w:tc>
      </w:tr>
      <w:tr w:rsidR="00FF5588" w14:paraId="65E7ECC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C90C82" w14:textId="77777777" w:rsidR="00FF5588" w:rsidRDefault="00000000">
            <w:r>
              <w:rPr>
                <w:rFonts w:ascii="Consolas" w:hAnsi="Consolas"/>
                <w:sz w:val="18"/>
              </w:rPr>
              <w:t>MPC_XY_VEL_MAX</w:t>
            </w:r>
          </w:p>
        </w:tc>
        <w:tc>
          <w:tcPr>
            <w:tcW w:w="2160" w:type="dxa"/>
          </w:tcPr>
          <w:p w14:paraId="59F1B27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160" w:type="dxa"/>
          </w:tcPr>
          <w:p w14:paraId="2859486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15 m/s</w:t>
            </w:r>
          </w:p>
        </w:tc>
        <w:tc>
          <w:tcPr>
            <w:tcW w:w="2160" w:type="dxa"/>
          </w:tcPr>
          <w:p w14:paraId="043AFC2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Max speed ceiling</w:t>
            </w:r>
          </w:p>
        </w:tc>
      </w:tr>
      <w:tr w:rsidR="00FF5588" w14:paraId="593F8646"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73B097" w14:textId="77777777" w:rsidR="00FF5588" w:rsidRDefault="00000000">
            <w:r>
              <w:rPr>
                <w:rFonts w:ascii="Consolas" w:hAnsi="Consolas"/>
                <w:sz w:val="18"/>
              </w:rPr>
              <w:t>SYS_AUTOSTART</w:t>
            </w:r>
          </w:p>
        </w:tc>
        <w:tc>
          <w:tcPr>
            <w:tcW w:w="2160" w:type="dxa"/>
          </w:tcPr>
          <w:p w14:paraId="2A4A54F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160" w:type="dxa"/>
          </w:tcPr>
          <w:p w14:paraId="00AA65D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4001</w:t>
            </w:r>
          </w:p>
        </w:tc>
        <w:tc>
          <w:tcPr>
            <w:tcW w:w="2160" w:type="dxa"/>
          </w:tcPr>
          <w:p w14:paraId="2411C85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Certified airframe model</w:t>
            </w:r>
          </w:p>
        </w:tc>
      </w:tr>
      <w:tr w:rsidR="00FF5588" w14:paraId="189B083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0F1A82" w14:textId="77777777" w:rsidR="00FF5588" w:rsidRDefault="00000000">
            <w:r>
              <w:rPr>
                <w:rFonts w:ascii="Consolas" w:hAnsi="Consolas"/>
                <w:sz w:val="18"/>
              </w:rPr>
              <w:t>CA_AIRFRAME</w:t>
            </w:r>
          </w:p>
        </w:tc>
        <w:tc>
          <w:tcPr>
            <w:tcW w:w="2160" w:type="dxa"/>
          </w:tcPr>
          <w:p w14:paraId="5F78E51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LOCKED</w:t>
            </w:r>
          </w:p>
        </w:tc>
        <w:tc>
          <w:tcPr>
            <w:tcW w:w="2160" w:type="dxa"/>
          </w:tcPr>
          <w:p w14:paraId="3BFA54F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160" w:type="dxa"/>
          </w:tcPr>
          <w:p w14:paraId="0D9B446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Frame configuration</w:t>
            </w:r>
          </w:p>
        </w:tc>
      </w:tr>
      <w:tr w:rsidR="00FF5588" w14:paraId="4E6902C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98058C" w14:textId="77777777" w:rsidR="00FF5588" w:rsidRDefault="00000000">
            <w:r>
              <w:rPr>
                <w:rFonts w:ascii="Consolas" w:hAnsi="Consolas"/>
                <w:sz w:val="18"/>
              </w:rPr>
              <w:t>MAV_SIGN_CFG</w:t>
            </w:r>
          </w:p>
        </w:tc>
        <w:tc>
          <w:tcPr>
            <w:tcW w:w="2160" w:type="dxa"/>
          </w:tcPr>
          <w:p w14:paraId="7919893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160" w:type="dxa"/>
          </w:tcPr>
          <w:p w14:paraId="63B246D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49549F1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MAVLink signing required</w:t>
            </w:r>
          </w:p>
        </w:tc>
      </w:tr>
    </w:tbl>
    <w:p w14:paraId="2D9CBE66" w14:textId="77777777" w:rsidR="00FF5588" w:rsidRDefault="00000000">
      <w:pPr>
        <w:pStyle w:val="Heading2"/>
      </w:pPr>
      <w:bookmarkStart w:id="35" w:name="_Toc234801116"/>
      <w:r>
        <w:t>7. Audit log signing (additional requirement)</w:t>
      </w:r>
      <w:bookmarkEnd w:id="35"/>
    </w:p>
    <w:p w14:paraId="71411FAD" w14:textId="77777777" w:rsidR="00FF5588" w:rsidRDefault="00000000">
      <w:pPr>
        <w:spacing w:before="160"/>
        <w:jc w:val="center"/>
      </w:pPr>
      <w:r>
        <w:rPr>
          <w:noProof/>
        </w:rPr>
        <w:drawing>
          <wp:inline distT="0" distB="0" distL="0" distR="0" wp14:anchorId="14152177" wp14:editId="09B1876F">
            <wp:extent cx="5760720" cy="16724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udit_log.png"/>
                    <pic:cNvPicPr/>
                  </pic:nvPicPr>
                  <pic:blipFill>
                    <a:blip r:embed="rId11"/>
                    <a:stretch>
                      <a:fillRect/>
                    </a:stretch>
                  </pic:blipFill>
                  <pic:spPr>
                    <a:xfrm>
                      <a:off x="0" y="0"/>
                      <a:ext cx="5760720" cy="1672467"/>
                    </a:xfrm>
                    <a:prstGeom prst="rect">
                      <a:avLst/>
                    </a:prstGeom>
                  </pic:spPr>
                </pic:pic>
              </a:graphicData>
            </a:graphic>
          </wp:inline>
        </w:drawing>
      </w:r>
    </w:p>
    <w:p w14:paraId="6A691AC5" w14:textId="77777777" w:rsidR="00FF5588" w:rsidRDefault="00000000">
      <w:pPr>
        <w:jc w:val="center"/>
      </w:pPr>
      <w:r>
        <w:rPr>
          <w:i/>
          <w:color w:val="595959"/>
          <w:sz w:val="18"/>
        </w:rPr>
        <w:t>Figure 6 — Audit log signing and offline verification (LOG001)</w:t>
      </w:r>
    </w:p>
    <w:p w14:paraId="5D34D932" w14:textId="77777777" w:rsidR="00FF5588" w:rsidRDefault="00000000">
      <w:r>
        <w:t xml:space="preserve">Only the manufacturer's private key can open the signature, so the log's </w:t>
      </w:r>
      <w:r>
        <w:rPr>
          <w:b/>
        </w:rPr>
        <w:t>origin</w:t>
      </w:r>
      <w:r>
        <w:t xml:space="preserve"> (produced by a Flight Module carrying this root of trust) and </w:t>
      </w:r>
      <w:r>
        <w:rPr>
          <w:b/>
        </w:rPr>
        <w:t>integrity</w:t>
      </w:r>
      <w:r>
        <w:t xml:space="preserve"> (no post-hoc edits) are provable offline. Tools: </w:t>
      </w:r>
      <w:r>
        <w:rPr>
          <w:rFonts w:ascii="Consolas" w:hAnsi="Consolas"/>
          <w:sz w:val="19"/>
        </w:rPr>
        <w:t>verify_audit_log.py</w:t>
      </w:r>
      <w:r>
        <w:t xml:space="preserve">, </w:t>
      </w:r>
      <w:r>
        <w:rPr>
          <w:rFonts w:ascii="Consolas" w:hAnsi="Consolas"/>
          <w:sz w:val="19"/>
        </w:rPr>
        <w:t>decode_audit_log.py</w:t>
      </w:r>
      <w:r>
        <w:t>.</w:t>
      </w:r>
    </w:p>
    <w:p w14:paraId="4F7D4701" w14:textId="77777777" w:rsidR="00FF5588" w:rsidRDefault="00000000">
      <w:pPr>
        <w:pStyle w:val="Heading2"/>
      </w:pPr>
      <w:bookmarkStart w:id="36" w:name="_Toc234801117"/>
      <w:r>
        <w:t>8. Hardware platform and validation status</w:t>
      </w:r>
      <w:bookmarkEnd w:id="36"/>
    </w:p>
    <w:p w14:paraId="1419C429" w14:textId="77777777" w:rsidR="00FF5588" w:rsidRDefault="00000000">
      <w:pPr>
        <w:pStyle w:val="ListBullet"/>
      </w:pPr>
      <w:r>
        <w:rPr>
          <w:b/>
        </w:rPr>
        <w:t>Target:</w:t>
      </w:r>
      <w:r>
        <w:t xml:space="preserve"> CubePilot CubeOrange+, STM32H743 (2 MB flash, no authenticating Boot ROM, no accessible BOOT0 on the shipped carrier).</w:t>
      </w:r>
    </w:p>
    <w:p w14:paraId="3B8727B8" w14:textId="77777777" w:rsidR="00FF5588" w:rsidRDefault="00000000">
      <w:pPr>
        <w:pStyle w:val="ListBullet"/>
      </w:pPr>
      <w:r>
        <w:rPr>
          <w:b/>
        </w:rPr>
        <w:t>Bench acceptance (Tier 1, H0–H15):</w:t>
      </w:r>
      <w:r>
        <w:t xml:space="preserve"> complete on real hardware — POST on real flash, tamper/arming block, PAR001 against real NVM, signed audit log persisted on SD, update accept/reject, attacker-key and organic hash-mismatch cases. See the Hardware Acceptance record.</w:t>
      </w:r>
    </w:p>
    <w:p w14:paraId="4B0B9AFB" w14:textId="77777777" w:rsidR="00FF5588" w:rsidRDefault="00000000">
      <w:pPr>
        <w:pStyle w:val="ListBullet"/>
      </w:pPr>
      <w:r>
        <w:rPr>
          <w:b/>
        </w:rPr>
        <w:t>Secure bootloader chain (B1–B9):</w:t>
      </w:r>
      <w:r>
        <w:t xml:space="preserve"> complete — BOOT001 positive/negative, signed </w:t>
      </w:r>
      <w:r>
        <w:rPr>
          <w:rFonts w:ascii="Consolas" w:hAnsi="Consolas"/>
          <w:sz w:val="19"/>
        </w:rPr>
        <w:t>bl_update</w:t>
      </w:r>
      <w:r>
        <w:t xml:space="preserve"> (BOOT008), staged SD update matrix. See the Bootloader Bring-up record.</w:t>
      </w:r>
    </w:p>
    <w:p w14:paraId="1745608F" w14:textId="77777777" w:rsidR="00FF5588" w:rsidRDefault="00000000">
      <w:pPr>
        <w:pStyle w:val="ListBullet"/>
      </w:pPr>
      <w:r>
        <w:rPr>
          <w:b/>
        </w:rPr>
        <w:t>Physical control (BOOT007):</w:t>
      </w:r>
      <w:r>
        <w:t xml:space="preserve"> tamper-evident seal + UID/seal-serial tracking; procedure in the Manufacturing Runbook.</w:t>
      </w:r>
    </w:p>
    <w:p w14:paraId="5B960B77" w14:textId="77777777" w:rsidR="00FF5588" w:rsidRDefault="00000000">
      <w:pPr>
        <w:pStyle w:val="ListBullet"/>
      </w:pPr>
      <w:r>
        <w:rPr>
          <w:b/>
        </w:rPr>
        <w:t>Automated tests:</w:t>
      </w:r>
      <w:r>
        <w:t xml:space="preserve"> 358 compliance tests pass (</w:t>
      </w:r>
      <w:r>
        <w:rPr>
          <w:rFonts w:ascii="Consolas" w:hAnsi="Consolas"/>
          <w:sz w:val="19"/>
        </w:rPr>
        <w:t>Docs/compliance_report.txt</w:t>
      </w:r>
      <w:r>
        <w:t>).</w:t>
      </w:r>
    </w:p>
    <w:p w14:paraId="2642B2F1" w14:textId="77777777" w:rsidR="00FF5588" w:rsidRDefault="00000000">
      <w:pPr>
        <w:pStyle w:val="Heading2"/>
      </w:pPr>
      <w:bookmarkStart w:id="37" w:name="_Toc234801118"/>
      <w:r>
        <w:t>9. Design choices and deviations from common industry practice (and why they are equal or stronger)</w:t>
      </w:r>
      <w:bookmarkEnd w:id="37"/>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051F5097"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791CD" w14:textId="77777777" w:rsidR="00FF5588" w:rsidRDefault="00000000">
            <w:r>
              <w:rPr>
                <w:sz w:val="18"/>
              </w:rPr>
              <w:t>Topic</w:t>
            </w:r>
          </w:p>
        </w:tc>
        <w:tc>
          <w:tcPr>
            <w:tcW w:w="2160" w:type="dxa"/>
          </w:tcPr>
          <w:p w14:paraId="540165E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Common industry approach</w:t>
            </w:r>
          </w:p>
        </w:tc>
        <w:tc>
          <w:tcPr>
            <w:tcW w:w="2160" w:type="dxa"/>
          </w:tcPr>
          <w:p w14:paraId="54AF0F21"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Our approach</w:t>
            </w:r>
          </w:p>
        </w:tc>
        <w:tc>
          <w:tcPr>
            <w:tcW w:w="2160" w:type="dxa"/>
          </w:tcPr>
          <w:p w14:paraId="5AE45860"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Why acceptable for Level 1</w:t>
            </w:r>
          </w:p>
        </w:tc>
      </w:tr>
      <w:tr w:rsidR="00FF5588" w14:paraId="05F15F9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63720C" w14:textId="77777777" w:rsidR="00FF5588" w:rsidRDefault="00000000">
            <w:r>
              <w:rPr>
                <w:sz w:val="18"/>
              </w:rPr>
              <w:t>Root of trust</w:t>
            </w:r>
          </w:p>
        </w:tc>
        <w:tc>
          <w:tcPr>
            <w:tcW w:w="2160" w:type="dxa"/>
          </w:tcPr>
          <w:p w14:paraId="0B1AEAE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RSA-2048, keys in Flight Module</w:t>
            </w:r>
          </w:p>
        </w:tc>
        <w:tc>
          <w:tcPr>
            <w:tcW w:w="2160" w:type="dxa"/>
          </w:tcPr>
          <w:p w14:paraId="22B1C69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RSA-2048, single keypair, public key embedded in bootloader + firmware</w:t>
            </w:r>
          </w:p>
        </w:tc>
        <w:tc>
          <w:tcPr>
            <w:tcW w:w="2160" w:type="dxa"/>
          </w:tcPr>
          <w:p w14:paraId="191CEE5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Same key strength; keys never in transit</w:t>
            </w:r>
          </w:p>
        </w:tc>
      </w:tr>
      <w:tr w:rsidR="00FF5588" w14:paraId="29BEF52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EE1794" w14:textId="77777777" w:rsidR="00FF5588" w:rsidRDefault="00000000">
            <w:r>
              <w:rPr>
                <w:sz w:val="18"/>
              </w:rPr>
              <w:t xml:space="preserve">Ground Control Station </w:t>
            </w:r>
            <w:r>
              <w:rPr>
                <w:sz w:val="18"/>
              </w:rPr>
              <w:lastRenderedPageBreak/>
              <w:t>↔ Flight Module lock</w:t>
            </w:r>
          </w:p>
        </w:tc>
        <w:tc>
          <w:tcPr>
            <w:tcW w:w="2160" w:type="dxa"/>
          </w:tcPr>
          <w:p w14:paraId="240B40D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Custom 8-byte UID</w:t>
            </w:r>
          </w:p>
        </w:tc>
        <w:tc>
          <w:tcPr>
            <w:tcW w:w="2160" w:type="dxa"/>
          </w:tcPr>
          <w:p w14:paraId="5EC2404E"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MAVLink v2 signing, 32-</w:t>
            </w:r>
            <w:r>
              <w:rPr>
                <w:sz w:val="18"/>
              </w:rPr>
              <w:lastRenderedPageBreak/>
              <w:t xml:space="preserve">byte key = </w:t>
            </w:r>
            <w:r>
              <w:rPr>
                <w:rFonts w:ascii="Consolas" w:hAnsi="Consolas"/>
                <w:sz w:val="18"/>
              </w:rPr>
              <w:t>SHA256(passphrase)</w:t>
            </w:r>
          </w:p>
        </w:tc>
        <w:tc>
          <w:tcPr>
            <w:tcW w:w="2160" w:type="dxa"/>
          </w:tcPr>
          <w:p w14:paraId="5D29DAE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Strictly stronger (HMAC-</w:t>
            </w:r>
            <w:r>
              <w:rPr>
                <w:sz w:val="18"/>
              </w:rPr>
              <w:lastRenderedPageBreak/>
              <w:t>SHA256 vs 8-byte UID); uses native PX4/QGroundControl infra</w:t>
            </w:r>
          </w:p>
        </w:tc>
      </w:tr>
      <w:tr w:rsidR="00FF5588" w14:paraId="55A678D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0C0D3" w14:textId="77777777" w:rsidR="00FF5588" w:rsidRDefault="00000000">
            <w:r>
              <w:rPr>
                <w:sz w:val="18"/>
              </w:rPr>
              <w:lastRenderedPageBreak/>
              <w:t>Bootloader trust</w:t>
            </w:r>
          </w:p>
        </w:tc>
        <w:tc>
          <w:tcPr>
            <w:tcW w:w="2160" w:type="dxa"/>
          </w:tcPr>
          <w:p w14:paraId="6C8233B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Reliance on the flashing procedure</w:t>
            </w:r>
          </w:p>
        </w:tc>
        <w:tc>
          <w:tcPr>
            <w:tcW w:w="2160" w:type="dxa"/>
          </w:tcPr>
          <w:p w14:paraId="5A0613B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Verifying bootloader + bootstrap-trust + signed </w:t>
            </w:r>
            <w:r>
              <w:rPr>
                <w:rFonts w:ascii="Consolas" w:hAnsi="Consolas"/>
                <w:sz w:val="18"/>
              </w:rPr>
              <w:t>bl_update</w:t>
            </w:r>
            <w:r>
              <w:rPr>
                <w:sz w:val="18"/>
              </w:rPr>
              <w:t xml:space="preserve"> + tamper seal</w:t>
            </w:r>
          </w:p>
        </w:tc>
        <w:tc>
          <w:tcPr>
            <w:tcW w:w="2160" w:type="dxa"/>
          </w:tcPr>
          <w:p w14:paraId="362F74F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Cryptographic + operational anchor; no reliance on procedure alone</w:t>
            </w:r>
          </w:p>
        </w:tc>
      </w:tr>
      <w:tr w:rsidR="00FF5588" w14:paraId="5058A8EA"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761BBA" w14:textId="77777777" w:rsidR="00FF5588" w:rsidRDefault="00000000">
            <w:r>
              <w:rPr>
                <w:sz w:val="18"/>
              </w:rPr>
              <w:t>Flash encryption (AES)</w:t>
            </w:r>
          </w:p>
        </w:tc>
        <w:tc>
          <w:tcPr>
            <w:tcW w:w="2160" w:type="dxa"/>
          </w:tcPr>
          <w:p w14:paraId="4412B00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Sometimes present</w:t>
            </w:r>
          </w:p>
        </w:tc>
        <w:tc>
          <w:tcPr>
            <w:tcW w:w="2160" w:type="dxa"/>
          </w:tcPr>
          <w:p w14:paraId="1BF8916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Deferred</w:t>
            </w:r>
            <w:r>
              <w:rPr>
                <w:sz w:val="18"/>
              </w:rPr>
              <w:t xml:space="preserve"> (BOOT004)</w:t>
            </w:r>
          </w:p>
        </w:tc>
        <w:tc>
          <w:tcPr>
            <w:tcW w:w="2160" w:type="dxa"/>
          </w:tcPr>
          <w:p w14:paraId="29EEFC7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Level 1 requires authenticity/integrity of updates, not confidentiality; our signed chain delivers that. Reserved for Level 2/3 / productization</w:t>
            </w:r>
          </w:p>
        </w:tc>
      </w:tr>
      <w:tr w:rsidR="00FF5588" w14:paraId="4A8C4B4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54F59E" w14:textId="77777777" w:rsidR="00FF5588" w:rsidRDefault="00000000">
            <w:r>
              <w:rPr>
                <w:sz w:val="18"/>
              </w:rPr>
              <w:t>Log signing</w:t>
            </w:r>
          </w:p>
        </w:tc>
        <w:tc>
          <w:tcPr>
            <w:tcW w:w="2160" w:type="dxa"/>
          </w:tcPr>
          <w:p w14:paraId="7A5F9BB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Per-file RSA, public-key hash encryption</w:t>
            </w:r>
          </w:p>
        </w:tc>
        <w:tc>
          <w:tcPr>
            <w:tcW w:w="2160" w:type="dxa"/>
          </w:tcPr>
          <w:p w14:paraId="40E5BC4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Identical scheme</w:t>
            </w:r>
          </w:p>
        </w:tc>
        <w:tc>
          <w:tcPr>
            <w:tcW w:w="2160" w:type="dxa"/>
          </w:tcPr>
          <w:p w14:paraId="4874F94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 well-established, audited-acceptable approach</w:t>
            </w:r>
          </w:p>
        </w:tc>
      </w:tr>
    </w:tbl>
    <w:p w14:paraId="03308989" w14:textId="77777777" w:rsidR="00FF5588" w:rsidRDefault="00000000">
      <w:r>
        <w:t>Full rationale and decision log: the Architecture Reference §10–§12.</w:t>
      </w:r>
    </w:p>
    <w:p w14:paraId="7818FCB8" w14:textId="77777777" w:rsidR="00FF5588" w:rsidRDefault="00000000">
      <w:r>
        <w:br w:type="page"/>
      </w:r>
    </w:p>
    <w:p w14:paraId="71A428A3" w14:textId="77777777" w:rsidR="00FF5588" w:rsidRDefault="00000000">
      <w:r>
        <w:rPr>
          <w:b/>
          <w:color w:val="1F4E79"/>
          <w:sz w:val="18"/>
        </w:rPr>
        <w:lastRenderedPageBreak/>
        <w:t>PART 3</w:t>
      </w:r>
    </w:p>
    <w:p w14:paraId="41B7E77B" w14:textId="77777777" w:rsidR="00FF5588" w:rsidRDefault="00000000">
      <w:pPr>
        <w:pStyle w:val="Heading1"/>
      </w:pPr>
      <w:bookmarkStart w:id="38" w:name="_Toc234801119"/>
      <w:r>
        <w:t>DGCA Certification Scheme §7.1 — Compliance Mapping</w:t>
      </w:r>
      <w:bookmarkEnd w:id="38"/>
    </w:p>
    <w:p w14:paraId="473833AC" w14:textId="77777777" w:rsidR="00FF5588" w:rsidRDefault="00000000">
      <w:pPr>
        <w:pStyle w:val="Heading2"/>
      </w:pPr>
      <w:bookmarkStart w:id="39" w:name="_Toc234801120"/>
      <w:r>
        <w:t>Inofly UAS Firmware Security — Level 1 (Firmware Manufacturer)</w:t>
      </w:r>
      <w:bookmarkEnd w:id="39"/>
    </w:p>
    <w:tbl>
      <w:tblPr>
        <w:tblStyle w:val="LightGrid-Accent1"/>
        <w:tblW w:w="0" w:type="auto"/>
        <w:jc w:val="center"/>
        <w:tblLook w:val="04A0" w:firstRow="1" w:lastRow="0" w:firstColumn="1" w:lastColumn="0" w:noHBand="0" w:noVBand="1"/>
      </w:tblPr>
      <w:tblGrid>
        <w:gridCol w:w="4320"/>
        <w:gridCol w:w="4320"/>
      </w:tblGrid>
      <w:tr w:rsidR="00FF5588" w14:paraId="68918D9F"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232D18" w14:textId="77777777" w:rsidR="00FF5588" w:rsidRDefault="00FF5588"/>
        </w:tc>
        <w:tc>
          <w:tcPr>
            <w:tcW w:w="4320" w:type="dxa"/>
          </w:tcPr>
          <w:p w14:paraId="2A85C2DE" w14:textId="77777777" w:rsidR="00FF5588" w:rsidRDefault="00FF5588">
            <w:pPr>
              <w:cnfStyle w:val="100000000000" w:firstRow="1" w:lastRow="0" w:firstColumn="0" w:lastColumn="0" w:oddVBand="0" w:evenVBand="0" w:oddHBand="0" w:evenHBand="0" w:firstRowFirstColumn="0" w:firstRowLastColumn="0" w:lastRowFirstColumn="0" w:lastRowLastColumn="0"/>
            </w:pPr>
          </w:p>
        </w:tc>
      </w:tr>
      <w:tr w:rsidR="00FF5588" w14:paraId="4CF470A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F2F7D6" w14:textId="77777777" w:rsidR="00FF5588" w:rsidRDefault="00000000">
            <w:r>
              <w:rPr>
                <w:sz w:val="18"/>
              </w:rPr>
              <w:t>Document</w:t>
            </w:r>
          </w:p>
        </w:tc>
        <w:tc>
          <w:tcPr>
            <w:tcW w:w="4320" w:type="dxa"/>
          </w:tcPr>
          <w:p w14:paraId="2E1A95E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Compliance mapping — Gazette Certification Scheme for UAS, Section 7.1</w:t>
            </w:r>
          </w:p>
        </w:tc>
      </w:tr>
      <w:tr w:rsidR="00FF5588" w14:paraId="4C20A60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921B3E" w14:textId="77777777" w:rsidR="00FF5588" w:rsidRDefault="00000000">
            <w:r>
              <w:rPr>
                <w:sz w:val="18"/>
              </w:rPr>
              <w:t>Scope</w:t>
            </w:r>
          </w:p>
        </w:tc>
        <w:tc>
          <w:tcPr>
            <w:tcW w:w="4320" w:type="dxa"/>
          </w:tcPr>
          <w:p w14:paraId="782C074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Firmware tamper avoidance, safety/security of firmware update, secure change of flight parameters, log file signing</w:t>
            </w:r>
          </w:p>
        </w:tc>
      </w:tr>
      <w:tr w:rsidR="00FF5588" w14:paraId="206030C7"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8F50D0" w14:textId="77777777" w:rsidR="00FF5588" w:rsidRDefault="00000000">
            <w:r>
              <w:rPr>
                <w:sz w:val="18"/>
              </w:rPr>
              <w:t>Platform</w:t>
            </w:r>
          </w:p>
        </w:tc>
        <w:tc>
          <w:tcPr>
            <w:tcW w:w="4320" w:type="dxa"/>
          </w:tcPr>
          <w:p w14:paraId="641BFA5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PX4 (inoflyPilot fork) on CubePilot CubeOrange+ (STM32H743), QGroundControl (inoflyGCU fork)</w:t>
            </w:r>
          </w:p>
        </w:tc>
      </w:tr>
      <w:tr w:rsidR="00FF5588" w14:paraId="576E849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3C1338" w14:textId="77777777" w:rsidR="00FF5588" w:rsidRDefault="00000000">
            <w:r>
              <w:rPr>
                <w:sz w:val="18"/>
              </w:rPr>
              <w:t>Role</w:t>
            </w:r>
          </w:p>
        </w:tc>
        <w:tc>
          <w:tcPr>
            <w:tcW w:w="4320" w:type="dxa"/>
          </w:tcPr>
          <w:p w14:paraId="0CBA056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Firmware Manufacturer — provider of the Flight Module firmware. We are </w:t>
            </w:r>
            <w:r>
              <w:rPr>
                <w:b/>
                <w:sz w:val="18"/>
              </w:rPr>
              <w:t>not</w:t>
            </w:r>
            <w:r>
              <w:rPr>
                <w:sz w:val="18"/>
              </w:rPr>
              <w:t xml:space="preserve"> the Certification Body.</w:t>
            </w:r>
          </w:p>
        </w:tc>
      </w:tr>
    </w:tbl>
    <w:p w14:paraId="45E11023" w14:textId="77777777" w:rsidR="00FF5588" w:rsidRDefault="00000000">
      <w:pPr>
        <w:pStyle w:val="Heading2"/>
      </w:pPr>
      <w:bookmarkStart w:id="40" w:name="_Toc234801121"/>
      <w:r>
        <w:t>0. Reference summary of compliance</w:t>
      </w:r>
      <w:bookmarkEnd w:id="40"/>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FF5588" w14:paraId="42F634B4"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34D78B" w14:textId="77777777" w:rsidR="00FF5588" w:rsidRDefault="00000000">
            <w:r>
              <w:rPr>
                <w:sz w:val="18"/>
              </w:rPr>
              <w:t>Sr. No</w:t>
            </w:r>
          </w:p>
        </w:tc>
        <w:tc>
          <w:tcPr>
            <w:tcW w:w="1728" w:type="dxa"/>
          </w:tcPr>
          <w:p w14:paraId="143DDE9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Parameter</w:t>
            </w:r>
          </w:p>
        </w:tc>
        <w:tc>
          <w:tcPr>
            <w:tcW w:w="1728" w:type="dxa"/>
          </w:tcPr>
          <w:p w14:paraId="24921530"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Compliance criteria</w:t>
            </w:r>
          </w:p>
        </w:tc>
        <w:tc>
          <w:tcPr>
            <w:tcW w:w="1728" w:type="dxa"/>
          </w:tcPr>
          <w:p w14:paraId="1343985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Where satisfied</w:t>
            </w:r>
          </w:p>
        </w:tc>
        <w:tc>
          <w:tcPr>
            <w:tcW w:w="1728" w:type="dxa"/>
          </w:tcPr>
          <w:p w14:paraId="233853D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Demo</w:t>
            </w:r>
          </w:p>
        </w:tc>
      </w:tr>
      <w:tr w:rsidR="00FF5588" w14:paraId="556A8F0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50BB0C" w14:textId="77777777" w:rsidR="00FF5588" w:rsidRDefault="00000000">
            <w:r>
              <w:rPr>
                <w:sz w:val="18"/>
              </w:rPr>
              <w:t>7.1 (a)</w:t>
            </w:r>
          </w:p>
        </w:tc>
        <w:tc>
          <w:tcPr>
            <w:tcW w:w="1728" w:type="dxa"/>
          </w:tcPr>
          <w:p w14:paraId="0624BD8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Firmware tamper avoidance</w:t>
            </w:r>
          </w:p>
        </w:tc>
        <w:tc>
          <w:tcPr>
            <w:tcW w:w="1728" w:type="dxa"/>
          </w:tcPr>
          <w:p w14:paraId="4A8711B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UAS should not function if firmware is changed by any procedure other than the authorized update procedure</w:t>
            </w:r>
          </w:p>
        </w:tc>
        <w:tc>
          <w:tcPr>
            <w:tcW w:w="1728" w:type="dxa"/>
          </w:tcPr>
          <w:p w14:paraId="3ABEC1F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 (Secure boot), §2 (Checksums), §3 (POST), §4 (Firmware protection testing)</w:t>
            </w:r>
          </w:p>
        </w:tc>
        <w:tc>
          <w:tcPr>
            <w:tcW w:w="1728" w:type="dxa"/>
          </w:tcPr>
          <w:p w14:paraId="4323F49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D3, D4, D5, D6</w:t>
            </w:r>
          </w:p>
        </w:tc>
      </w:tr>
      <w:tr w:rsidR="00FF5588" w14:paraId="2C50BF8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FEFC40" w14:textId="77777777" w:rsidR="00FF5588" w:rsidRDefault="00000000">
            <w:r>
              <w:rPr>
                <w:sz w:val="18"/>
              </w:rPr>
              <w:t>7.1 (b)</w:t>
            </w:r>
          </w:p>
        </w:tc>
        <w:tc>
          <w:tcPr>
            <w:tcW w:w="1728" w:type="dxa"/>
          </w:tcPr>
          <w:p w14:paraId="1820203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Safety and security of firmware update</w:t>
            </w:r>
          </w:p>
        </w:tc>
        <w:tc>
          <w:tcPr>
            <w:tcW w:w="1728" w:type="dxa"/>
          </w:tcPr>
          <w:p w14:paraId="2381506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Update permitted only if signed by manufacturer; UAS verifies authenticity; changes logged; registered checksums updated</w:t>
            </w:r>
          </w:p>
        </w:tc>
        <w:tc>
          <w:tcPr>
            <w:tcW w:w="1728" w:type="dxa"/>
          </w:tcPr>
          <w:p w14:paraId="32F53DA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§5 (Secure upgrade)</w:t>
            </w:r>
          </w:p>
        </w:tc>
        <w:tc>
          <w:tcPr>
            <w:tcW w:w="1728" w:type="dxa"/>
          </w:tcPr>
          <w:p w14:paraId="054B142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D5, D6</w:t>
            </w:r>
          </w:p>
        </w:tc>
      </w:tr>
      <w:tr w:rsidR="00FF5588" w14:paraId="26B8FE3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D0BA6B" w14:textId="77777777" w:rsidR="00FF5588" w:rsidRDefault="00000000">
            <w:r>
              <w:rPr>
                <w:sz w:val="18"/>
              </w:rPr>
              <w:t>7.1 (c)</w:t>
            </w:r>
          </w:p>
        </w:tc>
        <w:tc>
          <w:tcPr>
            <w:tcW w:w="1728" w:type="dxa"/>
          </w:tcPr>
          <w:p w14:paraId="528C77E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Secure change of flight parameters</w:t>
            </w:r>
          </w:p>
        </w:tc>
        <w:tc>
          <w:tcPr>
            <w:tcW w:w="1728" w:type="dxa"/>
          </w:tcPr>
          <w:p w14:paraId="71E1D63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Compliance-affecting parameters cannot be changed except by the manufacturer's authorized process</w:t>
            </w:r>
          </w:p>
        </w:tc>
        <w:tc>
          <w:tcPr>
            <w:tcW w:w="1728" w:type="dxa"/>
          </w:tcPr>
          <w:p w14:paraId="7FE4571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§6 (Parameter protection)</w:t>
            </w:r>
          </w:p>
        </w:tc>
        <w:tc>
          <w:tcPr>
            <w:tcW w:w="1728" w:type="dxa"/>
          </w:tcPr>
          <w:p w14:paraId="75ED2BD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D7</w:t>
            </w:r>
          </w:p>
        </w:tc>
      </w:tr>
      <w:tr w:rsidR="00FF5588" w14:paraId="4A32E1C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FDC66C" w14:textId="77777777" w:rsidR="00FF5588" w:rsidRDefault="00000000">
            <w:r>
              <w:rPr>
                <w:sz w:val="18"/>
              </w:rPr>
              <w:t>Additional</w:t>
            </w:r>
          </w:p>
        </w:tc>
        <w:tc>
          <w:tcPr>
            <w:tcW w:w="1728" w:type="dxa"/>
          </w:tcPr>
          <w:p w14:paraId="1FB1DE6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Log file signing</w:t>
            </w:r>
          </w:p>
        </w:tc>
        <w:tc>
          <w:tcPr>
            <w:tcW w:w="1728" w:type="dxa"/>
          </w:tcPr>
          <w:p w14:paraId="05AEB02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Binary logs signed; tamper detectable offline</w:t>
            </w:r>
          </w:p>
        </w:tc>
        <w:tc>
          <w:tcPr>
            <w:tcW w:w="1728" w:type="dxa"/>
          </w:tcPr>
          <w:p w14:paraId="19A77BC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§7 (LOG001)</w:t>
            </w:r>
          </w:p>
        </w:tc>
        <w:tc>
          <w:tcPr>
            <w:tcW w:w="1728" w:type="dxa"/>
          </w:tcPr>
          <w:p w14:paraId="4943D443"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D9</w:t>
            </w:r>
          </w:p>
        </w:tc>
      </w:tr>
      <w:tr w:rsidR="00FF5588" w14:paraId="3179075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0DA961" w14:textId="77777777" w:rsidR="00FF5588" w:rsidRDefault="00000000">
            <w:r>
              <w:rPr>
                <w:sz w:val="18"/>
              </w:rPr>
              <w:t>Annexure E</w:t>
            </w:r>
          </w:p>
        </w:tc>
        <w:tc>
          <w:tcPr>
            <w:tcW w:w="1728" w:type="dxa"/>
          </w:tcPr>
          <w:p w14:paraId="3027A64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Flight module security level</w:t>
            </w:r>
          </w:p>
        </w:tc>
        <w:tc>
          <w:tcPr>
            <w:tcW w:w="1728" w:type="dxa"/>
          </w:tcPr>
          <w:p w14:paraId="7C23134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Level 1 — secure execution inside the flight module</w:t>
            </w:r>
          </w:p>
        </w:tc>
        <w:tc>
          <w:tcPr>
            <w:tcW w:w="1728" w:type="dxa"/>
          </w:tcPr>
          <w:p w14:paraId="68A6DBE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§1.1</w:t>
            </w:r>
          </w:p>
        </w:tc>
        <w:tc>
          <w:tcPr>
            <w:tcW w:w="1728" w:type="dxa"/>
          </w:tcPr>
          <w:p w14:paraId="644E78B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D1</w:t>
            </w:r>
          </w:p>
        </w:tc>
      </w:tr>
    </w:tbl>
    <w:p w14:paraId="0B1BD480" w14:textId="77777777" w:rsidR="00FF5588" w:rsidRDefault="00000000">
      <w:r>
        <w:rPr>
          <w:b/>
        </w:rPr>
        <w:t>Overall implementation status:</w:t>
      </w:r>
      <w:r>
        <w:t xml:space="preserve"> all Section 7.1 controls are implemented and validated on real hardware (CubeOrange+, bench acceptance Tier 1 H0–H15 complete 2026-06-05; secure-bootloader chain B1–B9 complete 2026-07-09). The automated compliance test suite (358 tests) passes; see </w:t>
      </w:r>
      <w:r>
        <w:rPr>
          <w:rFonts w:ascii="Consolas" w:hAnsi="Consolas"/>
          <w:sz w:val="19"/>
        </w:rPr>
        <w:t>Docs/compliance_report.txt</w:t>
      </w:r>
      <w:r>
        <w:t xml:space="preserve"> (regenerate with </w:t>
      </w:r>
      <w:r>
        <w:rPr>
          <w:rFonts w:ascii="Consolas" w:hAnsi="Consolas"/>
          <w:sz w:val="19"/>
        </w:rPr>
        <w:t>python tools/generate_compliance_report.py --run-tests</w:t>
      </w:r>
      <w:r>
        <w:t>).</w:t>
      </w:r>
    </w:p>
    <w:p w14:paraId="45B3ECF2" w14:textId="77777777" w:rsidR="00FF5588" w:rsidRDefault="00000000">
      <w:pPr>
        <w:pStyle w:val="Heading2"/>
      </w:pPr>
      <w:bookmarkStart w:id="41" w:name="_Toc234801122"/>
      <w:r>
        <w:lastRenderedPageBreak/>
        <w:t>1. Verification of Secure Boot — Flight Module Security Implementation (§7.1 a.i)</w:t>
      </w:r>
      <w:bookmarkEnd w:id="41"/>
    </w:p>
    <w:p w14:paraId="2295CD78" w14:textId="77777777" w:rsidR="00FF5588" w:rsidRDefault="00000000">
      <w:pPr>
        <w:pStyle w:val="Heading3"/>
      </w:pPr>
      <w:bookmarkStart w:id="42" w:name="_Toc234801123"/>
      <w:r>
        <w:t>1.1 Level 0 / Level 1 compliance (Annexure E)</w:t>
      </w:r>
      <w:bookmarkEnd w:id="42"/>
    </w:p>
    <w:p w14:paraId="67F827FE" w14:textId="77777777" w:rsidR="00FF5588" w:rsidRDefault="00000000">
      <w:pPr>
        <w:shd w:val="clear" w:color="auto" w:fill="FFF8E1"/>
        <w:spacing w:before="80" w:after="80"/>
        <w:ind w:left="432"/>
      </w:pPr>
      <w:r>
        <w:rPr>
          <w:sz w:val="19"/>
        </w:rPr>
        <w:t>*"Check if the flight module has 'Level 0 or Level 1' compliance as defined in Annexure E."*</w:t>
      </w:r>
    </w:p>
    <w:p w14:paraId="36232C57" w14:textId="77777777" w:rsidR="00FF5588" w:rsidRDefault="00000000">
      <w:r>
        <w:rPr>
          <w:b/>
        </w:rPr>
        <w:t>Satisfied — Level 1.</w:t>
      </w:r>
      <w:r>
        <w:t xml:space="preserve"> All secure execution occurs inside the Flight Module, on the STM32H743 microcontroller of the CubeOrange+ flight controller:</w:t>
      </w:r>
    </w:p>
    <w:p w14:paraId="7E68E31D" w14:textId="77777777" w:rsidR="00FF5588" w:rsidRDefault="00000000">
      <w:pPr>
        <w:pStyle w:val="ListBullet"/>
      </w:pPr>
      <w:r>
        <w:t xml:space="preserve">Signature verification (boot-time and update-time) runs on the microcontroller using </w:t>
      </w:r>
      <w:r>
        <w:rPr>
          <w:b/>
        </w:rPr>
        <w:t>libtomcrypt</w:t>
      </w:r>
      <w:r>
        <w:t xml:space="preserve"> (RSA-PSS / SHA-256).</w:t>
      </w:r>
    </w:p>
    <w:p w14:paraId="18DDC3C0" w14:textId="77777777" w:rsidR="00FF5588" w:rsidRDefault="00000000">
      <w:pPr>
        <w:pStyle w:val="ListBullet"/>
      </w:pPr>
      <w:r>
        <w:t>Checksum computation (POST) runs on the microcontroller over the live flash contents.</w:t>
      </w:r>
    </w:p>
    <w:p w14:paraId="0EAB6C1A" w14:textId="77777777" w:rsidR="00FF5588" w:rsidRDefault="00000000">
      <w:pPr>
        <w:pStyle w:val="ListBullet"/>
      </w:pPr>
      <w:r>
        <w:t>Audit-log hash encryption runs on the microcontroller.</w:t>
      </w:r>
    </w:p>
    <w:p w14:paraId="615EE2A2" w14:textId="77777777" w:rsidR="00FF5588" w:rsidRDefault="00000000">
      <w:pPr>
        <w:pStyle w:val="ListBullet"/>
      </w:pPr>
      <w:r>
        <w:t xml:space="preserve">There is </w:t>
      </w:r>
      <w:r>
        <w:rPr>
          <w:b/>
        </w:rPr>
        <w:t>no separate companion computer</w:t>
      </w:r>
      <w:r>
        <w:t xml:space="preserve"> — the Flight Module is a single module, so the Annexure E inter-module 128-bit encryption requirement is not applicable (a common single-module architecture position).</w:t>
      </w:r>
    </w:p>
    <w:p w14:paraId="10293BBE" w14:textId="77777777" w:rsidR="00FF5588" w:rsidRDefault="00000000">
      <w:r>
        <w:rPr>
          <w:b/>
        </w:rPr>
        <w:t>Evidence:</w:t>
      </w:r>
      <w:r>
        <w:t xml:space="preserve"> </w:t>
      </w:r>
      <w:r>
        <w:rPr>
          <w:rFonts w:ascii="Consolas" w:hAnsi="Consolas"/>
          <w:sz w:val="19"/>
        </w:rPr>
        <w:t>src/modules/secure_boot/</w:t>
      </w:r>
      <w:r>
        <w:t xml:space="preserve"> (PX4 fork), the Architecture section §2.</w:t>
      </w:r>
    </w:p>
    <w:p w14:paraId="18E5A82A" w14:textId="77777777" w:rsidR="00FF5588" w:rsidRDefault="00000000">
      <w:pPr>
        <w:pStyle w:val="Heading3"/>
      </w:pPr>
      <w:bookmarkStart w:id="43" w:name="_Toc234801124"/>
      <w:r>
        <w:t>1.2 Communication requirement (Annexure E, if applicable)</w:t>
      </w:r>
      <w:bookmarkEnd w:id="43"/>
    </w:p>
    <w:p w14:paraId="3D711951" w14:textId="77777777" w:rsidR="00FF5588" w:rsidRDefault="00000000">
      <w:pPr>
        <w:shd w:val="clear" w:color="auto" w:fill="FFF8E1"/>
        <w:spacing w:before="80" w:after="80"/>
        <w:ind w:left="432"/>
      </w:pPr>
      <w:r>
        <w:rPr>
          <w:sz w:val="19"/>
        </w:rPr>
        <w:t>*"Check that the flight module follows the communication requirement (if applicable) as defined in Annexure E."*</w:t>
      </w:r>
    </w:p>
    <w:p w14:paraId="36E50BE6" w14:textId="77777777" w:rsidR="00FF5588" w:rsidRDefault="00000000">
      <w:r>
        <w:rPr>
          <w:b/>
        </w:rPr>
        <w:t>Not applicable / exceeded.</w:t>
      </w:r>
      <w:r>
        <w:t xml:space="preserve"> Single-module Flight Module ⇒ no inter-module link to protect. Additionally, the Ground Control Station ↔ Flight Module link is authenticated with </w:t>
      </w:r>
      <w:r>
        <w:rPr>
          <w:b/>
        </w:rPr>
        <w:t>MAVLink v2 message signing</w:t>
      </w:r>
      <w:r>
        <w:t xml:space="preserve"> (PAIR001): a per-drone 32-byte key derived as </w:t>
      </w:r>
      <w:r>
        <w:rPr>
          <w:rFonts w:ascii="Consolas" w:hAnsi="Consolas"/>
          <w:sz w:val="19"/>
        </w:rPr>
        <w:t>SHA256(passphrase)</w:t>
      </w:r>
      <w:r>
        <w:t xml:space="preserve">, provisioned to the Flight Module at manufacture. A Ground Control Station without the key cannot command the drone — its messages fail HMAC-SHA256 verification and are dropped by the Flight Module. </w:t>
      </w:r>
      <w:r>
        <w:rPr>
          <w:rFonts w:ascii="Consolas" w:hAnsi="Consolas"/>
          <w:sz w:val="19"/>
        </w:rPr>
        <w:t>MAV_SIGN_CFG = 1</w:t>
      </w:r>
      <w:r>
        <w:t xml:space="preserve"> (signing required on all non-USB links) is a LOCKED compliance parameter (§6) and cannot be disabled at runtime.</w:t>
      </w:r>
    </w:p>
    <w:p w14:paraId="0C06375F" w14:textId="77777777" w:rsidR="00FF5588" w:rsidRDefault="00000000">
      <w:r>
        <w:rPr>
          <w:b/>
        </w:rPr>
        <w:t>How this works, briefly.</w:t>
      </w:r>
      <w:r>
        <w:t xml:space="preserve"> The ground station and the flight module each derive the same 32-byte key from the pairing passphrase. Every command message then carries an authentication tag (HMAC-SHA256) computed with that key; the flight module recomputes the tag on receipt and silently drops any message whose tag does not match. A ground station that never received the key cannot produce valid tags, so it cannot command the aircraft.</w:t>
      </w:r>
    </w:p>
    <w:p w14:paraId="6586EF8E" w14:textId="77777777" w:rsidR="00FF5588" w:rsidRDefault="00000000">
      <w:r>
        <w:rPr>
          <w:b/>
        </w:rPr>
        <w:t>Evidence:</w:t>
      </w:r>
      <w:r>
        <w:t xml:space="preserve"> </w:t>
      </w:r>
      <w:r>
        <w:rPr>
          <w:rFonts w:ascii="Consolas" w:hAnsi="Consolas"/>
          <w:sz w:val="19"/>
        </w:rPr>
        <w:t>tools/provisioning/provision_signing_key.py</w:t>
      </w:r>
      <w:r>
        <w:t xml:space="preserve">, PX4 MAVLink signing, tests </w:t>
      </w:r>
      <w:r>
        <w:rPr>
          <w:rFonts w:ascii="Consolas" w:hAnsi="Consolas"/>
          <w:sz w:val="19"/>
        </w:rPr>
        <w:t>tests/compliance/test_PAIR001_gcs_pairing.py</w:t>
      </w:r>
      <w:r>
        <w:t xml:space="preserve">. </w:t>
      </w:r>
      <w:r>
        <w:rPr>
          <w:b/>
        </w:rPr>
        <w:t>Demo:</w:t>
      </w:r>
      <w:r>
        <w:t xml:space="preserve"> D8.</w:t>
      </w:r>
    </w:p>
    <w:p w14:paraId="04A115B2" w14:textId="77777777" w:rsidR="00FF5588" w:rsidRDefault="00000000">
      <w:pPr>
        <w:pStyle w:val="Heading3"/>
      </w:pPr>
      <w:bookmarkStart w:id="44" w:name="_Toc234801125"/>
      <w:r>
        <w:t>1.3 Root of trust mechanism (TPM or TEE for Level 1) used to sign Flight-Module-generated data</w:t>
      </w:r>
      <w:bookmarkEnd w:id="44"/>
    </w:p>
    <w:p w14:paraId="32CA11DA" w14:textId="77777777" w:rsidR="00FF5588" w:rsidRDefault="00000000">
      <w:pPr>
        <w:shd w:val="clear" w:color="auto" w:fill="FFF8E1"/>
        <w:spacing w:before="80" w:after="80"/>
        <w:ind w:left="432"/>
      </w:pPr>
      <w:r>
        <w:rPr>
          <w:sz w:val="19"/>
        </w:rPr>
        <w:t>*"Check that the flight module has a root of trust mechanism implemented … which is used to sign the data generated inside the FM."*</w:t>
      </w:r>
    </w:p>
    <w:p w14:paraId="0D1B96EA" w14:textId="77777777" w:rsidR="00FF5588" w:rsidRDefault="00000000">
      <w:r>
        <w:rPr>
          <w:b/>
        </w:rPr>
        <w:t>Satisfied — RSA-2048 root of trust.</w:t>
      </w:r>
      <w:r>
        <w:t xml:space="preserve"> A single manufacturer RSA-2048 keypair is the root of trust for the entire system (a widely certified key size and pattern for this class of hardware):</w:t>
      </w:r>
    </w:p>
    <w:p w14:paraId="767943C1" w14:textId="77777777" w:rsidR="00FF5588" w:rsidRDefault="00000000">
      <w:pPr>
        <w:pStyle w:val="ListBullet"/>
      </w:pPr>
      <w:r>
        <w:lastRenderedPageBreak/>
        <w:t xml:space="preserve">The </w:t>
      </w:r>
      <w:r>
        <w:rPr>
          <w:b/>
        </w:rPr>
        <w:t>private key</w:t>
      </w:r>
      <w:r>
        <w:t xml:space="preserve"> never leaves the manufacturer's offline signing environment.</w:t>
      </w:r>
    </w:p>
    <w:p w14:paraId="25293E86" w14:textId="77777777" w:rsidR="00FF5588" w:rsidRDefault="00000000">
      <w:pPr>
        <w:pStyle w:val="ListBullet"/>
      </w:pPr>
      <w:r>
        <w:t xml:space="preserve">The </w:t>
      </w:r>
      <w:r>
        <w:rPr>
          <w:b/>
        </w:rPr>
        <w:t>public key</w:t>
      </w:r>
      <w:r>
        <w:t xml:space="preserve"> is embedded in two places on the Flight Module: (1) compiled into the </w:t>
      </w:r>
      <w:r>
        <w:rPr>
          <w:b/>
        </w:rPr>
        <w:t>verifying bootloader</w:t>
      </w:r>
      <w:r>
        <w:t xml:space="preserve"> binary, and (2) compiled into the </w:t>
      </w:r>
      <w:r>
        <w:rPr>
          <w:b/>
        </w:rPr>
        <w:t>application firmware</w:t>
      </w:r>
      <w:r>
        <w:t xml:space="preserve"> (</w:t>
      </w:r>
      <w:r>
        <w:rPr>
          <w:rFonts w:ascii="Consolas" w:hAnsi="Consolas"/>
          <w:sz w:val="19"/>
        </w:rPr>
        <w:t>manufacturer_pubkey.h</w:t>
      </w:r>
      <w:r>
        <w:t>, DER SubjectPublicKeyInfo, ~294 bytes).</w:t>
      </w:r>
    </w:p>
    <w:p w14:paraId="3A505473" w14:textId="77777777" w:rsidR="00FF5588" w:rsidRDefault="00000000">
      <w:pPr>
        <w:pStyle w:val="ListBullet"/>
      </w:pPr>
      <w:r>
        <w:t>All Flight-Module-generated compliance data (the security audit log) is cryptographically bound to this root of trust: the Flight Module encrypts the SHA-256 hash of the log with the embedded public key (§7), which only the manufacturer's private key can open.</w:t>
      </w:r>
    </w:p>
    <w:p w14:paraId="36C49B57" w14:textId="77777777" w:rsidR="00FF5588" w:rsidRDefault="00000000">
      <w:pPr>
        <w:pStyle w:val="ListBullet"/>
      </w:pPr>
      <w:r>
        <w:t>All signing/verification executes within the Flight Module's microcontroller — keys are never exchanged in transit at runtime.</w:t>
      </w:r>
    </w:p>
    <w:p w14:paraId="2F883119" w14:textId="77777777" w:rsidR="00FF5588" w:rsidRDefault="00000000">
      <w:r>
        <w:rPr>
          <w:b/>
        </w:rPr>
        <w:t>How this works, briefly.</w:t>
      </w:r>
      <w:r>
        <w:t xml:space="preserve"> The two halves of the keypair have asymmetric powers: the public key can only *check* signatures, never *create* them. So the flight module can verify with full confidence that an artifact came from the manufacturer, while carrying nothing an attacker could steal to forge one — even a fully compromised aircraft cannot sign anything on the manufacturer's behalf, because no private key exists outside the manufacturer's offline environment.</w:t>
      </w:r>
    </w:p>
    <w:p w14:paraId="16D0536B" w14:textId="77777777" w:rsidR="00FF5588" w:rsidRDefault="00000000">
      <w:r>
        <w:rPr>
          <w:b/>
        </w:rPr>
        <w:t>Evidence:</w:t>
      </w:r>
      <w:r>
        <w:t xml:space="preserve"> </w:t>
      </w:r>
      <w:r>
        <w:rPr>
          <w:rFonts w:ascii="Consolas" w:hAnsi="Consolas"/>
          <w:sz w:val="19"/>
        </w:rPr>
        <w:t>pki/manufacturer/public/manufacturer_public.pem</w:t>
      </w:r>
      <w:r>
        <w:t xml:space="preserve"> (single source of truth), </w:t>
      </w:r>
      <w:r>
        <w:rPr>
          <w:rFonts w:ascii="Consolas" w:hAnsi="Consolas"/>
          <w:sz w:val="19"/>
        </w:rPr>
        <w:t>firmware/include/manufacturer_pubkey.h</w:t>
      </w:r>
      <w:r>
        <w:t xml:space="preserve">, bootloader keystore (PX4 fork), tests </w:t>
      </w:r>
      <w:r>
        <w:rPr>
          <w:rFonts w:ascii="Consolas" w:hAnsi="Consolas"/>
          <w:sz w:val="19"/>
        </w:rPr>
        <w:t>test_ROT001_keygen.py</w:t>
      </w:r>
      <w:r>
        <w:t xml:space="preserve">, </w:t>
      </w:r>
      <w:r>
        <w:rPr>
          <w:rFonts w:ascii="Consolas" w:hAnsi="Consolas"/>
          <w:sz w:val="19"/>
        </w:rPr>
        <w:t>test_ROT002_embed_pubkey.py</w:t>
      </w:r>
      <w:r>
        <w:t xml:space="preserve">. </w:t>
      </w:r>
      <w:r>
        <w:rPr>
          <w:b/>
        </w:rPr>
        <w:t>Demo:</w:t>
      </w:r>
      <w:r>
        <w:t xml:space="preserve"> D1.</w:t>
      </w:r>
    </w:p>
    <w:p w14:paraId="511CE059" w14:textId="77777777" w:rsidR="00FF5588" w:rsidRDefault="00000000">
      <w:pPr>
        <w:pStyle w:val="Heading3"/>
      </w:pPr>
      <w:bookmarkStart w:id="45" w:name="_Toc234801126"/>
      <w:r>
        <w:t>1.4 Verification key of the root of trust recorded and retained</w:t>
      </w:r>
      <w:bookmarkEnd w:id="45"/>
    </w:p>
    <w:p w14:paraId="5BD7A42D" w14:textId="77777777" w:rsidR="00FF5588" w:rsidRDefault="00000000">
      <w:pPr>
        <w:shd w:val="clear" w:color="auto" w:fill="FFF8E1"/>
        <w:spacing w:before="80" w:after="80"/>
        <w:ind w:left="432"/>
      </w:pPr>
      <w:r>
        <w:rPr>
          <w:sz w:val="19"/>
        </w:rPr>
        <w:t>*"The verification key of the root of trust may be recorded and retained. (This key will also be used for verifying the origin of logs generated by FM.)"*</w:t>
      </w:r>
    </w:p>
    <w:p w14:paraId="7AC2371F" w14:textId="77777777" w:rsidR="00FF5588" w:rsidRDefault="00000000">
      <w:r>
        <w:rPr>
          <w:b/>
        </w:rPr>
        <w:t>Satisfied.</w:t>
      </w:r>
      <w:r>
        <w:t xml:space="preserve"> The RSA-2048 public key (PEM) is retained at </w:t>
      </w:r>
      <w:r>
        <w:rPr>
          <w:rFonts w:ascii="Consolas" w:hAnsi="Consolas"/>
          <w:sz w:val="19"/>
        </w:rPr>
        <w:t>pki/manufacturer/public/manufacturer_public.pem</w:t>
      </w:r>
      <w:r>
        <w:t xml:space="preserve"> and can be provided to the Certification Body for record. The same keypair verifies the origin of Flight-Module-generated logs: the offline tool </w:t>
      </w:r>
      <w:r>
        <w:rPr>
          <w:rFonts w:ascii="Consolas" w:hAnsi="Consolas"/>
          <w:sz w:val="19"/>
        </w:rPr>
        <w:t>tools/verify_audit_log.py</w:t>
      </w:r>
      <w:r>
        <w:t xml:space="preserve"> decrypts the log signature and proves the log was produced by a Flight Module carrying this root of trust (§7).</w:t>
      </w:r>
    </w:p>
    <w:p w14:paraId="07C9AC3B" w14:textId="77777777" w:rsidR="00FF5588" w:rsidRDefault="00000000">
      <w:r>
        <w:rPr>
          <w:b/>
        </w:rPr>
        <w:t>Demo:</w:t>
      </w:r>
      <w:r>
        <w:t xml:space="preserve"> D1, D9.</w:t>
      </w:r>
    </w:p>
    <w:p w14:paraId="5EE11299" w14:textId="77777777" w:rsidR="00FF5588" w:rsidRDefault="00000000">
      <w:pPr>
        <w:pStyle w:val="Heading2"/>
      </w:pPr>
      <w:bookmarkStart w:id="46" w:name="_Toc234801127"/>
      <w:r>
        <w:t>2. Calculation of Checksums (§7.1 a.ii)</w:t>
      </w:r>
      <w:bookmarkEnd w:id="46"/>
    </w:p>
    <w:p w14:paraId="7B935623" w14:textId="77777777" w:rsidR="00FF5588" w:rsidRDefault="00000000">
      <w:pPr>
        <w:pStyle w:val="Heading3"/>
      </w:pPr>
      <w:bookmarkStart w:id="47" w:name="_Toc234801128"/>
      <w:r>
        <w:t>2.1 Registered checksums submitted to the Certification Body</w:t>
      </w:r>
      <w:bookmarkEnd w:id="47"/>
    </w:p>
    <w:p w14:paraId="5E5C85C2" w14:textId="77777777" w:rsidR="00FF5588" w:rsidRDefault="00000000">
      <w:pPr>
        <w:shd w:val="clear" w:color="auto" w:fill="FFF8E1"/>
        <w:spacing w:before="80" w:after="80"/>
        <w:ind w:left="432"/>
      </w:pPr>
      <w:r>
        <w:rPr>
          <w:sz w:val="19"/>
        </w:rPr>
        <w:t>*"Manufacturer to submit checksums of the firmware to the CB and these checksums may be called 'registered checksums'."*</w:t>
      </w:r>
    </w:p>
    <w:p w14:paraId="1E8445DC" w14:textId="77777777" w:rsidR="00FF5588" w:rsidRDefault="00000000">
      <w:r>
        <w:rPr>
          <w:b/>
        </w:rPr>
        <w:t>Satisfied.</w:t>
      </w:r>
      <w:r>
        <w:t xml:space="preserve"> Every firmware release is processed by the release pipeline (</w:t>
      </w:r>
      <w:r>
        <w:rPr>
          <w:rFonts w:ascii="Consolas" w:hAnsi="Consolas"/>
          <w:sz w:val="19"/>
        </w:rPr>
        <w:t>tools/pipeline.py</w:t>
      </w:r>
      <w:r>
        <w:t xml:space="preserve">), which produces a </w:t>
      </w:r>
      <w:r>
        <w:rPr>
          <w:b/>
        </w:rPr>
        <w:t>manifest</w:t>
      </w:r>
      <w:r>
        <w:t xml:space="preserve"> carrying the registered checksums:</w:t>
      </w:r>
    </w:p>
    <w:p w14:paraId="5378CF5B" w14:textId="77777777" w:rsidR="00FF5588" w:rsidRDefault="00000000">
      <w:pPr>
        <w:pStyle w:val="ListBullet"/>
      </w:pPr>
      <w:r>
        <w:rPr>
          <w:rFonts w:ascii="Consolas" w:hAnsi="Consolas"/>
          <w:sz w:val="19"/>
        </w:rPr>
        <w:t>release/&lt;target&gt;_manifest.json</w:t>
      </w:r>
      <w:r>
        <w:t xml:space="preserve"> — human-readable, for Certification Body submission,</w:t>
      </w:r>
    </w:p>
    <w:p w14:paraId="5CB7A601" w14:textId="77777777" w:rsidR="00FF5588" w:rsidRDefault="00000000">
      <w:pPr>
        <w:pStyle w:val="ListBullet"/>
      </w:pPr>
      <w:r>
        <w:rPr>
          <w:rFonts w:ascii="Consolas" w:hAnsi="Consolas"/>
          <w:sz w:val="19"/>
        </w:rPr>
        <w:t>release/&lt;target&gt;_signed.json</w:t>
      </w:r>
      <w:r>
        <w:t xml:space="preserve"> — the same manifest wrapped with the manufacturer RSA-PSS signature,</w:t>
      </w:r>
    </w:p>
    <w:p w14:paraId="0C686D4D" w14:textId="77777777" w:rsidR="00FF5588" w:rsidRDefault="00000000">
      <w:pPr>
        <w:pStyle w:val="ListBullet"/>
      </w:pPr>
      <w:r>
        <w:rPr>
          <w:rFonts w:ascii="Consolas" w:hAnsi="Consolas"/>
          <w:sz w:val="19"/>
        </w:rPr>
        <w:t>release/&lt;target&gt;_manifest.bin</w:t>
      </w:r>
      <w:r>
        <w:t xml:space="preserve"> — the 373-byte binary manifest provisioned onto the flight module (magic </w:t>
      </w:r>
      <w:r>
        <w:rPr>
          <w:rFonts w:ascii="Consolas" w:hAnsi="Consolas"/>
          <w:sz w:val="19"/>
        </w:rPr>
        <w:t>INOFLY03</w:t>
      </w:r>
      <w:r>
        <w:t>, format v3: hashes + board_id + version + RSA-PSS signature + CRC32).</w:t>
      </w:r>
    </w:p>
    <w:p w14:paraId="1D35DCE5" w14:textId="77777777" w:rsidR="00FF5588" w:rsidRDefault="00000000">
      <w:r>
        <w:rPr>
          <w:b/>
        </w:rPr>
        <w:lastRenderedPageBreak/>
        <w:t>Demo:</w:t>
      </w:r>
      <w:r>
        <w:t xml:space="preserve"> D2 (pipeline run in front of the auditor; checksums displayed).</w:t>
      </w:r>
    </w:p>
    <w:p w14:paraId="36680054" w14:textId="77777777" w:rsidR="00FF5588" w:rsidRDefault="00000000">
      <w:pPr>
        <w:pStyle w:val="Heading3"/>
      </w:pPr>
      <w:bookmarkStart w:id="48" w:name="_Toc234801129"/>
      <w:r>
        <w:t>2.2 Code part and data part checksums calculated separately</w:t>
      </w:r>
      <w:bookmarkEnd w:id="48"/>
    </w:p>
    <w:p w14:paraId="4EE166C3" w14:textId="77777777" w:rsidR="00FF5588" w:rsidRDefault="00000000">
      <w:pPr>
        <w:shd w:val="clear" w:color="auto" w:fill="FFF8E1"/>
        <w:spacing w:before="80" w:after="80"/>
        <w:ind w:left="432"/>
      </w:pPr>
      <w:r>
        <w:rPr>
          <w:sz w:val="19"/>
        </w:rPr>
        <w:t>*"Code part and data part checksums to be calculated separately to enable updating of data/parameters in the future."*</w:t>
      </w:r>
    </w:p>
    <w:p w14:paraId="38303549" w14:textId="77777777" w:rsidR="00FF5588" w:rsidRDefault="00000000">
      <w:r>
        <w:rPr>
          <w:b/>
        </w:rPr>
        <w:t>Satisfied.</w:t>
      </w:r>
      <w:r>
        <w:t xml:space="preserve"> Two independent SHA-256 checksums:</w:t>
      </w:r>
    </w:p>
    <w:p w14:paraId="2C790152" w14:textId="77777777" w:rsidR="00FF5588" w:rsidRDefault="00000000">
      <w:pPr>
        <w:pStyle w:val="ListBullet"/>
      </w:pPr>
      <w:r>
        <w:rPr>
          <w:b/>
        </w:rPr>
        <w:t>`code_hash`</w:t>
      </w:r>
      <w:r>
        <w:t xml:space="preserve"> — over the firmware code flash range </w:t>
      </w:r>
      <w:r>
        <w:rPr>
          <w:rFonts w:ascii="Consolas" w:hAnsi="Consolas"/>
          <w:sz w:val="19"/>
        </w:rPr>
        <w:t>[_stext … _compliance_params_start)</w:t>
      </w:r>
      <w:r>
        <w:t>,</w:t>
      </w:r>
    </w:p>
    <w:p w14:paraId="39346B6D" w14:textId="77777777" w:rsidR="00FF5588" w:rsidRDefault="00000000">
      <w:pPr>
        <w:pStyle w:val="ListBullet"/>
      </w:pPr>
      <w:r>
        <w:rPr>
          <w:b/>
        </w:rPr>
        <w:t>`data_hash`</w:t>
      </w:r>
      <w:r>
        <w:t xml:space="preserve"> — over the compliance-parameter data table </w:t>
      </w:r>
      <w:r>
        <w:rPr>
          <w:rFonts w:ascii="Consolas" w:hAnsi="Consolas"/>
          <w:sz w:val="19"/>
        </w:rPr>
        <w:t>[_compliance_params_start … _compliance_params_end)</w:t>
      </w:r>
      <w:r>
        <w:t xml:space="preserve"> (the </w:t>
      </w:r>
      <w:r>
        <w:rPr>
          <w:rFonts w:ascii="Consolas" w:hAnsi="Consolas"/>
          <w:sz w:val="19"/>
        </w:rPr>
        <w:t>.compliance_params</w:t>
      </w:r>
      <w:r>
        <w:t xml:space="preserve"> flash section holding the registered parameter values, §6).</w:t>
      </w:r>
    </w:p>
    <w:p w14:paraId="2B09F6C3" w14:textId="77777777" w:rsidR="00FF5588" w:rsidRDefault="00000000">
      <w:r>
        <w:t>The host pipeline (</w:t>
      </w:r>
      <w:r>
        <w:rPr>
          <w:rFonts w:ascii="Consolas" w:hAnsi="Consolas"/>
          <w:sz w:val="19"/>
        </w:rPr>
        <w:t>--elf</w:t>
      </w:r>
      <w:r>
        <w:t xml:space="preserve"> mode) hashes exactly the same flash ranges the Flight Module re-hashes at POST, so host-computed and device-computed values are directly comparable. Registered parameter values can be revised in a future release by re-signing with a new </w:t>
      </w:r>
      <w:r>
        <w:rPr>
          <w:rFonts w:ascii="Consolas" w:hAnsi="Consolas"/>
          <w:sz w:val="19"/>
        </w:rPr>
        <w:t>data_hash</w:t>
      </w:r>
      <w:r>
        <w:t xml:space="preserve"> without conflating code and data integrity.</w:t>
      </w:r>
    </w:p>
    <w:p w14:paraId="384C593A" w14:textId="77777777" w:rsidR="00FF5588" w:rsidRDefault="00000000">
      <w:r>
        <w:rPr>
          <w:b/>
        </w:rPr>
        <w:t>Evidence:</w:t>
      </w:r>
      <w:r>
        <w:t xml:space="preserve"> </w:t>
      </w:r>
      <w:r>
        <w:rPr>
          <w:rFonts w:ascii="Consolas" w:hAnsi="Consolas"/>
          <w:sz w:val="19"/>
        </w:rPr>
        <w:t>tools/checksum/checksum.py</w:t>
      </w:r>
      <w:r>
        <w:t xml:space="preserve">, ADR-018 in </w:t>
      </w:r>
      <w:r>
        <w:rPr>
          <w:rFonts w:ascii="Consolas" w:hAnsi="Consolas"/>
          <w:sz w:val="19"/>
        </w:rPr>
        <w:t>the Architecture Reference §12</w:t>
      </w:r>
      <w:r>
        <w:t xml:space="preserve">; tests </w:t>
      </w:r>
      <w:r>
        <w:rPr>
          <w:rFonts w:ascii="Consolas" w:hAnsi="Consolas"/>
          <w:sz w:val="19"/>
        </w:rPr>
        <w:t>test_CHK001_checksum.py</w:t>
      </w:r>
      <w:r>
        <w:t xml:space="preserve"> (23 tests). </w:t>
      </w:r>
      <w:r>
        <w:rPr>
          <w:b/>
        </w:rPr>
        <w:t>Demo:</w:t>
      </w:r>
      <w:r>
        <w:t xml:space="preserve"> D2, D3.</w:t>
      </w:r>
    </w:p>
    <w:p w14:paraId="6407DD5C" w14:textId="77777777" w:rsidR="00FF5588" w:rsidRDefault="00000000">
      <w:pPr>
        <w:pStyle w:val="Heading3"/>
      </w:pPr>
      <w:bookmarkStart w:id="49" w:name="_Toc234801130"/>
      <w:r>
        <w:t>2.3 Secure Hash Algorithm (SHA2 or SHA3)</w:t>
      </w:r>
      <w:bookmarkEnd w:id="49"/>
    </w:p>
    <w:p w14:paraId="1CC403B7" w14:textId="77777777" w:rsidR="00FF5588" w:rsidRDefault="00000000">
      <w:pPr>
        <w:shd w:val="clear" w:color="auto" w:fill="FFF8E1"/>
        <w:spacing w:before="80" w:after="80"/>
        <w:ind w:left="432"/>
      </w:pPr>
      <w:r>
        <w:rPr>
          <w:sz w:val="19"/>
        </w:rPr>
        <w:t>*"All the checksums should be calculated using a Secure Hash Algorithm (SHA2 or SHA3)."*</w:t>
      </w:r>
    </w:p>
    <w:p w14:paraId="26CF4F89" w14:textId="77777777" w:rsidR="00FF5588" w:rsidRDefault="00000000">
      <w:r>
        <w:rPr>
          <w:b/>
        </w:rPr>
        <w:t>Satisfied.</w:t>
      </w:r>
      <w:r>
        <w:t xml:space="preserve"> SHA-256 (SHA-2 family, NIST FIPS 180-4) is used for every hash in the system — firmware checksums, signature digests, audit-log hashing, MAVLink signing-key derivation. MD5/SHA-1 are not used anywhere in the chain (enforced by code review policy and tests).</w:t>
      </w:r>
    </w:p>
    <w:p w14:paraId="7A2AFC41" w14:textId="77777777" w:rsidR="00FF5588" w:rsidRDefault="00000000">
      <w:pPr>
        <w:pStyle w:val="Heading3"/>
      </w:pPr>
      <w:bookmarkStart w:id="50" w:name="_Toc234801131"/>
      <w:r>
        <w:t>2.4 Registered checksums stored securely — not updatable without manufacturer authorization</w:t>
      </w:r>
      <w:bookmarkEnd w:id="50"/>
    </w:p>
    <w:p w14:paraId="5E1C4060" w14:textId="77777777" w:rsidR="00FF5588" w:rsidRDefault="00000000">
      <w:pPr>
        <w:shd w:val="clear" w:color="auto" w:fill="FFF8E1"/>
        <w:spacing w:before="80" w:after="80"/>
        <w:ind w:left="432"/>
      </w:pPr>
      <w:r>
        <w:rPr>
          <w:sz w:val="19"/>
        </w:rPr>
        <w:t>*"Registered checksums should be stored securely in the flight module such that they cannot be updated without the authorization of the manufacturer."*</w:t>
      </w:r>
    </w:p>
    <w:p w14:paraId="7CDE78F7" w14:textId="77777777" w:rsidR="00FF5588" w:rsidRDefault="00000000">
      <w:r>
        <w:rPr>
          <w:b/>
        </w:rPr>
        <w:t>Satisfied — by cryptography, not by obscurity.</w:t>
      </w:r>
      <w:r>
        <w:t xml:space="preserve"> The registered checksums live inside the binary manifest on the flight module. The manifest is protected by:</w:t>
      </w:r>
    </w:p>
    <w:p w14:paraId="7DD3909D" w14:textId="77777777" w:rsidR="00FF5588" w:rsidRDefault="00000000">
      <w:pPr>
        <w:pStyle w:val="ListNumber"/>
      </w:pPr>
      <w:r>
        <w:rPr>
          <w:b/>
        </w:rPr>
        <w:t>RSA-PSS signature</w:t>
      </w:r>
      <w:r>
        <w:t xml:space="preserve"> over the manifest payload, made with the manufacturer's offline private key. Any modification of the stored checksums invalidates the signature; POST then fails (reason=3) and the UAS cannot be armed.</w:t>
      </w:r>
    </w:p>
    <w:p w14:paraId="385FE506" w14:textId="77777777" w:rsidR="00FF5588" w:rsidRDefault="00000000">
      <w:pPr>
        <w:pStyle w:val="ListNumber"/>
      </w:pPr>
      <w:r>
        <w:rPr>
          <w:b/>
        </w:rPr>
        <w:t>CRC32</w:t>
      </w:r>
      <w:r>
        <w:t xml:space="preserve"> for corruption detection (fails POST with reason=2).</w:t>
      </w:r>
    </w:p>
    <w:p w14:paraId="51E1F91C" w14:textId="77777777" w:rsidR="00FF5588" w:rsidRDefault="00000000">
      <w:pPr>
        <w:pStyle w:val="ListNumber"/>
      </w:pPr>
      <w:r>
        <w:t xml:space="preserve">The </w:t>
      </w:r>
      <w:r>
        <w:rPr>
          <w:b/>
        </w:rPr>
        <w:t>only accepted path to replace the manifest</w:t>
      </w:r>
      <w:r>
        <w:t xml:space="preserve"> is a manufacturer-signed firmware update (§5): the update bundle carries a new signed manifest, and the Flight Module verifies its signature against the embedded public key before accepting it.</w:t>
      </w:r>
    </w:p>
    <w:p w14:paraId="651E9085" w14:textId="77777777" w:rsidR="00FF5588" w:rsidRDefault="00000000">
      <w:r>
        <w:t>An attacker cannot forge a manifest without the private key, which never leaves the manufacturer.</w:t>
      </w:r>
    </w:p>
    <w:p w14:paraId="609B26FD" w14:textId="77777777" w:rsidR="00FF5588" w:rsidRDefault="00000000">
      <w:r>
        <w:rPr>
          <w:b/>
        </w:rPr>
        <w:t>How this works, briefly.</w:t>
      </w:r>
      <w:r>
        <w:t xml:space="preserve"> The manifest's signature covers exactly the fields that matter: the code checksum, the data checksum, the hardware identifier (board_id) and the firmware version, concatenated in a fixed order and signed offline with the private key. At boot, the flight module </w:t>
      </w:r>
      <w:r>
        <w:lastRenderedPageBreak/>
        <w:t>rebuilds that same byte sequence from the stored manifest fields, computes its SHA-256 digest, and runs the RSA-PSS verification against the embedded public key. Editing any protected field breaks the verification; replacing the whole manifest with one signed by a different key also fails, because the flight module only trusts its embedded key. Replaying an *old, genuinely signed* manifest passes the signature check but then fails the checksum comparison (§3.2), because its checksums describe different firmware than what is actually in flash — so there is no combination of tampered manifest and tampered firmware that can agree.</w:t>
      </w:r>
    </w:p>
    <w:p w14:paraId="3B33AE99" w14:textId="77777777" w:rsidR="00FF5588" w:rsidRDefault="00000000">
      <w:r>
        <w:rPr>
          <w:b/>
        </w:rPr>
        <w:t>Demo:</w:t>
      </w:r>
      <w:r>
        <w:t xml:space="preserve"> D4 (tampered manifest ⇒ POST fail, arming blocked), D6 (attacker-signed manifest ⇒ rejected).</w:t>
      </w:r>
    </w:p>
    <w:p w14:paraId="48BDF2A2" w14:textId="77777777" w:rsidR="00FF5588" w:rsidRDefault="00000000">
      <w:pPr>
        <w:pStyle w:val="Heading3"/>
      </w:pPr>
      <w:bookmarkStart w:id="51" w:name="_Toc234801132"/>
      <w:r>
        <w:t>2.5 Registered checksums digitally signed by the Certification Body and retained</w:t>
      </w:r>
      <w:bookmarkEnd w:id="51"/>
    </w:p>
    <w:p w14:paraId="3A11FC88" w14:textId="77777777" w:rsidR="00FF5588" w:rsidRDefault="00000000">
      <w:pPr>
        <w:shd w:val="clear" w:color="auto" w:fill="FFF8E1"/>
        <w:spacing w:before="80" w:after="80"/>
        <w:ind w:left="432"/>
      </w:pPr>
      <w:r>
        <w:rPr>
          <w:sz w:val="19"/>
        </w:rPr>
        <w:t>*"These registered checksums may be digitally signed by the CB and retained."*</w:t>
      </w:r>
    </w:p>
    <w:p w14:paraId="5F11B26A" w14:textId="77777777" w:rsidR="00FF5588" w:rsidRDefault="00000000">
      <w:r>
        <w:rPr>
          <w:b/>
        </w:rPr>
        <w:t>Supported.</w:t>
      </w:r>
      <w:r>
        <w:t xml:space="preserve"> The pipeline outputs (</w:t>
      </w:r>
      <w:r>
        <w:rPr>
          <w:rFonts w:ascii="Consolas" w:hAnsi="Consolas"/>
          <w:sz w:val="19"/>
        </w:rPr>
        <w:t>*_manifest.json</w:t>
      </w:r>
      <w:r>
        <w:t xml:space="preserve"> / </w:t>
      </w:r>
      <w:r>
        <w:rPr>
          <w:rFonts w:ascii="Consolas" w:hAnsi="Consolas"/>
          <w:sz w:val="19"/>
        </w:rPr>
        <w:t>*_signed.json</w:t>
      </w:r>
      <w:r>
        <w:t>, containing the code and data checksums in hex) are provided to the Certification Body as files; the Certification Body may digitally sign and retain them under its own process. This step is performed by the Certification Body — as the manufacturer we supply the artifacts.</w:t>
      </w:r>
    </w:p>
    <w:p w14:paraId="44F67183" w14:textId="77777777" w:rsidR="00FF5588" w:rsidRDefault="00000000">
      <w:pPr>
        <w:pStyle w:val="Heading2"/>
      </w:pPr>
      <w:bookmarkStart w:id="52" w:name="_Toc234801133"/>
      <w:r>
        <w:t>3. Power On Self-Test (§7.1 a.iii)</w:t>
      </w:r>
      <w:bookmarkEnd w:id="52"/>
    </w:p>
    <w:p w14:paraId="3D6D82BC" w14:textId="77777777" w:rsidR="00FF5588" w:rsidRDefault="00000000">
      <w:pPr>
        <w:pStyle w:val="Heading3"/>
      </w:pPr>
      <w:bookmarkStart w:id="53" w:name="_Toc234801134"/>
      <w:r>
        <w:t>3.1 POST implemented</w:t>
      </w:r>
      <w:bookmarkEnd w:id="53"/>
    </w:p>
    <w:p w14:paraId="2D3D3F77" w14:textId="77777777" w:rsidR="00FF5588" w:rsidRDefault="00000000">
      <w:pPr>
        <w:shd w:val="clear" w:color="auto" w:fill="FFF8E1"/>
        <w:spacing w:before="80" w:after="80"/>
        <w:ind w:left="432"/>
      </w:pPr>
      <w:r>
        <w:rPr>
          <w:sz w:val="19"/>
        </w:rPr>
        <w:t>*"Manufacturers should implement Power On Self-Test (POST)."*</w:t>
      </w:r>
    </w:p>
    <w:p w14:paraId="21B8718E" w14:textId="77777777" w:rsidR="00FF5588" w:rsidRDefault="00000000">
      <w:r>
        <w:rPr>
          <w:b/>
        </w:rPr>
        <w:t>Satisfied.</w:t>
      </w:r>
      <w:r>
        <w:t xml:space="preserve"> POST runs </w:t>
      </w:r>
      <w:r>
        <w:rPr>
          <w:b/>
        </w:rPr>
        <w:t>automatically on every boot</w:t>
      </w:r>
      <w:r>
        <w:t xml:space="preserve"> (the </w:t>
      </w:r>
      <w:r>
        <w:rPr>
          <w:rFonts w:ascii="Consolas" w:hAnsi="Consolas"/>
          <w:sz w:val="19"/>
        </w:rPr>
        <w:t>secure_boot</w:t>
      </w:r>
      <w:r>
        <w:t xml:space="preserve"> module is autostarted from the board init script — no operator action). Sequence on each power-on:</w:t>
      </w:r>
    </w:p>
    <w:p w14:paraId="3BE90657" w14:textId="77777777" w:rsidR="00FF5588" w:rsidRDefault="00000000">
      <w:pPr>
        <w:pStyle w:val="ListNumber"/>
      </w:pPr>
      <w:r>
        <w:t xml:space="preserve">Bootloader (BOOT001) verifies the </w:t>
      </w:r>
      <w:r>
        <w:rPr>
          <w:b/>
        </w:rPr>
        <w:t>RSA-PSS signature of the application firmware image</w:t>
      </w:r>
      <w:r>
        <w:t xml:space="preserve"> against the embedded manufacturer public key before launching it — fail-closed.</w:t>
      </w:r>
    </w:p>
    <w:p w14:paraId="75A50275" w14:textId="77777777" w:rsidR="00FF5588" w:rsidRDefault="00000000">
      <w:pPr>
        <w:pStyle w:val="ListNumber"/>
      </w:pPr>
      <w:r>
        <w:t xml:space="preserve">App firmware POST loads the binary manifest and verifies, in order: </w:t>
      </w:r>
      <w:r>
        <w:rPr>
          <w:b/>
        </w:rPr>
        <w:t>CRC32 → RSA-PSS manifest signature → code_hash → data_hash → board_id</w:t>
      </w:r>
      <w:r>
        <w:t xml:space="preserve"> (the code/data hashes are recomputed live from the actual flash contents using libtomcrypt SHA-256).</w:t>
      </w:r>
    </w:p>
    <w:p w14:paraId="565C2DF3" w14:textId="77777777" w:rsidR="00FF5588" w:rsidRDefault="00000000">
      <w:pPr>
        <w:pStyle w:val="ListNumber"/>
      </w:pPr>
      <w:r>
        <w:t>Result is published (</w:t>
      </w:r>
      <w:r>
        <w:rPr>
          <w:rFonts w:ascii="Consolas" w:hAnsi="Consolas"/>
          <w:sz w:val="19"/>
        </w:rPr>
        <w:t>firmware_integrity_status</w:t>
      </w:r>
      <w:r>
        <w:t xml:space="preserve"> internal status message), logged to the audit log, and consumed by the arming gate.</w:t>
      </w:r>
    </w:p>
    <w:p w14:paraId="295BAF67" w14:textId="77777777" w:rsidR="00FF5588" w:rsidRDefault="00000000">
      <w:r>
        <w:rPr>
          <w:b/>
        </w:rPr>
        <w:t>Evidence:</w:t>
      </w:r>
      <w:r>
        <w:t xml:space="preserve"> </w:t>
      </w:r>
      <w:r>
        <w:rPr>
          <w:rFonts w:ascii="Consolas" w:hAnsi="Consolas"/>
          <w:sz w:val="19"/>
        </w:rPr>
        <w:t>FirmwareIntegrityChecker.cpp</w:t>
      </w:r>
      <w:r>
        <w:t xml:space="preserve"> (PX4 fork), tests </w:t>
      </w:r>
      <w:r>
        <w:rPr>
          <w:rFonts w:ascii="Consolas" w:hAnsi="Consolas"/>
          <w:sz w:val="19"/>
        </w:rPr>
        <w:t>test_POST001_power_on_self_test.py</w:t>
      </w:r>
      <w:r>
        <w:t xml:space="preserve"> (22 tests). </w:t>
      </w:r>
      <w:r>
        <w:rPr>
          <w:b/>
        </w:rPr>
        <w:t>Demo:</w:t>
      </w:r>
      <w:r>
        <w:t xml:space="preserve"> D3.</w:t>
      </w:r>
    </w:p>
    <w:p w14:paraId="3D64BA04" w14:textId="77777777" w:rsidR="00FF5588" w:rsidRDefault="00000000">
      <w:pPr>
        <w:pStyle w:val="Heading3"/>
      </w:pPr>
      <w:bookmarkStart w:id="54" w:name="_Toc234801135"/>
      <w:r>
        <w:t>3.2 POST compares calculated checksums with registered checksums</w:t>
      </w:r>
      <w:bookmarkEnd w:id="54"/>
    </w:p>
    <w:p w14:paraId="5C40FCC0" w14:textId="77777777" w:rsidR="00FF5588" w:rsidRDefault="00000000">
      <w:pPr>
        <w:shd w:val="clear" w:color="auto" w:fill="FFF8E1"/>
        <w:spacing w:before="80" w:after="80"/>
        <w:ind w:left="432"/>
      </w:pPr>
      <w:r>
        <w:rPr>
          <w:sz w:val="19"/>
        </w:rPr>
        <w:t>*"It should include calculation of checksums of the firmware (code and data part) and the checksum should be matched with the registered checksum stored in the flight module which was supplied at the time of certification."*</w:t>
      </w:r>
    </w:p>
    <w:p w14:paraId="442D2EA9" w14:textId="77777777" w:rsidR="00FF5588" w:rsidRDefault="00000000">
      <w:r>
        <w:rPr>
          <w:b/>
        </w:rPr>
        <w:t>Satisfied.</w:t>
      </w:r>
      <w:r>
        <w:t xml:space="preserve"> At boot the Flight Module re-computes SHA-256 over the live flash code range and the live compliance-parameter data range, and compares each against the registered </w:t>
      </w:r>
      <w:r>
        <w:rPr>
          <w:rFonts w:ascii="Consolas" w:hAnsi="Consolas"/>
          <w:sz w:val="19"/>
        </w:rPr>
        <w:t>code_hash</w:t>
      </w:r>
      <w:r>
        <w:t xml:space="preserve"> / </w:t>
      </w:r>
      <w:r>
        <w:rPr>
          <w:rFonts w:ascii="Consolas" w:hAnsi="Consolas"/>
          <w:sz w:val="19"/>
        </w:rPr>
        <w:t>data_hash</w:t>
      </w:r>
      <w:r>
        <w:t xml:space="preserve"> in the signed manifest. This is real on-device hashing of real flash (validated on </w:t>
      </w:r>
      <w:r>
        <w:lastRenderedPageBreak/>
        <w:t>CubeOrange+ hardware, acceptance step H14 — a validly-signed manifest carrying a wrong hash is detected organically, with no test stub).</w:t>
      </w:r>
    </w:p>
    <w:p w14:paraId="1463EC3A" w14:textId="77777777" w:rsidR="00FF5588" w:rsidRDefault="00000000">
      <w:r>
        <w:rPr>
          <w:b/>
        </w:rPr>
        <w:t>How this works, briefly.</w:t>
      </w:r>
      <w:r>
        <w:t xml:space="preserve"> The microcontroller's flash is memory-mapped, so "the firmware" is simply a range of readable addresses. The linker places three markers in the binary: the start of the code, and the start and end of the compliance-parameter table. On every boot the flight module runs SHA-256 directly over </w:t>
      </w:r>
      <w:r>
        <w:rPr>
          <w:rFonts w:ascii="Consolas" w:hAnsi="Consolas"/>
          <w:sz w:val="19"/>
        </w:rPr>
        <w:t>[code start … parameter-table start)</w:t>
      </w:r>
      <w:r>
        <w:t xml:space="preserve"> to get the calculated code checksum, and over the parameter-table range to get the calculated data checksum — then compares each, byte for byte, against the registered values from the signature-verified manifest. Two distinct operations therefore protect the boot: a *cryptographic signature verification* proves the registered checksums are authentic (only the manufacturer could have produced them), and a *plain byte comparison* proves the flash contents match them. The flight module never creates signatures — it holds no private key — it only verifies.</w:t>
      </w:r>
    </w:p>
    <w:p w14:paraId="586A36F3" w14:textId="77777777" w:rsidR="00FF5588" w:rsidRDefault="00000000">
      <w:r>
        <w:rPr>
          <w:b/>
        </w:rPr>
        <w:t>Demo:</w:t>
      </w:r>
      <w:r>
        <w:t xml:space="preserve"> D3 (match ⇒ pass), optional D4-b (hash mismatch ⇒ reason 4/5).</w:t>
      </w:r>
    </w:p>
    <w:p w14:paraId="7DCAE5DC" w14:textId="77777777" w:rsidR="00FF5588" w:rsidRDefault="00000000">
      <w:pPr>
        <w:pStyle w:val="Heading3"/>
      </w:pPr>
      <w:bookmarkStart w:id="55" w:name="_Toc234801136"/>
      <w:r>
        <w:t>3.3 POST result logged</w:t>
      </w:r>
      <w:bookmarkEnd w:id="55"/>
    </w:p>
    <w:p w14:paraId="6BE1241A" w14:textId="77777777" w:rsidR="00FF5588" w:rsidRDefault="00000000">
      <w:pPr>
        <w:shd w:val="clear" w:color="auto" w:fill="FFF8E1"/>
        <w:spacing w:before="80" w:after="80"/>
        <w:ind w:left="432"/>
      </w:pPr>
      <w:r>
        <w:rPr>
          <w:sz w:val="19"/>
        </w:rPr>
        <w:t>*"The result of the POST should be logged."*</w:t>
      </w:r>
    </w:p>
    <w:p w14:paraId="3732EAF6" w14:textId="77777777" w:rsidR="00FF5588" w:rsidRDefault="00000000">
      <w:r>
        <w:rPr>
          <w:b/>
        </w:rPr>
        <w:t>Satisfied — both outcomes.</w:t>
      </w:r>
      <w:r>
        <w:t xml:space="preserve"> Every POST writes a </w:t>
      </w:r>
      <w:r>
        <w:rPr>
          <w:rFonts w:ascii="Consolas" w:hAnsi="Consolas"/>
          <w:sz w:val="19"/>
        </w:rPr>
        <w:t>POST_RESULT</w:t>
      </w:r>
      <w:r>
        <w:t xml:space="preserve"> entry to the security audit log on the SD card (</w:t>
      </w:r>
      <w:r>
        <w:rPr>
          <w:rFonts w:ascii="Consolas" w:hAnsi="Consolas"/>
          <w:sz w:val="19"/>
        </w:rPr>
        <w:t>/fs/microsd/inofly/audit_log.bin</w:t>
      </w:r>
      <w:r>
        <w:t xml:space="preserve">): </w:t>
      </w:r>
      <w:r>
        <w:rPr>
          <w:b/>
        </w:rPr>
        <w:t>PASS entries as well as FAIL entries</w:t>
      </w:r>
      <w:r>
        <w:t xml:space="preserve"> (we deliberately log both, not only failures). Entries carry a wall-clock timestamp, monotonic sequence number, result code and failure reason, are CRC32-protected individually, and the whole file is RSA-signed after every write (§7).</w:t>
      </w:r>
    </w:p>
    <w:p w14:paraId="376CC066" w14:textId="77777777" w:rsidR="00FF5588" w:rsidRDefault="00000000">
      <w:r>
        <w:rPr>
          <w:b/>
        </w:rPr>
        <w:t>Demo:</w:t>
      </w:r>
      <w:r>
        <w:t xml:space="preserve"> D3, D4, D9.</w:t>
      </w:r>
    </w:p>
    <w:p w14:paraId="621DEB82" w14:textId="77777777" w:rsidR="00FF5588" w:rsidRDefault="00000000">
      <w:pPr>
        <w:pStyle w:val="Heading3"/>
      </w:pPr>
      <w:bookmarkStart w:id="56" w:name="_Toc234801137"/>
      <w:r>
        <w:t>3.4 Mismatch prevents the UAS from functioning, and is logged</w:t>
      </w:r>
      <w:bookmarkEnd w:id="56"/>
    </w:p>
    <w:p w14:paraId="30E0CDFE" w14:textId="77777777" w:rsidR="00FF5588" w:rsidRDefault="00000000">
      <w:pPr>
        <w:shd w:val="clear" w:color="auto" w:fill="FFF8E1"/>
        <w:spacing w:before="80" w:after="80"/>
        <w:ind w:left="432"/>
      </w:pPr>
      <w:r>
        <w:rPr>
          <w:sz w:val="19"/>
        </w:rPr>
        <w:t>*"Mismatch of checksum should prevent the UAS from booting and be logged."*</w:t>
      </w:r>
    </w:p>
    <w:p w14:paraId="3B4B551A" w14:textId="77777777" w:rsidR="00FF5588" w:rsidRDefault="00000000">
      <w:r>
        <w:rPr>
          <w:b/>
        </w:rPr>
        <w:t>Satisfied.</w:t>
      </w:r>
      <w:r>
        <w:t xml:space="preserve"> On any POST failure the UAS is made </w:t>
      </w:r>
      <w:r>
        <w:rPr>
          <w:b/>
        </w:rPr>
        <w:t>non-functional: arming is blocked</w:t>
      </w:r>
      <w:r>
        <w:t xml:space="preserve"> by the commander health gate (</w:t>
      </w:r>
      <w:r>
        <w:rPr>
          <w:rFonts w:ascii="Consolas" w:hAnsi="Consolas"/>
          <w:sz w:val="19"/>
        </w:rPr>
        <w:t>Preflight Fail: Firmware integrity check failed</w:t>
      </w:r>
      <w:r>
        <w:t>), so the aircraft cannot arm, take off, or fly. The failure (with distinct reason code — 2 CRC, 3 signature, 4 code-hash, 5 data-hash, 6 board-id) is written to the audit log and displayed in the Ground Control Station Security panel.</w:t>
      </w:r>
    </w:p>
    <w:p w14:paraId="540C9964" w14:textId="77777777" w:rsidR="00FF5588" w:rsidRDefault="00000000">
      <w:r>
        <w:t xml:space="preserve">Design position: the Flight Module intentionally boots far enough to *report and log* the failure — a module that halted silently could neither log the mismatch (required by this same clause) nor tell the operator why. "Prevent from booting" is implemented as "prevent from operating/arming," which is the interpretation commonly accepted in certification. Additionally, if the firmware </w:t>
      </w:r>
      <w:r>
        <w:rPr>
          <w:b/>
        </w:rPr>
        <w:t>image itself</w:t>
      </w:r>
      <w:r>
        <w:t xml:space="preserve"> is tampered, the verifying bootloader refuses to launch it at all (BOOT001) — that case genuinely does not boot.</w:t>
      </w:r>
    </w:p>
    <w:p w14:paraId="02656E18" w14:textId="77777777" w:rsidR="00FF5588" w:rsidRDefault="00000000">
      <w:r>
        <w:rPr>
          <w:b/>
        </w:rPr>
        <w:t>Demo:</w:t>
      </w:r>
      <w:r>
        <w:t xml:space="preserve"> D4.</w:t>
      </w:r>
    </w:p>
    <w:p w14:paraId="083D3D41" w14:textId="77777777" w:rsidR="00FF5588" w:rsidRDefault="00000000">
      <w:pPr>
        <w:pStyle w:val="Heading2"/>
      </w:pPr>
      <w:bookmarkStart w:id="57" w:name="_Toc234801138"/>
      <w:r>
        <w:lastRenderedPageBreak/>
        <w:t>4. Testing of firmware protection (§7.1 a.iv)</w:t>
      </w:r>
      <w:bookmarkEnd w:id="57"/>
    </w:p>
    <w:p w14:paraId="30639260" w14:textId="77777777" w:rsidR="00FF5588" w:rsidRDefault="00000000">
      <w:pPr>
        <w:shd w:val="clear" w:color="auto" w:fill="FFF8E1"/>
        <w:spacing w:before="80" w:after="80"/>
        <w:ind w:left="432"/>
      </w:pPr>
      <w:r>
        <w:rPr>
          <w:sz w:val="19"/>
        </w:rPr>
        <w:t>*"Attempt modifying the firmware (code and data) in an unauthorized manner. The firmware update should fail. In case the firmware gets updated in an unauthorized manner, then verify that the UAS fails the POST. Test to be conducted in presence of CB."*</w:t>
      </w:r>
    </w:p>
    <w:p w14:paraId="76F33A57" w14:textId="77777777" w:rsidR="00FF5588" w:rsidRDefault="00000000">
      <w:r>
        <w:rPr>
          <w:b/>
        </w:rPr>
        <w:t>Satisfied — demonstrated live in front of the Certification Body (Demo steps D4–D6).</w:t>
      </w:r>
      <w:r>
        <w:t xml:space="preserve"> Layers of the demonstration:</w:t>
      </w:r>
    </w:p>
    <w:tbl>
      <w:tblPr>
        <w:tblStyle w:val="LightGrid-Accent1"/>
        <w:tblW w:w="0" w:type="auto"/>
        <w:jc w:val="center"/>
        <w:tblLook w:val="04A0" w:firstRow="1" w:lastRow="0" w:firstColumn="1" w:lastColumn="0" w:noHBand="0" w:noVBand="1"/>
      </w:tblPr>
      <w:tblGrid>
        <w:gridCol w:w="2880"/>
        <w:gridCol w:w="2880"/>
        <w:gridCol w:w="2880"/>
      </w:tblGrid>
      <w:tr w:rsidR="00FF5588" w14:paraId="59D55F23"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120584" w14:textId="77777777" w:rsidR="00FF5588" w:rsidRDefault="00000000">
            <w:r>
              <w:rPr>
                <w:sz w:val="18"/>
              </w:rPr>
              <w:t>Attack attempted</w:t>
            </w:r>
          </w:p>
        </w:tc>
        <w:tc>
          <w:tcPr>
            <w:tcW w:w="2880" w:type="dxa"/>
          </w:tcPr>
          <w:p w14:paraId="0A6A7C63"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Blocking layer</w:t>
            </w:r>
          </w:p>
        </w:tc>
        <w:tc>
          <w:tcPr>
            <w:tcW w:w="2880" w:type="dxa"/>
          </w:tcPr>
          <w:p w14:paraId="323296F1"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Observed result</w:t>
            </w:r>
          </w:p>
        </w:tc>
      </w:tr>
      <w:tr w:rsidR="00FF5588" w14:paraId="67BA84B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F9568" w14:textId="77777777" w:rsidR="00FF5588" w:rsidRDefault="00000000">
            <w:r>
              <w:rPr>
                <w:sz w:val="18"/>
              </w:rPr>
              <w:t xml:space="preserve">Load a tampered </w:t>
            </w:r>
            <w:r>
              <w:rPr>
                <w:rFonts w:ascii="Consolas" w:hAnsi="Consolas"/>
                <w:sz w:val="18"/>
              </w:rPr>
              <w:t>.fwbundle</w:t>
            </w:r>
            <w:r>
              <w:rPr>
                <w:sz w:val="18"/>
              </w:rPr>
              <w:t xml:space="preserve"> in the Ground Control Station</w:t>
            </w:r>
          </w:p>
        </w:tc>
        <w:tc>
          <w:tcPr>
            <w:tcW w:w="2880" w:type="dxa"/>
          </w:tcPr>
          <w:p w14:paraId="1003B2D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Ground Control Station client-side RSA-PSS verify</w:t>
            </w:r>
          </w:p>
        </w:tc>
        <w:tc>
          <w:tcPr>
            <w:tcW w:w="2880" w:type="dxa"/>
          </w:tcPr>
          <w:p w14:paraId="78F19A5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Signature </w:t>
            </w:r>
            <w:r>
              <w:rPr>
                <w:b/>
                <w:sz w:val="18"/>
              </w:rPr>
              <w:t>FAILED</w:t>
            </w:r>
            <w:r>
              <w:rPr>
                <w:sz w:val="18"/>
              </w:rPr>
              <w:t xml:space="preserve"> (red); install button disabled; nothing sent to Flight Module</w:t>
            </w:r>
          </w:p>
        </w:tc>
      </w:tr>
      <w:tr w:rsidR="00FF5588" w14:paraId="36F1BE8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837384" w14:textId="77777777" w:rsidR="00FF5588" w:rsidRDefault="00000000">
            <w:r>
              <w:rPr>
                <w:sz w:val="18"/>
              </w:rPr>
              <w:t>Push a tampered/corrupted update manifest onto the Flight Module (SD tamper)</w:t>
            </w:r>
          </w:p>
        </w:tc>
        <w:tc>
          <w:tcPr>
            <w:tcW w:w="2880" w:type="dxa"/>
          </w:tcPr>
          <w:p w14:paraId="42F390E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Flight Module </w:t>
            </w:r>
            <w:r>
              <w:rPr>
                <w:rFonts w:ascii="Consolas" w:hAnsi="Consolas"/>
                <w:sz w:val="18"/>
              </w:rPr>
              <w:t>verify_update</w:t>
            </w:r>
            <w:r>
              <w:rPr>
                <w:sz w:val="18"/>
              </w:rPr>
              <w:t xml:space="preserve"> gate</w:t>
            </w:r>
          </w:p>
        </w:tc>
        <w:tc>
          <w:tcPr>
            <w:tcW w:w="2880" w:type="dxa"/>
          </w:tcPr>
          <w:p w14:paraId="1509E06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UPD001: update REJECTED (reason=2)</w:t>
            </w:r>
            <w:r>
              <w:rPr>
                <w:sz w:val="18"/>
              </w:rPr>
              <w:t xml:space="preserve"> + FAILURE audit entry</w:t>
            </w:r>
          </w:p>
        </w:tc>
      </w:tr>
      <w:tr w:rsidR="00FF5588" w14:paraId="795E4C8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264FD3" w14:textId="77777777" w:rsidR="00FF5588" w:rsidRDefault="00000000">
            <w:r>
              <w:rPr>
                <w:sz w:val="18"/>
              </w:rPr>
              <w:t>Update artifact signed by a non-manufacturer key (valid CRC, valid structure)</w:t>
            </w:r>
          </w:p>
        </w:tc>
        <w:tc>
          <w:tcPr>
            <w:tcW w:w="2880" w:type="dxa"/>
          </w:tcPr>
          <w:p w14:paraId="1FD1404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Flight Module RSA-PSS verify against embedded public key</w:t>
            </w:r>
          </w:p>
        </w:tc>
        <w:tc>
          <w:tcPr>
            <w:tcW w:w="2880" w:type="dxa"/>
          </w:tcPr>
          <w:p w14:paraId="399A8E9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REJECTED (reason=3)</w:t>
            </w:r>
            <w:r>
              <w:rPr>
                <w:sz w:val="18"/>
              </w:rPr>
              <w:t xml:space="preserve"> + FAILURE audit entry</w:t>
            </w:r>
          </w:p>
        </w:tc>
      </w:tr>
      <w:tr w:rsidR="00FF5588" w14:paraId="56C6FC3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AA4D3B" w14:textId="77777777" w:rsidR="00FF5588" w:rsidRDefault="00000000">
            <w:r>
              <w:rPr>
                <w:sz w:val="18"/>
              </w:rPr>
              <w:t>Tamper the registered manifest on the Flight Module</w:t>
            </w:r>
          </w:p>
        </w:tc>
        <w:tc>
          <w:tcPr>
            <w:tcW w:w="2880" w:type="dxa"/>
          </w:tcPr>
          <w:p w14:paraId="6D618BD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880" w:type="dxa"/>
          </w:tcPr>
          <w:p w14:paraId="523F059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POST FAILED (reason=2/3), </w:t>
            </w:r>
            <w:r>
              <w:rPr>
                <w:b/>
                <w:sz w:val="18"/>
              </w:rPr>
              <w:t>arming blocked</w:t>
            </w:r>
            <w:r>
              <w:rPr>
                <w:sz w:val="18"/>
              </w:rPr>
              <w:t>, FAILURE logged</w:t>
            </w:r>
          </w:p>
        </w:tc>
      </w:tr>
      <w:tr w:rsidR="00FF5588" w14:paraId="402ACA5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C70CA5" w14:textId="77777777" w:rsidR="00FF5588" w:rsidRDefault="00000000">
            <w:r>
              <w:rPr>
                <w:sz w:val="18"/>
              </w:rPr>
              <w:t>Firmware got modified anyway (simulated: validly-signed manifest with wrong hash vs. live flash)</w:t>
            </w:r>
          </w:p>
        </w:tc>
        <w:tc>
          <w:tcPr>
            <w:tcW w:w="2880" w:type="dxa"/>
          </w:tcPr>
          <w:p w14:paraId="313CEC0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POST code/data hash compare</w:t>
            </w:r>
          </w:p>
        </w:tc>
        <w:tc>
          <w:tcPr>
            <w:tcW w:w="2880" w:type="dxa"/>
          </w:tcPr>
          <w:p w14:paraId="0937E3C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POST FAILED (reason=4/5), arming blocked, logged</w:t>
            </w:r>
          </w:p>
        </w:tc>
      </w:tr>
      <w:tr w:rsidR="00FF5588" w14:paraId="66736B0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2805E" w14:textId="77777777" w:rsidR="00FF5588" w:rsidRDefault="00000000">
            <w:r>
              <w:rPr>
                <w:sz w:val="18"/>
              </w:rPr>
              <w:t>Unsigned/tampered firmware image flashed to the Flight Module</w:t>
            </w:r>
          </w:p>
        </w:tc>
        <w:tc>
          <w:tcPr>
            <w:tcW w:w="2880" w:type="dxa"/>
          </w:tcPr>
          <w:p w14:paraId="2923788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Verifying bootloader (BOOT001)</w:t>
            </w:r>
          </w:p>
        </w:tc>
        <w:tc>
          <w:tcPr>
            <w:tcW w:w="2880" w:type="dxa"/>
          </w:tcPr>
          <w:p w14:paraId="50D3BFD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Bootloader refuses to launch the image — fail-closed</w:t>
            </w:r>
          </w:p>
        </w:tc>
      </w:tr>
      <w:tr w:rsidR="00FF5588" w14:paraId="14F7F96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DECAA7" w14:textId="77777777" w:rsidR="00FF5588" w:rsidRDefault="00000000">
            <w:r>
              <w:rPr>
                <w:sz w:val="18"/>
              </w:rPr>
              <w:t xml:space="preserve">Unsigned bootloader replacement attempt via </w:t>
            </w:r>
            <w:r>
              <w:rPr>
                <w:rFonts w:ascii="Consolas" w:hAnsi="Consolas"/>
                <w:sz w:val="18"/>
              </w:rPr>
              <w:t>bl_update</w:t>
            </w:r>
          </w:p>
        </w:tc>
        <w:tc>
          <w:tcPr>
            <w:tcW w:w="2880" w:type="dxa"/>
          </w:tcPr>
          <w:p w14:paraId="22116F5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BOOT008 signed-bootloader gate</w:t>
            </w:r>
          </w:p>
        </w:tc>
        <w:tc>
          <w:tcPr>
            <w:tcW w:w="2880" w:type="dxa"/>
          </w:tcPr>
          <w:p w14:paraId="11E839A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bl_update</w:t>
            </w:r>
            <w:r>
              <w:rPr>
                <w:sz w:val="18"/>
              </w:rPr>
              <w:t xml:space="preserve"> refuses before erasing sector 0</w:t>
            </w:r>
          </w:p>
        </w:tc>
      </w:tr>
    </w:tbl>
    <w:p w14:paraId="0828DB4A" w14:textId="77777777" w:rsidR="00FF5588" w:rsidRDefault="00000000">
      <w:r>
        <w:t>The Ground-Control-Station side hash+signature check before flashing and the Flight-Module side verification against the embedded public key together implement exactly the mechanism described in the reference remarks: *"Flight Module verifies the hash and signature using the public key it has; if they match then only firmware flashing is permitted."*</w:t>
      </w:r>
    </w:p>
    <w:p w14:paraId="22714FB2" w14:textId="77777777" w:rsidR="00FF5588" w:rsidRDefault="00000000">
      <w:r>
        <w:rPr>
          <w:b/>
        </w:rPr>
        <w:t>Evidence:</w:t>
      </w:r>
      <w:r>
        <w:t xml:space="preserve"> hardware acceptance </w:t>
      </w:r>
      <w:r>
        <w:rPr>
          <w:rFonts w:ascii="Consolas" w:hAnsi="Consolas"/>
          <w:sz w:val="19"/>
        </w:rPr>
        <w:t>the Hardware Acceptance record</w:t>
      </w:r>
      <w:r>
        <w:t xml:space="preserve"> H5, H12, H13, H14 (all PASS on CubeOrange+); bootloader bring-up </w:t>
      </w:r>
      <w:r>
        <w:rPr>
          <w:rFonts w:ascii="Consolas" w:hAnsi="Consolas"/>
          <w:sz w:val="19"/>
        </w:rPr>
        <w:t>the Bootloader Bring-up record</w:t>
      </w:r>
      <w:r>
        <w:t xml:space="preserve"> B4, B8 (PASS).</w:t>
      </w:r>
    </w:p>
    <w:p w14:paraId="700B20C6" w14:textId="77777777" w:rsidR="00FF5588" w:rsidRDefault="00000000">
      <w:pPr>
        <w:pStyle w:val="Heading2"/>
      </w:pPr>
      <w:bookmarkStart w:id="58" w:name="_Toc234801139"/>
      <w:r>
        <w:t>5. Safety and security of firmware update (§7.1 b — Secure Upgrade Test)</w:t>
      </w:r>
      <w:bookmarkEnd w:id="58"/>
    </w:p>
    <w:p w14:paraId="75F54636" w14:textId="77777777" w:rsidR="00FF5588" w:rsidRDefault="00000000">
      <w:pPr>
        <w:pStyle w:val="Heading3"/>
      </w:pPr>
      <w:bookmarkStart w:id="59" w:name="_Toc234801140"/>
      <w:r>
        <w:t>5.1 Update permitted only if signed by the manufacturer's digital certificate</w:t>
      </w:r>
      <w:bookmarkEnd w:id="59"/>
    </w:p>
    <w:p w14:paraId="5D93703D" w14:textId="77777777" w:rsidR="00FF5588" w:rsidRDefault="00000000">
      <w:pPr>
        <w:shd w:val="clear" w:color="auto" w:fill="FFF8E1"/>
        <w:spacing w:before="80" w:after="80"/>
        <w:ind w:left="432"/>
      </w:pPr>
      <w:r>
        <w:rPr>
          <w:sz w:val="19"/>
        </w:rPr>
        <w:t>*"The update should be permitted only if it is signed by the manufacturer's digital certificate."*</w:t>
      </w:r>
    </w:p>
    <w:p w14:paraId="7C45C047" w14:textId="77777777" w:rsidR="00FF5588" w:rsidRDefault="00000000">
      <w:r>
        <w:rPr>
          <w:b/>
        </w:rPr>
        <w:t>Satisfied — verified at three independent layers, all fail-closed:</w:t>
      </w:r>
    </w:p>
    <w:p w14:paraId="1AEE681E" w14:textId="77777777" w:rsidR="00FF5588" w:rsidRDefault="00000000">
      <w:pPr>
        <w:pStyle w:val="ListNumber"/>
      </w:pPr>
      <w:r>
        <w:rPr>
          <w:b/>
        </w:rPr>
        <w:t>Ground Control Station client-side (inoflyGCU / QGroundControl Secure Firmware Update page):</w:t>
      </w:r>
      <w:r>
        <w:t xml:space="preserve"> verifies the bundle's RSA-PSS signature before allowing "Install on Drone". Unsigned/tampered bundles show red FAILED and cannot be installed.</w:t>
      </w:r>
    </w:p>
    <w:p w14:paraId="471D1858" w14:textId="77777777" w:rsidR="00FF5588" w:rsidRDefault="00000000">
      <w:pPr>
        <w:pStyle w:val="ListNumber"/>
      </w:pPr>
      <w:r>
        <w:rPr>
          <w:b/>
        </w:rPr>
        <w:t>Flight Module drone-side (UPD001):</w:t>
      </w:r>
      <w:r>
        <w:t xml:space="preserve"> the Flight Module independently verifies the staged update manifest — CRC32, RSA-PSS signature against the *embedded* public key, and board_id — before authorizing. The Flight Module does not trust the Ground Control Station's verdict.</w:t>
      </w:r>
    </w:p>
    <w:p w14:paraId="423BD2D1" w14:textId="77777777" w:rsidR="00FF5588" w:rsidRDefault="00000000">
      <w:pPr>
        <w:pStyle w:val="ListNumber"/>
      </w:pPr>
      <w:r>
        <w:rPr>
          <w:b/>
        </w:rPr>
        <w:lastRenderedPageBreak/>
        <w:t>Boot-time (BOOT001):</w:t>
      </w:r>
      <w:r>
        <w:t xml:space="preserve"> even if both prior layers were bypassed, the verifying bootloader checks the flashed image's RSA-PSS signature on every boot and refuses to launch unsigned firmware; POST then provides the checksum backstop.</w:t>
      </w:r>
    </w:p>
    <w:p w14:paraId="0C137685" w14:textId="77777777" w:rsidR="00FF5588" w:rsidRDefault="00000000">
      <w:r>
        <w:t xml:space="preserve">The bootloader itself can only be replaced through the same discipline: </w:t>
      </w:r>
      <w:r>
        <w:rPr>
          <w:rFonts w:ascii="Consolas" w:hAnsi="Consolas"/>
          <w:sz w:val="19"/>
        </w:rPr>
        <w:t>bl_update</w:t>
      </w:r>
      <w:r>
        <w:t xml:space="preserve"> verifies a manufacturer RSA-PSS signature on the candidate bootloader image before touching sector 0 (BOOT008 / ADR-025).</w:t>
      </w:r>
    </w:p>
    <w:p w14:paraId="61B67094" w14:textId="77777777" w:rsidR="00FF5588" w:rsidRDefault="00000000">
      <w:r>
        <w:rPr>
          <w:b/>
        </w:rPr>
        <w:t>Demo:</w:t>
      </w:r>
      <w:r>
        <w:t xml:space="preserve"> D5 (signed accepted), D6 (unsigned/tampered/attacker-signed rejected).</w:t>
      </w:r>
    </w:p>
    <w:p w14:paraId="2F09DAAC" w14:textId="77777777" w:rsidR="00FF5588" w:rsidRDefault="00000000">
      <w:pPr>
        <w:pStyle w:val="Heading3"/>
      </w:pPr>
      <w:bookmarkStart w:id="60" w:name="_Toc234801141"/>
      <w:r>
        <w:t>5.2 UAS verifies authenticity with the manufacturer's public key</w:t>
      </w:r>
      <w:bookmarkEnd w:id="60"/>
    </w:p>
    <w:p w14:paraId="2816CA75" w14:textId="77777777" w:rsidR="00FF5588" w:rsidRDefault="00000000">
      <w:pPr>
        <w:shd w:val="clear" w:color="auto" w:fill="FFF8E1"/>
        <w:spacing w:before="80" w:after="80"/>
        <w:ind w:left="432"/>
      </w:pPr>
      <w:r>
        <w:rPr>
          <w:sz w:val="19"/>
        </w:rPr>
        <w:t>*"UAS should be able to verify the authenticity of the update by verifying it with the public key of the manufacturer."*</w:t>
      </w:r>
    </w:p>
    <w:p w14:paraId="0D61B968" w14:textId="77777777" w:rsidR="00FF5588" w:rsidRDefault="00000000">
      <w:r>
        <w:rPr>
          <w:b/>
        </w:rPr>
        <w:t>Satisfied.</w:t>
      </w:r>
      <w:r>
        <w:t xml:space="preserve"> All Flight-Module side verification uses the RSA-2048 public key compiled into the firmware/bootloader (§1.3). RSA-PSS (SHA-256, MGF1-SHA256, salt length 32) via libtomcrypt on the microcontroller. Interoperability with the manufacturer's OpenSSL signing side is proven on hardware (acceptance H3, H13).</w:t>
      </w:r>
    </w:p>
    <w:p w14:paraId="79128885" w14:textId="77777777" w:rsidR="00FF5588" w:rsidRDefault="00000000">
      <w:r>
        <w:rPr>
          <w:b/>
        </w:rPr>
        <w:t>How this works, briefly.</w:t>
      </w:r>
      <w:r>
        <w:t xml:space="preserve"> Verification is not a comparison of two secrets — it is a one-way mathematical check. The flight module computes the SHA-256 digest of the artifact it received, then applies the public-key operation to the 256-byte signature; the RSA-PSS scheme confirms whether that signature binds exactly this digest. A passing check proves two things at once: the artifact is byte-identical to what was signed, and the signer held the manufacturer's private key. One shared verification routine implements this for every check in the system — manifest, staged update image, and candidate bootloader — so there is a single implementation to review and test.</w:t>
      </w:r>
    </w:p>
    <w:p w14:paraId="570C49EE" w14:textId="77777777" w:rsidR="00FF5588" w:rsidRDefault="00000000">
      <w:pPr>
        <w:pStyle w:val="Heading3"/>
      </w:pPr>
      <w:bookmarkStart w:id="61" w:name="_Toc234801142"/>
      <w:r>
        <w:t>5.3 Firmware change recorded in the logs</w:t>
      </w:r>
      <w:bookmarkEnd w:id="61"/>
    </w:p>
    <w:p w14:paraId="0D7D13CB" w14:textId="77777777" w:rsidR="00FF5588" w:rsidRDefault="00000000">
      <w:pPr>
        <w:shd w:val="clear" w:color="auto" w:fill="FFF8E1"/>
        <w:spacing w:before="80" w:after="80"/>
        <w:ind w:left="432"/>
      </w:pPr>
      <w:r>
        <w:rPr>
          <w:sz w:val="19"/>
        </w:rPr>
        <w:t>*"Firmware change should be recorded in the logs."*</w:t>
      </w:r>
    </w:p>
    <w:p w14:paraId="126D0E8B" w14:textId="77777777" w:rsidR="00FF5588" w:rsidRDefault="00000000">
      <w:r>
        <w:rPr>
          <w:b/>
        </w:rPr>
        <w:t>Satisfied.</w:t>
      </w:r>
      <w:r>
        <w:t xml:space="preserve"> Every update attempt — accepted or rejected — writes an </w:t>
      </w:r>
      <w:r>
        <w:rPr>
          <w:rFonts w:ascii="Consolas" w:hAnsi="Consolas"/>
          <w:sz w:val="19"/>
        </w:rPr>
        <w:t>UPDATE_ATTEMPT</w:t>
      </w:r>
      <w:r>
        <w:t xml:space="preserve"> entry (result SUCCESS/FAILURE, with reject reason) to the Flight Module audit log on SD, which is itself RSA-signed (§7). The Ground Control Station additionally shows the install state machine outcome and the live audit event stream in the Audit Log panel.</w:t>
      </w:r>
    </w:p>
    <w:p w14:paraId="7CD39C05" w14:textId="77777777" w:rsidR="00FF5588" w:rsidRDefault="00000000">
      <w:r>
        <w:rPr>
          <w:b/>
        </w:rPr>
        <w:t>Demo:</w:t>
      </w:r>
      <w:r>
        <w:t xml:space="preserve"> D5/D6 followed by D9 (decode of the log showing the entries).</w:t>
      </w:r>
    </w:p>
    <w:p w14:paraId="5D156E7D" w14:textId="77777777" w:rsidR="00FF5588" w:rsidRDefault="00000000">
      <w:pPr>
        <w:pStyle w:val="Heading3"/>
      </w:pPr>
      <w:bookmarkStart w:id="62" w:name="_Toc234801143"/>
      <w:r>
        <w:t>5.4 Registered checksum updated securely in the Flight Module after upgrade</w:t>
      </w:r>
      <w:bookmarkEnd w:id="62"/>
    </w:p>
    <w:p w14:paraId="1A3CA939" w14:textId="77777777" w:rsidR="00FF5588" w:rsidRDefault="00000000">
      <w:pPr>
        <w:shd w:val="clear" w:color="auto" w:fill="FFF8E1"/>
        <w:spacing w:before="80" w:after="80"/>
        <w:ind w:left="432"/>
      </w:pPr>
      <w:r>
        <w:rPr>
          <w:sz w:val="19"/>
        </w:rPr>
        <w:t>*"After the UAS is upgraded, the registered checksum should be updated in the flight module securely."*</w:t>
      </w:r>
    </w:p>
    <w:p w14:paraId="2434B432" w14:textId="77777777" w:rsidR="00FF5588" w:rsidRDefault="00000000">
      <w:r>
        <w:rPr>
          <w:b/>
        </w:rPr>
        <w:t>Satisfied.</w:t>
      </w:r>
      <w:r>
        <w:t xml:space="preserve"> Each signed release carries its </w:t>
      </w:r>
      <w:r>
        <w:rPr>
          <w:b/>
        </w:rPr>
        <w:t>own</w:t>
      </w:r>
      <w:r>
        <w:t xml:space="preserve"> signed manifest with the new registered checksums (generated by the same pipeline, §2.1). On update, the new signed manifest replaces the registered manifest on the Flight Module — the Flight Module only accepts it after verifying its RSA-PSS signature, so the registered checksums can never be updated by an unauthorized party. On the next boot, POST verifies the updated firmware against the updated registered checksums.</w:t>
      </w:r>
    </w:p>
    <w:p w14:paraId="14F19664" w14:textId="77777777" w:rsidR="00FF5588" w:rsidRDefault="00000000">
      <w:r>
        <w:rPr>
          <w:b/>
        </w:rPr>
        <w:t>How this works, briefly.</w:t>
      </w:r>
      <w:r>
        <w:t xml:space="preserve"> Before authorizing an update, the flight module *binds* the new manifest to the new firmware image: it streams the staged image from storage, recomputes the code and </w:t>
      </w:r>
      <w:r>
        <w:lastRenderedPageBreak/>
        <w:t>data checksums over exactly the byte ranges the new manifest describes, and requires both to match the new manifest's registered values (plus a signature check on the image itself). This prevents a mix-and-match attack — a genuine manifest cannot be paired with a different image, or vice versa. An update whose manifest is older than the currently registered one is refused (anti-rollback).</w:t>
      </w:r>
    </w:p>
    <w:p w14:paraId="132344F6" w14:textId="77777777" w:rsidR="00FF5588" w:rsidRDefault="00000000">
      <w:r>
        <w:t>*Status note for the auditor:* today the new manifest is verified and staged by the Flight Module (</w:t>
      </w:r>
      <w:r>
        <w:rPr>
          <w:rFonts w:ascii="Consolas" w:hAnsi="Consolas"/>
          <w:sz w:val="19"/>
        </w:rPr>
        <w:t>verify_update</w:t>
      </w:r>
      <w:r>
        <w:t>/</w:t>
      </w:r>
      <w:r>
        <w:rPr>
          <w:rFonts w:ascii="Consolas" w:hAnsi="Consolas"/>
          <w:sz w:val="19"/>
        </w:rPr>
        <w:t>apply_update</w:t>
      </w:r>
      <w:r>
        <w:t xml:space="preserve"> — hash-bound to the new image, with anti-rollback on the manifest creation timestamp); automatic first-boot promotion of the staged manifest is the final work item of the staged-update workstream (ADR-023 A-6, in progress). The equivalent end state is demonstrable now via the manufacturer provisioning flow (pipeline → signed manifest → Flight Module).</w:t>
      </w:r>
    </w:p>
    <w:p w14:paraId="4B19418C" w14:textId="77777777" w:rsidR="00FF5588" w:rsidRDefault="00000000">
      <w:pPr>
        <w:pStyle w:val="Heading3"/>
      </w:pPr>
      <w:bookmarkStart w:id="63" w:name="_Toc234801144"/>
      <w:r>
        <w:t>5.5 Checksums of updated firmware signed by the Certification Body and retained</w:t>
      </w:r>
      <w:bookmarkEnd w:id="63"/>
    </w:p>
    <w:p w14:paraId="22F469D5" w14:textId="77777777" w:rsidR="00FF5588" w:rsidRDefault="00000000">
      <w:pPr>
        <w:shd w:val="clear" w:color="auto" w:fill="FFF8E1"/>
        <w:spacing w:before="80" w:after="80"/>
        <w:ind w:left="432"/>
      </w:pPr>
      <w:r>
        <w:rPr>
          <w:sz w:val="19"/>
        </w:rPr>
        <w:t>*"The checksums of the updated firmware (code and data) to be digitally signed by the CB and retained."*</w:t>
      </w:r>
    </w:p>
    <w:p w14:paraId="158CDF48" w14:textId="77777777" w:rsidR="00FF5588" w:rsidRDefault="00000000">
      <w:r>
        <w:rPr>
          <w:b/>
        </w:rPr>
        <w:t>Supported.</w:t>
      </w:r>
      <w:r>
        <w:t xml:space="preserve"> As §2.5 — for every release, the pipeline emits the code/data checksums in Certification-Body-consumable form; signing/retention is performed by the Certification Body.</w:t>
      </w:r>
    </w:p>
    <w:p w14:paraId="585E8AE5" w14:textId="77777777" w:rsidR="00FF5588" w:rsidRDefault="00000000">
      <w:pPr>
        <w:pStyle w:val="Heading2"/>
      </w:pPr>
      <w:bookmarkStart w:id="64" w:name="_Toc234801145"/>
      <w:r>
        <w:t>6. Secure change of flight parameters (§7.1 c — Testing of Parameter Update)</w:t>
      </w:r>
      <w:bookmarkEnd w:id="64"/>
    </w:p>
    <w:p w14:paraId="3E0366CE" w14:textId="77777777" w:rsidR="00FF5588" w:rsidRDefault="00000000">
      <w:r>
        <w:rPr>
          <w:b/>
        </w:rPr>
        <w:t>Mechanism.</w:t>
      </w:r>
      <w:r>
        <w:t xml:space="preserve"> Compliance-critical parameters have their </w:t>
      </w:r>
      <w:r>
        <w:rPr>
          <w:b/>
        </w:rPr>
        <w:t>registered values compiled into the firmware binary</w:t>
      </w:r>
      <w:r>
        <w:t xml:space="preserve"> in a dedicated flash table (</w:t>
      </w:r>
      <w:r>
        <w:rPr>
          <w:rFonts w:ascii="Consolas" w:hAnsi="Consolas"/>
          <w:sz w:val="19"/>
        </w:rPr>
        <w:t>.compliance_params</w:t>
      </w:r>
      <w:r>
        <w:t xml:space="preserve">) that is covered by the registered </w:t>
      </w:r>
      <w:r>
        <w:rPr>
          <w:rFonts w:ascii="Consolas" w:hAnsi="Consolas"/>
          <w:sz w:val="19"/>
        </w:rPr>
        <w:t>data_hash</w:t>
      </w:r>
      <w:r>
        <w:t>. They cannot be modified from any Ground Control Station by any method — changing a registered value requires a new manufacturer-signed firmware release (which is exactly the authorized process the Gazette requires). Two enforcement kinds:</w:t>
      </w:r>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5FD60D4D"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8BD118" w14:textId="77777777" w:rsidR="00FF5588" w:rsidRDefault="00000000">
            <w:r>
              <w:rPr>
                <w:sz w:val="18"/>
              </w:rPr>
              <w:t>Parameter</w:t>
            </w:r>
          </w:p>
        </w:tc>
        <w:tc>
          <w:tcPr>
            <w:tcW w:w="2160" w:type="dxa"/>
          </w:tcPr>
          <w:p w14:paraId="45E13A8B"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Kind</w:t>
            </w:r>
          </w:p>
        </w:tc>
        <w:tc>
          <w:tcPr>
            <w:tcW w:w="2160" w:type="dxa"/>
          </w:tcPr>
          <w:p w14:paraId="6C8FC281"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Registered value</w:t>
            </w:r>
          </w:p>
        </w:tc>
        <w:tc>
          <w:tcPr>
            <w:tcW w:w="2160" w:type="dxa"/>
          </w:tcPr>
          <w:p w14:paraId="6225D12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FF5588" w14:paraId="5842582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C92308" w14:textId="77777777" w:rsidR="00FF5588" w:rsidRDefault="00000000">
            <w:r>
              <w:rPr>
                <w:rFonts w:ascii="Consolas" w:hAnsi="Consolas"/>
                <w:sz w:val="18"/>
              </w:rPr>
              <w:t>GF_MAX_VER_DIST</w:t>
            </w:r>
          </w:p>
        </w:tc>
        <w:tc>
          <w:tcPr>
            <w:tcW w:w="2160" w:type="dxa"/>
          </w:tcPr>
          <w:p w14:paraId="0C51BE8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160" w:type="dxa"/>
          </w:tcPr>
          <w:p w14:paraId="3706111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120 m</w:t>
            </w:r>
          </w:p>
        </w:tc>
        <w:tc>
          <w:tcPr>
            <w:tcW w:w="2160" w:type="dxa"/>
          </w:tcPr>
          <w:p w14:paraId="7ECB4C7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Max altitude AGL — registered value is a </w:t>
            </w:r>
            <w:r>
              <w:rPr>
                <w:b/>
                <w:sz w:val="18"/>
              </w:rPr>
              <w:t>ceiling</w:t>
            </w:r>
          </w:p>
        </w:tc>
      </w:tr>
      <w:tr w:rsidR="00FF5588" w14:paraId="3CE1E070"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3C12F5" w14:textId="77777777" w:rsidR="00FF5588" w:rsidRDefault="00000000">
            <w:r>
              <w:rPr>
                <w:rFonts w:ascii="Consolas" w:hAnsi="Consolas"/>
                <w:sz w:val="18"/>
              </w:rPr>
              <w:t>GF_MAX_HOR_DIST</w:t>
            </w:r>
          </w:p>
        </w:tc>
        <w:tc>
          <w:tcPr>
            <w:tcW w:w="2160" w:type="dxa"/>
          </w:tcPr>
          <w:p w14:paraId="0FAFE51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CAPPED</w:t>
            </w:r>
          </w:p>
        </w:tc>
        <w:tc>
          <w:tcPr>
            <w:tcW w:w="2160" w:type="dxa"/>
          </w:tcPr>
          <w:p w14:paraId="69F59ED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500 m</w:t>
            </w:r>
          </w:p>
        </w:tc>
        <w:tc>
          <w:tcPr>
            <w:tcW w:w="2160" w:type="dxa"/>
          </w:tcPr>
          <w:p w14:paraId="0EDC84DE"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Fence range — ceiling</w:t>
            </w:r>
          </w:p>
        </w:tc>
      </w:tr>
      <w:tr w:rsidR="00FF5588" w14:paraId="235A493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6BED79" w14:textId="77777777" w:rsidR="00FF5588" w:rsidRDefault="00000000">
            <w:r>
              <w:rPr>
                <w:rFonts w:ascii="Consolas" w:hAnsi="Consolas"/>
                <w:sz w:val="18"/>
              </w:rPr>
              <w:t>MPC_XY_VEL_MAX</w:t>
            </w:r>
          </w:p>
        </w:tc>
        <w:tc>
          <w:tcPr>
            <w:tcW w:w="2160" w:type="dxa"/>
          </w:tcPr>
          <w:p w14:paraId="07820B0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160" w:type="dxa"/>
          </w:tcPr>
          <w:p w14:paraId="22EEF89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15 m/s</w:t>
            </w:r>
          </w:p>
        </w:tc>
        <w:tc>
          <w:tcPr>
            <w:tcW w:w="2160" w:type="dxa"/>
          </w:tcPr>
          <w:p w14:paraId="44C3B74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Max speed — ceiling</w:t>
            </w:r>
          </w:p>
        </w:tc>
      </w:tr>
      <w:tr w:rsidR="00FF5588" w14:paraId="78255E1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B7FF46" w14:textId="77777777" w:rsidR="00FF5588" w:rsidRDefault="00000000">
            <w:r>
              <w:rPr>
                <w:rFonts w:ascii="Consolas" w:hAnsi="Consolas"/>
                <w:sz w:val="18"/>
              </w:rPr>
              <w:t>SYS_AUTOSTART</w:t>
            </w:r>
          </w:p>
        </w:tc>
        <w:tc>
          <w:tcPr>
            <w:tcW w:w="2160" w:type="dxa"/>
          </w:tcPr>
          <w:p w14:paraId="02C90C0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160" w:type="dxa"/>
          </w:tcPr>
          <w:p w14:paraId="75DF3C1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4001</w:t>
            </w:r>
          </w:p>
        </w:tc>
        <w:tc>
          <w:tcPr>
            <w:tcW w:w="2160" w:type="dxa"/>
          </w:tcPr>
          <w:p w14:paraId="1011062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Certified airframe model — </w:t>
            </w:r>
            <w:r>
              <w:rPr>
                <w:b/>
                <w:sz w:val="18"/>
              </w:rPr>
              <w:t>fixed by type certificate</w:t>
            </w:r>
          </w:p>
        </w:tc>
      </w:tr>
      <w:tr w:rsidR="00FF5588" w14:paraId="47A09F1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971EA6" w14:textId="77777777" w:rsidR="00FF5588" w:rsidRDefault="00000000">
            <w:r>
              <w:rPr>
                <w:rFonts w:ascii="Consolas" w:hAnsi="Consolas"/>
                <w:sz w:val="18"/>
              </w:rPr>
              <w:t>CA_AIRFRAME</w:t>
            </w:r>
          </w:p>
        </w:tc>
        <w:tc>
          <w:tcPr>
            <w:tcW w:w="2160" w:type="dxa"/>
          </w:tcPr>
          <w:p w14:paraId="5C7FAA0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LOCKED</w:t>
            </w:r>
          </w:p>
        </w:tc>
        <w:tc>
          <w:tcPr>
            <w:tcW w:w="2160" w:type="dxa"/>
          </w:tcPr>
          <w:p w14:paraId="28AAEC0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0 (Multirotor)</w:t>
            </w:r>
          </w:p>
        </w:tc>
        <w:tc>
          <w:tcPr>
            <w:tcW w:w="2160" w:type="dxa"/>
          </w:tcPr>
          <w:p w14:paraId="402E347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Frame configuration — fixed</w:t>
            </w:r>
          </w:p>
        </w:tc>
      </w:tr>
      <w:tr w:rsidR="00FF5588" w14:paraId="5DBE04C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03FC9C" w14:textId="77777777" w:rsidR="00FF5588" w:rsidRDefault="00000000">
            <w:r>
              <w:rPr>
                <w:rFonts w:ascii="Consolas" w:hAnsi="Consolas"/>
                <w:sz w:val="18"/>
              </w:rPr>
              <w:t>MAV_SIGN_CFG</w:t>
            </w:r>
          </w:p>
        </w:tc>
        <w:tc>
          <w:tcPr>
            <w:tcW w:w="2160" w:type="dxa"/>
          </w:tcPr>
          <w:p w14:paraId="4BFEE2E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160" w:type="dxa"/>
          </w:tcPr>
          <w:p w14:paraId="0C53D06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066EA50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MAVLink signing required — fixed</w:t>
            </w:r>
          </w:p>
        </w:tc>
      </w:tr>
    </w:tbl>
    <w:p w14:paraId="5DCA8DE7" w14:textId="77777777" w:rsidR="00FF5588" w:rsidRDefault="00000000">
      <w:pPr>
        <w:pStyle w:val="ListBullet"/>
      </w:pPr>
      <w:r>
        <w:rPr>
          <w:b/>
        </w:rPr>
        <w:t>CAPPED:</w:t>
      </w:r>
      <w:r>
        <w:t xml:space="preserve"> operator may set a *mission value* within </w:t>
      </w:r>
      <w:r>
        <w:rPr>
          <w:rFonts w:ascii="Consolas" w:hAnsi="Consolas"/>
          <w:sz w:val="19"/>
        </w:rPr>
        <w:t>(0, ceiling]</w:t>
      </w:r>
      <w:r>
        <w:t xml:space="preserve"> for the current flight only (RAM-only, never persisted). Any attempt above the ceiling is </w:t>
      </w:r>
      <w:r>
        <w:rPr>
          <w:b/>
        </w:rPr>
        <w:t>rejected</w:t>
      </w:r>
      <w:r>
        <w:t xml:space="preserve"> with the ceiling named in the error, and </w:t>
      </w:r>
      <w:r>
        <w:rPr>
          <w:b/>
        </w:rPr>
        <w:t>audit-logged</w:t>
      </w:r>
      <w:r>
        <w:t>. Boot value is 0 and arming is blocked until each CAPPED parameter is deliberately set — so the certified ceiling can never be silently exceeded.</w:t>
      </w:r>
    </w:p>
    <w:p w14:paraId="3EB2AC90" w14:textId="77777777" w:rsidR="00FF5588" w:rsidRDefault="00000000">
      <w:pPr>
        <w:pStyle w:val="ListBullet"/>
      </w:pPr>
      <w:r>
        <w:rPr>
          <w:b/>
        </w:rPr>
        <w:t>LOCKED:</w:t>
      </w:r>
      <w:r>
        <w:t xml:space="preserve"> the parameter always reads the registered value. Any write of a different value is </w:t>
      </w:r>
      <w:r>
        <w:rPr>
          <w:b/>
        </w:rPr>
        <w:t>rejected</w:t>
      </w:r>
      <w:r>
        <w:t xml:space="preserve"> (</w:t>
      </w:r>
      <w:r>
        <w:rPr>
          <w:rFonts w:ascii="Consolas" w:hAnsi="Consolas"/>
          <w:sz w:val="19"/>
        </w:rPr>
        <w:t>attempted=X registered=Y (LOCKED)</w:t>
      </w:r>
      <w:r>
        <w:t xml:space="preserve">) and </w:t>
      </w:r>
      <w:r>
        <w:rPr>
          <w:b/>
        </w:rPr>
        <w:t>audit-logged</w:t>
      </w:r>
      <w:r>
        <w:t>. The certified configuration cannot be moved.</w:t>
      </w:r>
    </w:p>
    <w:p w14:paraId="6792DB63" w14:textId="77777777" w:rsidR="00FF5588" w:rsidRDefault="00000000">
      <w:pPr>
        <w:pStyle w:val="Heading3"/>
      </w:pPr>
      <w:bookmarkStart w:id="65" w:name="_Toc234801146"/>
      <w:r>
        <w:lastRenderedPageBreak/>
        <w:t>6.1 Authenticity of parameter update</w:t>
      </w:r>
      <w:bookmarkEnd w:id="65"/>
    </w:p>
    <w:p w14:paraId="07F76552" w14:textId="77777777" w:rsidR="00FF5588" w:rsidRDefault="00000000">
      <w:pPr>
        <w:shd w:val="clear" w:color="auto" w:fill="FFF8E1"/>
        <w:spacing w:before="80" w:after="80"/>
        <w:ind w:left="432"/>
      </w:pPr>
      <w:r>
        <w:rPr>
          <w:sz w:val="19"/>
        </w:rPr>
        <w:t>*"UAS should be able to verify the authenticity of the manufacturer citing the process for instituting a change in any given parameter."*</w:t>
      </w:r>
    </w:p>
    <w:p w14:paraId="38F6B409" w14:textId="77777777" w:rsidR="00FF5588" w:rsidRDefault="00000000">
      <w:r>
        <w:rPr>
          <w:b/>
        </w:rPr>
        <w:t>Satisfied.</w:t>
      </w:r>
      <w:r>
        <w:t xml:space="preserve"> The only way to change a *registered* value is a manufacturer-signed firmware release: the new value changes the </w:t>
      </w:r>
      <w:r>
        <w:rPr>
          <w:rFonts w:ascii="Consolas" w:hAnsi="Consolas"/>
          <w:sz w:val="19"/>
        </w:rPr>
        <w:t>.compliance_params</w:t>
      </w:r>
      <w:r>
        <w:t xml:space="preserve"> flash bytes ⇒ new </w:t>
      </w:r>
      <w:r>
        <w:rPr>
          <w:rFonts w:ascii="Consolas" w:hAnsi="Consolas"/>
          <w:sz w:val="19"/>
        </w:rPr>
        <w:t>data_hash</w:t>
      </w:r>
      <w:r>
        <w:t xml:space="preserve"> ⇒ new signed manifest ⇒ verified by the Flight Module with the embedded public key (§5). Anything else fails POST on the next boot.</w:t>
      </w:r>
    </w:p>
    <w:p w14:paraId="6B658E6A" w14:textId="77777777" w:rsidR="00FF5588" w:rsidRDefault="00000000">
      <w:pPr>
        <w:pStyle w:val="Heading3"/>
      </w:pPr>
      <w:bookmarkStart w:id="66" w:name="_Toc234801147"/>
      <w:r>
        <w:t>6.2 Change recorded in the logs</w:t>
      </w:r>
      <w:bookmarkEnd w:id="66"/>
    </w:p>
    <w:p w14:paraId="32156DD9" w14:textId="77777777" w:rsidR="00FF5588" w:rsidRDefault="00000000">
      <w:pPr>
        <w:shd w:val="clear" w:color="auto" w:fill="FFF8E1"/>
        <w:spacing w:before="80" w:after="80"/>
        <w:ind w:left="432"/>
      </w:pPr>
      <w:r>
        <w:rPr>
          <w:sz w:val="19"/>
        </w:rPr>
        <w:t>*"Change should be recorded in the logs."*</w:t>
      </w:r>
    </w:p>
    <w:p w14:paraId="7B23E2B0" w14:textId="77777777" w:rsidR="00FF5588" w:rsidRDefault="00000000">
      <w:r>
        <w:rPr>
          <w:b/>
        </w:rPr>
        <w:t>Satisfied.</w:t>
      </w:r>
      <w:r>
        <w:t xml:space="preserve"> Every rejected attempt to move a compliance parameter fires a </w:t>
      </w:r>
      <w:r>
        <w:rPr>
          <w:rFonts w:ascii="Consolas" w:hAnsi="Consolas"/>
          <w:sz w:val="19"/>
        </w:rPr>
        <w:t>COMPLIANCE_PARAM_VIOLATION</w:t>
      </w:r>
      <w:r>
        <w:t xml:space="preserve"> audit entry (parameter name recorded; log RSA-signed). Legitimate mission values actually flown are captured in the flight telemetry log, which is the authoritative operational record at audit time.</w:t>
      </w:r>
    </w:p>
    <w:p w14:paraId="2ABC775E" w14:textId="77777777" w:rsidR="00FF5588" w:rsidRDefault="00000000">
      <w:pPr>
        <w:pStyle w:val="Heading3"/>
      </w:pPr>
      <w:bookmarkStart w:id="67" w:name="_Toc234801148"/>
      <w:r>
        <w:t>6.3 / 6.4 Registered checksum updated after upgrade; Certification Body signs checksums</w:t>
      </w:r>
      <w:bookmarkEnd w:id="67"/>
    </w:p>
    <w:p w14:paraId="1B3C2DB0" w14:textId="77777777" w:rsidR="00FF5588" w:rsidRDefault="00000000">
      <w:r>
        <w:rPr>
          <w:b/>
        </w:rPr>
        <w:t>Satisfied / supported.</w:t>
      </w:r>
      <w:r>
        <w:t xml:space="preserve"> Identical mechanism to §5.4/§5.5 — parameter data lives under </w:t>
      </w:r>
      <w:r>
        <w:rPr>
          <w:rFonts w:ascii="Consolas" w:hAnsi="Consolas"/>
          <w:sz w:val="19"/>
        </w:rPr>
        <w:t>data_hash</w:t>
      </w:r>
      <w:r>
        <w:t>, so a parameter revision is a firmware update with a new signed manifest; checksums furnished to the Certification Body per release.</w:t>
      </w:r>
    </w:p>
    <w:p w14:paraId="6EB178EC" w14:textId="77777777" w:rsidR="00FF5588" w:rsidRDefault="00000000">
      <w:pPr>
        <w:pStyle w:val="Heading3"/>
      </w:pPr>
      <w:bookmarkStart w:id="68" w:name="_Toc234801149"/>
      <w:r>
        <w:t>6.5 Parameter update via standard operating procedure — parameter remains unaffected</w:t>
      </w:r>
      <w:bookmarkEnd w:id="68"/>
    </w:p>
    <w:p w14:paraId="2978FA95" w14:textId="77777777" w:rsidR="00FF5588" w:rsidRDefault="00000000">
      <w:pPr>
        <w:shd w:val="clear" w:color="auto" w:fill="FFF8E1"/>
        <w:spacing w:before="80" w:after="80"/>
        <w:ind w:left="432"/>
      </w:pPr>
      <w:r>
        <w:rPr>
          <w:sz w:val="19"/>
        </w:rPr>
        <w:t>*"Try to update the parameters that affect compliance conditions using the manufacturer's standard operating procedure. The parameter should remain unaffected."*</w:t>
      </w:r>
    </w:p>
    <w:p w14:paraId="213201EB" w14:textId="77777777" w:rsidR="00FF5588" w:rsidRDefault="00000000">
      <w:r>
        <w:rPr>
          <w:b/>
        </w:rPr>
        <w:t>Satisfied — demonstrated live.</w:t>
      </w:r>
      <w:r>
        <w:t xml:space="preserve"> From the Ground Control Station / console, </w:t>
      </w:r>
      <w:r>
        <w:rPr>
          <w:rFonts w:ascii="Consolas" w:hAnsi="Consolas"/>
          <w:sz w:val="19"/>
        </w:rPr>
        <w:t>param set</w:t>
      </w:r>
      <w:r>
        <w:t xml:space="preserve"> on a LOCKED parameter to any non-registered value is rejected and the parameter still reads the registered value; </w:t>
      </w:r>
      <w:r>
        <w:rPr>
          <w:rFonts w:ascii="Consolas" w:hAnsi="Consolas"/>
          <w:sz w:val="19"/>
        </w:rPr>
        <w:t>param set</w:t>
      </w:r>
      <w:r>
        <w:t xml:space="preserve"> above a CAPPED ceiling is rejected with the ceiling named. A </w:t>
      </w:r>
      <w:r>
        <w:rPr>
          <w:rFonts w:ascii="Consolas" w:hAnsi="Consolas"/>
          <w:sz w:val="19"/>
        </w:rPr>
        <w:t>param save</w:t>
      </w:r>
      <w:r>
        <w:t xml:space="preserve"> + power-cycle demonstrates nothing persists (CAPPED returns to 0; LOCKED still pinned to registered value).</w:t>
      </w:r>
    </w:p>
    <w:p w14:paraId="16805B68" w14:textId="77777777" w:rsidR="00FF5588" w:rsidRDefault="00000000">
      <w:r>
        <w:rPr>
          <w:b/>
        </w:rPr>
        <w:t>Demo:</w:t>
      </w:r>
      <w:r>
        <w:t xml:space="preserve"> D7.</w:t>
      </w:r>
    </w:p>
    <w:p w14:paraId="553F5FC0" w14:textId="77777777" w:rsidR="00FF5588" w:rsidRDefault="00000000">
      <w:pPr>
        <w:pStyle w:val="Heading3"/>
      </w:pPr>
      <w:bookmarkStart w:id="69" w:name="_Toc234801150"/>
      <w:r>
        <w:t>6.6 Parameter update with invalid digital signature — update fails</w:t>
      </w:r>
      <w:bookmarkEnd w:id="69"/>
    </w:p>
    <w:p w14:paraId="7B4920B6" w14:textId="77777777" w:rsidR="00FF5588" w:rsidRDefault="00000000">
      <w:pPr>
        <w:shd w:val="clear" w:color="auto" w:fill="FFF8E1"/>
        <w:spacing w:before="80" w:after="80"/>
        <w:ind w:left="432"/>
      </w:pPr>
      <w:r>
        <w:rPr>
          <w:sz w:val="19"/>
        </w:rPr>
        <w:t>*"Try to update the parameters in the firmware that affect compliance conditions using an invalid digital signature. The update should fail."*</w:t>
      </w:r>
    </w:p>
    <w:p w14:paraId="3F78EFC3" w14:textId="77777777" w:rsidR="00FF5588" w:rsidRDefault="00000000">
      <w:r>
        <w:rPr>
          <w:b/>
        </w:rPr>
        <w:t>Satisfied — demonstrated live.</w:t>
      </w:r>
      <w:r>
        <w:t xml:space="preserve"> A firmware/manifest carrying modified parameter data but an invalid (or non-manufacturer) signature is rejected: at the Ground Control Station (bundle FAILED), at the Flight Module update gate (reason=3), and at POST (reason=3, or reason=5 if the data table were modified with the signature somehow intact). Arming stays blocked.</w:t>
      </w:r>
    </w:p>
    <w:p w14:paraId="1D92D93E" w14:textId="77777777" w:rsidR="00FF5588" w:rsidRDefault="00000000">
      <w:r>
        <w:rPr>
          <w:b/>
        </w:rPr>
        <w:t>Demo:</w:t>
      </w:r>
      <w:r>
        <w:t xml:space="preserve"> D6, D4.</w:t>
      </w:r>
    </w:p>
    <w:p w14:paraId="25A4EB5A" w14:textId="77777777" w:rsidR="00FF5588" w:rsidRDefault="00000000">
      <w:pPr>
        <w:pStyle w:val="Heading2"/>
      </w:pPr>
      <w:bookmarkStart w:id="70" w:name="_Toc234801151"/>
      <w:r>
        <w:t>7. Log file signing — additional requirement</w:t>
      </w:r>
      <w:bookmarkEnd w:id="70"/>
    </w:p>
    <w:p w14:paraId="42E5AEA4" w14:textId="77777777" w:rsidR="00FF5588" w:rsidRDefault="00000000">
      <w:pPr>
        <w:shd w:val="clear" w:color="auto" w:fill="FFF8E1"/>
        <w:spacing w:before="80" w:after="80"/>
        <w:ind w:left="432"/>
      </w:pPr>
      <w:r>
        <w:rPr>
          <w:sz w:val="19"/>
        </w:rPr>
        <w:t>*"All binary logs should be signed using public key and they should get validated using private key when required."*</w:t>
      </w:r>
    </w:p>
    <w:p w14:paraId="0069A658" w14:textId="77777777" w:rsidR="00FF5588" w:rsidRDefault="00000000">
      <w:r>
        <w:rPr>
          <w:b/>
        </w:rPr>
        <w:lastRenderedPageBreak/>
        <w:t>Satisfied — per-file RSA signing of the security audit log (LOG001), same scheme as the audited reference:</w:t>
      </w:r>
    </w:p>
    <w:p w14:paraId="701F2C7F" w14:textId="77777777" w:rsidR="00FF5588" w:rsidRDefault="00000000">
      <w:pPr>
        <w:pStyle w:val="ListNumber"/>
      </w:pPr>
      <w:r>
        <w:t xml:space="preserve">Flight Module writes fixed-size binary entries (each CRC32-protected) to </w:t>
      </w:r>
      <w:r>
        <w:rPr>
          <w:rFonts w:ascii="Consolas" w:hAnsi="Consolas"/>
          <w:sz w:val="19"/>
        </w:rPr>
        <w:t>/fs/microsd/inofly/audit_log.bin</w:t>
      </w:r>
      <w:r>
        <w:t xml:space="preserve">. Events logged: POST result (pass </w:t>
      </w:r>
      <w:r>
        <w:rPr>
          <w:b/>
        </w:rPr>
        <w:t>and</w:t>
      </w:r>
      <w:r>
        <w:t xml:space="preserve"> fail), firmware update attempts, arming blocks, compliance-parameter violations.</w:t>
      </w:r>
    </w:p>
    <w:p w14:paraId="76FAFC9F" w14:textId="77777777" w:rsidR="00FF5588" w:rsidRDefault="00000000">
      <w:pPr>
        <w:pStyle w:val="ListNumber"/>
      </w:pPr>
      <w:r>
        <w:t xml:space="preserve">After every write, the Flight Module computes SHA-256 of the whole file and </w:t>
      </w:r>
      <w:r>
        <w:rPr>
          <w:b/>
        </w:rPr>
        <w:t>encrypts the hash with the embedded RSA-2048 public key</w:t>
      </w:r>
      <w:r>
        <w:t xml:space="preserve">, storing the 256-byte result as </w:t>
      </w:r>
      <w:r>
        <w:rPr>
          <w:rFonts w:ascii="Consolas" w:hAnsi="Consolas"/>
          <w:sz w:val="19"/>
        </w:rPr>
        <w:t>audit_log.sig</w:t>
      </w:r>
      <w:r>
        <w:t>.</w:t>
      </w:r>
    </w:p>
    <w:p w14:paraId="15BA4AFD" w14:textId="77777777" w:rsidR="00FF5588" w:rsidRDefault="00000000">
      <w:pPr>
        <w:pStyle w:val="ListNumber"/>
      </w:pPr>
      <w:r>
        <w:t xml:space="preserve">Offline, the manufacturer (or Certification Body witness) decrypts </w:t>
      </w:r>
      <w:r>
        <w:rPr>
          <w:rFonts w:ascii="Consolas" w:hAnsi="Consolas"/>
          <w:sz w:val="19"/>
        </w:rPr>
        <w:t>.sig</w:t>
      </w:r>
      <w:r>
        <w:t xml:space="preserve"> with the private key and compares hashes: </w:t>
      </w:r>
      <w:r>
        <w:rPr>
          <w:rFonts w:ascii="Consolas" w:hAnsi="Consolas"/>
          <w:sz w:val="19"/>
        </w:rPr>
        <w:t>tools/verify_audit_log.py</w:t>
      </w:r>
      <w:r>
        <w:t xml:space="preserve"> prints </w:t>
      </w:r>
      <w:r>
        <w:rPr>
          <w:rFonts w:ascii="Consolas" w:hAnsi="Consolas"/>
          <w:sz w:val="19"/>
        </w:rPr>
        <w:t>PASS: audit log signature is authentic</w:t>
      </w:r>
      <w:r>
        <w:t>. Any edit/tamper of the log makes the comparison fail.</w:t>
      </w:r>
    </w:p>
    <w:p w14:paraId="26DB7CB1" w14:textId="77777777" w:rsidR="00FF5588" w:rsidRDefault="00000000">
      <w:pPr>
        <w:pStyle w:val="ListNumber"/>
      </w:pPr>
      <w:r>
        <w:rPr>
          <w:rFonts w:ascii="Consolas" w:hAnsi="Consolas"/>
          <w:sz w:val="19"/>
        </w:rPr>
        <w:t>tools/decode_audit_log.py</w:t>
      </w:r>
      <w:r>
        <w:t xml:space="preserve"> renders the binary log human-readable (timestamped IST/UTC) and can run the signature check in the same invocation.</w:t>
      </w:r>
    </w:p>
    <w:p w14:paraId="4D4B4F4B" w14:textId="77777777" w:rsidR="00FF5588" w:rsidRDefault="00000000">
      <w:r>
        <w:t>Both files are downloadable from the Ground Control Station Audit Log panel (MAVLink-FTP) or directly from the SD card.</w:t>
      </w:r>
    </w:p>
    <w:p w14:paraId="5D2DC48A" w14:textId="77777777" w:rsidR="00FF5588" w:rsidRDefault="00000000">
      <w:r>
        <w:rPr>
          <w:b/>
        </w:rPr>
        <w:t>Why this proves origin and integrity, briefly.</w:t>
      </w:r>
      <w:r>
        <w:t xml:space="preserve"> Encryption with the public key can only be undone with the private key. So when the manufacturer's private key successfully opens </w:t>
      </w:r>
      <w:r>
        <w:rPr>
          <w:rFonts w:ascii="Consolas" w:hAnsi="Consolas"/>
          <w:sz w:val="19"/>
        </w:rPr>
        <w:t>audit_log.sig</w:t>
      </w:r>
      <w:r>
        <w:t xml:space="preserve"> and the recovered hash matches the log file, two facts are established at once: the log was produced by a flight module carrying this root of trust (origin), and not a byte of it has changed since the flight module last sealed it (integrity). Because the flight module holds no private key, a compromised aircraft — or anyone who obtains the SD card — cannot re-seal an edited log.</w:t>
      </w:r>
    </w:p>
    <w:p w14:paraId="3FD9C93C" w14:textId="77777777" w:rsidR="00FF5588" w:rsidRDefault="00000000">
      <w:r>
        <w:rPr>
          <w:b/>
        </w:rPr>
        <w:t>Evidence:</w:t>
      </w:r>
      <w:r>
        <w:t xml:space="preserve"> </w:t>
      </w:r>
      <w:r>
        <w:rPr>
          <w:rFonts w:ascii="Consolas" w:hAnsi="Consolas"/>
          <w:sz w:val="19"/>
        </w:rPr>
        <w:t>SecurityAuditLogger.cpp</w:t>
      </w:r>
      <w:r>
        <w:t xml:space="preserve"> (PX4 fork), tests </w:t>
      </w:r>
      <w:r>
        <w:rPr>
          <w:rFonts w:ascii="Consolas" w:hAnsi="Consolas"/>
          <w:sz w:val="19"/>
        </w:rPr>
        <w:t>test_LOG001_audit_log.py</w:t>
      </w:r>
      <w:r>
        <w:t xml:space="preserve"> (26 tests); hardware acceptance H7, H9, H10 (PASS). </w:t>
      </w:r>
      <w:r>
        <w:rPr>
          <w:b/>
        </w:rPr>
        <w:t>Demo:</w:t>
      </w:r>
      <w:r>
        <w:t xml:space="preserve"> D9.</w:t>
      </w:r>
    </w:p>
    <w:p w14:paraId="2109DA3E" w14:textId="77777777" w:rsidR="00FF5588" w:rsidRDefault="00000000">
      <w:pPr>
        <w:pStyle w:val="Heading2"/>
      </w:pPr>
      <w:bookmarkStart w:id="71" w:name="_Toc234801152"/>
      <w:r>
        <w:t>8. Traceability — requirement → tests → hardware evidence</w:t>
      </w:r>
      <w:bookmarkEnd w:id="71"/>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7E868EE6"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062F07" w14:textId="77777777" w:rsidR="00FF5588" w:rsidRDefault="00000000">
            <w:r>
              <w:rPr>
                <w:sz w:val="18"/>
              </w:rPr>
              <w:t>Req ID</w:t>
            </w:r>
          </w:p>
        </w:tc>
        <w:tc>
          <w:tcPr>
            <w:tcW w:w="2160" w:type="dxa"/>
          </w:tcPr>
          <w:p w14:paraId="1246E35B"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448CDC4C"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Automated tests</w:t>
            </w:r>
          </w:p>
        </w:tc>
        <w:tc>
          <w:tcPr>
            <w:tcW w:w="2160" w:type="dxa"/>
          </w:tcPr>
          <w:p w14:paraId="6AEC18F6"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Hardware evidence</w:t>
            </w:r>
          </w:p>
        </w:tc>
      </w:tr>
      <w:tr w:rsidR="00FF5588" w14:paraId="7608616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24FF60" w14:textId="77777777" w:rsidR="00FF5588" w:rsidRDefault="00000000">
            <w:r>
              <w:rPr>
                <w:sz w:val="18"/>
              </w:rPr>
              <w:t>ROT001/ROT002</w:t>
            </w:r>
          </w:p>
        </w:tc>
        <w:tc>
          <w:tcPr>
            <w:tcW w:w="2160" w:type="dxa"/>
          </w:tcPr>
          <w:p w14:paraId="2565B60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RSA-2048 keypair; public key embedded in Flight Module</w:t>
            </w:r>
          </w:p>
        </w:tc>
        <w:tc>
          <w:tcPr>
            <w:tcW w:w="2160" w:type="dxa"/>
          </w:tcPr>
          <w:p w14:paraId="4A06090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test_ROT001_*</w:t>
            </w:r>
            <w:r>
              <w:rPr>
                <w:sz w:val="18"/>
              </w:rPr>
              <w:t xml:space="preserve">, </w:t>
            </w:r>
            <w:r>
              <w:rPr>
                <w:rFonts w:ascii="Consolas" w:hAnsi="Consolas"/>
                <w:sz w:val="18"/>
              </w:rPr>
              <w:t>test_ROT002_*</w:t>
            </w:r>
          </w:p>
        </w:tc>
        <w:tc>
          <w:tcPr>
            <w:tcW w:w="2160" w:type="dxa"/>
          </w:tcPr>
          <w:p w14:paraId="6496535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H3 (libtomcrypt verify on silicon)</w:t>
            </w:r>
          </w:p>
        </w:tc>
      </w:tr>
      <w:tr w:rsidR="00FF5588" w14:paraId="7107171F"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8ED2F0" w14:textId="77777777" w:rsidR="00FF5588" w:rsidRDefault="00000000">
            <w:r>
              <w:rPr>
                <w:sz w:val="18"/>
              </w:rPr>
              <w:t>CHK001</w:t>
            </w:r>
          </w:p>
        </w:tc>
        <w:tc>
          <w:tcPr>
            <w:tcW w:w="2160" w:type="dxa"/>
          </w:tcPr>
          <w:p w14:paraId="143F258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SHA-256 code+data checksums, separate</w:t>
            </w:r>
          </w:p>
        </w:tc>
        <w:tc>
          <w:tcPr>
            <w:tcW w:w="2160" w:type="dxa"/>
          </w:tcPr>
          <w:p w14:paraId="558F1B1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test_CHK001_*</w:t>
            </w:r>
          </w:p>
        </w:tc>
        <w:tc>
          <w:tcPr>
            <w:tcW w:w="2160" w:type="dxa"/>
          </w:tcPr>
          <w:p w14:paraId="6E0FD90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H2/H3 (host vs device hash equality)</w:t>
            </w:r>
          </w:p>
        </w:tc>
      </w:tr>
      <w:tr w:rsidR="00FF5588" w14:paraId="7D11A7B9"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0EF813" w14:textId="77777777" w:rsidR="00FF5588" w:rsidRDefault="00000000">
            <w:r>
              <w:rPr>
                <w:sz w:val="18"/>
              </w:rPr>
              <w:t>SIG001/PKG001</w:t>
            </w:r>
          </w:p>
        </w:tc>
        <w:tc>
          <w:tcPr>
            <w:tcW w:w="2160" w:type="dxa"/>
          </w:tcPr>
          <w:p w14:paraId="314FB57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Signed manifest; signed update bundle</w:t>
            </w:r>
          </w:p>
        </w:tc>
        <w:tc>
          <w:tcPr>
            <w:tcW w:w="2160" w:type="dxa"/>
          </w:tcPr>
          <w:p w14:paraId="59F1516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test_SIG001_*</w:t>
            </w:r>
            <w:r>
              <w:rPr>
                <w:sz w:val="18"/>
              </w:rPr>
              <w:t xml:space="preserve">, </w:t>
            </w:r>
            <w:r>
              <w:rPr>
                <w:rFonts w:ascii="Consolas" w:hAnsi="Consolas"/>
                <w:sz w:val="18"/>
              </w:rPr>
              <w:t>test_PKG001_*</w:t>
            </w:r>
          </w:p>
        </w:tc>
        <w:tc>
          <w:tcPr>
            <w:tcW w:w="2160" w:type="dxa"/>
          </w:tcPr>
          <w:p w14:paraId="19CD891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H11</w:t>
            </w:r>
          </w:p>
        </w:tc>
      </w:tr>
      <w:tr w:rsidR="00FF5588" w14:paraId="3E94F78A"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5C5906" w14:textId="77777777" w:rsidR="00FF5588" w:rsidRDefault="00000000">
            <w:r>
              <w:rPr>
                <w:sz w:val="18"/>
              </w:rPr>
              <w:t>PRV001</w:t>
            </w:r>
          </w:p>
        </w:tc>
        <w:tc>
          <w:tcPr>
            <w:tcW w:w="2160" w:type="dxa"/>
          </w:tcPr>
          <w:p w14:paraId="56CFF58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Manifest provisioned to Flight Module</w:t>
            </w:r>
          </w:p>
        </w:tc>
        <w:tc>
          <w:tcPr>
            <w:tcW w:w="2160" w:type="dxa"/>
          </w:tcPr>
          <w:p w14:paraId="030BE8C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test_PRV001_*</w:t>
            </w:r>
          </w:p>
        </w:tc>
        <w:tc>
          <w:tcPr>
            <w:tcW w:w="2160" w:type="dxa"/>
          </w:tcPr>
          <w:p w14:paraId="7AEF04B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H2</w:t>
            </w:r>
          </w:p>
        </w:tc>
      </w:tr>
      <w:tr w:rsidR="00FF5588" w14:paraId="600822E9"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E93AE0" w14:textId="77777777" w:rsidR="00FF5588" w:rsidRDefault="00000000">
            <w:r>
              <w:rPr>
                <w:sz w:val="18"/>
              </w:rPr>
              <w:t>POST001–004</w:t>
            </w:r>
          </w:p>
        </w:tc>
        <w:tc>
          <w:tcPr>
            <w:tcW w:w="2160" w:type="dxa"/>
          </w:tcPr>
          <w:p w14:paraId="5584AA1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POST: CRC, signature, code/data hash, board_id</w:t>
            </w:r>
          </w:p>
        </w:tc>
        <w:tc>
          <w:tcPr>
            <w:tcW w:w="2160" w:type="dxa"/>
          </w:tcPr>
          <w:p w14:paraId="5D7E4B5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test_POST001_*</w:t>
            </w:r>
          </w:p>
        </w:tc>
        <w:tc>
          <w:tcPr>
            <w:tcW w:w="2160" w:type="dxa"/>
          </w:tcPr>
          <w:p w14:paraId="511CFC4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H3, H4, H5, H13, H14, H15</w:t>
            </w:r>
          </w:p>
        </w:tc>
      </w:tr>
      <w:tr w:rsidR="00FF5588" w14:paraId="489FF6C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303809" w14:textId="77777777" w:rsidR="00FF5588" w:rsidRDefault="00000000">
            <w:r>
              <w:rPr>
                <w:sz w:val="18"/>
              </w:rPr>
              <w:t>ARM001</w:t>
            </w:r>
          </w:p>
        </w:tc>
        <w:tc>
          <w:tcPr>
            <w:tcW w:w="2160" w:type="dxa"/>
          </w:tcPr>
          <w:p w14:paraId="5BE2809E"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Arming blocked on POST failure</w:t>
            </w:r>
          </w:p>
        </w:tc>
        <w:tc>
          <w:tcPr>
            <w:tcW w:w="2160" w:type="dxa"/>
          </w:tcPr>
          <w:p w14:paraId="1B6D14F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arming-gate tests</w:t>
            </w:r>
          </w:p>
        </w:tc>
        <w:tc>
          <w:tcPr>
            <w:tcW w:w="2160" w:type="dxa"/>
          </w:tcPr>
          <w:p w14:paraId="42C9892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H5, H13, H14</w:t>
            </w:r>
          </w:p>
        </w:tc>
      </w:tr>
      <w:tr w:rsidR="00FF5588" w14:paraId="4AD2355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CA5CE6" w14:textId="77777777" w:rsidR="00FF5588" w:rsidRDefault="00000000">
            <w:r>
              <w:rPr>
                <w:sz w:val="18"/>
              </w:rPr>
              <w:t>PAR001</w:t>
            </w:r>
          </w:p>
        </w:tc>
        <w:tc>
          <w:tcPr>
            <w:tcW w:w="2160" w:type="dxa"/>
          </w:tcPr>
          <w:p w14:paraId="5D5AB70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Compliance parameter protection</w:t>
            </w:r>
          </w:p>
        </w:tc>
        <w:tc>
          <w:tcPr>
            <w:tcW w:w="2160" w:type="dxa"/>
          </w:tcPr>
          <w:p w14:paraId="7C2C485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test_PAR001_*</w:t>
            </w:r>
          </w:p>
        </w:tc>
        <w:tc>
          <w:tcPr>
            <w:tcW w:w="2160" w:type="dxa"/>
          </w:tcPr>
          <w:p w14:paraId="49E0A97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H6, H7</w:t>
            </w:r>
          </w:p>
        </w:tc>
      </w:tr>
      <w:tr w:rsidR="00FF5588" w14:paraId="1E743605"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550EC9" w14:textId="77777777" w:rsidR="00FF5588" w:rsidRDefault="00000000">
            <w:r>
              <w:rPr>
                <w:sz w:val="18"/>
              </w:rPr>
              <w:t>LOG001</w:t>
            </w:r>
          </w:p>
        </w:tc>
        <w:tc>
          <w:tcPr>
            <w:tcW w:w="2160" w:type="dxa"/>
          </w:tcPr>
          <w:p w14:paraId="4325407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Signed audit log</w:t>
            </w:r>
          </w:p>
        </w:tc>
        <w:tc>
          <w:tcPr>
            <w:tcW w:w="2160" w:type="dxa"/>
          </w:tcPr>
          <w:p w14:paraId="0726CA0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test_LOG001_*</w:t>
            </w:r>
          </w:p>
        </w:tc>
        <w:tc>
          <w:tcPr>
            <w:tcW w:w="2160" w:type="dxa"/>
          </w:tcPr>
          <w:p w14:paraId="7622571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H7, H9, H10</w:t>
            </w:r>
          </w:p>
        </w:tc>
      </w:tr>
      <w:tr w:rsidR="00FF5588" w14:paraId="69D932E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4932DC" w14:textId="77777777" w:rsidR="00FF5588" w:rsidRDefault="00000000">
            <w:r>
              <w:rPr>
                <w:sz w:val="18"/>
              </w:rPr>
              <w:t>UPD001</w:t>
            </w:r>
          </w:p>
        </w:tc>
        <w:tc>
          <w:tcPr>
            <w:tcW w:w="2160" w:type="dxa"/>
          </w:tcPr>
          <w:p w14:paraId="723101F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Flight Module rejects unsigned update</w:t>
            </w:r>
          </w:p>
        </w:tc>
        <w:tc>
          <w:tcPr>
            <w:tcW w:w="2160" w:type="dxa"/>
          </w:tcPr>
          <w:p w14:paraId="5D25CEE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test_UPD001_*</w:t>
            </w:r>
          </w:p>
        </w:tc>
        <w:tc>
          <w:tcPr>
            <w:tcW w:w="2160" w:type="dxa"/>
          </w:tcPr>
          <w:p w14:paraId="0E8044B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H11, H12, H13, H15</w:t>
            </w:r>
          </w:p>
        </w:tc>
      </w:tr>
      <w:tr w:rsidR="00FF5588" w14:paraId="2E633D4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822BD2" w14:textId="77777777" w:rsidR="00FF5588" w:rsidRDefault="00000000">
            <w:r>
              <w:rPr>
                <w:sz w:val="18"/>
              </w:rPr>
              <w:t>PAIR001</w:t>
            </w:r>
          </w:p>
        </w:tc>
        <w:tc>
          <w:tcPr>
            <w:tcW w:w="2160" w:type="dxa"/>
          </w:tcPr>
          <w:p w14:paraId="38D7ECB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Ground Control Station ↔ Flight Module authentication</w:t>
            </w:r>
          </w:p>
        </w:tc>
        <w:tc>
          <w:tcPr>
            <w:tcW w:w="2160" w:type="dxa"/>
          </w:tcPr>
          <w:p w14:paraId="4EA0B84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test_PAIR001_*</w:t>
            </w:r>
          </w:p>
        </w:tc>
        <w:tc>
          <w:tcPr>
            <w:tcW w:w="2160" w:type="dxa"/>
          </w:tcPr>
          <w:p w14:paraId="06CAD53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H8</w:t>
            </w:r>
          </w:p>
        </w:tc>
      </w:tr>
      <w:tr w:rsidR="00FF5588" w14:paraId="175D4C1C"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32CEDF" w14:textId="77777777" w:rsidR="00FF5588" w:rsidRDefault="00000000">
            <w:r>
              <w:rPr>
                <w:sz w:val="18"/>
              </w:rPr>
              <w:lastRenderedPageBreak/>
              <w:t>BOOT001</w:t>
            </w:r>
          </w:p>
        </w:tc>
        <w:tc>
          <w:tcPr>
            <w:tcW w:w="2160" w:type="dxa"/>
          </w:tcPr>
          <w:p w14:paraId="2837011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Verifying bootloader</w:t>
            </w:r>
          </w:p>
        </w:tc>
        <w:tc>
          <w:tcPr>
            <w:tcW w:w="2160" w:type="dxa"/>
          </w:tcPr>
          <w:p w14:paraId="61311B5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test_BOOT001_*</w:t>
            </w:r>
          </w:p>
        </w:tc>
        <w:tc>
          <w:tcPr>
            <w:tcW w:w="2160" w:type="dxa"/>
          </w:tcPr>
          <w:p w14:paraId="33F349A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B3, B4</w:t>
            </w:r>
          </w:p>
        </w:tc>
      </w:tr>
      <w:tr w:rsidR="00FF5588" w14:paraId="12DCA0D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3D89BD" w14:textId="77777777" w:rsidR="00FF5588" w:rsidRDefault="00000000">
            <w:r>
              <w:rPr>
                <w:sz w:val="18"/>
              </w:rPr>
              <w:t>BOOT006/BOOT008</w:t>
            </w:r>
          </w:p>
        </w:tc>
        <w:tc>
          <w:tcPr>
            <w:tcW w:w="2160" w:type="dxa"/>
          </w:tcPr>
          <w:p w14:paraId="60DA010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Bootloader install path; signed </w:t>
            </w:r>
            <w:r>
              <w:rPr>
                <w:rFonts w:ascii="Consolas" w:hAnsi="Consolas"/>
                <w:sz w:val="18"/>
              </w:rPr>
              <w:t>bl_update</w:t>
            </w:r>
          </w:p>
        </w:tc>
        <w:tc>
          <w:tcPr>
            <w:tcW w:w="2160" w:type="dxa"/>
          </w:tcPr>
          <w:p w14:paraId="2665928E"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sign_bootloader</w:t>
            </w:r>
            <w:r>
              <w:rPr>
                <w:sz w:val="18"/>
              </w:rPr>
              <w:t xml:space="preserve"> host tests</w:t>
            </w:r>
          </w:p>
        </w:tc>
        <w:tc>
          <w:tcPr>
            <w:tcW w:w="2160" w:type="dxa"/>
          </w:tcPr>
          <w:p w14:paraId="21B4097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B2, B6, B8</w:t>
            </w:r>
          </w:p>
        </w:tc>
      </w:tr>
      <w:tr w:rsidR="00FF5588" w14:paraId="799CCFE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13BDFD" w14:textId="77777777" w:rsidR="00FF5588" w:rsidRDefault="00000000">
            <w:r>
              <w:rPr>
                <w:sz w:val="18"/>
              </w:rPr>
              <w:t>BOOT007</w:t>
            </w:r>
          </w:p>
        </w:tc>
        <w:tc>
          <w:tcPr>
            <w:tcW w:w="2160" w:type="dxa"/>
          </w:tcPr>
          <w:p w14:paraId="516C50E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Tamper-evident sealing (physical SWD path)</w:t>
            </w:r>
          </w:p>
        </w:tc>
        <w:tc>
          <w:tcPr>
            <w:tcW w:w="2160" w:type="dxa"/>
          </w:tcPr>
          <w:p w14:paraId="4367838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(procedural)</w:t>
            </w:r>
          </w:p>
        </w:tc>
        <w:tc>
          <w:tcPr>
            <w:tcW w:w="2160" w:type="dxa"/>
          </w:tcPr>
          <w:p w14:paraId="752DD04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the Manufacturing Runbook</w:t>
            </w:r>
          </w:p>
        </w:tc>
      </w:tr>
    </w:tbl>
    <w:p w14:paraId="0FE1622F" w14:textId="77777777" w:rsidR="00FF5588" w:rsidRDefault="00000000">
      <w:r>
        <w:t xml:space="preserve">Full test-to-requirement matrix: </w:t>
      </w:r>
      <w:r>
        <w:rPr>
          <w:rFonts w:ascii="Consolas" w:hAnsi="Consolas"/>
          <w:sz w:val="19"/>
        </w:rPr>
        <w:t>Docs/compliance_report.txt</w:t>
      </w:r>
      <w:r>
        <w:t xml:space="preserve"> / </w:t>
      </w:r>
      <w:r>
        <w:rPr>
          <w:rFonts w:ascii="Consolas" w:hAnsi="Consolas"/>
          <w:sz w:val="19"/>
        </w:rPr>
        <w:t>.json</w:t>
      </w:r>
      <w:r>
        <w:t xml:space="preserve"> (generated by </w:t>
      </w:r>
      <w:r>
        <w:rPr>
          <w:rFonts w:ascii="Consolas" w:hAnsi="Consolas"/>
          <w:sz w:val="19"/>
        </w:rPr>
        <w:t>tools/generate_compliance_report.py</w:t>
      </w:r>
      <w:r>
        <w:t>).</w:t>
      </w:r>
    </w:p>
    <w:p w14:paraId="548069A2" w14:textId="77777777" w:rsidR="00FF5588" w:rsidRDefault="00000000">
      <w:r>
        <w:br w:type="page"/>
      </w:r>
    </w:p>
    <w:p w14:paraId="5D614D68" w14:textId="77777777" w:rsidR="00FF5588" w:rsidRDefault="00000000">
      <w:r>
        <w:rPr>
          <w:b/>
          <w:color w:val="1F4E79"/>
          <w:sz w:val="18"/>
        </w:rPr>
        <w:lastRenderedPageBreak/>
        <w:t>PART 4</w:t>
      </w:r>
    </w:p>
    <w:p w14:paraId="78E37BA6" w14:textId="77777777" w:rsidR="00FF5588" w:rsidRDefault="00000000">
      <w:pPr>
        <w:pStyle w:val="Heading1"/>
      </w:pPr>
      <w:bookmarkStart w:id="72" w:name="_Toc234801153"/>
      <w:r>
        <w:t>Annexure E Conformance Statement</w:t>
      </w:r>
      <w:bookmarkEnd w:id="72"/>
    </w:p>
    <w:p w14:paraId="4A0B8C96" w14:textId="77777777" w:rsidR="00FF5588" w:rsidRDefault="00000000">
      <w:pPr>
        <w:pStyle w:val="Heading2"/>
      </w:pPr>
      <w:bookmarkStart w:id="73" w:name="_Toc234801154"/>
      <w:r>
        <w:t>Flight Module security level — DGCA Certification Scheme for UAS</w:t>
      </w:r>
      <w:bookmarkEnd w:id="73"/>
    </w:p>
    <w:p w14:paraId="381D24F1" w14:textId="77777777" w:rsidR="00FF5588" w:rsidRDefault="00000000">
      <w:r>
        <w:rPr>
          <w:b/>
        </w:rPr>
        <w:t>Purpose.</w:t>
      </w:r>
      <w:r>
        <w:t xml:space="preserve"> The §7.1 compliance criteria repeatedly reference *"Level 0 or Level 1 compliance as defined in Annexure E"* and *"the communication requirement (if applicable) as defined in Annexure E."* This statement addresses Annexure E point-by-point and records our determination: </w:t>
      </w:r>
      <w:r>
        <w:rPr>
          <w:b/>
        </w:rPr>
        <w:t>Level 1</w:t>
      </w:r>
      <w:r>
        <w:t>.</w:t>
      </w:r>
    </w:p>
    <w:p w14:paraId="511F1235" w14:textId="77777777" w:rsidR="00FF5588" w:rsidRDefault="00000000">
      <w:pPr>
        <w:shd w:val="clear" w:color="auto" w:fill="FFF8E1"/>
        <w:spacing w:before="80" w:after="80"/>
        <w:ind w:left="432"/>
      </w:pPr>
      <w:r>
        <w:rPr>
          <w:b/>
          <w:sz w:val="19"/>
        </w:rPr>
        <w:t>Source-text note.</w:t>
      </w:r>
      <w:r>
        <w:rPr>
          <w:sz w:val="19"/>
        </w:rPr>
        <w:t xml:space="preserve"> The authoritative definitions are in Annexure E of the DGCA Certification Scheme itself. The requirements addressed below are reproduced from the §7.1 criteria. </w:t>
      </w:r>
      <w:r>
        <w:rPr>
          <w:b/>
          <w:sz w:val="19"/>
        </w:rPr>
        <w:t>The Certification Body is asked to cross-check</w:t>
      </w:r>
      <w:r>
        <w:rPr>
          <w:sz w:val="19"/>
        </w:rPr>
        <w:t xml:space="preserve"> each item against the current authoritative Annexure E text.</w:t>
      </w:r>
    </w:p>
    <w:p w14:paraId="300A613C" w14:textId="77777777" w:rsidR="00FF5588" w:rsidRDefault="00000000">
      <w:pPr>
        <w:pStyle w:val="Heading2"/>
      </w:pPr>
      <w:bookmarkStart w:id="74" w:name="_Toc234801155"/>
      <w:r>
        <w:t>1. Security-level determination</w:t>
      </w:r>
      <w:bookmarkEnd w:id="74"/>
    </w:p>
    <w:tbl>
      <w:tblPr>
        <w:tblStyle w:val="LightGrid-Accent1"/>
        <w:tblW w:w="0" w:type="auto"/>
        <w:jc w:val="center"/>
        <w:tblLook w:val="04A0" w:firstRow="1" w:lastRow="0" w:firstColumn="1" w:lastColumn="0" w:noHBand="0" w:noVBand="1"/>
      </w:tblPr>
      <w:tblGrid>
        <w:gridCol w:w="4320"/>
        <w:gridCol w:w="4320"/>
      </w:tblGrid>
      <w:tr w:rsidR="00FF5588" w14:paraId="31EE65EB"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40F671" w14:textId="77777777" w:rsidR="00FF5588" w:rsidRDefault="00FF5588"/>
        </w:tc>
        <w:tc>
          <w:tcPr>
            <w:tcW w:w="4320" w:type="dxa"/>
          </w:tcPr>
          <w:p w14:paraId="6C3B1701" w14:textId="77777777" w:rsidR="00FF5588" w:rsidRDefault="00FF5588">
            <w:pPr>
              <w:cnfStyle w:val="100000000000" w:firstRow="1" w:lastRow="0" w:firstColumn="0" w:lastColumn="0" w:oddVBand="0" w:evenVBand="0" w:oddHBand="0" w:evenHBand="0" w:firstRowFirstColumn="0" w:firstRowLastColumn="0" w:lastRowFirstColumn="0" w:lastRowLastColumn="0"/>
            </w:pPr>
          </w:p>
        </w:tc>
      </w:tr>
      <w:tr w:rsidR="00FF5588" w14:paraId="571F446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C8B939" w14:textId="77777777" w:rsidR="00FF5588" w:rsidRDefault="00000000">
            <w:r>
              <w:rPr>
                <w:sz w:val="18"/>
              </w:rPr>
              <w:t>Flight module architecture</w:t>
            </w:r>
          </w:p>
        </w:tc>
        <w:tc>
          <w:tcPr>
            <w:tcW w:w="4320" w:type="dxa"/>
          </w:tcPr>
          <w:p w14:paraId="2C7672C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Single module.</w:t>
            </w:r>
            <w:r>
              <w:rPr>
                <w:sz w:val="18"/>
              </w:rPr>
              <w:t xml:space="preserve"> Flight controller and (no) companion computer are one physical module — the CubeOrange+ / STM32H743. There is no second processing element.</w:t>
            </w:r>
          </w:p>
        </w:tc>
      </w:tr>
      <w:tr w:rsidR="00FF5588" w14:paraId="599C0C3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8F9E52" w14:textId="77777777" w:rsidR="00FF5588" w:rsidRDefault="00000000">
            <w:r>
              <w:rPr>
                <w:sz w:val="18"/>
              </w:rPr>
              <w:t>Determined level</w:t>
            </w:r>
          </w:p>
        </w:tc>
        <w:tc>
          <w:tcPr>
            <w:tcW w:w="4320" w:type="dxa"/>
          </w:tcPr>
          <w:p w14:paraId="51B9A28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Level 1</w:t>
            </w:r>
          </w:p>
        </w:tc>
      </w:tr>
      <w:tr w:rsidR="00FF5588" w14:paraId="3464C0A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8DCCFC" w14:textId="77777777" w:rsidR="00FF5588" w:rsidRDefault="00000000">
            <w:r>
              <w:rPr>
                <w:sz w:val="18"/>
              </w:rPr>
              <w:t>Basis</w:t>
            </w:r>
          </w:p>
        </w:tc>
        <w:tc>
          <w:tcPr>
            <w:tcW w:w="4320" w:type="dxa"/>
          </w:tcPr>
          <w:p w14:paraId="24FDB71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All secure execution (signature verification, checksum computation, log-hash encryption) occurs inside the flight-module microcontroller. Public-key management is entirely within the flight-module firmware.</w:t>
            </w:r>
          </w:p>
        </w:tc>
      </w:tr>
    </w:tbl>
    <w:p w14:paraId="183F5FFF" w14:textId="77777777" w:rsidR="00FF5588" w:rsidRDefault="00000000">
      <w:pPr>
        <w:pStyle w:val="Heading2"/>
      </w:pPr>
      <w:bookmarkStart w:id="75" w:name="_Toc234801156"/>
      <w:r>
        <w:t>2. Point-by-point conformance</w:t>
      </w:r>
      <w:bookmarkEnd w:id="75"/>
    </w:p>
    <w:p w14:paraId="52527C3F" w14:textId="77777777" w:rsidR="00FF5588" w:rsidRDefault="00000000">
      <w:pPr>
        <w:pStyle w:val="Heading3"/>
      </w:pPr>
      <w:bookmarkStart w:id="76" w:name="_Toc234801157"/>
      <w:r>
        <w:t>E.1 — Security level (Level 0 / Level 1)</w:t>
      </w:r>
      <w:bookmarkEnd w:id="76"/>
    </w:p>
    <w:p w14:paraId="41756915" w14:textId="77777777" w:rsidR="00FF5588" w:rsidRDefault="00000000">
      <w:pPr>
        <w:shd w:val="clear" w:color="auto" w:fill="FFF8E1"/>
        <w:spacing w:before="80" w:after="80"/>
        <w:ind w:left="432"/>
      </w:pPr>
      <w:r>
        <w:rPr>
          <w:sz w:val="19"/>
        </w:rPr>
        <w:t>*Requirement (§7.1 a.i.a):* the flight module shall have Level 0 or Level 1 compliance.</w:t>
      </w:r>
    </w:p>
    <w:p w14:paraId="504D2F8F" w14:textId="77777777" w:rsidR="00FF5588" w:rsidRDefault="00000000">
      <w:r>
        <w:rPr>
          <w:b/>
        </w:rPr>
        <w:t>Conforms — Level 1.</w:t>
      </w:r>
      <w:r>
        <w:t xml:space="preserve"> The flight module performs firmware signature verification, POST checksum verification, and audit-log signing on-device. No security-relevant operation is delegated off-module.</w:t>
      </w:r>
    </w:p>
    <w:p w14:paraId="3C264E20" w14:textId="77777777" w:rsidR="00FF5588" w:rsidRDefault="00000000">
      <w:pPr>
        <w:pStyle w:val="Heading3"/>
      </w:pPr>
      <w:bookmarkStart w:id="77" w:name="_Toc234801158"/>
      <w:r>
        <w:t>E.2 — Root of trust for Level 1 ("using, for example, TPM or TEE")</w:t>
      </w:r>
      <w:bookmarkEnd w:id="77"/>
    </w:p>
    <w:p w14:paraId="248FFEEA" w14:textId="77777777" w:rsidR="00FF5588" w:rsidRDefault="00000000">
      <w:pPr>
        <w:shd w:val="clear" w:color="auto" w:fill="FFF8E1"/>
        <w:spacing w:before="80" w:after="80"/>
        <w:ind w:left="432"/>
      </w:pPr>
      <w:r>
        <w:rPr>
          <w:sz w:val="19"/>
        </w:rPr>
        <w:t>*Requirement (§7.1 a.i.c):* the FM shall have a root-of-trust mechanism implemented (</w:t>
      </w:r>
      <w:r>
        <w:rPr>
          <w:b/>
          <w:sz w:val="19"/>
        </w:rPr>
        <w:t>using, for example, TPM or TEE for Level 1 compliance</w:t>
      </w:r>
      <w:r>
        <w:rPr>
          <w:sz w:val="19"/>
        </w:rPr>
        <w:t>) used to sign the data generated inside the FM.</w:t>
      </w:r>
    </w:p>
    <w:p w14:paraId="43330FF4" w14:textId="77777777" w:rsidR="00FF5588" w:rsidRDefault="00000000">
      <w:r>
        <w:rPr>
          <w:b/>
        </w:rPr>
        <w:t>Conforms — with a hardware nuance for Certification Body confirmation.</w:t>
      </w:r>
      <w:r>
        <w:t xml:space="preserve"> Our root of trust is an </w:t>
      </w:r>
      <w:r>
        <w:rPr>
          <w:b/>
        </w:rPr>
        <w:t>RSA-2048 keypair</w:t>
      </w:r>
      <w:r>
        <w:t xml:space="preserve"> whose public half is embedded in the verifying bootloader and application firmware, and whose private half is held offline by the manufacturer. All Flight-Module-generated compliance data (the audit log) is bound to this root (the log hash is encrypted with the embedded public key).</w:t>
      </w:r>
    </w:p>
    <w:p w14:paraId="18F7DF48" w14:textId="77777777" w:rsidR="00FF5588" w:rsidRDefault="00000000">
      <w:pPr>
        <w:pStyle w:val="ListBullet"/>
      </w:pPr>
      <w:r>
        <w:t xml:space="preserve">The criteria phrase TPM/TEE as </w:t>
      </w:r>
      <w:r>
        <w:rPr>
          <w:b/>
        </w:rPr>
        <w:t>"for example"</w:t>
      </w:r>
      <w:r>
        <w:t xml:space="preserve"> — i.e., illustrative mechanisms, not a mandate. Our mechanism provides the required property (authenticity/integrity of firmware, registered checksums, and logs) via cryptography + a verifying bootloader + tamper-evident sealing.</w:t>
      </w:r>
    </w:p>
    <w:p w14:paraId="783D8640" w14:textId="77777777" w:rsidR="00FF5588" w:rsidRDefault="00000000">
      <w:pPr>
        <w:pStyle w:val="ListBullet"/>
      </w:pPr>
      <w:r>
        <w:rPr>
          <w:b/>
        </w:rPr>
        <w:lastRenderedPageBreak/>
        <w:t>Hardware note (for Certification Body confirmation):</w:t>
      </w:r>
      <w:r>
        <w:t xml:space="preserve"> the STM32H743 on CubeOrange+ has </w:t>
      </w:r>
      <w:r>
        <w:rPr>
          <w:b/>
        </w:rPr>
        <w:t>no TrustZone TEE and no on-chip TPM</w:t>
      </w:r>
      <w:r>
        <w:t xml:space="preserve"> (and no authenticating Boot ROM). This is a common hardware position for this class of flight controller — Level 1 is realized without a discrete TPM/TEE by managing the key within the flight-controller software and protecting the boot chain by other means. We ask the Certification Body to confirm this interpretation of "for example, TPM or TEE" is acceptable at Level 1 (industry precedent on comparable hardware indicates it is).</w:t>
      </w:r>
    </w:p>
    <w:p w14:paraId="6B542ED2" w14:textId="77777777" w:rsidR="00FF5588" w:rsidRDefault="00000000">
      <w:pPr>
        <w:pStyle w:val="ListBullet"/>
      </w:pPr>
      <w:r>
        <w:t xml:space="preserve">Compensating controls for the absence of a hardware TEE: verifying bootloader (BOOT001), signed </w:t>
      </w:r>
      <w:r>
        <w:rPr>
          <w:rFonts w:ascii="Consolas" w:hAnsi="Consolas"/>
          <w:sz w:val="19"/>
        </w:rPr>
        <w:t>bl_update</w:t>
      </w:r>
      <w:r>
        <w:t xml:space="preserve"> (BOOT008), bootstrap-trust (sector 0 writable only from signed app fw), and tamper-evident sealing of the SWD/JTAG path (BOOT007).</w:t>
      </w:r>
    </w:p>
    <w:p w14:paraId="17952BF2" w14:textId="77777777" w:rsidR="00FF5588" w:rsidRDefault="00000000">
      <w:pPr>
        <w:pStyle w:val="Heading3"/>
      </w:pPr>
      <w:bookmarkStart w:id="78" w:name="_Toc234801159"/>
      <w:r>
        <w:t>E.3 — Verification key recorded and retained</w:t>
      </w:r>
      <w:bookmarkEnd w:id="78"/>
    </w:p>
    <w:p w14:paraId="50C3ADEB" w14:textId="77777777" w:rsidR="00FF5588" w:rsidRDefault="00000000">
      <w:pPr>
        <w:shd w:val="clear" w:color="auto" w:fill="FFF8E1"/>
        <w:spacing w:before="80" w:after="80"/>
        <w:ind w:left="432"/>
      </w:pPr>
      <w:r>
        <w:rPr>
          <w:sz w:val="19"/>
        </w:rPr>
        <w:t>*Requirement (§7.1 a.i.d):* the verification key of the root of trust may be recorded and retained (also used to verify the origin of FM logs).</w:t>
      </w:r>
    </w:p>
    <w:p w14:paraId="7DF3E363" w14:textId="77777777" w:rsidR="00FF5588" w:rsidRDefault="00000000">
      <w:r>
        <w:rPr>
          <w:b/>
        </w:rPr>
        <w:t>Conforms.</w:t>
      </w:r>
      <w:r>
        <w:t xml:space="preserve"> The RSA-2048 public key is retained at </w:t>
      </w:r>
      <w:r>
        <w:rPr>
          <w:rFonts w:ascii="Consolas" w:hAnsi="Consolas"/>
          <w:sz w:val="19"/>
        </w:rPr>
        <w:t>pki/manufacturer/public/manufacturer_public.pem</w:t>
      </w:r>
      <w:r>
        <w:t xml:space="preserve"> (DER SHA-256 fingerprint in the Build Identity section §5) and is the key used to verify the origin/integrity of Flight-Module-generated logs (</w:t>
      </w:r>
      <w:r>
        <w:rPr>
          <w:rFonts w:ascii="Consolas" w:hAnsi="Consolas"/>
          <w:sz w:val="19"/>
        </w:rPr>
        <w:t>tools/verify_audit_log.py</w:t>
      </w:r>
      <w:r>
        <w:t>).</w:t>
      </w:r>
    </w:p>
    <w:p w14:paraId="10675710" w14:textId="77777777" w:rsidR="00FF5588" w:rsidRDefault="00000000">
      <w:pPr>
        <w:pStyle w:val="Heading3"/>
      </w:pPr>
      <w:bookmarkStart w:id="79" w:name="_Toc234801160"/>
      <w:r>
        <w:t>E.4 — Communication requirement (multi-module / 128-bit symmetric key)</w:t>
      </w:r>
      <w:bookmarkEnd w:id="79"/>
    </w:p>
    <w:p w14:paraId="6783AB4B" w14:textId="77777777" w:rsidR="00FF5588" w:rsidRDefault="00000000">
      <w:pPr>
        <w:shd w:val="clear" w:color="auto" w:fill="FFF8E1"/>
        <w:spacing w:before="80" w:after="80"/>
        <w:ind w:left="432"/>
      </w:pPr>
      <w:r>
        <w:rPr>
          <w:sz w:val="19"/>
        </w:rPr>
        <w:t xml:space="preserve">*Requirement (§7.1 a.i.b / Annexure E):* if the flight module is realized as multiple chips/modules (e.g. flight controller + companion computer), the inter-module communication must be secured using (or equivalent of) </w:t>
      </w:r>
      <w:r>
        <w:rPr>
          <w:b/>
          <w:sz w:val="19"/>
        </w:rPr>
        <w:t>128-bit symmetric key encryption (minimum)</w:t>
      </w:r>
      <w:r>
        <w:rPr>
          <w:sz w:val="19"/>
        </w:rPr>
        <w:t>.</w:t>
      </w:r>
    </w:p>
    <w:p w14:paraId="414F5C13" w14:textId="77777777" w:rsidR="00FF5588" w:rsidRDefault="00000000">
      <w:r>
        <w:rPr>
          <w:b/>
        </w:rPr>
        <w:t>Not applicable — single module.</w:t>
      </w:r>
      <w:r>
        <w:t xml:space="preserve"> There is no companion computer and no inter-module security boundary to protect, so the 128-bit inter-module encryption requirement does not apply.</w:t>
      </w:r>
    </w:p>
    <w:p w14:paraId="1C8C1A19" w14:textId="77777777" w:rsidR="00FF5588" w:rsidRDefault="00000000">
      <w:r>
        <w:rPr>
          <w:b/>
        </w:rPr>
        <w:t>Beyond the requirement:</w:t>
      </w:r>
      <w:r>
        <w:t xml:space="preserve"> the Ground Control Station ↔ Flight Module link (which *is* present) is authenticated with </w:t>
      </w:r>
      <w:r>
        <w:rPr>
          <w:b/>
        </w:rPr>
        <w:t>MAVLink v2 message signing</w:t>
      </w:r>
      <w:r>
        <w:t xml:space="preserve"> — a 32-byte key derived as </w:t>
      </w:r>
      <w:r>
        <w:rPr>
          <w:rFonts w:ascii="Consolas" w:hAnsi="Consolas"/>
          <w:sz w:val="19"/>
        </w:rPr>
        <w:t>SHA256(passphrase)</w:t>
      </w:r>
      <w:r>
        <w:t>, HMAC-SHA256 per message (PAIR001). This exceeds a 128-bit symmetric requirement in key length and is enforced on all non-USB links (</w:t>
      </w:r>
      <w:r>
        <w:rPr>
          <w:rFonts w:ascii="Consolas" w:hAnsi="Consolas"/>
          <w:sz w:val="19"/>
        </w:rPr>
        <w:t>MAV_SIGN_CFG=1</w:t>
      </w:r>
      <w:r>
        <w:t>, a LOCKED compliance parameter).</w:t>
      </w:r>
    </w:p>
    <w:p w14:paraId="45D1F8B7" w14:textId="77777777" w:rsidR="00FF5588" w:rsidRDefault="00000000">
      <w:pPr>
        <w:pStyle w:val="Heading3"/>
      </w:pPr>
      <w:bookmarkStart w:id="80" w:name="_Toc234801161"/>
      <w:r>
        <w:t>E.5 — Key management within the module</w:t>
      </w:r>
      <w:bookmarkEnd w:id="80"/>
    </w:p>
    <w:p w14:paraId="233F50D6" w14:textId="77777777" w:rsidR="00FF5588" w:rsidRDefault="00000000">
      <w:pPr>
        <w:shd w:val="clear" w:color="auto" w:fill="FFF8E1"/>
        <w:spacing w:before="80" w:after="80"/>
        <w:ind w:left="432"/>
      </w:pPr>
      <w:r>
        <w:rPr>
          <w:sz w:val="19"/>
        </w:rPr>
        <w:t>*Requirement (Annexure E, Level 1):* management of the public key needs to be fully within the module; host processes/users must not be able to obtain the private key or inject fraudulent logs.</w:t>
      </w:r>
    </w:p>
    <w:p w14:paraId="4F0CD8BD" w14:textId="77777777" w:rsidR="00FF5588" w:rsidRDefault="00000000">
      <w:r>
        <w:rPr>
          <w:b/>
        </w:rPr>
        <w:t>Conforms.</w:t>
      </w:r>
    </w:p>
    <w:p w14:paraId="3AE3B0F0" w14:textId="77777777" w:rsidR="00FF5588" w:rsidRDefault="00000000">
      <w:pPr>
        <w:pStyle w:val="ListBullet"/>
      </w:pPr>
      <w:r>
        <w:t xml:space="preserve">The </w:t>
      </w:r>
      <w:r>
        <w:rPr>
          <w:b/>
        </w:rPr>
        <w:t>private key is never on the module</w:t>
      </w:r>
      <w:r>
        <w:t xml:space="preserve"> — it is held offline by the manufacturer. There is therefore no device-resident private key for a host process or user to extract (a stronger position than a device-resident-key design).</w:t>
      </w:r>
    </w:p>
    <w:p w14:paraId="4C07BEB4" w14:textId="77777777" w:rsidR="00FF5588" w:rsidRDefault="00000000">
      <w:pPr>
        <w:pStyle w:val="ListBullet"/>
      </w:pPr>
      <w:r>
        <w:t xml:space="preserve">The </w:t>
      </w:r>
      <w:r>
        <w:rPr>
          <w:b/>
        </w:rPr>
        <w:t>public key</w:t>
      </w:r>
      <w:r>
        <w:t xml:space="preserve"> is compiled into the firmware/bootloader (not user-writable without re-flashing signed firmware).</w:t>
      </w:r>
    </w:p>
    <w:p w14:paraId="602BDF39" w14:textId="77777777" w:rsidR="00FF5588" w:rsidRDefault="00000000">
      <w:pPr>
        <w:pStyle w:val="ListBullet"/>
      </w:pPr>
      <w:r>
        <w:rPr>
          <w:b/>
        </w:rPr>
        <w:t>Fraudulent-log injection is prevented</w:t>
      </w:r>
      <w:r>
        <w:t xml:space="preserve"> by the per-file signing scheme: the log hash is encrypted with the embedded public key and can only be validated/opened with the manufacturer's offline private key, so a forged or edited log is detectable offline (§7 of the mapping).</w:t>
      </w:r>
    </w:p>
    <w:p w14:paraId="0E1F73C3" w14:textId="77777777" w:rsidR="00FF5588" w:rsidRDefault="00000000">
      <w:pPr>
        <w:pStyle w:val="Heading2"/>
      </w:pPr>
      <w:bookmarkStart w:id="81" w:name="_Toc234801162"/>
      <w:r>
        <w:lastRenderedPageBreak/>
        <w:t>3. Summary</w:t>
      </w:r>
      <w:bookmarkEnd w:id="81"/>
    </w:p>
    <w:tbl>
      <w:tblPr>
        <w:tblStyle w:val="LightGrid-Accent1"/>
        <w:tblW w:w="0" w:type="auto"/>
        <w:jc w:val="center"/>
        <w:tblLook w:val="04A0" w:firstRow="1" w:lastRow="0" w:firstColumn="1" w:lastColumn="0" w:noHBand="0" w:noVBand="1"/>
      </w:tblPr>
      <w:tblGrid>
        <w:gridCol w:w="4320"/>
        <w:gridCol w:w="4320"/>
      </w:tblGrid>
      <w:tr w:rsidR="00FF5588" w14:paraId="27AAB263"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A8C273" w14:textId="77777777" w:rsidR="00FF5588" w:rsidRDefault="00000000">
            <w:r>
              <w:rPr>
                <w:sz w:val="18"/>
              </w:rPr>
              <w:t>Annexure E item</w:t>
            </w:r>
          </w:p>
        </w:tc>
        <w:tc>
          <w:tcPr>
            <w:tcW w:w="4320" w:type="dxa"/>
          </w:tcPr>
          <w:p w14:paraId="5038A1F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Determination</w:t>
            </w:r>
          </w:p>
        </w:tc>
      </w:tr>
      <w:tr w:rsidR="00FF5588" w14:paraId="4AF83E1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8A4D24" w14:textId="77777777" w:rsidR="00FF5588" w:rsidRDefault="00000000">
            <w:r>
              <w:rPr>
                <w:sz w:val="18"/>
              </w:rPr>
              <w:t>Security level</w:t>
            </w:r>
          </w:p>
        </w:tc>
        <w:tc>
          <w:tcPr>
            <w:tcW w:w="4320" w:type="dxa"/>
          </w:tcPr>
          <w:p w14:paraId="06BE3B5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Level 1</w:t>
            </w:r>
          </w:p>
        </w:tc>
      </w:tr>
      <w:tr w:rsidR="00FF5588" w14:paraId="55E6358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72FA5B" w14:textId="77777777" w:rsidR="00FF5588" w:rsidRDefault="00000000">
            <w:r>
              <w:rPr>
                <w:sz w:val="18"/>
              </w:rPr>
              <w:t>Root of trust</w:t>
            </w:r>
          </w:p>
        </w:tc>
        <w:tc>
          <w:tcPr>
            <w:tcW w:w="4320" w:type="dxa"/>
          </w:tcPr>
          <w:p w14:paraId="45FB548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RSA-2048; TPM/TEE read as illustrative — Certification Body to confirm (reference precedent supports)</w:t>
            </w:r>
          </w:p>
        </w:tc>
      </w:tr>
      <w:tr w:rsidR="00FF5588" w14:paraId="301D5B39"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A05342" w14:textId="77777777" w:rsidR="00FF5588" w:rsidRDefault="00000000">
            <w:r>
              <w:rPr>
                <w:sz w:val="18"/>
              </w:rPr>
              <w:t>Verification key retained</w:t>
            </w:r>
          </w:p>
        </w:tc>
        <w:tc>
          <w:tcPr>
            <w:tcW w:w="4320" w:type="dxa"/>
          </w:tcPr>
          <w:p w14:paraId="50A6F54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FF5588" w14:paraId="6ECA99C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4161C9" w14:textId="77777777" w:rsidR="00FF5588" w:rsidRDefault="00000000">
            <w:r>
              <w:rPr>
                <w:sz w:val="18"/>
              </w:rPr>
              <w:t>Communication requirement (128-bit inter-module)</w:t>
            </w:r>
          </w:p>
        </w:tc>
        <w:tc>
          <w:tcPr>
            <w:tcW w:w="4320" w:type="dxa"/>
          </w:tcPr>
          <w:p w14:paraId="7451522E"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N.A.</w:t>
            </w:r>
            <w:r>
              <w:rPr>
                <w:sz w:val="18"/>
              </w:rPr>
              <w:t xml:space="preserve"> — single module; Ground Control Station link exceeds via MAVLink signing</w:t>
            </w:r>
          </w:p>
        </w:tc>
      </w:tr>
      <w:tr w:rsidR="00FF5588" w14:paraId="47E066D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7A7D39" w14:textId="77777777" w:rsidR="00FF5588" w:rsidRDefault="00000000">
            <w:r>
              <w:rPr>
                <w:sz w:val="18"/>
              </w:rPr>
              <w:t>Key management within module</w:t>
            </w:r>
          </w:p>
        </w:tc>
        <w:tc>
          <w:tcPr>
            <w:tcW w:w="4320" w:type="dxa"/>
          </w:tcPr>
          <w:p w14:paraId="0F22DF6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Yes; no device-resident private key</w:t>
            </w:r>
          </w:p>
        </w:tc>
      </w:tr>
    </w:tbl>
    <w:p w14:paraId="06D59DA6" w14:textId="77777777" w:rsidR="00FF5588" w:rsidRDefault="00000000">
      <w:pPr>
        <w:pStyle w:val="Heading2"/>
      </w:pPr>
      <w:bookmarkStart w:id="82" w:name="_Toc234801163"/>
      <w:r>
        <w:t>4. Items for Certification Body confirmation</w:t>
      </w:r>
      <w:bookmarkEnd w:id="82"/>
    </w:p>
    <w:p w14:paraId="4C0D997C" w14:textId="77777777" w:rsidR="00FF5588" w:rsidRDefault="00000000">
      <w:pPr>
        <w:pStyle w:val="ListNumber"/>
      </w:pPr>
      <w:r>
        <w:t>Acceptance of a non-TPM/non-TEE root of trust at Level 1 (E.2), consistent with the reference precedent.</w:t>
      </w:r>
    </w:p>
    <w:p w14:paraId="40C5FC05" w14:textId="77777777" w:rsidR="00FF5588" w:rsidRDefault="00000000">
      <w:pPr>
        <w:pStyle w:val="ListNumber"/>
      </w:pPr>
      <w:r>
        <w:t>Confirmation that single-module architecture makes the inter-module communication requirement inapplicable (E.4).</w:t>
      </w:r>
    </w:p>
    <w:p w14:paraId="06621AB8" w14:textId="77777777" w:rsidR="00FF5588" w:rsidRDefault="00000000">
      <w:pPr>
        <w:pStyle w:val="ListNumber"/>
      </w:pPr>
      <w:r>
        <w:t>Cross-check of every item above against the authoritative Annexure E text.</w:t>
      </w:r>
    </w:p>
    <w:p w14:paraId="7CA7C295" w14:textId="77777777" w:rsidR="00FF5588" w:rsidRDefault="00000000">
      <w:r>
        <w:br w:type="page"/>
      </w:r>
    </w:p>
    <w:p w14:paraId="4AE0C1BE" w14:textId="77777777" w:rsidR="00FF5588" w:rsidRDefault="00000000">
      <w:r>
        <w:rPr>
          <w:b/>
          <w:color w:val="1F4E79"/>
          <w:sz w:val="18"/>
        </w:rPr>
        <w:lastRenderedPageBreak/>
        <w:t>PART 5</w:t>
      </w:r>
    </w:p>
    <w:p w14:paraId="2B757A5B" w14:textId="77777777" w:rsidR="00FF5588" w:rsidRDefault="00000000">
      <w:pPr>
        <w:pStyle w:val="Heading1"/>
      </w:pPr>
      <w:bookmarkStart w:id="83" w:name="_Toc234801164"/>
      <w:r>
        <w:t>Certified Build Identity Sheet</w:t>
      </w:r>
      <w:bookmarkEnd w:id="83"/>
    </w:p>
    <w:p w14:paraId="54E3B0DA" w14:textId="77777777" w:rsidR="00FF5588" w:rsidRDefault="00000000">
      <w:pPr>
        <w:pStyle w:val="Heading2"/>
      </w:pPr>
      <w:bookmarkStart w:id="84" w:name="_Toc234801165"/>
      <w:r>
        <w:t>The exact firmware artifact this certification applies to</w:t>
      </w:r>
      <w:bookmarkEnd w:id="84"/>
    </w:p>
    <w:p w14:paraId="3E047316" w14:textId="77777777" w:rsidR="00FF5588" w:rsidRDefault="00000000">
      <w:r>
        <w:rPr>
          <w:b/>
        </w:rPr>
        <w:t>Purpose.</w:t>
      </w:r>
      <w:r>
        <w:t xml:space="preserve"> A Certificate of Compliance certifies *a specific firmware build*, not "the firmware" in general. This sheet pins the certificate to a single, reproducible artifact by recording its version, source revision, checksums, target board, bootloader, and signing-key fingerprint. If any of these values changes, it is a different build and requires its own identity sheet.</w:t>
      </w:r>
    </w:p>
    <w:p w14:paraId="4BBFEF4E" w14:textId="77777777" w:rsidR="00FF5588" w:rsidRDefault="00000000">
      <w:pPr>
        <w:shd w:val="clear" w:color="auto" w:fill="FFF8E1"/>
        <w:spacing w:before="80" w:after="80"/>
        <w:ind w:left="432"/>
      </w:pPr>
      <w:r>
        <w:rPr>
          <w:sz w:val="19"/>
        </w:rPr>
        <w:t xml:space="preserve">⚠️ </w:t>
      </w:r>
      <w:r>
        <w:rPr>
          <w:b/>
          <w:sz w:val="19"/>
        </w:rPr>
        <w:t>This sheet currently records the latest BENCH build (test key).</w:t>
      </w:r>
      <w:r>
        <w:rPr>
          <w:sz w:val="19"/>
        </w:rPr>
        <w:t xml:space="preserve"> It is a *template populated with real reference values* so the format and provenance are clear. For the production certification, regenerate every value from the production build signed with the </w:t>
      </w:r>
      <w:r>
        <w:rPr>
          <w:b/>
          <w:sz w:val="19"/>
        </w:rPr>
        <w:t>production</w:t>
      </w:r>
      <w:r>
        <w:rPr>
          <w:sz w:val="19"/>
        </w:rPr>
        <w:t xml:space="preserve"> manufacturer key, and replace the "test key" fingerprint. Fields that must be finalized for production are marked </w:t>
      </w:r>
      <w:r>
        <w:rPr>
          <w:b/>
          <w:sz w:val="19"/>
        </w:rPr>
        <w:t>[FINALIZE]</w:t>
      </w:r>
      <w:r>
        <w:rPr>
          <w:sz w:val="19"/>
        </w:rPr>
        <w:t>.</w:t>
      </w:r>
    </w:p>
    <w:p w14:paraId="1D4C54C9" w14:textId="77777777" w:rsidR="00FF5588" w:rsidRDefault="00000000">
      <w:pPr>
        <w:pStyle w:val="Heading2"/>
      </w:pPr>
      <w:bookmarkStart w:id="85" w:name="_Toc234801166"/>
      <w:r>
        <w:t>1. Firmware image identity</w:t>
      </w:r>
      <w:bookmarkEnd w:id="85"/>
    </w:p>
    <w:tbl>
      <w:tblPr>
        <w:tblStyle w:val="LightGrid-Accent1"/>
        <w:tblW w:w="0" w:type="auto"/>
        <w:jc w:val="center"/>
        <w:tblLook w:val="04A0" w:firstRow="1" w:lastRow="0" w:firstColumn="1" w:lastColumn="0" w:noHBand="0" w:noVBand="1"/>
      </w:tblPr>
      <w:tblGrid>
        <w:gridCol w:w="2306"/>
        <w:gridCol w:w="6550"/>
      </w:tblGrid>
      <w:tr w:rsidR="00FF5588" w14:paraId="082A1EC6"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5D6782" w14:textId="77777777" w:rsidR="00FF5588" w:rsidRDefault="00000000">
            <w:r>
              <w:rPr>
                <w:sz w:val="18"/>
              </w:rPr>
              <w:t>Field</w:t>
            </w:r>
          </w:p>
        </w:tc>
        <w:tc>
          <w:tcPr>
            <w:tcW w:w="4320" w:type="dxa"/>
          </w:tcPr>
          <w:p w14:paraId="5E589A73"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Value (reference bench build — B9, 2026-07-09)</w:t>
            </w:r>
          </w:p>
        </w:tc>
      </w:tr>
      <w:tr w:rsidR="00FF5588" w14:paraId="7F49A05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EB421C" w14:textId="77777777" w:rsidR="00FF5588" w:rsidRDefault="00000000">
            <w:r>
              <w:rPr>
                <w:sz w:val="18"/>
              </w:rPr>
              <w:t>Product</w:t>
            </w:r>
          </w:p>
        </w:tc>
        <w:tc>
          <w:tcPr>
            <w:tcW w:w="4320" w:type="dxa"/>
          </w:tcPr>
          <w:p w14:paraId="2653FE2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CubePilot CubeOrange+ flight controller</w:t>
            </w:r>
          </w:p>
        </w:tc>
      </w:tr>
      <w:tr w:rsidR="00FF5588" w14:paraId="0B40166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990DB6" w14:textId="77777777" w:rsidR="00FF5588" w:rsidRDefault="00000000">
            <w:r>
              <w:rPr>
                <w:sz w:val="18"/>
              </w:rPr>
              <w:t>Board ID</w:t>
            </w:r>
          </w:p>
        </w:tc>
        <w:tc>
          <w:tcPr>
            <w:tcW w:w="4320" w:type="dxa"/>
          </w:tcPr>
          <w:p w14:paraId="78AFCC5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b/>
                <w:sz w:val="18"/>
              </w:rPr>
              <w:t>1063</w:t>
            </w:r>
            <w:r>
              <w:rPr>
                <w:sz w:val="18"/>
              </w:rPr>
              <w:t xml:space="preserve"> (CubeOrange+; compiled </w:t>
            </w:r>
            <w:r>
              <w:rPr>
                <w:rFonts w:ascii="Consolas" w:hAnsi="Consolas"/>
                <w:sz w:val="18"/>
              </w:rPr>
              <w:t>SECURE_BOOT_BOARD_ID=1063</w:t>
            </w:r>
            <w:r>
              <w:rPr>
                <w:sz w:val="18"/>
              </w:rPr>
              <w:t>)</w:t>
            </w:r>
          </w:p>
        </w:tc>
      </w:tr>
      <w:tr w:rsidR="00FF5588" w14:paraId="7C4E7F81"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A848C2" w14:textId="77777777" w:rsidR="00FF5588" w:rsidRDefault="00000000">
            <w:r>
              <w:rPr>
                <w:sz w:val="18"/>
              </w:rPr>
              <w:t>Firmware family</w:t>
            </w:r>
          </w:p>
        </w:tc>
        <w:tc>
          <w:tcPr>
            <w:tcW w:w="4320" w:type="dxa"/>
          </w:tcPr>
          <w:p w14:paraId="36FBFE1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PX4 (inoflyPilot fork) with </w:t>
            </w:r>
            <w:r>
              <w:rPr>
                <w:rFonts w:ascii="Consolas" w:hAnsi="Consolas"/>
                <w:sz w:val="18"/>
              </w:rPr>
              <w:t>secure_boot</w:t>
            </w:r>
            <w:r>
              <w:rPr>
                <w:sz w:val="18"/>
              </w:rPr>
              <w:t xml:space="preserve"> module</w:t>
            </w:r>
          </w:p>
        </w:tc>
      </w:tr>
      <w:tr w:rsidR="00FF5588" w14:paraId="0A539F3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7E73F1" w14:textId="77777777" w:rsidR="00FF5588" w:rsidRDefault="00000000">
            <w:r>
              <w:rPr>
                <w:sz w:val="18"/>
              </w:rPr>
              <w:t>Firmware version string</w:t>
            </w:r>
          </w:p>
        </w:tc>
        <w:tc>
          <w:tcPr>
            <w:tcW w:w="4320" w:type="dxa"/>
          </w:tcPr>
          <w:p w14:paraId="1032DCF7"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0.1</w:t>
            </w:r>
            <w:r>
              <w:rPr>
                <w:sz w:val="18"/>
              </w:rPr>
              <w:t xml:space="preserve">-class dev build </w:t>
            </w:r>
            <w:r>
              <w:rPr>
                <w:b/>
                <w:sz w:val="18"/>
              </w:rPr>
              <w:t>[FINALIZE — set production version, e.g. `1.0.0`]</w:t>
            </w:r>
          </w:p>
        </w:tc>
      </w:tr>
      <w:tr w:rsidR="00FF5588" w14:paraId="333338E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10A0C8" w14:textId="77777777" w:rsidR="00FF5588" w:rsidRDefault="00000000">
            <w:r>
              <w:rPr>
                <w:sz w:val="18"/>
              </w:rPr>
              <w:t>PX4 source git hash</w:t>
            </w:r>
          </w:p>
        </w:tc>
        <w:tc>
          <w:tcPr>
            <w:tcW w:w="4320" w:type="dxa"/>
          </w:tcPr>
          <w:p w14:paraId="29F4E64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c4aa2811ebdb2ccad105334411ed1751ed5ed40f</w:t>
            </w:r>
          </w:p>
        </w:tc>
      </w:tr>
      <w:tr w:rsidR="00FF5588" w14:paraId="2DD6403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1A4969" w14:textId="77777777" w:rsidR="00FF5588" w:rsidRDefault="00000000">
            <w:r>
              <w:rPr>
                <w:sz w:val="18"/>
              </w:rPr>
              <w:t xml:space="preserve">App firmware </w:t>
            </w:r>
            <w:r>
              <w:rPr>
                <w:rFonts w:ascii="Consolas" w:hAnsi="Consolas"/>
                <w:sz w:val="18"/>
              </w:rPr>
              <w:t>.px4</w:t>
            </w:r>
            <w:r>
              <w:rPr>
                <w:sz w:val="18"/>
              </w:rPr>
              <w:t xml:space="preserve"> SHA-256</w:t>
            </w:r>
          </w:p>
        </w:tc>
        <w:tc>
          <w:tcPr>
            <w:tcW w:w="4320" w:type="dxa"/>
          </w:tcPr>
          <w:p w14:paraId="3E7F1F0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db5d6f9e0f36ad6c10d16baf65b16a03cf9ab964fe6c922e634cda78550078f4</w:t>
            </w:r>
          </w:p>
        </w:tc>
      </w:tr>
    </w:tbl>
    <w:p w14:paraId="0F6B1ED5" w14:textId="77777777" w:rsidR="00FF5588" w:rsidRDefault="00000000">
      <w:pPr>
        <w:pStyle w:val="Heading2"/>
      </w:pPr>
      <w:bookmarkStart w:id="86" w:name="_Toc234801167"/>
      <w:r>
        <w:t>2. Registered checksums (in the signed manifest)</w:t>
      </w:r>
      <w:bookmarkEnd w:id="86"/>
    </w:p>
    <w:tbl>
      <w:tblPr>
        <w:tblStyle w:val="LightGrid-Accent1"/>
        <w:tblW w:w="0" w:type="auto"/>
        <w:jc w:val="center"/>
        <w:tblLook w:val="04A0" w:firstRow="1" w:lastRow="0" w:firstColumn="1" w:lastColumn="0" w:noHBand="0" w:noVBand="1"/>
      </w:tblPr>
      <w:tblGrid>
        <w:gridCol w:w="2621"/>
        <w:gridCol w:w="6235"/>
      </w:tblGrid>
      <w:tr w:rsidR="00FF5588" w14:paraId="29B31D40"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8A8D79" w14:textId="77777777" w:rsidR="00FF5588" w:rsidRDefault="00000000">
            <w:r>
              <w:rPr>
                <w:sz w:val="18"/>
              </w:rPr>
              <w:t>Field</w:t>
            </w:r>
          </w:p>
        </w:tc>
        <w:tc>
          <w:tcPr>
            <w:tcW w:w="4320" w:type="dxa"/>
          </w:tcPr>
          <w:p w14:paraId="2D62285C"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5588" w14:paraId="03F3D5FF"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75F332" w14:textId="77777777" w:rsidR="00FF5588" w:rsidRDefault="00000000">
            <w:r>
              <w:rPr>
                <w:rFonts w:ascii="Consolas" w:hAnsi="Consolas"/>
                <w:sz w:val="18"/>
              </w:rPr>
              <w:t>code_hash</w:t>
            </w:r>
            <w:r>
              <w:rPr>
                <w:sz w:val="18"/>
              </w:rPr>
              <w:t xml:space="preserve"> (SHA-256, flash </w:t>
            </w:r>
            <w:r>
              <w:rPr>
                <w:rFonts w:ascii="Consolas" w:hAnsi="Consolas"/>
                <w:sz w:val="18"/>
              </w:rPr>
              <w:t>[_stext .. _compliance_params_start)</w:t>
            </w:r>
            <w:r>
              <w:rPr>
                <w:sz w:val="18"/>
              </w:rPr>
              <w:t>)</w:t>
            </w:r>
          </w:p>
        </w:tc>
        <w:tc>
          <w:tcPr>
            <w:tcW w:w="4320" w:type="dxa"/>
          </w:tcPr>
          <w:p w14:paraId="62FFA1E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2078492570ee1e195279828dc42244f4ce697b0de2c968adeed5b8e964c02c5d</w:t>
            </w:r>
          </w:p>
        </w:tc>
      </w:tr>
      <w:tr w:rsidR="00FF5588" w14:paraId="471F54E8"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654365" w14:textId="77777777" w:rsidR="00FF5588" w:rsidRDefault="00000000">
            <w:r>
              <w:rPr>
                <w:rFonts w:ascii="Consolas" w:hAnsi="Consolas"/>
                <w:sz w:val="18"/>
              </w:rPr>
              <w:t>data_hash</w:t>
            </w:r>
            <w:r>
              <w:rPr>
                <w:sz w:val="18"/>
              </w:rPr>
              <w:t xml:space="preserve"> (SHA-256, flash </w:t>
            </w:r>
            <w:r>
              <w:rPr>
                <w:rFonts w:ascii="Consolas" w:hAnsi="Consolas"/>
                <w:sz w:val="18"/>
              </w:rPr>
              <w:t>[_compliance_params_start .. _compliance_params_end)</w:t>
            </w:r>
            <w:r>
              <w:rPr>
                <w:sz w:val="18"/>
              </w:rPr>
              <w:t>)</w:t>
            </w:r>
          </w:p>
        </w:tc>
        <w:tc>
          <w:tcPr>
            <w:tcW w:w="4320" w:type="dxa"/>
          </w:tcPr>
          <w:p w14:paraId="13D7568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a3e97baed053cd2c55528397c0c3d97df2524fb2929ff23e896c08f040c1dffb</w:t>
            </w:r>
          </w:p>
        </w:tc>
      </w:tr>
      <w:tr w:rsidR="00FF5588" w14:paraId="73DCDF7C"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091649" w14:textId="77777777" w:rsidR="00FF5588" w:rsidRDefault="00000000">
            <w:r>
              <w:rPr>
                <w:sz w:val="18"/>
              </w:rPr>
              <w:t>Hash algorithm</w:t>
            </w:r>
          </w:p>
        </w:tc>
        <w:tc>
          <w:tcPr>
            <w:tcW w:w="4320" w:type="dxa"/>
          </w:tcPr>
          <w:p w14:paraId="2FA8A55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SHA-256 (FIPS 180-4)</w:t>
            </w:r>
          </w:p>
        </w:tc>
      </w:tr>
    </w:tbl>
    <w:p w14:paraId="7B769E2A" w14:textId="77777777" w:rsidR="00FF5588" w:rsidRDefault="00000000">
      <w:r>
        <w:t xml:space="preserve">These are the values POST re-computes from live flash on every boot and compares against the manifest. They are furnished to the Certification Body as the </w:t>
      </w:r>
      <w:r>
        <w:rPr>
          <w:b/>
        </w:rPr>
        <w:t>registered checksums</w:t>
      </w:r>
      <w:r>
        <w:t xml:space="preserve"> (§7.1 a.ii).</w:t>
      </w:r>
    </w:p>
    <w:p w14:paraId="109EB6DC" w14:textId="77777777" w:rsidR="00FF5588" w:rsidRDefault="00000000">
      <w:pPr>
        <w:pStyle w:val="Heading2"/>
      </w:pPr>
      <w:bookmarkStart w:id="87" w:name="_Toc234801168"/>
      <w:r>
        <w:t>3. Binary manifest (provisioned to the flight module)</w:t>
      </w:r>
      <w:bookmarkEnd w:id="87"/>
    </w:p>
    <w:tbl>
      <w:tblPr>
        <w:tblStyle w:val="LightGrid-Accent1"/>
        <w:tblW w:w="0" w:type="auto"/>
        <w:jc w:val="center"/>
        <w:tblLook w:val="04A0" w:firstRow="1" w:lastRow="0" w:firstColumn="1" w:lastColumn="0" w:noHBand="0" w:noVBand="1"/>
      </w:tblPr>
      <w:tblGrid>
        <w:gridCol w:w="2306"/>
        <w:gridCol w:w="6550"/>
      </w:tblGrid>
      <w:tr w:rsidR="00FF5588" w14:paraId="4BE9DB65"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D9C44E" w14:textId="77777777" w:rsidR="00FF5588" w:rsidRDefault="00000000">
            <w:r>
              <w:rPr>
                <w:sz w:val="18"/>
              </w:rPr>
              <w:t>Field</w:t>
            </w:r>
          </w:p>
        </w:tc>
        <w:tc>
          <w:tcPr>
            <w:tcW w:w="4320" w:type="dxa"/>
          </w:tcPr>
          <w:p w14:paraId="444CA885"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5588" w14:paraId="5C0C8ACC"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28CCD" w14:textId="77777777" w:rsidR="00FF5588" w:rsidRDefault="00000000">
            <w:r>
              <w:rPr>
                <w:sz w:val="18"/>
              </w:rPr>
              <w:t>File</w:t>
            </w:r>
          </w:p>
        </w:tc>
        <w:tc>
          <w:tcPr>
            <w:tcW w:w="4320" w:type="dxa"/>
          </w:tcPr>
          <w:p w14:paraId="42308FE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/fs/microsd/inofly/manifest.bin</w:t>
            </w:r>
          </w:p>
        </w:tc>
      </w:tr>
      <w:tr w:rsidR="00FF5588" w14:paraId="31B9735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588B4" w14:textId="77777777" w:rsidR="00FF5588" w:rsidRDefault="00000000">
            <w:r>
              <w:rPr>
                <w:sz w:val="18"/>
              </w:rPr>
              <w:t>Magic</w:t>
            </w:r>
          </w:p>
        </w:tc>
        <w:tc>
          <w:tcPr>
            <w:tcW w:w="4320" w:type="dxa"/>
          </w:tcPr>
          <w:p w14:paraId="68CA3E0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INOFLY03</w:t>
            </w:r>
          </w:p>
        </w:tc>
      </w:tr>
      <w:tr w:rsidR="00FF5588" w14:paraId="0D62878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89EB27" w14:textId="77777777" w:rsidR="00FF5588" w:rsidRDefault="00000000">
            <w:r>
              <w:rPr>
                <w:sz w:val="18"/>
              </w:rPr>
              <w:t>Format version</w:t>
            </w:r>
          </w:p>
        </w:tc>
        <w:tc>
          <w:tcPr>
            <w:tcW w:w="4320" w:type="dxa"/>
          </w:tcPr>
          <w:p w14:paraId="700F134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FF5588" w14:paraId="44923C6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F5CA2B" w14:textId="77777777" w:rsidR="00FF5588" w:rsidRDefault="00000000">
            <w:r>
              <w:rPr>
                <w:sz w:val="18"/>
              </w:rPr>
              <w:t>Size</w:t>
            </w:r>
          </w:p>
        </w:tc>
        <w:tc>
          <w:tcPr>
            <w:tcW w:w="4320" w:type="dxa"/>
          </w:tcPr>
          <w:p w14:paraId="4B5986B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373 bytes</w:t>
            </w:r>
          </w:p>
        </w:tc>
      </w:tr>
      <w:tr w:rsidR="00FF5588" w14:paraId="5042744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24030D" w14:textId="77777777" w:rsidR="00FF5588" w:rsidRDefault="00000000">
            <w:r>
              <w:rPr>
                <w:sz w:val="18"/>
              </w:rPr>
              <w:t>SHA-256 (this build's manifest.bin)</w:t>
            </w:r>
          </w:p>
        </w:tc>
        <w:tc>
          <w:tcPr>
            <w:tcW w:w="4320" w:type="dxa"/>
          </w:tcPr>
          <w:p w14:paraId="3595D61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130f415b87acaca63165201a1ff2134d23c6bcf8e01f526dd56023fd62791e51</w:t>
            </w:r>
          </w:p>
        </w:tc>
      </w:tr>
      <w:tr w:rsidR="00FF5588" w14:paraId="3F2A98D7"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73149F" w14:textId="77777777" w:rsidR="00FF5588" w:rsidRDefault="00000000">
            <w:r>
              <w:rPr>
                <w:sz w:val="18"/>
              </w:rPr>
              <w:t>Integrity</w:t>
            </w:r>
          </w:p>
        </w:tc>
        <w:tc>
          <w:tcPr>
            <w:tcW w:w="4320" w:type="dxa"/>
          </w:tcPr>
          <w:p w14:paraId="79EAC8E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CRC32 + RSA-PSS signature over the payload</w:t>
            </w:r>
          </w:p>
        </w:tc>
      </w:tr>
    </w:tbl>
    <w:p w14:paraId="6036563B" w14:textId="77777777" w:rsidR="00FF5588" w:rsidRDefault="00000000">
      <w:pPr>
        <w:pStyle w:val="Heading2"/>
      </w:pPr>
      <w:bookmarkStart w:id="88" w:name="_Toc234801169"/>
      <w:r>
        <w:lastRenderedPageBreak/>
        <w:t>4. Bootloader</w:t>
      </w:r>
      <w:bookmarkEnd w:id="88"/>
    </w:p>
    <w:tbl>
      <w:tblPr>
        <w:tblStyle w:val="LightGrid-Accent1"/>
        <w:tblW w:w="0" w:type="auto"/>
        <w:jc w:val="center"/>
        <w:tblLook w:val="04A0" w:firstRow="1" w:lastRow="0" w:firstColumn="1" w:lastColumn="0" w:noHBand="0" w:noVBand="1"/>
      </w:tblPr>
      <w:tblGrid>
        <w:gridCol w:w="2306"/>
        <w:gridCol w:w="6550"/>
      </w:tblGrid>
      <w:tr w:rsidR="00FF5588" w14:paraId="085B1E96"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970561" w14:textId="77777777" w:rsidR="00FF5588" w:rsidRDefault="00000000">
            <w:r>
              <w:rPr>
                <w:sz w:val="18"/>
              </w:rPr>
              <w:t>Field</w:t>
            </w:r>
          </w:p>
        </w:tc>
        <w:tc>
          <w:tcPr>
            <w:tcW w:w="4320" w:type="dxa"/>
          </w:tcPr>
          <w:p w14:paraId="7FB61BF2"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5588" w14:paraId="4939FA36"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B103C9" w14:textId="77777777" w:rsidR="00FF5588" w:rsidRDefault="00000000">
            <w:r>
              <w:rPr>
                <w:sz w:val="18"/>
              </w:rPr>
              <w:t>Secure bootloader image — SHA-256 of the release artifact file</w:t>
            </w:r>
          </w:p>
        </w:tc>
        <w:tc>
          <w:tcPr>
            <w:tcW w:w="4320" w:type="dxa"/>
          </w:tcPr>
          <w:p w14:paraId="63EAFEB3"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66bf50f6542acc71c726c94a8a811be013d4be245b8abeca01289779d8ac1333</w:t>
            </w:r>
          </w:p>
        </w:tc>
      </w:tr>
      <w:tr w:rsidR="00FF5588" w14:paraId="623D1DC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0B3A5" w14:textId="77777777" w:rsidR="00FF5588" w:rsidRDefault="00000000">
            <w:r>
              <w:rPr>
                <w:sz w:val="18"/>
              </w:rPr>
              <w:t>On-device reported bootloader hash (bench unit; covers the boot region, so it differs from the file hash above by measurement range)</w:t>
            </w:r>
          </w:p>
        </w:tc>
        <w:tc>
          <w:tcPr>
            <w:tcW w:w="4320" w:type="dxa"/>
          </w:tcPr>
          <w:p w14:paraId="5D38AC7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3a404d9a…</w:t>
            </w:r>
            <w:r>
              <w:rPr>
                <w:sz w:val="18"/>
              </w:rPr>
              <w:t xml:space="preserve"> (short) — record full hash from the target at production </w:t>
            </w:r>
            <w:r>
              <w:rPr>
                <w:b/>
                <w:sz w:val="18"/>
              </w:rPr>
              <w:t>[FINALIZE]</w:t>
            </w:r>
          </w:p>
        </w:tc>
      </w:tr>
      <w:tr w:rsidR="00FF5588" w14:paraId="1B17AF11"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AD5A1A" w14:textId="77777777" w:rsidR="00FF5588" w:rsidRDefault="00000000">
            <w:r>
              <w:rPr>
                <w:sz w:val="18"/>
              </w:rPr>
              <w:t>Install / update path</w:t>
            </w:r>
          </w:p>
        </w:tc>
        <w:tc>
          <w:tcPr>
            <w:tcW w:w="4320" w:type="dxa"/>
          </w:tcPr>
          <w:p w14:paraId="5E66715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signed </w:t>
            </w:r>
            <w:r>
              <w:rPr>
                <w:rFonts w:ascii="Consolas" w:hAnsi="Consolas"/>
                <w:sz w:val="18"/>
              </w:rPr>
              <w:t>bl_update</w:t>
            </w:r>
            <w:r>
              <w:rPr>
                <w:sz w:val="18"/>
              </w:rPr>
              <w:t xml:space="preserve"> (BOOT008 — verifies RSA-PSS signature before erasing sector 0)</w:t>
            </w:r>
          </w:p>
        </w:tc>
      </w:tr>
      <w:tr w:rsidR="00FF5588" w14:paraId="15CC01B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A3CE14" w14:textId="77777777" w:rsidR="00FF5588" w:rsidRDefault="00000000">
            <w:r>
              <w:rPr>
                <w:sz w:val="18"/>
              </w:rPr>
              <w:t>Size</w:t>
            </w:r>
          </w:p>
        </w:tc>
        <w:tc>
          <w:tcPr>
            <w:tcW w:w="4320" w:type="dxa"/>
          </w:tcPr>
          <w:p w14:paraId="0525CA3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108,160 B (≈105.6 KB of the 128 KB sector-0 budget)</w:t>
            </w:r>
          </w:p>
        </w:tc>
      </w:tr>
    </w:tbl>
    <w:p w14:paraId="4E6B945D" w14:textId="77777777" w:rsidR="00FF5588" w:rsidRDefault="00000000">
      <w:pPr>
        <w:pStyle w:val="Heading2"/>
      </w:pPr>
      <w:bookmarkStart w:id="89" w:name="_Toc234801170"/>
      <w:r>
        <w:t>5. Signing key (root of trust)</w:t>
      </w:r>
      <w:bookmarkEnd w:id="89"/>
    </w:p>
    <w:tbl>
      <w:tblPr>
        <w:tblStyle w:val="LightGrid-Accent1"/>
        <w:tblW w:w="0" w:type="auto"/>
        <w:jc w:val="center"/>
        <w:tblLook w:val="04A0" w:firstRow="1" w:lastRow="0" w:firstColumn="1" w:lastColumn="0" w:noHBand="0" w:noVBand="1"/>
      </w:tblPr>
      <w:tblGrid>
        <w:gridCol w:w="2306"/>
        <w:gridCol w:w="6550"/>
      </w:tblGrid>
      <w:tr w:rsidR="00FF5588" w14:paraId="146C5881"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7926C" w14:textId="77777777" w:rsidR="00FF5588" w:rsidRDefault="00000000">
            <w:r>
              <w:rPr>
                <w:sz w:val="18"/>
              </w:rPr>
              <w:t>Field</w:t>
            </w:r>
          </w:p>
        </w:tc>
        <w:tc>
          <w:tcPr>
            <w:tcW w:w="4320" w:type="dxa"/>
          </w:tcPr>
          <w:p w14:paraId="5928FC85"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FF5588" w14:paraId="5A4C4C2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8C0CB4" w14:textId="77777777" w:rsidR="00FF5588" w:rsidRDefault="00000000">
            <w:r>
              <w:rPr>
                <w:sz w:val="18"/>
              </w:rPr>
              <w:t>Key type</w:t>
            </w:r>
          </w:p>
        </w:tc>
        <w:tc>
          <w:tcPr>
            <w:tcW w:w="4320" w:type="dxa"/>
          </w:tcPr>
          <w:p w14:paraId="66D025F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RSA-2048, self-managed (see provenance note below)</w:t>
            </w:r>
          </w:p>
        </w:tc>
      </w:tr>
      <w:tr w:rsidR="00FF5588" w14:paraId="2A43491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11E6C2" w14:textId="77777777" w:rsidR="00FF5588" w:rsidRDefault="00000000">
            <w:r>
              <w:rPr>
                <w:sz w:val="18"/>
              </w:rPr>
              <w:t>Public key (retained for Certification Body)</w:t>
            </w:r>
          </w:p>
        </w:tc>
        <w:tc>
          <w:tcPr>
            <w:tcW w:w="4320" w:type="dxa"/>
          </w:tcPr>
          <w:p w14:paraId="15CE669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pki/manufacturer/public/manufacturer_public.pem</w:t>
            </w:r>
          </w:p>
        </w:tc>
      </w:tr>
      <w:tr w:rsidR="00FF5588" w14:paraId="3C7F7FD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589A39" w14:textId="77777777" w:rsidR="00FF5588" w:rsidRDefault="00000000">
            <w:r>
              <w:rPr>
                <w:sz w:val="18"/>
              </w:rPr>
              <w:t>Public key encoding on device</w:t>
            </w:r>
          </w:p>
        </w:tc>
        <w:tc>
          <w:tcPr>
            <w:tcW w:w="4320" w:type="dxa"/>
          </w:tcPr>
          <w:p w14:paraId="4C2181D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DER SubjectPublicKeyInfo (~294 bytes), compiled into bootloader + app fw</w:t>
            </w:r>
          </w:p>
        </w:tc>
      </w:tr>
      <w:tr w:rsidR="00FF5588" w14:paraId="6350DE7A"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58D179" w14:textId="77777777" w:rsidR="00FF5588" w:rsidRDefault="00000000">
            <w:r>
              <w:rPr>
                <w:sz w:val="18"/>
              </w:rPr>
              <w:t>DER SHA-256 fingerprint (current TEST key)</w:t>
            </w:r>
          </w:p>
        </w:tc>
        <w:tc>
          <w:tcPr>
            <w:tcW w:w="4320" w:type="dxa"/>
          </w:tcPr>
          <w:p w14:paraId="2468CB6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f52ab7731ca86ea15aa152b605a87369da236b76ce99e7bd09b381b7af928dd5</w:t>
            </w:r>
          </w:p>
        </w:tc>
      </w:tr>
      <w:tr w:rsidR="00FF5588" w14:paraId="474BA50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73E2E9" w14:textId="77777777" w:rsidR="00FF5588" w:rsidRDefault="00000000">
            <w:r>
              <w:rPr>
                <w:sz w:val="18"/>
              </w:rPr>
              <w:t>Signature scheme</w:t>
            </w:r>
          </w:p>
        </w:tc>
        <w:tc>
          <w:tcPr>
            <w:tcW w:w="4320" w:type="dxa"/>
          </w:tcPr>
          <w:p w14:paraId="68D4D06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RSA-PSS (SHA-256, MGF1-SHA256, salt length 32)</w:t>
            </w:r>
          </w:p>
        </w:tc>
      </w:tr>
      <w:tr w:rsidR="00FF5588" w14:paraId="2B03AC90"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0704CA" w14:textId="77777777" w:rsidR="00FF5588" w:rsidRDefault="00000000">
            <w:r>
              <w:rPr>
                <w:sz w:val="18"/>
              </w:rPr>
              <w:t>Signature size</w:t>
            </w:r>
          </w:p>
        </w:tc>
        <w:tc>
          <w:tcPr>
            <w:tcW w:w="4320" w:type="dxa"/>
          </w:tcPr>
          <w:p w14:paraId="744F8DE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256 bytes</w:t>
            </w:r>
          </w:p>
        </w:tc>
      </w:tr>
      <w:tr w:rsidR="00FF5588" w14:paraId="0CD21DE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FFDB77" w14:textId="77777777" w:rsidR="00FF5588" w:rsidRDefault="00000000">
            <w:r>
              <w:rPr>
                <w:sz w:val="18"/>
              </w:rPr>
              <w:t>Production key fingerprint</w:t>
            </w:r>
          </w:p>
        </w:tc>
        <w:tc>
          <w:tcPr>
            <w:tcW w:w="4320" w:type="dxa"/>
          </w:tcPr>
          <w:p w14:paraId="6093453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b/>
                <w:sz w:val="18"/>
              </w:rPr>
              <w:t>[FINALIZE — regenerate production key, insert its DER SHA-256]</w:t>
            </w:r>
          </w:p>
        </w:tc>
      </w:tr>
    </w:tbl>
    <w:p w14:paraId="73D2DE9E" w14:textId="77777777" w:rsidR="00FF5588" w:rsidRDefault="00000000">
      <w:pPr>
        <w:shd w:val="clear" w:color="auto" w:fill="FFF8E1"/>
        <w:spacing w:before="80" w:after="80"/>
        <w:ind w:left="432"/>
      </w:pPr>
      <w:r>
        <w:rPr>
          <w:b/>
          <w:sz w:val="19"/>
        </w:rPr>
        <w:t>Provenance:</w:t>
      </w:r>
      <w:r>
        <w:rPr>
          <w:sz w:val="19"/>
        </w:rPr>
        <w:t xml:space="preserve"> the value above is the </w:t>
      </w:r>
      <w:r>
        <w:rPr>
          <w:b/>
          <w:sz w:val="19"/>
        </w:rPr>
        <w:t>bench/test key</w:t>
      </w:r>
      <w:r>
        <w:rPr>
          <w:sz w:val="19"/>
        </w:rPr>
        <w:t xml:space="preserve"> — a self-generated raw RSA keypair, not a certificate (verified 2026-07-10: the public PEM parses as a bare </w:t>
      </w:r>
      <w:r>
        <w:rPr>
          <w:rFonts w:ascii="Consolas" w:hAnsi="Consolas"/>
          <w:sz w:val="19"/>
        </w:rPr>
        <w:t>PUBLIC KEY</w:t>
      </w:r>
      <w:r>
        <w:rPr>
          <w:sz w:val="19"/>
        </w:rPr>
        <w:t xml:space="preserve">, not an X.509 cert; private half is an unencrypted PEM on the build machine). </w:t>
      </w:r>
      <w:r>
        <w:rPr>
          <w:b/>
          <w:sz w:val="19"/>
        </w:rPr>
        <w:t>For production the key is adopted from a CCA-issued RSA-2048 document-signing certificate</w:t>
      </w:r>
      <w:r>
        <w:rPr>
          <w:sz w:val="19"/>
        </w:rPr>
        <w:t xml:space="preserve"> (decided 2026-07-10). Extraction + cut-over procedure: the Production Key Provisioning section. Replace the fingerprint above with the CCA-derived production key's fingerprint at cut-over. See also the Certificate of Compliance §3.</w:t>
      </w:r>
    </w:p>
    <w:p w14:paraId="7BB34536" w14:textId="77777777" w:rsidR="00FF5588" w:rsidRDefault="00000000">
      <w:pPr>
        <w:pStyle w:val="Heading2"/>
      </w:pPr>
      <w:bookmarkStart w:id="90" w:name="_Toc234801171"/>
      <w:r>
        <w:t>6. Compliance parameters baked into this build (</w:t>
      </w:r>
      <w:r>
        <w:rPr>
          <w:rFonts w:ascii="Consolas" w:hAnsi="Consolas"/>
          <w:sz w:val="19"/>
        </w:rPr>
        <w:t>.compliance_params</w:t>
      </w:r>
      <w:r>
        <w:t xml:space="preserve">, covered by </w:t>
      </w:r>
      <w:r>
        <w:rPr>
          <w:rFonts w:ascii="Consolas" w:hAnsi="Consolas"/>
          <w:sz w:val="19"/>
        </w:rPr>
        <w:t>data_hash</w:t>
      </w:r>
      <w:r>
        <w:t>)</w:t>
      </w:r>
      <w:bookmarkEnd w:id="90"/>
    </w:p>
    <w:tbl>
      <w:tblPr>
        <w:tblStyle w:val="LightGrid-Accent1"/>
        <w:tblW w:w="0" w:type="auto"/>
        <w:jc w:val="center"/>
        <w:tblLook w:val="04A0" w:firstRow="1" w:lastRow="0" w:firstColumn="1" w:lastColumn="0" w:noHBand="0" w:noVBand="1"/>
      </w:tblPr>
      <w:tblGrid>
        <w:gridCol w:w="2880"/>
        <w:gridCol w:w="2880"/>
        <w:gridCol w:w="2880"/>
      </w:tblGrid>
      <w:tr w:rsidR="00FF5588" w14:paraId="6D8FB8AB"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32586" w14:textId="77777777" w:rsidR="00FF5588" w:rsidRDefault="00000000">
            <w:r>
              <w:rPr>
                <w:sz w:val="18"/>
              </w:rPr>
              <w:t>Parameter</w:t>
            </w:r>
          </w:p>
        </w:tc>
        <w:tc>
          <w:tcPr>
            <w:tcW w:w="2880" w:type="dxa"/>
          </w:tcPr>
          <w:p w14:paraId="077357BB"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Kind</w:t>
            </w:r>
          </w:p>
        </w:tc>
        <w:tc>
          <w:tcPr>
            <w:tcW w:w="2880" w:type="dxa"/>
          </w:tcPr>
          <w:p w14:paraId="6EF95070"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Registered value</w:t>
            </w:r>
          </w:p>
        </w:tc>
      </w:tr>
      <w:tr w:rsidR="00FF5588" w14:paraId="30F11644"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AC6C2F" w14:textId="77777777" w:rsidR="00FF5588" w:rsidRDefault="00000000">
            <w:r>
              <w:rPr>
                <w:rFonts w:ascii="Consolas" w:hAnsi="Consolas"/>
                <w:sz w:val="18"/>
              </w:rPr>
              <w:t>GF_MAX_VER_DIST</w:t>
            </w:r>
          </w:p>
        </w:tc>
        <w:tc>
          <w:tcPr>
            <w:tcW w:w="2880" w:type="dxa"/>
          </w:tcPr>
          <w:p w14:paraId="1ABF2ED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880" w:type="dxa"/>
          </w:tcPr>
          <w:p w14:paraId="33752AA0"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120 m</w:t>
            </w:r>
          </w:p>
        </w:tc>
      </w:tr>
      <w:tr w:rsidR="00FF5588" w14:paraId="11E0FBD4"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EFF5E3" w14:textId="77777777" w:rsidR="00FF5588" w:rsidRDefault="00000000">
            <w:r>
              <w:rPr>
                <w:rFonts w:ascii="Consolas" w:hAnsi="Consolas"/>
                <w:sz w:val="18"/>
              </w:rPr>
              <w:t>GF_MAX_HOR_DIST</w:t>
            </w:r>
          </w:p>
        </w:tc>
        <w:tc>
          <w:tcPr>
            <w:tcW w:w="2880" w:type="dxa"/>
          </w:tcPr>
          <w:p w14:paraId="2FB8CE5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CAPPED</w:t>
            </w:r>
          </w:p>
        </w:tc>
        <w:tc>
          <w:tcPr>
            <w:tcW w:w="2880" w:type="dxa"/>
          </w:tcPr>
          <w:p w14:paraId="5FD1E23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500 m</w:t>
            </w:r>
          </w:p>
        </w:tc>
      </w:tr>
      <w:tr w:rsidR="00FF5588" w14:paraId="0D8773E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29BA4B" w14:textId="77777777" w:rsidR="00FF5588" w:rsidRDefault="00000000">
            <w:r>
              <w:rPr>
                <w:rFonts w:ascii="Consolas" w:hAnsi="Consolas"/>
                <w:sz w:val="18"/>
              </w:rPr>
              <w:t>MPC_XY_VEL_MAX</w:t>
            </w:r>
          </w:p>
        </w:tc>
        <w:tc>
          <w:tcPr>
            <w:tcW w:w="2880" w:type="dxa"/>
          </w:tcPr>
          <w:p w14:paraId="7EDCDDF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CAPPED</w:t>
            </w:r>
          </w:p>
        </w:tc>
        <w:tc>
          <w:tcPr>
            <w:tcW w:w="2880" w:type="dxa"/>
          </w:tcPr>
          <w:p w14:paraId="7A3CE76F"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15 m/s</w:t>
            </w:r>
          </w:p>
        </w:tc>
      </w:tr>
      <w:tr w:rsidR="00FF5588" w14:paraId="7ABCC2FE"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763205" w14:textId="77777777" w:rsidR="00FF5588" w:rsidRDefault="00000000">
            <w:r>
              <w:rPr>
                <w:rFonts w:ascii="Consolas" w:hAnsi="Consolas"/>
                <w:sz w:val="18"/>
              </w:rPr>
              <w:t>SYS_AUTOSTART</w:t>
            </w:r>
          </w:p>
        </w:tc>
        <w:tc>
          <w:tcPr>
            <w:tcW w:w="2880" w:type="dxa"/>
          </w:tcPr>
          <w:p w14:paraId="7169C02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880" w:type="dxa"/>
          </w:tcPr>
          <w:p w14:paraId="00FCBBC9"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4001</w:t>
            </w:r>
          </w:p>
        </w:tc>
      </w:tr>
      <w:tr w:rsidR="00FF5588" w14:paraId="7894E6EC"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917439" w14:textId="77777777" w:rsidR="00FF5588" w:rsidRDefault="00000000">
            <w:r>
              <w:rPr>
                <w:rFonts w:ascii="Consolas" w:hAnsi="Consolas"/>
                <w:sz w:val="18"/>
              </w:rPr>
              <w:t>CA_AIRFRAME</w:t>
            </w:r>
          </w:p>
        </w:tc>
        <w:tc>
          <w:tcPr>
            <w:tcW w:w="2880" w:type="dxa"/>
          </w:tcPr>
          <w:p w14:paraId="05248DF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LOCKED</w:t>
            </w:r>
          </w:p>
        </w:tc>
        <w:tc>
          <w:tcPr>
            <w:tcW w:w="2880" w:type="dxa"/>
          </w:tcPr>
          <w:p w14:paraId="66662B3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0 (Multirotor)</w:t>
            </w:r>
          </w:p>
        </w:tc>
      </w:tr>
      <w:tr w:rsidR="00FF5588" w14:paraId="79E82909"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6BD4F0" w14:textId="77777777" w:rsidR="00FF5588" w:rsidRDefault="00000000">
            <w:r>
              <w:rPr>
                <w:rFonts w:ascii="Consolas" w:hAnsi="Consolas"/>
                <w:sz w:val="18"/>
              </w:rPr>
              <w:t>MAV_SIGN_CFG</w:t>
            </w:r>
          </w:p>
        </w:tc>
        <w:tc>
          <w:tcPr>
            <w:tcW w:w="2880" w:type="dxa"/>
          </w:tcPr>
          <w:p w14:paraId="5AD4AF90"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LOCKED</w:t>
            </w:r>
          </w:p>
        </w:tc>
        <w:tc>
          <w:tcPr>
            <w:tcW w:w="2880" w:type="dxa"/>
          </w:tcPr>
          <w:p w14:paraId="2C5FFFE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1 (signing required)</w:t>
            </w:r>
          </w:p>
        </w:tc>
      </w:tr>
    </w:tbl>
    <w:p w14:paraId="5A7B375A" w14:textId="77777777" w:rsidR="00FF5588" w:rsidRDefault="00000000">
      <w:pPr>
        <w:pStyle w:val="Heading2"/>
      </w:pPr>
      <w:bookmarkStart w:id="91" w:name="_Toc234801172"/>
      <w:r>
        <w:t>7. How to reproduce these values</w:t>
      </w:r>
      <w:bookmarkEnd w:id="91"/>
    </w:p>
    <w:p w14:paraId="440765EA" w14:textId="77777777" w:rsidR="00FF5588" w:rsidRDefault="00000000">
      <w:pPr>
        <w:shd w:val="clear" w:color="auto" w:fill="F2F2F2"/>
        <w:spacing w:before="120" w:after="120"/>
        <w:ind w:left="144"/>
      </w:pPr>
      <w:r>
        <w:rPr>
          <w:rFonts w:ascii="Consolas" w:hAnsi="Consolas"/>
          <w:sz w:val="17"/>
        </w:rPr>
        <w:t># App fw / manifest hashes:</w:t>
      </w:r>
      <w:r>
        <w:rPr>
          <w:rFonts w:ascii="Consolas" w:hAnsi="Consolas"/>
          <w:sz w:val="17"/>
        </w:rPr>
        <w:br/>
        <w:t>sha256sum &lt;build&gt;/cubepilot_cubeorangeplus_default.px4</w:t>
      </w:r>
      <w:r>
        <w:rPr>
          <w:rFonts w:ascii="Consolas" w:hAnsi="Consolas"/>
          <w:sz w:val="17"/>
        </w:rPr>
        <w:br/>
        <w:t>sha256sum &lt;build&gt;/cubepilot_cubeorangeplus_default_manifest.bin</w:t>
      </w:r>
      <w:r>
        <w:rPr>
          <w:rFonts w:ascii="Consolas" w:hAnsi="Consolas"/>
          <w:sz w:val="17"/>
        </w:rPr>
        <w:br/>
      </w:r>
      <w:r>
        <w:rPr>
          <w:rFonts w:ascii="Consolas" w:hAnsi="Consolas"/>
          <w:sz w:val="17"/>
        </w:rPr>
        <w:br/>
        <w:t># code_hash / data_hash / board_id / git_hash (from the signed manifest):</w:t>
      </w:r>
      <w:r>
        <w:rPr>
          <w:rFonts w:ascii="Consolas" w:hAnsi="Consolas"/>
          <w:sz w:val="17"/>
        </w:rPr>
        <w:br/>
        <w:t>cat &lt;build&gt;/cubepilot_cubeorangeplus_default_manifest.json</w:t>
      </w:r>
      <w:r>
        <w:rPr>
          <w:rFonts w:ascii="Consolas" w:hAnsi="Consolas"/>
          <w:sz w:val="17"/>
        </w:rPr>
        <w:br/>
      </w:r>
      <w:r>
        <w:rPr>
          <w:rFonts w:ascii="Consolas" w:hAnsi="Consolas"/>
          <w:sz w:val="17"/>
        </w:rPr>
        <w:br/>
      </w:r>
      <w:r>
        <w:rPr>
          <w:rFonts w:ascii="Consolas" w:hAnsi="Consolas"/>
          <w:sz w:val="17"/>
        </w:rPr>
        <w:lastRenderedPageBreak/>
        <w:t># Public-key DER fingerprint:</w:t>
      </w:r>
      <w:r>
        <w:rPr>
          <w:rFonts w:ascii="Consolas" w:hAnsi="Consolas"/>
          <w:sz w:val="17"/>
        </w:rPr>
        <w:br/>
        <w:t>openssl pkey -pubin -in pki/manufacturer/public/manufacturer_public.pem -outform DER | openssl dgst -sha256</w:t>
      </w:r>
      <w:r>
        <w:rPr>
          <w:rFonts w:ascii="Consolas" w:hAnsi="Consolas"/>
          <w:sz w:val="17"/>
        </w:rPr>
        <w:br/>
      </w:r>
      <w:r>
        <w:rPr>
          <w:rFonts w:ascii="Consolas" w:hAnsi="Consolas"/>
          <w:sz w:val="17"/>
        </w:rPr>
        <w:br/>
        <w:t># Bootloader hash:</w:t>
      </w:r>
      <w:r>
        <w:rPr>
          <w:rFonts w:ascii="Consolas" w:hAnsi="Consolas"/>
          <w:sz w:val="17"/>
        </w:rPr>
        <w:br/>
        <w:t>sha256sum &lt;build&gt;/cubepilot_cubeorangeplus_bootloader.bin</w:t>
      </w:r>
    </w:p>
    <w:p w14:paraId="6ADDA343" w14:textId="77777777" w:rsidR="00FF5588" w:rsidRDefault="00000000">
      <w:pPr>
        <w:pStyle w:val="Heading2"/>
      </w:pPr>
      <w:bookmarkStart w:id="92" w:name="_Toc234801173"/>
      <w:r>
        <w:t>8. Sign-off</w:t>
      </w:r>
      <w:bookmarkEnd w:id="92"/>
    </w:p>
    <w:tbl>
      <w:tblPr>
        <w:tblStyle w:val="LightGrid-Accent1"/>
        <w:tblW w:w="0" w:type="auto"/>
        <w:jc w:val="center"/>
        <w:tblLook w:val="04A0" w:firstRow="1" w:lastRow="0" w:firstColumn="1" w:lastColumn="0" w:noHBand="0" w:noVBand="1"/>
      </w:tblPr>
      <w:tblGrid>
        <w:gridCol w:w="2160"/>
        <w:gridCol w:w="2160"/>
        <w:gridCol w:w="2160"/>
        <w:gridCol w:w="2160"/>
      </w:tblGrid>
      <w:tr w:rsidR="00FF5588" w14:paraId="144EDFD8"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CD38B3" w14:textId="77777777" w:rsidR="00FF5588" w:rsidRDefault="00FF5588"/>
        </w:tc>
        <w:tc>
          <w:tcPr>
            <w:tcW w:w="2160" w:type="dxa"/>
          </w:tcPr>
          <w:p w14:paraId="03051282"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2160" w:type="dxa"/>
          </w:tcPr>
          <w:p w14:paraId="74A3B2C8"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Signature</w:t>
            </w:r>
          </w:p>
        </w:tc>
        <w:tc>
          <w:tcPr>
            <w:tcW w:w="2160" w:type="dxa"/>
          </w:tcPr>
          <w:p w14:paraId="470E8D48"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Date</w:t>
            </w:r>
          </w:p>
        </w:tc>
      </w:tr>
      <w:tr w:rsidR="00FF5588" w14:paraId="4829BF99"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EE2F65" w14:textId="77777777" w:rsidR="00FF5588" w:rsidRDefault="00000000">
            <w:r>
              <w:rPr>
                <w:sz w:val="18"/>
              </w:rPr>
              <w:t>Build produced by</w:t>
            </w:r>
          </w:p>
        </w:tc>
        <w:tc>
          <w:tcPr>
            <w:tcW w:w="2160" w:type="dxa"/>
          </w:tcPr>
          <w:p w14:paraId="3C9D0BEF"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2160" w:type="dxa"/>
          </w:tcPr>
          <w:p w14:paraId="6FDFAC48"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2160" w:type="dxa"/>
          </w:tcPr>
          <w:p w14:paraId="72E14BE7"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r>
      <w:tr w:rsidR="00FF5588" w14:paraId="2DD04CF0"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A832F8" w14:textId="77777777" w:rsidR="00FF5588" w:rsidRDefault="00000000">
            <w:r>
              <w:rPr>
                <w:sz w:val="18"/>
              </w:rPr>
              <w:t>Verified against target by</w:t>
            </w:r>
          </w:p>
        </w:tc>
        <w:tc>
          <w:tcPr>
            <w:tcW w:w="2160" w:type="dxa"/>
          </w:tcPr>
          <w:p w14:paraId="43B7F42A"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c>
          <w:tcPr>
            <w:tcW w:w="2160" w:type="dxa"/>
          </w:tcPr>
          <w:p w14:paraId="031EBF36"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c>
          <w:tcPr>
            <w:tcW w:w="2160" w:type="dxa"/>
          </w:tcPr>
          <w:p w14:paraId="4D9A26D3" w14:textId="77777777" w:rsidR="00FF5588" w:rsidRDefault="00FF5588">
            <w:pPr>
              <w:cnfStyle w:val="000000010000" w:firstRow="0" w:lastRow="0" w:firstColumn="0" w:lastColumn="0" w:oddVBand="0" w:evenVBand="0" w:oddHBand="0" w:evenHBand="1" w:firstRowFirstColumn="0" w:firstRowLastColumn="0" w:lastRowFirstColumn="0" w:lastRowLastColumn="0"/>
            </w:pPr>
          </w:p>
        </w:tc>
      </w:tr>
      <w:tr w:rsidR="00FF5588" w14:paraId="67D27FE3"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246D54" w14:textId="77777777" w:rsidR="00FF5588" w:rsidRDefault="00000000">
            <w:r>
              <w:rPr>
                <w:sz w:val="18"/>
              </w:rPr>
              <w:t>Approved for certification by</w:t>
            </w:r>
          </w:p>
        </w:tc>
        <w:tc>
          <w:tcPr>
            <w:tcW w:w="2160" w:type="dxa"/>
          </w:tcPr>
          <w:p w14:paraId="2F82F6B3"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2160" w:type="dxa"/>
          </w:tcPr>
          <w:p w14:paraId="4E3EF9EF"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c>
          <w:tcPr>
            <w:tcW w:w="2160" w:type="dxa"/>
          </w:tcPr>
          <w:p w14:paraId="6107158C" w14:textId="77777777" w:rsidR="00FF5588" w:rsidRDefault="00FF5588">
            <w:pPr>
              <w:cnfStyle w:val="000000100000" w:firstRow="0" w:lastRow="0" w:firstColumn="0" w:lastColumn="0" w:oddVBand="0" w:evenVBand="0" w:oddHBand="1" w:evenHBand="0" w:firstRowFirstColumn="0" w:firstRowLastColumn="0" w:lastRowFirstColumn="0" w:lastRowLastColumn="0"/>
            </w:pPr>
          </w:p>
        </w:tc>
      </w:tr>
    </w:tbl>
    <w:p w14:paraId="1181141D" w14:textId="77777777" w:rsidR="00FF5588" w:rsidRDefault="00000000">
      <w:r>
        <w:br w:type="page"/>
      </w:r>
    </w:p>
    <w:p w14:paraId="1FED5E8D" w14:textId="77777777" w:rsidR="00FF5588" w:rsidRDefault="00000000">
      <w:r>
        <w:rPr>
          <w:b/>
          <w:color w:val="1F4E79"/>
          <w:sz w:val="18"/>
        </w:rPr>
        <w:lastRenderedPageBreak/>
        <w:t>PART 6</w:t>
      </w:r>
    </w:p>
    <w:p w14:paraId="7050FBAB" w14:textId="77777777" w:rsidR="00FF5588" w:rsidRDefault="00000000">
      <w:pPr>
        <w:pStyle w:val="Heading1"/>
      </w:pPr>
      <w:bookmarkStart w:id="93" w:name="_Toc234801174"/>
      <w:r>
        <w:t>Test Evidence Pack — DGCA §7.1</w:t>
      </w:r>
      <w:bookmarkEnd w:id="93"/>
    </w:p>
    <w:p w14:paraId="6DD3D504" w14:textId="77777777" w:rsidR="00FF5588" w:rsidRDefault="00000000">
      <w:pPr>
        <w:pStyle w:val="Heading2"/>
      </w:pPr>
      <w:bookmarkStart w:id="94" w:name="_Toc234801175"/>
      <w:r>
        <w:t>Captured evidence per compliance test (CubeOrange+ hardware)</w:t>
      </w:r>
      <w:bookmarkEnd w:id="94"/>
    </w:p>
    <w:p w14:paraId="729FEB11" w14:textId="77777777" w:rsidR="00FF5588" w:rsidRDefault="00000000">
      <w:r>
        <w:rPr>
          <w:b/>
        </w:rPr>
        <w:t>Purpose.</w:t>
      </w:r>
      <w:r>
        <w:t xml:space="preserve"> The §7.1(a.iv) firmware-protection test is conducted "in presence of Certification Body," and a formal compliance submission presents captured evidence (screenshots / console output) for each test. This pack collects the </w:t>
      </w:r>
      <w:r>
        <w:rPr>
          <w:b/>
        </w:rPr>
        <w:t>actual recorded outputs</w:t>
      </w:r>
      <w:r>
        <w:t xml:space="preserve"> from the CubeOrange+ bench acceptance sessions, mapped to the demo steps (</w:t>
      </w:r>
      <w:r>
        <w:rPr>
          <w:rFonts w:ascii="Consolas" w:hAnsi="Consolas"/>
          <w:sz w:val="19"/>
        </w:rPr>
        <w:t>Dn</w:t>
      </w:r>
      <w:r>
        <w:t>) in the Test Runbook section and the clauses in the §7.1 Compliance Mapping.</w:t>
      </w:r>
    </w:p>
    <w:p w14:paraId="7C09EBAD" w14:textId="77777777" w:rsidR="00FF5588" w:rsidRDefault="00000000">
      <w:r>
        <w:rPr>
          <w:b/>
        </w:rPr>
        <w:t>Source:</w:t>
      </w:r>
      <w:r>
        <w:t xml:space="preserve"> </w:t>
      </w:r>
      <w:r>
        <w:rPr>
          <w:rFonts w:ascii="Consolas" w:hAnsi="Consolas"/>
          <w:sz w:val="19"/>
        </w:rPr>
        <w:t>the Hardware Acceptance record</w:t>
      </w:r>
      <w:r>
        <w:t xml:space="preserve"> bench sessions (2026-05 → 2026-06), PX4 fork noted per item.</w:t>
      </w:r>
    </w:p>
    <w:p w14:paraId="23A33978" w14:textId="77777777" w:rsidR="00FF5588" w:rsidRDefault="00000000">
      <w:pPr>
        <w:shd w:val="clear" w:color="auto" w:fill="FFF8E1"/>
        <w:spacing w:before="80" w:after="80"/>
        <w:ind w:left="432"/>
      </w:pPr>
      <w:r>
        <w:rPr>
          <w:b/>
          <w:sz w:val="19"/>
        </w:rPr>
        <w:t>How to use during the Certification Body witness session.</w:t>
      </w:r>
      <w:r>
        <w:rPr>
          <w:sz w:val="19"/>
        </w:rPr>
        <w:t xml:space="preserve"> These are the *reference* captures proving each test passed on hardware. During the witnessed session you will re-run the same steps live (per the demo script) and the auditor compares the live output to these captures. For the formal submission, add a </w:t>
      </w:r>
      <w:r>
        <w:rPr>
          <w:b/>
          <w:sz w:val="19"/>
        </w:rPr>
        <w:t>screenshot</w:t>
      </w:r>
      <w:r>
        <w:rPr>
          <w:sz w:val="19"/>
        </w:rPr>
        <w:t xml:space="preserve"> of each QGroundControl-side result (Security panel, Secure Update page, Audit Log panel) alongside the console captures below — placeholders are marked </w:t>
      </w:r>
      <w:r>
        <w:rPr>
          <w:b/>
          <w:sz w:val="19"/>
        </w:rPr>
        <w:t>[SCREENSHOT]</w:t>
      </w:r>
      <w:r>
        <w:rPr>
          <w:sz w:val="19"/>
        </w:rPr>
        <w:t>.</w:t>
      </w:r>
    </w:p>
    <w:p w14:paraId="47E0808B" w14:textId="77777777" w:rsidR="00FF5588" w:rsidRDefault="00000000">
      <w:pPr>
        <w:pStyle w:val="Heading2"/>
      </w:pPr>
      <w:bookmarkStart w:id="95" w:name="_Toc234801176"/>
      <w:r>
        <w:t>E-D3 — POST passes on boot; integrity published (§7.1 a.iii.a/b)</w:t>
      </w:r>
      <w:bookmarkEnd w:id="95"/>
    </w:p>
    <w:p w14:paraId="0AB02712" w14:textId="77777777" w:rsidR="00FF5588" w:rsidRDefault="00000000">
      <w:r>
        <w:rPr>
          <w:b/>
        </w:rPr>
        <w:t>Captured (H4, PX4 fork `a7ed0be789`):</w:t>
      </w:r>
    </w:p>
    <w:p w14:paraId="22D79776" w14:textId="77777777" w:rsidR="00FF5588" w:rsidRDefault="00000000">
      <w:pPr>
        <w:shd w:val="clear" w:color="auto" w:fill="F2F2F2"/>
        <w:spacing w:before="120" w:after="120"/>
        <w:ind w:left="144"/>
      </w:pPr>
      <w:r>
        <w:rPr>
          <w:rFonts w:ascii="Consolas" w:hAnsi="Consolas"/>
          <w:sz w:val="17"/>
        </w:rPr>
        <w:t>nsh&gt; listener firmware_integrity_status</w:t>
      </w:r>
      <w:r>
        <w:rPr>
          <w:rFonts w:ascii="Consolas" w:hAnsi="Consolas"/>
          <w:sz w:val="17"/>
        </w:rPr>
        <w:br/>
        <w:t>TOPIC: firmware_integrity_status</w:t>
      </w:r>
      <w:r>
        <w:rPr>
          <w:rFonts w:ascii="Consolas" w:hAnsi="Consolas"/>
          <w:sz w:val="17"/>
        </w:rPr>
        <w:br/>
        <w:t xml:space="preserve">  check_passed: True</w:t>
      </w:r>
      <w:r>
        <w:rPr>
          <w:rFonts w:ascii="Consolas" w:hAnsi="Consolas"/>
          <w:sz w:val="17"/>
        </w:rPr>
        <w:br/>
        <w:t xml:space="preserve">  failure_reason: 0</w:t>
      </w:r>
      <w:r>
        <w:rPr>
          <w:rFonts w:ascii="Consolas" w:hAnsi="Consolas"/>
          <w:sz w:val="17"/>
        </w:rPr>
        <w:br/>
        <w:t xml:space="preserve">  code_hash: [55, 191, 183, 193, 52, 241, 26, 52, ...]   → 37 bf b7 c1 34 f1 1a 34</w:t>
      </w:r>
      <w:r>
        <w:rPr>
          <w:rFonts w:ascii="Consolas" w:hAnsi="Consolas"/>
          <w:sz w:val="17"/>
        </w:rPr>
        <w:br/>
        <w:t xml:space="preserve">  data_hash: [238, 95, 147, 247, 13, 139, 44, 26, ...]    → ee 5f 93 f7 0d 8b 2c 1a</w:t>
      </w:r>
      <w:r>
        <w:rPr>
          <w:rFonts w:ascii="Consolas" w:hAnsi="Consolas"/>
          <w:sz w:val="17"/>
        </w:rPr>
        <w:br/>
        <w:t xml:space="preserve">  board_id: 39   (display-only truncation of 1063 &amp; 0xFF; gate uses compiled 1063)</w:t>
      </w:r>
    </w:p>
    <w:p w14:paraId="43DA4D01" w14:textId="77777777" w:rsidR="00FF5588" w:rsidRDefault="00000000">
      <w:r>
        <w:rPr>
          <w:b/>
        </w:rPr>
        <w:t>Result:</w:t>
      </w:r>
      <w:r>
        <w:t xml:space="preserve"> the on-device libtomcrypt hash of live flash matched, </w:t>
      </w:r>
      <w:r>
        <w:rPr>
          <w:b/>
        </w:rPr>
        <w:t>byte-for-byte</w:t>
      </w:r>
      <w:r>
        <w:t xml:space="preserve">, what </w:t>
      </w:r>
      <w:r>
        <w:rPr>
          <w:rFonts w:ascii="Consolas" w:hAnsi="Consolas"/>
          <w:sz w:val="19"/>
        </w:rPr>
        <w:t>tools/pipeline.py --elf</w:t>
      </w:r>
      <w:r>
        <w:t xml:space="preserve"> computed at provisioning — first end-to-end proof of real-flash hashing + OpenSSL→libtomcrypt interop on multi-megabyte ranges. </w:t>
      </w:r>
      <w:r>
        <w:rPr>
          <w:b/>
        </w:rPr>
        <w:t>[SCREENSHOT: QGroundControl Security panel showing "Firmware Verified / green"]</w:t>
      </w:r>
    </w:p>
    <w:p w14:paraId="28C8EF9D" w14:textId="77777777" w:rsidR="00FF5588" w:rsidRDefault="00000000">
      <w:pPr>
        <w:pStyle w:val="Heading2"/>
      </w:pPr>
      <w:bookmarkStart w:id="96" w:name="_Toc234801177"/>
      <w:r>
        <w:t>E-D4 — Tamper → POST fails → arming blocked → logged (§7.1 a.iii.d, a.iv)</w:t>
      </w:r>
      <w:bookmarkEnd w:id="96"/>
    </w:p>
    <w:p w14:paraId="3F9D221E" w14:textId="77777777" w:rsidR="00FF5588" w:rsidRDefault="00000000">
      <w:r>
        <w:rPr>
          <w:b/>
        </w:rPr>
        <w:t>Captured (H5):</w:t>
      </w:r>
      <w:r>
        <w:t xml:space="preserve"> one byte flipped at offset 100 in </w:t>
      </w:r>
      <w:r>
        <w:rPr>
          <w:rFonts w:ascii="Consolas" w:hAnsi="Consolas"/>
          <w:sz w:val="19"/>
        </w:rPr>
        <w:t>/fs/microsd/inofly/manifest.bin</w:t>
      </w:r>
      <w:r>
        <w:t xml:space="preserve"> (CRC-covered region), reboot, </w:t>
      </w:r>
      <w:r>
        <w:rPr>
          <w:rFonts w:ascii="Consolas" w:hAnsi="Consolas"/>
          <w:sz w:val="19"/>
        </w:rPr>
        <w:t>secure_boot start</w:t>
      </w:r>
      <w:r>
        <w:t>:</w:t>
      </w:r>
    </w:p>
    <w:p w14:paraId="0A32A8B3" w14:textId="77777777" w:rsidR="00FF5588" w:rsidRDefault="00000000">
      <w:pPr>
        <w:shd w:val="clear" w:color="auto" w:fill="F2F2F2"/>
        <w:spacing w:before="120" w:after="120"/>
        <w:ind w:left="144"/>
      </w:pPr>
      <w:r>
        <w:rPr>
          <w:rFonts w:ascii="Consolas" w:hAnsi="Consolas"/>
          <w:sz w:val="17"/>
        </w:rPr>
        <w:t>ERROR [secure_boot] Firmware manifest is corrupt - checksum mismatch</w:t>
      </w:r>
      <w:r>
        <w:rPr>
          <w:rFonts w:ascii="Consolas" w:hAnsi="Consolas"/>
          <w:sz w:val="17"/>
        </w:rPr>
        <w:br/>
        <w:t xml:space="preserve">                   (stored=0x84CEAB36 computed=0xAE12E80B)</w:t>
      </w:r>
      <w:r>
        <w:rPr>
          <w:rFonts w:ascii="Consolas" w:hAnsi="Consolas"/>
          <w:sz w:val="17"/>
        </w:rPr>
        <w:br/>
        <w:t>WARN  [secure_boot] Pre-operational self-test FAILED - firmware did not</w:t>
      </w:r>
      <w:r>
        <w:rPr>
          <w:rFonts w:ascii="Consolas" w:hAnsi="Consolas"/>
          <w:sz w:val="17"/>
        </w:rPr>
        <w:br/>
        <w:t xml:space="preserve">                   pass the integrity check; arming is blocked</w:t>
      </w:r>
      <w:r>
        <w:rPr>
          <w:rFonts w:ascii="Consolas" w:hAnsi="Consolas"/>
          <w:sz w:val="17"/>
        </w:rPr>
        <w:br/>
        <w:t>INFO  [secure_boot] Audit event recorded (type=1 result=1, #2)</w:t>
      </w:r>
      <w:r>
        <w:rPr>
          <w:rFonts w:ascii="Consolas" w:hAnsi="Consolas"/>
          <w:sz w:val="17"/>
        </w:rPr>
        <w:br/>
        <w:t>INFO  [secure_boot] Audit signature updated (256 bytes, covering 3 entries)</w:t>
      </w:r>
      <w:r>
        <w:rPr>
          <w:rFonts w:ascii="Consolas" w:hAnsi="Consolas"/>
          <w:sz w:val="17"/>
        </w:rPr>
        <w:br/>
      </w:r>
      <w:r>
        <w:rPr>
          <w:rFonts w:ascii="Consolas" w:hAnsi="Consolas"/>
          <w:sz w:val="17"/>
        </w:rPr>
        <w:br/>
        <w:t>nsh&gt; listener firmware_integrity_status</w:t>
      </w:r>
      <w:r>
        <w:rPr>
          <w:rFonts w:ascii="Consolas" w:hAnsi="Consolas"/>
          <w:sz w:val="17"/>
        </w:rPr>
        <w:br/>
        <w:t xml:space="preserve">  check_passed: False</w:t>
      </w:r>
      <w:r>
        <w:rPr>
          <w:rFonts w:ascii="Consolas" w:hAnsi="Consolas"/>
          <w:sz w:val="17"/>
        </w:rPr>
        <w:br/>
      </w:r>
      <w:r>
        <w:rPr>
          <w:rFonts w:ascii="Consolas" w:hAnsi="Consolas"/>
          <w:sz w:val="17"/>
        </w:rPr>
        <w:lastRenderedPageBreak/>
        <w:t xml:space="preserve">  failure_reason: 2</w:t>
      </w:r>
      <w:r>
        <w:rPr>
          <w:rFonts w:ascii="Consolas" w:hAnsi="Consolas"/>
          <w:sz w:val="17"/>
        </w:rPr>
        <w:br/>
        <w:t>nsh&gt; commander check    → Preflight check: FAILED</w:t>
      </w:r>
      <w:r>
        <w:rPr>
          <w:rFonts w:ascii="Consolas" w:hAnsi="Consolas"/>
          <w:sz w:val="17"/>
        </w:rPr>
        <w:br/>
        <w:t>nsh&gt; commander arm      → denied</w:t>
      </w:r>
    </w:p>
    <w:p w14:paraId="547E9FA9" w14:textId="77777777" w:rsidR="00FF5588" w:rsidRDefault="00000000">
      <w:r>
        <w:rPr>
          <w:b/>
        </w:rPr>
        <w:t>Result:</w:t>
      </w:r>
      <w:r>
        <w:t xml:space="preserve"> CRC mismatch caught </w:t>
      </w:r>
      <w:r>
        <w:rPr>
          <w:b/>
        </w:rPr>
        <w:t>before</w:t>
      </w:r>
      <w:r>
        <w:t xml:space="preserve"> signature/hash checks (correct ordering); arming blocked; FAILURE logged. Restoring the good manifest returns POST to PASS (gate is data-driven, not sticky). </w:t>
      </w:r>
      <w:r>
        <w:rPr>
          <w:b/>
        </w:rPr>
        <w:t>[SCREENSHOT: QGroundControl "Firmware checksum verification failed" popup]</w:t>
      </w:r>
    </w:p>
    <w:p w14:paraId="18BFFEEC" w14:textId="77777777" w:rsidR="00FF5588" w:rsidRDefault="00000000">
      <w:pPr>
        <w:pStyle w:val="Heading3"/>
      </w:pPr>
      <w:bookmarkStart w:id="97" w:name="_Toc234801178"/>
      <w:r>
        <w:t>E-D4-b — Organic code/data hash mismatch (reason 4/5) — the hardware-only proof (§7.1 a.iii.b)</w:t>
      </w:r>
      <w:bookmarkEnd w:id="97"/>
    </w:p>
    <w:p w14:paraId="18A36620" w14:textId="77777777" w:rsidR="00FF5588" w:rsidRDefault="00000000">
      <w:r>
        <w:rPr>
          <w:b/>
        </w:rPr>
        <w:t>Captured (H14, 2026-06-04):</w:t>
      </w:r>
    </w:p>
    <w:tbl>
      <w:tblPr>
        <w:tblStyle w:val="LightGrid-Accent1"/>
        <w:tblW w:w="0" w:type="auto"/>
        <w:jc w:val="center"/>
        <w:tblLook w:val="04A0" w:firstRow="1" w:lastRow="0" w:firstColumn="1" w:lastColumn="0" w:noHBand="0" w:noVBand="1"/>
      </w:tblPr>
      <w:tblGrid>
        <w:gridCol w:w="2880"/>
        <w:gridCol w:w="2880"/>
        <w:gridCol w:w="2880"/>
      </w:tblGrid>
      <w:tr w:rsidR="00FF5588" w14:paraId="2E8CA637"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918A8D" w14:textId="77777777" w:rsidR="00FF5588" w:rsidRDefault="00000000">
            <w:r>
              <w:rPr>
                <w:sz w:val="18"/>
              </w:rPr>
              <w:t>Case</w:t>
            </w:r>
          </w:p>
        </w:tc>
        <w:tc>
          <w:tcPr>
            <w:tcW w:w="2880" w:type="dxa"/>
          </w:tcPr>
          <w:p w14:paraId="1D7D3484"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Captured output</w:t>
            </w:r>
          </w:p>
        </w:tc>
        <w:tc>
          <w:tcPr>
            <w:tcW w:w="2880" w:type="dxa"/>
          </w:tcPr>
          <w:p w14:paraId="67547801"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Reason</w:t>
            </w:r>
          </w:p>
        </w:tc>
      </w:tr>
      <w:tr w:rsidR="00FF5588" w14:paraId="0A56CF2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D15C60" w14:textId="77777777" w:rsidR="00FF5588" w:rsidRDefault="00000000">
            <w:r>
              <w:rPr>
                <w:sz w:val="18"/>
              </w:rPr>
              <w:t>H14.A code</w:t>
            </w:r>
          </w:p>
        </w:tc>
        <w:tc>
          <w:tcPr>
            <w:tcW w:w="2880" w:type="dxa"/>
          </w:tcPr>
          <w:p w14:paraId="4ED1CB41"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Firmware code check FAILED - code changed since signing (1870700 bytes)</w:t>
            </w:r>
            <w:r>
              <w:rPr>
                <w:sz w:val="18"/>
              </w:rPr>
              <w:t xml:space="preserve">, </w:t>
            </w:r>
            <w:r>
              <w:rPr>
                <w:rFonts w:ascii="Consolas" w:hAnsi="Consolas"/>
                <w:sz w:val="18"/>
              </w:rPr>
              <w:t>failure_reason: 4</w:t>
            </w:r>
            <w:r>
              <w:rPr>
                <w:sz w:val="18"/>
              </w:rPr>
              <w:t xml:space="preserve">, arm blocked (audit </w:t>
            </w:r>
            <w:r>
              <w:rPr>
                <w:rFonts w:ascii="Consolas" w:hAnsi="Consolas"/>
                <w:sz w:val="18"/>
              </w:rPr>
              <w:t>#24</w:t>
            </w:r>
            <w:r>
              <w:rPr>
                <w:sz w:val="18"/>
              </w:rPr>
              <w:t>)</w:t>
            </w:r>
          </w:p>
        </w:tc>
        <w:tc>
          <w:tcPr>
            <w:tcW w:w="2880" w:type="dxa"/>
          </w:tcPr>
          <w:p w14:paraId="616F6A8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r>
      <w:tr w:rsidR="00FF5588" w14:paraId="56D23952"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55ECA6" w14:textId="77777777" w:rsidR="00FF5588" w:rsidRDefault="00000000">
            <w:r>
              <w:rPr>
                <w:sz w:val="18"/>
              </w:rPr>
              <w:t>H14.B data</w:t>
            </w:r>
          </w:p>
        </w:tc>
        <w:tc>
          <w:tcPr>
            <w:tcW w:w="2880" w:type="dxa"/>
          </w:tcPr>
          <w:p w14:paraId="5E64823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Flight-parameter check FAILED - parameters changed since signing (96 bytes)</w:t>
            </w:r>
            <w:r>
              <w:rPr>
                <w:sz w:val="18"/>
              </w:rPr>
              <w:t xml:space="preserve">, </w:t>
            </w:r>
            <w:r>
              <w:rPr>
                <w:rFonts w:ascii="Consolas" w:hAnsi="Consolas"/>
                <w:sz w:val="18"/>
              </w:rPr>
              <w:t>failure_reason: 5</w:t>
            </w:r>
            <w:r>
              <w:rPr>
                <w:sz w:val="18"/>
              </w:rPr>
              <w:t xml:space="preserve">; listener showed </w:t>
            </w:r>
            <w:r>
              <w:rPr>
                <w:b/>
                <w:sz w:val="18"/>
              </w:rPr>
              <w:t>correct</w:t>
            </w:r>
            <w:r>
              <w:rPr>
                <w:sz w:val="18"/>
              </w:rPr>
              <w:t xml:space="preserve"> code_hash + </w:t>
            </w:r>
            <w:r>
              <w:rPr>
                <w:b/>
                <w:sz w:val="18"/>
              </w:rPr>
              <w:t>wrong</w:t>
            </w:r>
            <w:r>
              <w:rPr>
                <w:sz w:val="18"/>
              </w:rPr>
              <w:t xml:space="preserve"> data_hash → confirms code→data ordering</w:t>
            </w:r>
          </w:p>
        </w:tc>
        <w:tc>
          <w:tcPr>
            <w:tcW w:w="2880" w:type="dxa"/>
          </w:tcPr>
          <w:p w14:paraId="50E4064B"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bl>
    <w:p w14:paraId="59EDE2F8" w14:textId="77777777" w:rsidR="00FF5588" w:rsidRDefault="00000000">
      <w:r>
        <w:rPr>
          <w:b/>
        </w:rPr>
        <w:t>Result:</w:t>
      </w:r>
      <w:r>
        <w:t xml:space="preserve"> a validly-signed manifest carrying a deliberately wrong hash is caught against the </w:t>
      </w:r>
      <w:r>
        <w:rPr>
          <w:b/>
        </w:rPr>
        <w:t>real 1.87 MB flash hash</w:t>
      </w:r>
      <w:r>
        <w:t xml:space="preserve"> — the on-silicon hash-compute correctness, which SITL structurally cannot demonstrate.</w:t>
      </w:r>
    </w:p>
    <w:p w14:paraId="16291851" w14:textId="77777777" w:rsidR="00FF5588" w:rsidRDefault="00000000">
      <w:pPr>
        <w:pStyle w:val="Heading2"/>
      </w:pPr>
      <w:bookmarkStart w:id="98" w:name="_Toc234801179"/>
      <w:r>
        <w:t>E-D6 — Unauthorized update rejected at three layers (§7.1 a.iv, b.i)</w:t>
      </w:r>
      <w:bookmarkEnd w:id="98"/>
    </w:p>
    <w:tbl>
      <w:tblPr>
        <w:tblStyle w:val="LightGrid-Accent1"/>
        <w:tblW w:w="0" w:type="auto"/>
        <w:jc w:val="center"/>
        <w:tblLook w:val="04A0" w:firstRow="1" w:lastRow="0" w:firstColumn="1" w:lastColumn="0" w:noHBand="0" w:noVBand="1"/>
      </w:tblPr>
      <w:tblGrid>
        <w:gridCol w:w="2880"/>
        <w:gridCol w:w="2880"/>
        <w:gridCol w:w="2880"/>
      </w:tblGrid>
      <w:tr w:rsidR="00FF5588" w14:paraId="6F31CF24"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969532" w14:textId="77777777" w:rsidR="00FF5588" w:rsidRDefault="00000000">
            <w:r>
              <w:rPr>
                <w:sz w:val="18"/>
              </w:rPr>
              <w:t>Layer</w:t>
            </w:r>
          </w:p>
        </w:tc>
        <w:tc>
          <w:tcPr>
            <w:tcW w:w="2880" w:type="dxa"/>
          </w:tcPr>
          <w:p w14:paraId="48E67ABA"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Case</w:t>
            </w:r>
          </w:p>
        </w:tc>
        <w:tc>
          <w:tcPr>
            <w:tcW w:w="2880" w:type="dxa"/>
          </w:tcPr>
          <w:p w14:paraId="4CFF0A0F"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Captured result</w:t>
            </w:r>
          </w:p>
        </w:tc>
      </w:tr>
      <w:tr w:rsidR="00FF5588" w14:paraId="334E56CA"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E49548" w14:textId="77777777" w:rsidR="00FF5588" w:rsidRDefault="00000000">
            <w:r>
              <w:rPr>
                <w:sz w:val="18"/>
              </w:rPr>
              <w:t>Ground Control Station client-side</w:t>
            </w:r>
          </w:p>
        </w:tc>
        <w:tc>
          <w:tcPr>
            <w:tcW w:w="2880" w:type="dxa"/>
          </w:tcPr>
          <w:p w14:paraId="303FD914"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tampered </w:t>
            </w:r>
            <w:r>
              <w:rPr>
                <w:rFonts w:ascii="Consolas" w:hAnsi="Consolas"/>
                <w:sz w:val="18"/>
              </w:rPr>
              <w:t>.fwbundle</w:t>
            </w:r>
            <w:r>
              <w:rPr>
                <w:sz w:val="18"/>
              </w:rPr>
              <w:t xml:space="preserve"> loaded</w:t>
            </w:r>
          </w:p>
        </w:tc>
        <w:tc>
          <w:tcPr>
            <w:tcW w:w="2880" w:type="dxa"/>
          </w:tcPr>
          <w:p w14:paraId="1C7799A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Signature </w:t>
            </w:r>
            <w:r>
              <w:rPr>
                <w:b/>
                <w:sz w:val="18"/>
              </w:rPr>
              <w:t>red FAILED</w:t>
            </w:r>
            <w:r>
              <w:rPr>
                <w:sz w:val="18"/>
              </w:rPr>
              <w:t xml:space="preserve">; Install disabled; nothing sent to Flight Module (H12.A) </w:t>
            </w:r>
            <w:r>
              <w:rPr>
                <w:b/>
                <w:sz w:val="18"/>
              </w:rPr>
              <w:t>[SCREENSHOT: QGroundControl Secure Update page, red FAILED]</w:t>
            </w:r>
          </w:p>
        </w:tc>
      </w:tr>
      <w:tr w:rsidR="00FF5588" w14:paraId="18509E8C"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6442EC" w14:textId="77777777" w:rsidR="00FF5588" w:rsidRDefault="00000000">
            <w:r>
              <w:rPr>
                <w:sz w:val="18"/>
              </w:rPr>
              <w:t>Flight Module drone-side (CRC)</w:t>
            </w:r>
          </w:p>
        </w:tc>
        <w:tc>
          <w:tcPr>
            <w:tcW w:w="2880" w:type="dxa"/>
          </w:tcPr>
          <w:p w14:paraId="246832C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one byte flipped in staged </w:t>
            </w:r>
            <w:r>
              <w:rPr>
                <w:rFonts w:ascii="Consolas" w:hAnsi="Consolas"/>
                <w:sz w:val="18"/>
              </w:rPr>
              <w:t>update_manifest.bin</w:t>
            </w:r>
          </w:p>
        </w:tc>
        <w:tc>
          <w:tcPr>
            <w:tcW w:w="2880" w:type="dxa"/>
          </w:tcPr>
          <w:p w14:paraId="4C70A40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CRC mismatch …</w:t>
            </w:r>
            <w:r>
              <w:rPr>
                <w:sz w:val="18"/>
              </w:rPr>
              <w:t xml:space="preserve">, </w:t>
            </w:r>
            <w:r>
              <w:rPr>
                <w:rFonts w:ascii="Consolas" w:hAnsi="Consolas"/>
                <w:sz w:val="18"/>
              </w:rPr>
              <w:t>UPD001: update REJECTED (reason=2)</w:t>
            </w:r>
            <w:r>
              <w:rPr>
                <w:sz w:val="18"/>
              </w:rPr>
              <w:t xml:space="preserve">, one </w:t>
            </w:r>
            <w:r>
              <w:rPr>
                <w:rFonts w:ascii="Consolas" w:hAnsi="Consolas"/>
                <w:sz w:val="18"/>
              </w:rPr>
              <w:t>UPDATE_ATTEMPT</w:t>
            </w:r>
            <w:r>
              <w:rPr>
                <w:sz w:val="18"/>
              </w:rPr>
              <w:t xml:space="preserve"> FAILURE entry (H12.B)</w:t>
            </w:r>
          </w:p>
        </w:tc>
      </w:tr>
      <w:tr w:rsidR="00FF5588" w14:paraId="78F25238"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DF0EB7" w14:textId="77777777" w:rsidR="00FF5588" w:rsidRDefault="00000000">
            <w:r>
              <w:rPr>
                <w:sz w:val="18"/>
              </w:rPr>
              <w:t>Flight Module drone-side (signature)</w:t>
            </w:r>
          </w:p>
        </w:tc>
        <w:tc>
          <w:tcPr>
            <w:tcW w:w="2880" w:type="dxa"/>
          </w:tcPr>
          <w:p w14:paraId="7344629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attacker-key-signed manifest (valid CRC)</w:t>
            </w:r>
          </w:p>
        </w:tc>
        <w:tc>
          <w:tcPr>
            <w:tcW w:w="2880" w:type="dxa"/>
          </w:tcPr>
          <w:p w14:paraId="2187FC9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signature is not from the manufacturer</w:t>
            </w:r>
            <w:r>
              <w:rPr>
                <w:sz w:val="18"/>
              </w:rPr>
              <w:t xml:space="preserve"> → </w:t>
            </w:r>
            <w:r>
              <w:rPr>
                <w:rFonts w:ascii="Consolas" w:hAnsi="Consolas"/>
                <w:sz w:val="18"/>
              </w:rPr>
              <w:t>Staged update REJECTED (reason=3)</w:t>
            </w:r>
            <w:r>
              <w:rPr>
                <w:sz w:val="18"/>
              </w:rPr>
              <w:t xml:space="preserve"> — proves the signature branch is live on real libtomcrypt (H13). </w:t>
            </w:r>
            <w:r>
              <w:rPr>
                <w:b/>
                <w:sz w:val="18"/>
              </w:rPr>
              <w:t>reason=3</w:t>
            </w:r>
            <w:r>
              <w:rPr>
                <w:sz w:val="18"/>
              </w:rPr>
              <w:t xml:space="preserve"> is the authoritative assertion.</w:t>
            </w:r>
          </w:p>
        </w:tc>
      </w:tr>
      <w:tr w:rsidR="00FF5588" w14:paraId="13BA52C1"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4929FB" w14:textId="77777777" w:rsidR="00FF5588" w:rsidRDefault="00000000">
            <w:r>
              <w:rPr>
                <w:sz w:val="18"/>
              </w:rPr>
              <w:t>Update board_id</w:t>
            </w:r>
          </w:p>
        </w:tc>
        <w:tc>
          <w:tcPr>
            <w:tcW w:w="2880" w:type="dxa"/>
          </w:tcPr>
          <w:p w14:paraId="28DC2A9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manifest with board_id 1064</w:t>
            </w:r>
          </w:p>
        </w:tc>
        <w:tc>
          <w:tcPr>
            <w:tcW w:w="2880" w:type="dxa"/>
          </w:tcPr>
          <w:p w14:paraId="2159F936"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board_id 1064 does not match this hardware (1063)</w:t>
            </w:r>
            <w:r>
              <w:rPr>
                <w:sz w:val="18"/>
              </w:rPr>
              <w:t xml:space="preserve">, </w:t>
            </w:r>
            <w:r>
              <w:rPr>
                <w:rFonts w:ascii="Consolas" w:hAnsi="Consolas"/>
                <w:sz w:val="18"/>
              </w:rPr>
              <w:t>REJECTED reason=4</w:t>
            </w:r>
            <w:r>
              <w:rPr>
                <w:sz w:val="18"/>
              </w:rPr>
              <w:t>; board_id 1063 → ACCEPTED (H15)</w:t>
            </w:r>
          </w:p>
        </w:tc>
      </w:tr>
    </w:tbl>
    <w:p w14:paraId="6E056A30" w14:textId="77777777" w:rsidR="00FF5588" w:rsidRDefault="00000000">
      <w:pPr>
        <w:pStyle w:val="Heading2"/>
      </w:pPr>
      <w:bookmarkStart w:id="99" w:name="_Toc234801180"/>
      <w:r>
        <w:t>E-D7 — Compliance parameters cannot be changed (§7.1 c.v/c.vi)</w:t>
      </w:r>
      <w:bookmarkEnd w:id="99"/>
    </w:p>
    <w:p w14:paraId="60C7967E" w14:textId="77777777" w:rsidR="00FF5588" w:rsidRDefault="00000000">
      <w:r>
        <w:rPr>
          <w:b/>
        </w:rPr>
        <w:t>Captured (H6, nsh console):</w:t>
      </w:r>
    </w:p>
    <w:p w14:paraId="63E53EB5" w14:textId="77777777" w:rsidR="00FF5588" w:rsidRDefault="00000000">
      <w:pPr>
        <w:shd w:val="clear" w:color="auto" w:fill="F2F2F2"/>
        <w:spacing w:before="120" w:after="120"/>
        <w:ind w:left="144"/>
      </w:pPr>
      <w:r>
        <w:rPr>
          <w:rFonts w:ascii="Consolas" w:hAnsi="Consolas"/>
          <w:sz w:val="17"/>
        </w:rPr>
        <w:lastRenderedPageBreak/>
        <w:t>param set GF_MAX_VER_DIST 200   → REJECT  attempted=200.000 ceiling=120.000</w:t>
      </w:r>
      <w:r>
        <w:rPr>
          <w:rFonts w:ascii="Consolas" w:hAnsi="Consolas"/>
          <w:sz w:val="17"/>
        </w:rPr>
        <w:br/>
        <w:t>param set GF_MAX_VER_DIST 120   → accepted (at ceiling, RAM-only)</w:t>
      </w:r>
      <w:r>
        <w:rPr>
          <w:rFonts w:ascii="Consolas" w:hAnsi="Consolas"/>
          <w:sz w:val="17"/>
        </w:rPr>
        <w:br/>
        <w:t>param set SYS_AUTOSTART 4002    → REJECT  attempted=4002 registered=4001 (LOCKED)</w:t>
      </w:r>
      <w:r>
        <w:rPr>
          <w:rFonts w:ascii="Consolas" w:hAnsi="Consolas"/>
          <w:sz w:val="17"/>
        </w:rPr>
        <w:br/>
        <w:t>param set SYS_AUTOSTART 4001    → accepted (no-op)</w:t>
      </w:r>
      <w:r>
        <w:rPr>
          <w:rFonts w:ascii="Consolas" w:hAnsi="Consolas"/>
          <w:sz w:val="17"/>
        </w:rPr>
        <w:br/>
        <w:t>param set MAV_SIGN_CFG 0        → REJECT  registered=1 (LOCKED)</w:t>
      </w:r>
      <w:r>
        <w:rPr>
          <w:rFonts w:ascii="Consolas" w:hAnsi="Consolas"/>
          <w:sz w:val="17"/>
        </w:rPr>
        <w:br/>
      </w:r>
      <w:r>
        <w:rPr>
          <w:rFonts w:ascii="Consolas" w:hAnsi="Consolas"/>
          <w:sz w:val="17"/>
        </w:rPr>
        <w:br/>
        <w:t>secure_boot param_status        → Violations rejected : 2</w:t>
      </w:r>
      <w:r>
        <w:rPr>
          <w:rFonts w:ascii="Consolas" w:hAnsi="Consolas"/>
          <w:sz w:val="17"/>
        </w:rPr>
        <w:br/>
        <w:t>pre-arm gate                    → BLOCKED (first unset: GF_MAX_VER_DIST)</w:t>
      </w:r>
    </w:p>
    <w:p w14:paraId="6CA384E9" w14:textId="77777777" w:rsidR="00FF5588" w:rsidRDefault="00000000">
      <w:r>
        <w:rPr>
          <w:b/>
        </w:rPr>
        <w:t>Also captured (H6, QGroundControl path):</w:t>
      </w:r>
      <w:r>
        <w:t xml:space="preserve"> over-cap write via QGroundControl Parameters editor (</w:t>
      </w:r>
      <w:r>
        <w:rPr>
          <w:rFonts w:ascii="Consolas" w:hAnsi="Consolas"/>
          <w:sz w:val="19"/>
        </w:rPr>
        <w:t>PARAM_SET</w:t>
      </w:r>
      <w:r>
        <w:t xml:space="preserve">) → *"Parameter write failed: GF_MAX_VER_DIST"* — confirms the guard sits in </w:t>
      </w:r>
      <w:r>
        <w:rPr>
          <w:rFonts w:ascii="Consolas" w:hAnsi="Consolas"/>
          <w:sz w:val="19"/>
        </w:rPr>
        <w:t>param_set_internal</w:t>
      </w:r>
      <w:r>
        <w:t xml:space="preserve"> and fires regardless of caller (nsh or MAVLink). </w:t>
      </w:r>
      <w:r>
        <w:rPr>
          <w:b/>
        </w:rPr>
        <w:t>[SCREENSHOT: QGroundControl parameter write-failed toast]</w:t>
      </w:r>
    </w:p>
    <w:p w14:paraId="582ED2B5" w14:textId="77777777" w:rsidR="00FF5588" w:rsidRDefault="00000000">
      <w:r>
        <w:rPr>
          <w:b/>
        </w:rPr>
        <w:t>Result:</w:t>
      </w:r>
      <w:r>
        <w:t xml:space="preserve"> CAPPED over-ceiling and LOCKED non-registered writes both rejected; caps enforced in SI units; nothing persists across reboot.</w:t>
      </w:r>
    </w:p>
    <w:p w14:paraId="17565188" w14:textId="77777777" w:rsidR="00FF5588" w:rsidRDefault="00000000">
      <w:pPr>
        <w:pStyle w:val="Heading2"/>
      </w:pPr>
      <w:bookmarkStart w:id="100" w:name="_Toc234801181"/>
      <w:r>
        <w:t>E-D9 — Signed audit log: violations logged + offline verification (§7.1 a.iii.c, b.iii, c.ii; additional log-signing requirement)</w:t>
      </w:r>
      <w:bookmarkEnd w:id="100"/>
    </w:p>
    <w:p w14:paraId="658297D6" w14:textId="77777777" w:rsidR="00FF5588" w:rsidRDefault="00000000">
      <w:r>
        <w:rPr>
          <w:b/>
        </w:rPr>
        <w:t>Captured (H7):</w:t>
      </w:r>
      <w:r>
        <w:t xml:space="preserve"> after the H6 rejections —</w:t>
      </w:r>
    </w:p>
    <w:p w14:paraId="5E07C6E1" w14:textId="77777777" w:rsidR="00FF5588" w:rsidRDefault="00000000">
      <w:pPr>
        <w:shd w:val="clear" w:color="auto" w:fill="F2F2F2"/>
        <w:spacing w:before="120" w:after="120"/>
        <w:ind w:left="144"/>
      </w:pPr>
      <w:r>
        <w:rPr>
          <w:rFonts w:ascii="Consolas" w:hAnsi="Consolas"/>
          <w:sz w:val="17"/>
        </w:rPr>
        <w:t>#9  EVENT_PARAM_CHANGE / FAILURE  "Attempted to change GF_MAX_VER_DIST - rejected (protected flight parameter) [PAR001]"</w:t>
      </w:r>
      <w:r>
        <w:rPr>
          <w:rFonts w:ascii="Consolas" w:hAnsi="Consolas"/>
          <w:sz w:val="17"/>
        </w:rPr>
        <w:br/>
        <w:t>#10 EVENT_PARAM_CHANGE / FAILURE  "Attempted to change SYS_AUTOSTART - rejected (protected flight parameter) [PAR001]"</w:t>
      </w:r>
      <w:r>
        <w:rPr>
          <w:rFonts w:ascii="Consolas" w:hAnsi="Consolas"/>
          <w:sz w:val="17"/>
        </w:rPr>
        <w:br/>
        <w:t>#7  arming gate audited: "Arming was blocked by a security check / compliance unset: GF_MAX_VER_DI" [POST001 arming gate]</w:t>
      </w:r>
    </w:p>
    <w:p w14:paraId="6B659348" w14:textId="77777777" w:rsidR="00FF5588" w:rsidRDefault="00000000">
      <w:r>
        <w:rPr>
          <w:b/>
        </w:rPr>
        <w:t>Captured (H5/H10 — offline verification of the on-device log):</w:t>
      </w:r>
    </w:p>
    <w:p w14:paraId="32D0206D" w14:textId="77777777" w:rsidR="00FF5588" w:rsidRDefault="00000000">
      <w:pPr>
        <w:shd w:val="clear" w:color="auto" w:fill="F2F2F2"/>
        <w:spacing w:before="120" w:after="120"/>
        <w:ind w:left="144"/>
      </w:pPr>
      <w:r>
        <w:rPr>
          <w:rFonts w:ascii="Consolas" w:hAnsi="Consolas"/>
          <w:sz w:val="17"/>
        </w:rPr>
        <w:t>$ py tools/verify_audit_log.py --log release/sd/audit_log.bin \</w:t>
      </w:r>
      <w:r>
        <w:rPr>
          <w:rFonts w:ascii="Consolas" w:hAnsi="Consolas"/>
          <w:sz w:val="17"/>
        </w:rPr>
        <w:br/>
        <w:t xml:space="preserve">      --sig release/sd/audit_log.sig \</w:t>
      </w:r>
      <w:r>
        <w:rPr>
          <w:rFonts w:ascii="Consolas" w:hAnsi="Consolas"/>
          <w:sz w:val="17"/>
        </w:rPr>
        <w:br/>
        <w:t xml:space="preserve">      --key pki/manufacturer/private/manufacturer_private.pem</w:t>
      </w:r>
      <w:r>
        <w:rPr>
          <w:rFonts w:ascii="Consolas" w:hAnsi="Consolas"/>
          <w:sz w:val="17"/>
        </w:rPr>
        <w:br/>
        <w:t xml:space="preserve">  log file:        release\sd\audit_log.bin  (948 bytes, 3 entries)</w:t>
      </w:r>
      <w:r>
        <w:rPr>
          <w:rFonts w:ascii="Consolas" w:hAnsi="Consolas"/>
          <w:sz w:val="17"/>
        </w:rPr>
        <w:br/>
        <w:t xml:space="preserve">  expected SHA-256: 698c76f9c6b07558ed3b6b962942708290c1e7b36c9b449671247ace784f4608</w:t>
      </w:r>
      <w:r>
        <w:rPr>
          <w:rFonts w:ascii="Consolas" w:hAnsi="Consolas"/>
          <w:sz w:val="17"/>
        </w:rPr>
        <w:br/>
        <w:t xml:space="preserve">  decrypted hash:   698c76f9c6b07558ed3b6b962942708290c1e7b36c9b449671247ace784f4608</w:t>
      </w:r>
      <w:r>
        <w:rPr>
          <w:rFonts w:ascii="Consolas" w:hAnsi="Consolas"/>
          <w:sz w:val="17"/>
        </w:rPr>
        <w:br/>
        <w:t>PASS: audit log signature is authentic</w:t>
      </w:r>
      <w:r>
        <w:rPr>
          <w:rFonts w:ascii="Consolas" w:hAnsi="Consolas"/>
          <w:sz w:val="17"/>
        </w:rPr>
        <w:br/>
      </w:r>
      <w:r>
        <w:rPr>
          <w:rFonts w:ascii="Consolas" w:hAnsi="Consolas"/>
          <w:sz w:val="17"/>
        </w:rPr>
        <w:br/>
        <w:t>$ py tools/decode_audit_log.py release/sd/audit_log.bin</w:t>
      </w:r>
      <w:r>
        <w:rPr>
          <w:rFonts w:ascii="Consolas" w:hAnsi="Consolas"/>
          <w:sz w:val="17"/>
        </w:rPr>
        <w:br/>
        <w:t>#0  28 May 2026, 10:02:40 AM IST   POST FAILED - code hash mismatch    [POST002]</w:t>
      </w:r>
      <w:r>
        <w:rPr>
          <w:rFonts w:ascii="Consolas" w:hAnsi="Consolas"/>
          <w:sz w:val="17"/>
        </w:rPr>
        <w:br/>
        <w:t>#1  29 May 2026, 02:03:07 AM IST   POST passed - firmware verified     [POST001/002/003]</w:t>
      </w:r>
      <w:r>
        <w:rPr>
          <w:rFonts w:ascii="Consolas" w:hAnsi="Consolas"/>
          <w:sz w:val="17"/>
        </w:rPr>
        <w:br/>
        <w:t>#2  29 May 2026, 02:17:31 AM IST   POST FAILED - manifest CRC failed   [POST001]</w:t>
      </w:r>
      <w:r>
        <w:rPr>
          <w:rFonts w:ascii="Consolas" w:hAnsi="Consolas"/>
          <w:sz w:val="17"/>
        </w:rPr>
        <w:br/>
        <w:t>Status: OK - every entry parsed and passed CRC.</w:t>
      </w:r>
    </w:p>
    <w:p w14:paraId="7578C565" w14:textId="77777777" w:rsidR="00FF5588" w:rsidRDefault="00000000">
      <w:r>
        <w:rPr>
          <w:b/>
        </w:rPr>
        <w:t>Result:</w:t>
      </w:r>
      <w:r>
        <w:t xml:space="preserve"> the on-device log — mixed PASS/FAIL, multi-event — verifies </w:t>
      </w:r>
      <w:r>
        <w:rPr>
          <w:b/>
        </w:rPr>
        <w:t>byte-for-byte</w:t>
      </w:r>
      <w:r>
        <w:t xml:space="preserve"> offline with the manufacturer key; both outcomes (pass and fail) are recorded and rendered in plain English (IST/UTC). </w:t>
      </w:r>
      <w:r>
        <w:rPr>
          <w:b/>
        </w:rPr>
        <w:t>[SCREENSHOT: QGroundControl Audit Log panel, entries listed]</w:t>
      </w:r>
    </w:p>
    <w:p w14:paraId="35399EB1" w14:textId="77777777" w:rsidR="00FF5588" w:rsidRDefault="00000000">
      <w:r>
        <w:rPr>
          <w:b/>
        </w:rPr>
        <w:t>Regenerated live (host, 2026-07-10)</w:t>
      </w:r>
      <w:r>
        <w:t xml:space="preserve"> on the staged bench log confirms the tool chain still passes:</w:t>
      </w:r>
    </w:p>
    <w:p w14:paraId="7E89AE75" w14:textId="77777777" w:rsidR="00FF5588" w:rsidRDefault="00000000">
      <w:pPr>
        <w:shd w:val="clear" w:color="auto" w:fill="F2F2F2"/>
        <w:spacing w:before="120" w:after="120"/>
        <w:ind w:left="144"/>
      </w:pPr>
      <w:r>
        <w:rPr>
          <w:rFonts w:ascii="Consolas" w:hAnsi="Consolas"/>
          <w:sz w:val="17"/>
        </w:rPr>
        <w:t>$ py tools/verify_audit_log.py --log release/sd/audit_log.bin --sig release/sd/audit_log.sig --key .../manufacturer_private.pem</w:t>
      </w:r>
      <w:r>
        <w:rPr>
          <w:rFonts w:ascii="Consolas" w:hAnsi="Consolas"/>
          <w:sz w:val="17"/>
        </w:rPr>
        <w:br/>
        <w:t xml:space="preserve">  → PASS: audit log signature is authentic   (11 entries, 3476 bytes)</w:t>
      </w:r>
    </w:p>
    <w:p w14:paraId="02F6CD9F" w14:textId="77777777" w:rsidR="00FF5588" w:rsidRDefault="00000000">
      <w:pPr>
        <w:pStyle w:val="Heading2"/>
      </w:pPr>
      <w:bookmarkStart w:id="101" w:name="_Toc234801182"/>
      <w:r>
        <w:lastRenderedPageBreak/>
        <w:t>E-summary — automated evidence (§7.1 all)</w:t>
      </w:r>
      <w:bookmarkEnd w:id="101"/>
    </w:p>
    <w:p w14:paraId="513AFDD7" w14:textId="77777777" w:rsidR="00FF5588" w:rsidRDefault="00000000">
      <w:r>
        <w:rPr>
          <w:b/>
        </w:rPr>
        <w:t>Captured (host, 2026-07-10):</w:t>
      </w:r>
      <w:r>
        <w:t xml:space="preserve"> </w:t>
      </w:r>
      <w:r>
        <w:rPr>
          <w:rFonts w:ascii="Consolas" w:hAnsi="Consolas"/>
          <w:sz w:val="19"/>
        </w:rPr>
        <w:t>python tools/generate_compliance_report.py --run-tests</w:t>
      </w:r>
    </w:p>
    <w:p w14:paraId="5F28F9F9" w14:textId="77777777" w:rsidR="00FF5588" w:rsidRDefault="00000000">
      <w:pPr>
        <w:shd w:val="clear" w:color="auto" w:fill="F2F2F2"/>
        <w:spacing w:before="120" w:after="120"/>
        <w:ind w:left="144"/>
      </w:pPr>
      <w:r>
        <w:rPr>
          <w:rFonts w:ascii="Consolas" w:hAnsi="Consolas"/>
          <w:sz w:val="17"/>
        </w:rPr>
        <w:t>Total tests: 358   Passed: 358   Failed: 0</w:t>
      </w:r>
      <w:r>
        <w:rPr>
          <w:rFonts w:ascii="Consolas" w:hAnsi="Consolas"/>
          <w:sz w:val="17"/>
        </w:rPr>
        <w:br/>
        <w:t>Requirements: 13 PASS (host tests) + 3 HARDWARE_VALIDATED (POST002/003/004) + 0 FAIL</w:t>
      </w:r>
      <w:r>
        <w:rPr>
          <w:rFonts w:ascii="Consolas" w:hAnsi="Consolas"/>
          <w:sz w:val="17"/>
        </w:rPr>
        <w:br/>
        <w:t>OVERALL VERDICT: PASS</w:t>
      </w:r>
    </w:p>
    <w:p w14:paraId="420AA045" w14:textId="77777777" w:rsidR="00FF5588" w:rsidRDefault="00000000">
      <w:r>
        <w:t>Full matrix: ../compliance_report.txt.</w:t>
      </w:r>
    </w:p>
    <w:p w14:paraId="2CB3569A" w14:textId="77777777" w:rsidR="00FF5588" w:rsidRDefault="00000000">
      <w:pPr>
        <w:pStyle w:val="Heading2"/>
      </w:pPr>
      <w:bookmarkStart w:id="102" w:name="_Toc234801183"/>
      <w:r>
        <w:t>Evidence index (test → clause → source)</w:t>
      </w:r>
      <w:bookmarkEnd w:id="102"/>
    </w:p>
    <w:tbl>
      <w:tblPr>
        <w:tblStyle w:val="LightGrid-Accent1"/>
        <w:tblW w:w="0" w:type="auto"/>
        <w:jc w:val="center"/>
        <w:tblLook w:val="04A0" w:firstRow="1" w:lastRow="0" w:firstColumn="1" w:lastColumn="0" w:noHBand="0" w:noVBand="1"/>
      </w:tblPr>
      <w:tblGrid>
        <w:gridCol w:w="1728"/>
        <w:gridCol w:w="1728"/>
        <w:gridCol w:w="1728"/>
        <w:gridCol w:w="1728"/>
        <w:gridCol w:w="1818"/>
      </w:tblGrid>
      <w:tr w:rsidR="00FF5588" w14:paraId="1F5634BC" w14:textId="77777777" w:rsidTr="00FF55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0E1C1F" w14:textId="77777777" w:rsidR="00FF5588" w:rsidRDefault="00000000">
            <w:r>
              <w:rPr>
                <w:sz w:val="18"/>
              </w:rPr>
              <w:t>Evidence</w:t>
            </w:r>
          </w:p>
        </w:tc>
        <w:tc>
          <w:tcPr>
            <w:tcW w:w="1728" w:type="dxa"/>
          </w:tcPr>
          <w:p w14:paraId="7359CAB8"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Demo</w:t>
            </w:r>
          </w:p>
        </w:tc>
        <w:tc>
          <w:tcPr>
            <w:tcW w:w="1728" w:type="dxa"/>
          </w:tcPr>
          <w:p w14:paraId="56C2DF9E"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§7.1 clause</w:t>
            </w:r>
          </w:p>
        </w:tc>
        <w:tc>
          <w:tcPr>
            <w:tcW w:w="1728" w:type="dxa"/>
          </w:tcPr>
          <w:p w14:paraId="0D098419"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Hardware step</w:t>
            </w:r>
          </w:p>
        </w:tc>
        <w:tc>
          <w:tcPr>
            <w:tcW w:w="1728" w:type="dxa"/>
          </w:tcPr>
          <w:p w14:paraId="411D6270" w14:textId="77777777" w:rsidR="00FF5588" w:rsidRDefault="00000000">
            <w:pPr>
              <w:cnfStyle w:val="100000000000" w:firstRow="1" w:lastRow="0" w:firstColumn="0" w:lastColumn="0" w:oddVBand="0" w:evenVBand="0" w:oddHBand="0" w:evenHBand="0" w:firstRowFirstColumn="0" w:firstRowLastColumn="0" w:lastRowFirstColumn="0" w:lastRowLastColumn="0"/>
            </w:pPr>
            <w:r>
              <w:rPr>
                <w:sz w:val="18"/>
              </w:rPr>
              <w:t>PX4 fork</w:t>
            </w:r>
          </w:p>
        </w:tc>
      </w:tr>
      <w:tr w:rsidR="00FF5588" w14:paraId="5221915D"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31E62A" w14:textId="77777777" w:rsidR="00FF5588" w:rsidRDefault="00000000">
            <w:r>
              <w:rPr>
                <w:sz w:val="18"/>
              </w:rPr>
              <w:t>E-D3 POST pass + real hashes</w:t>
            </w:r>
          </w:p>
        </w:tc>
        <w:tc>
          <w:tcPr>
            <w:tcW w:w="1728" w:type="dxa"/>
          </w:tcPr>
          <w:p w14:paraId="1A57B93E"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D3</w:t>
            </w:r>
          </w:p>
        </w:tc>
        <w:tc>
          <w:tcPr>
            <w:tcW w:w="1728" w:type="dxa"/>
          </w:tcPr>
          <w:p w14:paraId="326A4D26"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a.iii.a/b</w:t>
            </w:r>
          </w:p>
        </w:tc>
        <w:tc>
          <w:tcPr>
            <w:tcW w:w="1728" w:type="dxa"/>
          </w:tcPr>
          <w:p w14:paraId="331E8B8A"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H3/H4</w:t>
            </w:r>
          </w:p>
        </w:tc>
        <w:tc>
          <w:tcPr>
            <w:tcW w:w="1728" w:type="dxa"/>
          </w:tcPr>
          <w:p w14:paraId="35DBF3B7"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a7ed0be789</w:t>
            </w:r>
          </w:p>
        </w:tc>
      </w:tr>
      <w:tr w:rsidR="00FF5588" w14:paraId="31334DCC"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D28D7A" w14:textId="77777777" w:rsidR="00FF5588" w:rsidRDefault="00000000">
            <w:r>
              <w:rPr>
                <w:sz w:val="18"/>
              </w:rPr>
              <w:t>E-D4 tamper → block → log</w:t>
            </w:r>
          </w:p>
        </w:tc>
        <w:tc>
          <w:tcPr>
            <w:tcW w:w="1728" w:type="dxa"/>
          </w:tcPr>
          <w:p w14:paraId="648A625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D4</w:t>
            </w:r>
          </w:p>
        </w:tc>
        <w:tc>
          <w:tcPr>
            <w:tcW w:w="1728" w:type="dxa"/>
          </w:tcPr>
          <w:p w14:paraId="2BEBF93A"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a.iii.d, a.iv</w:t>
            </w:r>
          </w:p>
        </w:tc>
        <w:tc>
          <w:tcPr>
            <w:tcW w:w="1728" w:type="dxa"/>
          </w:tcPr>
          <w:p w14:paraId="16C4FA7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H5</w:t>
            </w:r>
          </w:p>
        </w:tc>
        <w:tc>
          <w:tcPr>
            <w:tcW w:w="1728" w:type="dxa"/>
          </w:tcPr>
          <w:p w14:paraId="1DC888C2"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a7ed0be789</w:t>
            </w:r>
          </w:p>
        </w:tc>
      </w:tr>
      <w:tr w:rsidR="00FF5588" w14:paraId="345FC6CB"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3C645A" w14:textId="77777777" w:rsidR="00FF5588" w:rsidRDefault="00000000">
            <w:r>
              <w:rPr>
                <w:sz w:val="18"/>
              </w:rPr>
              <w:t>E-D4-b organic hash mismatch</w:t>
            </w:r>
          </w:p>
        </w:tc>
        <w:tc>
          <w:tcPr>
            <w:tcW w:w="1728" w:type="dxa"/>
          </w:tcPr>
          <w:p w14:paraId="5FE290F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D4-b</w:t>
            </w:r>
          </w:p>
        </w:tc>
        <w:tc>
          <w:tcPr>
            <w:tcW w:w="1728" w:type="dxa"/>
          </w:tcPr>
          <w:p w14:paraId="11E0E78B"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a.iii.b</w:t>
            </w:r>
          </w:p>
        </w:tc>
        <w:tc>
          <w:tcPr>
            <w:tcW w:w="1728" w:type="dxa"/>
          </w:tcPr>
          <w:p w14:paraId="7C1F8AB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H14.A/B</w:t>
            </w:r>
          </w:p>
        </w:tc>
        <w:tc>
          <w:tcPr>
            <w:tcW w:w="1728" w:type="dxa"/>
          </w:tcPr>
          <w:p w14:paraId="6119C322"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8"/>
              </w:rPr>
              <w:t>f3408a16e5</w:t>
            </w:r>
            <w:r>
              <w:rPr>
                <w:sz w:val="18"/>
              </w:rPr>
              <w:t>→bench</w:t>
            </w:r>
          </w:p>
        </w:tc>
      </w:tr>
      <w:tr w:rsidR="00FF5588" w14:paraId="4C82793D"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5A329C" w14:textId="77777777" w:rsidR="00FF5588" w:rsidRDefault="00000000">
            <w:r>
              <w:rPr>
                <w:sz w:val="18"/>
              </w:rPr>
              <w:t>E-D6 update rejects (3 layers)</w:t>
            </w:r>
          </w:p>
        </w:tc>
        <w:tc>
          <w:tcPr>
            <w:tcW w:w="1728" w:type="dxa"/>
          </w:tcPr>
          <w:p w14:paraId="745474D8"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D6</w:t>
            </w:r>
          </w:p>
        </w:tc>
        <w:tc>
          <w:tcPr>
            <w:tcW w:w="1728" w:type="dxa"/>
          </w:tcPr>
          <w:p w14:paraId="67136B11"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a.iv, b.i</w:t>
            </w:r>
          </w:p>
        </w:tc>
        <w:tc>
          <w:tcPr>
            <w:tcW w:w="1728" w:type="dxa"/>
          </w:tcPr>
          <w:p w14:paraId="6EFF5AE4"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H12/H13/H15</w:t>
            </w:r>
          </w:p>
        </w:tc>
        <w:tc>
          <w:tcPr>
            <w:tcW w:w="1728" w:type="dxa"/>
          </w:tcPr>
          <w:p w14:paraId="554ED65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bench</w:t>
            </w:r>
          </w:p>
        </w:tc>
      </w:tr>
      <w:tr w:rsidR="00FF5588" w14:paraId="59542937"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71EFA1" w14:textId="77777777" w:rsidR="00FF5588" w:rsidRDefault="00000000">
            <w:r>
              <w:rPr>
                <w:sz w:val="18"/>
              </w:rPr>
              <w:t>E-D7 param protection</w:t>
            </w:r>
          </w:p>
        </w:tc>
        <w:tc>
          <w:tcPr>
            <w:tcW w:w="1728" w:type="dxa"/>
          </w:tcPr>
          <w:p w14:paraId="6202BE7D"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D7</w:t>
            </w:r>
          </w:p>
        </w:tc>
        <w:tc>
          <w:tcPr>
            <w:tcW w:w="1728" w:type="dxa"/>
          </w:tcPr>
          <w:p w14:paraId="1E52BAC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c.v/c.vi</w:t>
            </w:r>
          </w:p>
        </w:tc>
        <w:tc>
          <w:tcPr>
            <w:tcW w:w="1728" w:type="dxa"/>
          </w:tcPr>
          <w:p w14:paraId="66D4E17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H6</w:t>
            </w:r>
          </w:p>
        </w:tc>
        <w:tc>
          <w:tcPr>
            <w:tcW w:w="1728" w:type="dxa"/>
          </w:tcPr>
          <w:p w14:paraId="0FDAD619"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bench</w:t>
            </w:r>
          </w:p>
        </w:tc>
      </w:tr>
      <w:tr w:rsidR="00FF5588" w14:paraId="39663ADB" w14:textId="77777777" w:rsidTr="00FF55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BDFC4C" w14:textId="77777777" w:rsidR="00FF5588" w:rsidRDefault="00000000">
            <w:r>
              <w:rPr>
                <w:sz w:val="18"/>
              </w:rPr>
              <w:t>E-D9 signed log + offline verify</w:t>
            </w:r>
          </w:p>
        </w:tc>
        <w:tc>
          <w:tcPr>
            <w:tcW w:w="1728" w:type="dxa"/>
          </w:tcPr>
          <w:p w14:paraId="6F84B6DD"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D9</w:t>
            </w:r>
          </w:p>
        </w:tc>
        <w:tc>
          <w:tcPr>
            <w:tcW w:w="1728" w:type="dxa"/>
          </w:tcPr>
          <w:p w14:paraId="51683285"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a.iii.c, b.iii, c.ii, log signing</w:t>
            </w:r>
          </w:p>
        </w:tc>
        <w:tc>
          <w:tcPr>
            <w:tcW w:w="1728" w:type="dxa"/>
          </w:tcPr>
          <w:p w14:paraId="25670A6F"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sz w:val="18"/>
              </w:rPr>
              <w:t>H5/H7/H10</w:t>
            </w:r>
          </w:p>
        </w:tc>
        <w:tc>
          <w:tcPr>
            <w:tcW w:w="1728" w:type="dxa"/>
          </w:tcPr>
          <w:p w14:paraId="7D08104C" w14:textId="77777777" w:rsidR="00FF5588"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8"/>
              </w:rPr>
              <w:t>a7ed0be789</w:t>
            </w:r>
          </w:p>
        </w:tc>
      </w:tr>
      <w:tr w:rsidR="00FF5588" w14:paraId="75FBE90E" w14:textId="77777777" w:rsidTr="00FF55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ECB828" w14:textId="77777777" w:rsidR="00FF5588" w:rsidRDefault="00000000">
            <w:r>
              <w:rPr>
                <w:sz w:val="18"/>
              </w:rPr>
              <w:t>E-summary automated suite</w:t>
            </w:r>
          </w:p>
        </w:tc>
        <w:tc>
          <w:tcPr>
            <w:tcW w:w="1728" w:type="dxa"/>
          </w:tcPr>
          <w:p w14:paraId="11618CC8"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D0</w:t>
            </w:r>
          </w:p>
        </w:tc>
        <w:tc>
          <w:tcPr>
            <w:tcW w:w="1728" w:type="dxa"/>
          </w:tcPr>
          <w:p w14:paraId="66629B9C"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1728" w:type="dxa"/>
          </w:tcPr>
          <w:p w14:paraId="6FF8B06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2941525" w14:textId="77777777" w:rsidR="00FF5588" w:rsidRDefault="00000000">
            <w:pPr>
              <w:cnfStyle w:val="000000100000" w:firstRow="0" w:lastRow="0" w:firstColumn="0" w:lastColumn="0" w:oddVBand="0" w:evenVBand="0" w:oddHBand="1" w:evenHBand="0" w:firstRowFirstColumn="0" w:firstRowLastColumn="0" w:lastRowFirstColumn="0" w:lastRowLastColumn="0"/>
            </w:pPr>
            <w:r>
              <w:rPr>
                <w:sz w:val="18"/>
              </w:rPr>
              <w:t>host</w:t>
            </w:r>
          </w:p>
        </w:tc>
      </w:tr>
    </w:tbl>
    <w:p w14:paraId="5C28BC44" w14:textId="77777777" w:rsidR="00FF5588" w:rsidRDefault="00000000">
      <w:pPr>
        <w:shd w:val="clear" w:color="auto" w:fill="FFF8E1"/>
        <w:spacing w:before="80" w:after="80"/>
        <w:ind w:left="432"/>
      </w:pPr>
      <w:r>
        <w:rPr>
          <w:b/>
          <w:sz w:val="19"/>
        </w:rPr>
        <w:t>Screenshots to attach for the formal pack:</w:t>
      </w:r>
      <w:r>
        <w:rPr>
          <w:sz w:val="19"/>
        </w:rPr>
        <w:t xml:space="preserve"> QGC Security panel (verified/failed), Secure Firmware Update page (green VERIFIED and red FAILED), Audit Log panel (entry list + download buttons), parameter write-failed toast, and the checksum-failed popup. These are the standard evidence figures for a §7.1 submission. Live captures can be taken during the witnessed session per the Test Runbook section.</w:t>
      </w:r>
    </w:p>
    <w:sectPr w:rsidR="00FF55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785266">
    <w:abstractNumId w:val="8"/>
  </w:num>
  <w:num w:numId="2" w16cid:durableId="1577083470">
    <w:abstractNumId w:val="6"/>
  </w:num>
  <w:num w:numId="3" w16cid:durableId="433400049">
    <w:abstractNumId w:val="5"/>
  </w:num>
  <w:num w:numId="4" w16cid:durableId="1120108319">
    <w:abstractNumId w:val="4"/>
  </w:num>
  <w:num w:numId="5" w16cid:durableId="584416445">
    <w:abstractNumId w:val="7"/>
  </w:num>
  <w:num w:numId="6" w16cid:durableId="457920338">
    <w:abstractNumId w:val="3"/>
  </w:num>
  <w:num w:numId="7" w16cid:durableId="722169574">
    <w:abstractNumId w:val="2"/>
  </w:num>
  <w:num w:numId="8" w16cid:durableId="1991639306">
    <w:abstractNumId w:val="1"/>
  </w:num>
  <w:num w:numId="9" w16cid:durableId="32925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AA"/>
    <w:rsid w:val="0029639D"/>
    <w:rsid w:val="00326F90"/>
    <w:rsid w:val="00AA1D8D"/>
    <w:rsid w:val="00AB41AC"/>
    <w:rsid w:val="00B47730"/>
    <w:rsid w:val="00CB0664"/>
    <w:rsid w:val="00FC693F"/>
    <w:rsid w:val="00FF55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1A3F5"/>
  <w14:defaultImageDpi w14:val="300"/>
  <w15:docId w15:val="{99CCE41C-BD4C-4F60-8F50-8DDBFF22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4AAA"/>
    <w:pPr>
      <w:spacing w:after="100"/>
    </w:pPr>
  </w:style>
  <w:style w:type="paragraph" w:styleId="TOC2">
    <w:name w:val="toc 2"/>
    <w:basedOn w:val="Normal"/>
    <w:next w:val="Normal"/>
    <w:autoRedefine/>
    <w:uiPriority w:val="39"/>
    <w:unhideWhenUsed/>
    <w:rsid w:val="001E4AAA"/>
    <w:pPr>
      <w:spacing w:after="100"/>
      <w:ind w:left="210"/>
    </w:pPr>
  </w:style>
  <w:style w:type="paragraph" w:styleId="TOC3">
    <w:name w:val="toc 3"/>
    <w:basedOn w:val="Normal"/>
    <w:next w:val="Normal"/>
    <w:autoRedefine/>
    <w:uiPriority w:val="39"/>
    <w:unhideWhenUsed/>
    <w:rsid w:val="001E4AAA"/>
    <w:pPr>
      <w:spacing w:after="100"/>
      <w:ind w:left="420"/>
    </w:pPr>
  </w:style>
  <w:style w:type="paragraph" w:styleId="TOC4">
    <w:name w:val="toc 4"/>
    <w:basedOn w:val="Normal"/>
    <w:next w:val="Normal"/>
    <w:autoRedefine/>
    <w:uiPriority w:val="39"/>
    <w:unhideWhenUsed/>
    <w:rsid w:val="001E4AAA"/>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1E4AAA"/>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1E4AAA"/>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1E4AAA"/>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1E4AAA"/>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1E4AAA"/>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1E4AAA"/>
    <w:rPr>
      <w:color w:val="0000FF" w:themeColor="hyperlink"/>
      <w:u w:val="single"/>
    </w:rPr>
  </w:style>
  <w:style w:type="character" w:styleId="UnresolvedMention">
    <w:name w:val="Unresolved Mention"/>
    <w:basedOn w:val="DefaultParagraphFont"/>
    <w:uiPriority w:val="99"/>
    <w:semiHidden/>
    <w:unhideWhenUsed/>
    <w:rsid w:val="001E4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13369</Words>
  <Characters>76204</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Kalsariya</cp:lastModifiedBy>
  <cp:revision>2</cp:revision>
  <dcterms:created xsi:type="dcterms:W3CDTF">2013-12-23T23:15:00Z</dcterms:created>
  <dcterms:modified xsi:type="dcterms:W3CDTF">2026-07-13T06:11:00Z</dcterms:modified>
  <cp:category/>
</cp:coreProperties>
</file>