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Comic Sans MS" w:hAnsi="Comic Sans MS" w:eastAsia="Comic Sans MS" w:cs="Comic Sans MS"/>
          <w:b/>
          <w:b/>
          <w:sz w:val="64"/>
          <w:szCs w:val="64"/>
        </w:rPr>
      </w:pPr>
      <w:r>
        <w:rPr>
          <w:rFonts w:eastAsia="Comic Sans MS" w:cs="Comic Sans MS" w:ascii="Comic Sans MS" w:hAnsi="Comic Sans MS"/>
          <w:b/>
          <w:sz w:val="64"/>
          <w:szCs w:val="64"/>
        </w:rPr>
        <w:t>Project Proposal</w:t>
      </w:r>
    </w:p>
    <w:p>
      <w:pPr>
        <w:pStyle w:val="Normal1"/>
        <w:jc w:val="center"/>
        <w:rPr>
          <w:rFonts w:ascii="Comic Sans MS" w:hAnsi="Comic Sans MS" w:eastAsia="Comic Sans MS" w:cs="Comic Sans MS"/>
          <w:b/>
          <w:b/>
          <w:sz w:val="44"/>
          <w:szCs w:val="44"/>
          <w:u w:val="single"/>
        </w:rPr>
      </w:pPr>
      <w:r>
        <w:rPr>
          <w:rFonts w:eastAsia="Comic Sans MS" w:cs="Comic Sans MS" w:ascii="Comic Sans MS" w:hAnsi="Comic Sans MS"/>
          <w:b/>
          <w:sz w:val="44"/>
          <w:szCs w:val="44"/>
          <w:u w:val="single"/>
        </w:rPr>
        <w:t>Stock Market</w:t>
      </w:r>
    </w:p>
    <w:p>
      <w:pPr>
        <w:pStyle w:val="Normal1"/>
        <w:jc w:val="center"/>
        <w:rPr>
          <w:rFonts w:ascii="Comic Sans MS" w:hAnsi="Comic Sans MS" w:eastAsia="Comic Sans MS" w:cs="Comic Sans MS"/>
          <w:b/>
          <w:b/>
          <w:sz w:val="44"/>
          <w:szCs w:val="44"/>
          <w:u w:val="single"/>
        </w:rPr>
      </w:pPr>
      <w:r>
        <w:rPr>
          <w:rFonts w:eastAsia="Comic Sans MS" w:cs="Comic Sans MS" w:ascii="Comic Sans MS" w:hAnsi="Comic Sans MS"/>
          <w:b/>
          <w:sz w:val="44"/>
          <w:szCs w:val="44"/>
          <w:u w:val="single"/>
        </w:rPr>
      </w:r>
    </w:p>
    <w:p>
      <w:pPr>
        <w:pStyle w:val="Normal1"/>
        <w:numPr>
          <w:ilvl w:val="0"/>
          <w:numId w:val="1"/>
        </w:numPr>
        <w:ind w:left="720" w:hanging="360"/>
        <w:jc w:val="left"/>
        <w:rPr>
          <w:sz w:val="28"/>
          <w:szCs w:val="28"/>
        </w:rPr>
      </w:pPr>
      <w:r>
        <w:rPr>
          <w:sz w:val="28"/>
          <w:szCs w:val="28"/>
        </w:rPr>
        <w:t>This website is to get information about stock market latest news, stock prices, related graphs, Cryptocurrencies.</w:t>
      </w:r>
    </w:p>
    <w:p>
      <w:pPr>
        <w:pStyle w:val="Normal1"/>
        <w:numPr>
          <w:ilvl w:val="0"/>
          <w:numId w:val="1"/>
        </w:numPr>
        <w:ind w:left="720" w:hanging="360"/>
        <w:jc w:val="left"/>
        <w:rPr>
          <w:sz w:val="28"/>
          <w:szCs w:val="28"/>
          <w:u w:val="none"/>
        </w:rPr>
      </w:pPr>
      <w:r>
        <w:rPr>
          <w:sz w:val="28"/>
          <w:szCs w:val="28"/>
        </w:rPr>
        <w:t>Users who have interest in investing their capital in the stocks, Cryptocurrencies can visit this website to get the latest news. Also, users who don’t want to invest right now but want to make a watch list where they can add their favorite stocks in it can also make use of this website.</w:t>
      </w:r>
    </w:p>
    <w:p>
      <w:pPr>
        <w:pStyle w:val="Normal1"/>
        <w:numPr>
          <w:ilvl w:val="0"/>
          <w:numId w:val="1"/>
        </w:numPr>
        <w:ind w:left="720" w:hanging="360"/>
        <w:jc w:val="left"/>
        <w:rPr>
          <w:sz w:val="28"/>
          <w:szCs w:val="28"/>
          <w:u w:val="none"/>
        </w:rPr>
      </w:pPr>
      <w:r>
        <w:rPr>
          <w:sz w:val="28"/>
          <w:szCs w:val="28"/>
        </w:rPr>
        <w:t>In my website I would like to have the latest stock market news, stock and Cryptocurrency prices, with their related graphs.</w:t>
      </w:r>
    </w:p>
    <w:p>
      <w:pPr>
        <w:pStyle w:val="Normal1"/>
        <w:numPr>
          <w:ilvl w:val="0"/>
          <w:numId w:val="1"/>
        </w:numPr>
        <w:ind w:left="720" w:hanging="360"/>
        <w:jc w:val="left"/>
        <w:rPr>
          <w:sz w:val="28"/>
          <w:szCs w:val="28"/>
          <w:u w:val="none"/>
        </w:rPr>
      </w:pPr>
      <w:r>
        <w:rPr>
          <w:sz w:val="28"/>
          <w:szCs w:val="28"/>
        </w:rPr>
        <w:t>My approach to create this project:</w:t>
      </w:r>
    </w:p>
    <w:p>
      <w:pPr>
        <w:pStyle w:val="Normal1"/>
        <w:ind w:left="720" w:hanging="0"/>
        <w:jc w:val="left"/>
        <w:rPr>
          <w:b/>
          <w:b/>
          <w:sz w:val="28"/>
          <w:szCs w:val="28"/>
        </w:rPr>
      </w:pPr>
      <w:r>
        <w:rPr>
          <w:b/>
          <w:sz w:val="28"/>
          <w:szCs w:val="28"/>
        </w:rPr>
        <w:t>Schema for this project:</w:t>
      </w:r>
    </w:p>
    <w:p>
      <w:pPr>
        <w:pStyle w:val="Normal1"/>
        <w:numPr>
          <w:ilvl w:val="0"/>
          <w:numId w:val="2"/>
        </w:numPr>
        <w:ind w:left="1440" w:hanging="360"/>
        <w:jc w:val="left"/>
        <w:rPr>
          <w:b/>
          <w:b/>
          <w:sz w:val="28"/>
          <w:szCs w:val="28"/>
        </w:rPr>
      </w:pPr>
      <w:r>
        <w:rPr>
          <w:b/>
          <w:sz w:val="28"/>
          <w:szCs w:val="28"/>
        </w:rPr>
        <w:t>Users:</w:t>
      </w:r>
    </w:p>
    <w:p>
      <w:pPr>
        <w:pStyle w:val="Normal1"/>
        <w:ind w:left="1440" w:hanging="0"/>
        <w:jc w:val="left"/>
        <w:rPr>
          <w:b/>
          <w:b/>
          <w:sz w:val="28"/>
          <w:szCs w:val="28"/>
        </w:rPr>
      </w:pPr>
      <w:r>
        <w:rPr>
          <w:b/>
          <w:sz w:val="28"/>
          <w:szCs w:val="28"/>
        </w:rPr>
      </w:r>
    </w:p>
    <w:tbl>
      <w:tblPr>
        <w:tblStyle w:val="Table1"/>
        <w:tblW w:w="7589" w:type="dxa"/>
        <w:jc w:val="left"/>
        <w:tblInd w:w="1539" w:type="dxa"/>
        <w:tblLayout w:type="fixed"/>
        <w:tblCellMar>
          <w:top w:w="100" w:type="dxa"/>
          <w:left w:w="100" w:type="dxa"/>
          <w:bottom w:w="100" w:type="dxa"/>
          <w:right w:w="100" w:type="dxa"/>
        </w:tblCellMar>
        <w:tblLook w:val="0600"/>
      </w:tblPr>
      <w:tblGrid>
        <w:gridCol w:w="1897"/>
        <w:gridCol w:w="1897"/>
        <w:gridCol w:w="1897"/>
        <w:gridCol w:w="1897"/>
      </w:tblGrid>
      <w:tr>
        <w:trPr/>
        <w:tc>
          <w:tcPr>
            <w:tcW w:w="189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id</w:t>
            </w:r>
          </w:p>
        </w:tc>
        <w:tc>
          <w:tcPr>
            <w:tcW w:w="189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username</w:t>
            </w:r>
          </w:p>
        </w:tc>
        <w:tc>
          <w:tcPr>
            <w:tcW w:w="189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email</w:t>
            </w:r>
          </w:p>
        </w:tc>
        <w:tc>
          <w:tcPr>
            <w:tcW w:w="189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password</w:t>
            </w:r>
          </w:p>
        </w:tc>
      </w:tr>
    </w:tbl>
    <w:p>
      <w:pPr>
        <w:pStyle w:val="Normal1"/>
        <w:ind w:left="1440" w:hanging="0"/>
        <w:jc w:val="left"/>
        <w:rPr>
          <w:b/>
          <w:b/>
          <w:sz w:val="28"/>
          <w:szCs w:val="28"/>
        </w:rPr>
      </w:pPr>
      <w:r>
        <w:rPr>
          <w:b/>
          <w:sz w:val="28"/>
          <w:szCs w:val="28"/>
        </w:rPr>
      </w:r>
    </w:p>
    <w:p>
      <w:pPr>
        <w:pStyle w:val="Normal1"/>
        <w:numPr>
          <w:ilvl w:val="0"/>
          <w:numId w:val="2"/>
        </w:numPr>
        <w:ind w:left="1440" w:hanging="360"/>
        <w:jc w:val="left"/>
        <w:rPr>
          <w:b/>
          <w:b/>
          <w:sz w:val="28"/>
          <w:szCs w:val="28"/>
        </w:rPr>
      </w:pPr>
      <w:r>
        <w:rPr>
          <w:b/>
          <w:sz w:val="28"/>
          <w:szCs w:val="28"/>
        </w:rPr>
        <w:t>Stocks:</w:t>
      </w:r>
    </w:p>
    <w:p>
      <w:pPr>
        <w:pStyle w:val="Normal1"/>
        <w:ind w:left="1440" w:hanging="0"/>
        <w:jc w:val="left"/>
        <w:rPr>
          <w:sz w:val="28"/>
          <w:szCs w:val="28"/>
        </w:rPr>
      </w:pPr>
      <w:r>
        <w:rPr>
          <w:sz w:val="28"/>
          <w:szCs w:val="28"/>
        </w:rPr>
      </w:r>
    </w:p>
    <w:tbl>
      <w:tblPr>
        <w:tblStyle w:val="Table2"/>
        <w:tblW w:w="7589" w:type="dxa"/>
        <w:jc w:val="left"/>
        <w:tblInd w:w="1539" w:type="dxa"/>
        <w:tblLayout w:type="fixed"/>
        <w:tblCellMar>
          <w:top w:w="100" w:type="dxa"/>
          <w:left w:w="100" w:type="dxa"/>
          <w:bottom w:w="100" w:type="dxa"/>
          <w:right w:w="100" w:type="dxa"/>
        </w:tblCellMar>
        <w:tblLook w:val="0600"/>
      </w:tblPr>
      <w:tblGrid>
        <w:gridCol w:w="1897"/>
        <w:gridCol w:w="1897"/>
        <w:gridCol w:w="1897"/>
        <w:gridCol w:w="1897"/>
      </w:tblGrid>
      <w:tr>
        <w:trPr/>
        <w:tc>
          <w:tcPr>
            <w:tcW w:w="189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id</w:t>
            </w:r>
          </w:p>
        </w:tc>
        <w:tc>
          <w:tcPr>
            <w:tcW w:w="189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stock_name</w:t>
            </w:r>
          </w:p>
        </w:tc>
        <w:tc>
          <w:tcPr>
            <w:tcW w:w="189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ticker</w:t>
            </w:r>
          </w:p>
        </w:tc>
        <w:tc>
          <w:tcPr>
            <w:tcW w:w="189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stock_price</w:t>
            </w:r>
          </w:p>
        </w:tc>
      </w:tr>
    </w:tbl>
    <w:p>
      <w:pPr>
        <w:pStyle w:val="Normal1"/>
        <w:ind w:left="1440" w:hanging="0"/>
        <w:jc w:val="left"/>
        <w:rPr>
          <w:sz w:val="28"/>
          <w:szCs w:val="28"/>
        </w:rPr>
      </w:pPr>
      <w:r>
        <w:rPr>
          <w:sz w:val="28"/>
          <w:szCs w:val="28"/>
        </w:rPr>
      </w:r>
    </w:p>
    <w:p>
      <w:pPr>
        <w:pStyle w:val="Normal1"/>
        <w:numPr>
          <w:ilvl w:val="0"/>
          <w:numId w:val="2"/>
        </w:numPr>
        <w:ind w:left="1440" w:hanging="360"/>
        <w:jc w:val="left"/>
        <w:rPr>
          <w:b/>
          <w:b/>
          <w:sz w:val="28"/>
          <w:szCs w:val="28"/>
        </w:rPr>
      </w:pPr>
      <w:r>
        <w:rPr>
          <w:b/>
          <w:sz w:val="28"/>
          <w:szCs w:val="28"/>
        </w:rPr>
        <w:t>Cryptocurrencies:</w:t>
      </w:r>
    </w:p>
    <w:p>
      <w:pPr>
        <w:pStyle w:val="Normal1"/>
        <w:ind w:left="1440" w:hanging="0"/>
        <w:jc w:val="left"/>
        <w:rPr>
          <w:sz w:val="28"/>
          <w:szCs w:val="28"/>
        </w:rPr>
      </w:pPr>
      <w:r>
        <w:rPr>
          <w:sz w:val="28"/>
          <w:szCs w:val="28"/>
        </w:rPr>
      </w:r>
    </w:p>
    <w:tbl>
      <w:tblPr>
        <w:tblStyle w:val="Table3"/>
        <w:tblW w:w="7589" w:type="dxa"/>
        <w:jc w:val="left"/>
        <w:tblInd w:w="1539" w:type="dxa"/>
        <w:tblLayout w:type="fixed"/>
        <w:tblCellMar>
          <w:top w:w="100" w:type="dxa"/>
          <w:left w:w="100" w:type="dxa"/>
          <w:bottom w:w="100" w:type="dxa"/>
          <w:right w:w="100" w:type="dxa"/>
        </w:tblCellMar>
        <w:tblLook w:val="0600"/>
      </w:tblPr>
      <w:tblGrid>
        <w:gridCol w:w="2529"/>
        <w:gridCol w:w="2530"/>
        <w:gridCol w:w="2530"/>
      </w:tblGrid>
      <w:tr>
        <w:trPr/>
        <w:tc>
          <w:tcPr>
            <w:tcW w:w="25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id</w:t>
            </w:r>
          </w:p>
        </w:tc>
        <w:tc>
          <w:tcPr>
            <w:tcW w:w="25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crypto_name</w:t>
            </w:r>
          </w:p>
        </w:tc>
        <w:tc>
          <w:tcPr>
            <w:tcW w:w="25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crypto_price</w:t>
            </w:r>
          </w:p>
        </w:tc>
      </w:tr>
    </w:tbl>
    <w:p>
      <w:pPr>
        <w:pStyle w:val="Normal1"/>
        <w:ind w:left="0" w:hanging="0"/>
        <w:rPr>
          <w:b/>
          <w:b/>
          <w:sz w:val="28"/>
          <w:szCs w:val="28"/>
        </w:rPr>
      </w:pPr>
      <w:r>
        <w:rPr>
          <w:b/>
          <w:sz w:val="28"/>
          <w:szCs w:val="28"/>
        </w:rPr>
      </w:r>
    </w:p>
    <w:p>
      <w:pPr>
        <w:pStyle w:val="Normal1"/>
        <w:numPr>
          <w:ilvl w:val="0"/>
          <w:numId w:val="2"/>
        </w:numPr>
        <w:ind w:left="1440" w:hanging="360"/>
        <w:rPr>
          <w:b/>
          <w:b/>
          <w:sz w:val="28"/>
          <w:szCs w:val="28"/>
          <w:u w:val="none"/>
        </w:rPr>
      </w:pPr>
      <w:r>
        <w:rPr>
          <w:b/>
          <w:sz w:val="28"/>
          <w:szCs w:val="28"/>
        </w:rPr>
        <w:t>Users_stocks:</w:t>
      </w:r>
    </w:p>
    <w:p>
      <w:pPr>
        <w:pStyle w:val="Normal1"/>
        <w:ind w:left="1440" w:hanging="0"/>
        <w:rPr>
          <w:b/>
          <w:b/>
          <w:sz w:val="28"/>
          <w:szCs w:val="28"/>
        </w:rPr>
      </w:pPr>
      <w:r>
        <w:rPr>
          <w:b/>
          <w:sz w:val="28"/>
          <w:szCs w:val="28"/>
        </w:rPr>
      </w:r>
    </w:p>
    <w:tbl>
      <w:tblPr>
        <w:tblStyle w:val="Table4"/>
        <w:tblW w:w="7589" w:type="dxa"/>
        <w:jc w:val="left"/>
        <w:tblInd w:w="1539" w:type="dxa"/>
        <w:tblLayout w:type="fixed"/>
        <w:tblCellMar>
          <w:top w:w="100" w:type="dxa"/>
          <w:left w:w="100" w:type="dxa"/>
          <w:bottom w:w="100" w:type="dxa"/>
          <w:right w:w="100" w:type="dxa"/>
        </w:tblCellMar>
        <w:tblLook w:val="0600"/>
      </w:tblPr>
      <w:tblGrid>
        <w:gridCol w:w="2529"/>
        <w:gridCol w:w="2530"/>
        <w:gridCol w:w="2530"/>
      </w:tblGrid>
      <w:tr>
        <w:trPr/>
        <w:tc>
          <w:tcPr>
            <w:tcW w:w="25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id</w:t>
            </w:r>
          </w:p>
        </w:tc>
        <w:tc>
          <w:tcPr>
            <w:tcW w:w="25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user_id</w:t>
            </w:r>
          </w:p>
        </w:tc>
        <w:tc>
          <w:tcPr>
            <w:tcW w:w="25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stock_id</w:t>
            </w:r>
          </w:p>
        </w:tc>
      </w:tr>
    </w:tbl>
    <w:p>
      <w:pPr>
        <w:pStyle w:val="Normal1"/>
        <w:ind w:left="1440" w:hanging="0"/>
        <w:rPr>
          <w:b/>
          <w:b/>
          <w:sz w:val="28"/>
          <w:szCs w:val="28"/>
        </w:rPr>
      </w:pPr>
      <w:r>
        <w:rPr>
          <w:b/>
          <w:sz w:val="28"/>
          <w:szCs w:val="28"/>
        </w:rPr>
      </w:r>
    </w:p>
    <w:p>
      <w:pPr>
        <w:pStyle w:val="Normal1"/>
        <w:ind w:left="1440" w:hanging="0"/>
        <w:rPr>
          <w:b/>
          <w:b/>
          <w:sz w:val="28"/>
          <w:szCs w:val="28"/>
        </w:rPr>
      </w:pPr>
      <w:r>
        <w:rPr>
          <w:b/>
          <w:sz w:val="28"/>
          <w:szCs w:val="28"/>
        </w:rPr>
      </w:r>
    </w:p>
    <w:p>
      <w:pPr>
        <w:pStyle w:val="Normal1"/>
        <w:ind w:left="1440" w:hanging="0"/>
        <w:rPr>
          <w:b/>
          <w:b/>
          <w:sz w:val="28"/>
          <w:szCs w:val="28"/>
        </w:rPr>
      </w:pPr>
      <w:r>
        <w:rPr>
          <w:b/>
          <w:sz w:val="28"/>
          <w:szCs w:val="28"/>
        </w:rPr>
      </w:r>
    </w:p>
    <w:p>
      <w:pPr>
        <w:pStyle w:val="Normal1"/>
        <w:ind w:left="1440" w:hanging="0"/>
        <w:rPr>
          <w:b/>
          <w:b/>
          <w:sz w:val="28"/>
          <w:szCs w:val="28"/>
        </w:rPr>
      </w:pPr>
      <w:r>
        <w:rPr>
          <w:b/>
          <w:sz w:val="28"/>
          <w:szCs w:val="28"/>
        </w:rPr>
      </w:r>
    </w:p>
    <w:p>
      <w:pPr>
        <w:pStyle w:val="Normal1"/>
        <w:numPr>
          <w:ilvl w:val="0"/>
          <w:numId w:val="2"/>
        </w:numPr>
        <w:ind w:left="1440" w:hanging="360"/>
        <w:rPr>
          <w:b/>
          <w:b/>
          <w:sz w:val="28"/>
          <w:szCs w:val="28"/>
          <w:u w:val="none"/>
        </w:rPr>
      </w:pPr>
      <w:r>
        <w:rPr>
          <w:b/>
          <w:sz w:val="28"/>
          <w:szCs w:val="28"/>
        </w:rPr>
        <w:t>Users_crypto:</w:t>
      </w:r>
    </w:p>
    <w:p>
      <w:pPr>
        <w:pStyle w:val="Normal1"/>
        <w:ind w:left="1440" w:hanging="0"/>
        <w:rPr>
          <w:b/>
          <w:b/>
          <w:sz w:val="28"/>
          <w:szCs w:val="28"/>
        </w:rPr>
      </w:pPr>
      <w:r>
        <w:rPr>
          <w:b/>
          <w:sz w:val="28"/>
          <w:szCs w:val="28"/>
        </w:rPr>
      </w:r>
    </w:p>
    <w:tbl>
      <w:tblPr>
        <w:tblStyle w:val="Table5"/>
        <w:tblW w:w="7589" w:type="dxa"/>
        <w:jc w:val="left"/>
        <w:tblInd w:w="1539" w:type="dxa"/>
        <w:tblLayout w:type="fixed"/>
        <w:tblCellMar>
          <w:top w:w="100" w:type="dxa"/>
          <w:left w:w="100" w:type="dxa"/>
          <w:bottom w:w="100" w:type="dxa"/>
          <w:right w:w="100" w:type="dxa"/>
        </w:tblCellMar>
        <w:tblLook w:val="0600"/>
      </w:tblPr>
      <w:tblGrid>
        <w:gridCol w:w="2529"/>
        <w:gridCol w:w="2530"/>
        <w:gridCol w:w="2530"/>
      </w:tblGrid>
      <w:tr>
        <w:trPr/>
        <w:tc>
          <w:tcPr>
            <w:tcW w:w="25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id</w:t>
            </w:r>
          </w:p>
        </w:tc>
        <w:tc>
          <w:tcPr>
            <w:tcW w:w="25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user_id</w:t>
            </w:r>
          </w:p>
        </w:tc>
        <w:tc>
          <w:tcPr>
            <w:tcW w:w="25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sz w:val="28"/>
                <w:szCs w:val="28"/>
              </w:rPr>
            </w:pPr>
            <w:r>
              <w:rPr>
                <w:b/>
                <w:sz w:val="28"/>
                <w:szCs w:val="28"/>
              </w:rPr>
              <w:t>crypto_id</w:t>
            </w:r>
          </w:p>
        </w:tc>
      </w:tr>
    </w:tbl>
    <w:p>
      <w:pPr>
        <w:pStyle w:val="Normal1"/>
        <w:ind w:left="0" w:hanging="0"/>
        <w:rPr>
          <w:b/>
          <w:b/>
          <w:sz w:val="28"/>
          <w:szCs w:val="28"/>
        </w:rPr>
      </w:pPr>
      <w:r>
        <w:rPr>
          <w:b/>
          <w:sz w:val="28"/>
          <w:szCs w:val="28"/>
        </w:rPr>
      </w:r>
    </w:p>
    <w:p>
      <w:pPr>
        <w:pStyle w:val="Normal1"/>
        <w:ind w:left="720" w:hanging="0"/>
        <w:rPr>
          <w:sz w:val="28"/>
          <w:szCs w:val="28"/>
        </w:rPr>
      </w:pPr>
      <w:r>
        <w:rPr>
          <w:b/>
          <w:sz w:val="28"/>
          <w:szCs w:val="28"/>
        </w:rPr>
        <w:t>Issues with API:</w:t>
      </w:r>
      <w:r>
        <w:rPr>
          <w:sz w:val="28"/>
          <w:szCs w:val="28"/>
        </w:rPr>
        <w:t xml:space="preserve"> I still have to figure out which API’s I will be using.</w:t>
      </w:r>
    </w:p>
    <w:p>
      <w:pPr>
        <w:pStyle w:val="Normal1"/>
        <w:ind w:left="720" w:hanging="0"/>
        <w:rPr>
          <w:sz w:val="28"/>
          <w:szCs w:val="28"/>
        </w:rPr>
      </w:pPr>
      <w:r>
        <w:rPr>
          <w:sz w:val="28"/>
          <w:szCs w:val="28"/>
        </w:rPr>
      </w:r>
    </w:p>
    <w:p>
      <w:pPr>
        <w:pStyle w:val="Normal1"/>
        <w:ind w:left="720" w:hanging="0"/>
        <w:rPr>
          <w:sz w:val="28"/>
          <w:szCs w:val="28"/>
        </w:rPr>
      </w:pPr>
      <w:r>
        <w:rPr>
          <w:b/>
          <w:sz w:val="28"/>
          <w:szCs w:val="28"/>
        </w:rPr>
        <w:t xml:space="preserve">Sensitive info: </w:t>
      </w:r>
      <w:r>
        <w:rPr>
          <w:sz w:val="28"/>
          <w:szCs w:val="28"/>
        </w:rPr>
        <w:t>I will make sure to make a separate file for API_token to secure it from the client side.</w:t>
      </w:r>
    </w:p>
    <w:p>
      <w:pPr>
        <w:pStyle w:val="Normal1"/>
        <w:ind w:left="720" w:hanging="0"/>
        <w:rPr>
          <w:sz w:val="28"/>
          <w:szCs w:val="28"/>
        </w:rPr>
      </w:pPr>
      <w:r>
        <w:rPr>
          <w:sz w:val="28"/>
          <w:szCs w:val="28"/>
        </w:rPr>
      </w:r>
    </w:p>
    <w:p>
      <w:pPr>
        <w:pStyle w:val="Normal1"/>
        <w:ind w:left="720" w:hanging="0"/>
        <w:rPr>
          <w:sz w:val="28"/>
          <w:szCs w:val="28"/>
        </w:rPr>
      </w:pPr>
      <w:r>
        <w:rPr>
          <w:b/>
          <w:sz w:val="28"/>
          <w:szCs w:val="28"/>
        </w:rPr>
        <w:t>Functionality:</w:t>
      </w:r>
      <w:r>
        <w:rPr>
          <w:sz w:val="28"/>
          <w:szCs w:val="28"/>
        </w:rPr>
        <w:t xml:space="preserve"> Users can make their watch list of all of their favorite stocks or cryptocurrencies. They can view graphs and latest news related to their watch list.</w:t>
      </w:r>
    </w:p>
    <w:p>
      <w:pPr>
        <w:pStyle w:val="Normal1"/>
        <w:ind w:left="720" w:hanging="0"/>
        <w:rPr>
          <w:sz w:val="28"/>
          <w:szCs w:val="28"/>
        </w:rPr>
      </w:pPr>
      <w:r>
        <w:rPr>
          <w:sz w:val="28"/>
          <w:szCs w:val="28"/>
        </w:rPr>
      </w:r>
    </w:p>
    <w:p>
      <w:pPr>
        <w:pStyle w:val="Normal1"/>
        <w:ind w:left="720" w:hanging="0"/>
        <w:rPr>
          <w:sz w:val="28"/>
          <w:szCs w:val="28"/>
        </w:rPr>
      </w:pPr>
      <w:r>
        <w:rPr>
          <w:b/>
          <w:sz w:val="28"/>
          <w:szCs w:val="28"/>
        </w:rPr>
        <w:t xml:space="preserve">User Flow: </w:t>
      </w:r>
      <w:r>
        <w:rPr>
          <w:sz w:val="28"/>
          <w:szCs w:val="28"/>
        </w:rPr>
        <w:t xml:space="preserve">large numbers of users can sign up and enjoy this website. </w:t>
      </w:r>
    </w:p>
    <w:p>
      <w:pPr>
        <w:pStyle w:val="Normal1"/>
        <w:ind w:left="720" w:hanging="0"/>
        <w:rPr>
          <w:sz w:val="28"/>
          <w:szCs w:val="28"/>
        </w:rPr>
      </w:pPr>
      <w:r>
        <w:rPr>
          <w:sz w:val="28"/>
          <w:szCs w:val="28"/>
        </w:rPr>
      </w:r>
    </w:p>
    <w:p>
      <w:pPr>
        <w:pStyle w:val="Normal1"/>
        <w:ind w:left="720" w:hanging="0"/>
        <w:rPr>
          <w:sz w:val="28"/>
          <w:szCs w:val="28"/>
        </w:rPr>
      </w:pPr>
      <w:r>
        <w:rPr>
          <w:sz w:val="28"/>
          <w:szCs w:val="28"/>
        </w:rPr>
      </w:r>
    </w:p>
    <w:p>
      <w:pPr>
        <w:pStyle w:val="Normal1"/>
        <w:ind w:left="720" w:hanging="0"/>
        <w:rPr>
          <w:sz w:val="28"/>
          <w:szCs w:val="28"/>
        </w:rPr>
      </w:pPr>
      <w:r>
        <w:rPr>
          <w:sz w:val="28"/>
          <w:szCs w:val="28"/>
        </w:rPr>
      </w:r>
    </w:p>
    <w:p>
      <w:pPr>
        <w:pStyle w:val="Normal1"/>
        <w:ind w:left="720" w:hanging="0"/>
        <w:rPr>
          <w:b/>
          <w:b/>
          <w:sz w:val="28"/>
          <w:szCs w:val="28"/>
        </w:rPr>
      </w:pPr>
      <w:r>
        <w:rPr>
          <w:b/>
          <w:sz w:val="28"/>
          <w:szCs w:val="28"/>
        </w:rPr>
      </w:r>
    </w:p>
    <w:p>
      <w:pPr>
        <w:pStyle w:val="Normal1"/>
        <w:ind w:left="720" w:hanging="0"/>
        <w:rPr>
          <w:b/>
          <w:b/>
          <w:sz w:val="28"/>
          <w:szCs w:val="28"/>
        </w:rPr>
      </w:pPr>
      <w:r>
        <w:rPr>
          <w:b/>
          <w:sz w:val="28"/>
          <w:szCs w:val="28"/>
        </w:rPr>
      </w:r>
    </w:p>
    <w:p>
      <w:pPr>
        <w:pStyle w:val="Normal1"/>
        <w:ind w:left="720" w:hanging="0"/>
        <w:rPr>
          <w:sz w:val="28"/>
          <w:szCs w:val="28"/>
        </w:rPr>
      </w:pPr>
      <w:r>
        <w:rPr>
          <w:sz w:val="28"/>
          <w:szCs w:val="28"/>
        </w:rPr>
      </w:r>
    </w:p>
    <w:p>
      <w:pPr>
        <w:pStyle w:val="Normal1"/>
        <w:ind w:left="1440" w:hanging="0"/>
        <w:rPr>
          <w:b/>
          <w:b/>
          <w:sz w:val="28"/>
          <w:szCs w:val="28"/>
        </w:rPr>
      </w:pPr>
      <w:r>
        <w:rPr>
          <w:b/>
          <w:sz w:val="28"/>
          <w:szCs w:val="28"/>
        </w:rPr>
      </w:r>
    </w:p>
    <w:p>
      <w:pPr>
        <w:pStyle w:val="Normal1"/>
        <w:ind w:left="1440" w:hanging="0"/>
        <w:jc w:val="left"/>
        <w:rPr>
          <w:sz w:val="28"/>
          <w:szCs w:val="28"/>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mic Sans M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LibreOffice/7.1.0.3$Windows_X86_64 LibreOffice_project/f6099ecf3d29644b5008cc8f48f42f4a40986e4c</Application>
  <AppVersion>15.0000</AppVersion>
  <Pages>2</Pages>
  <Words>210</Words>
  <Characters>1037</Characters>
  <CharactersWithSpaces>1206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2021-04-06T19:08:12Z</dcterms:modified>
  <cp:revision>2</cp:revision>
  <dc:subject/>
  <dc:title/>
</cp:coreProperties>
</file>