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Blockchain-Based Certificate Issuing and" w:id="1"/>
      <w:bookmarkEnd w:id="1"/>
      <w:r>
        <w:rPr>
          <w:b w:val="0"/>
        </w:rPr>
      </w:r>
      <w:bookmarkStart w:name="Higher Secondary (12th)  2021" w:id="2"/>
      <w:bookmarkEnd w:id="2"/>
      <w:r>
        <w:rPr>
          <w:b w:val="0"/>
        </w:rPr>
      </w:r>
      <w:bookmarkStart w:name="LANGUAGES" w:id="3"/>
      <w:bookmarkEnd w:id="3"/>
      <w:r>
        <w:rPr>
          <w:b w:val="0"/>
        </w:rPr>
      </w:r>
      <w:r>
        <w:rPr>
          <w:color w:val="1B2534"/>
          <w:spacing w:val="-26"/>
        </w:rPr>
        <w:t>RAHUL</w:t>
      </w:r>
      <w:r>
        <w:rPr>
          <w:color w:val="1B2534"/>
          <w:spacing w:val="-40"/>
        </w:rPr>
        <w:t> </w:t>
      </w:r>
      <w:r>
        <w:rPr>
          <w:color w:val="1B2534"/>
          <w:spacing w:val="-5"/>
        </w:rPr>
        <w:t>KAR</w:t>
      </w:r>
    </w:p>
    <w:p>
      <w:pPr>
        <w:spacing w:before="23"/>
        <w:ind w:left="118" w:right="551" w:firstLine="0"/>
        <w:jc w:val="center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129715</wp:posOffset>
                </wp:positionH>
                <wp:positionV relativeFrom="paragraph">
                  <wp:posOffset>287764</wp:posOffset>
                </wp:positionV>
                <wp:extent cx="7287259" cy="3270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87259" cy="327025"/>
                          <a:chExt cx="7287259" cy="327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4"/>
                            <a:ext cx="7287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7259" h="0">
                                <a:moveTo>
                                  <a:pt x="0" y="0"/>
                                </a:moveTo>
                                <a:lnTo>
                                  <a:pt x="728671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2120"/>
                            <a:ext cx="7287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7259" h="0">
                                <a:moveTo>
                                  <a:pt x="0" y="0"/>
                                </a:moveTo>
                                <a:lnTo>
                                  <a:pt x="728671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998" y="49615"/>
                            <a:ext cx="149178" cy="2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7825" y="70575"/>
                            <a:ext cx="161663" cy="153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2" y="68498"/>
                            <a:ext cx="131922" cy="17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942" y="102097"/>
                            <a:ext cx="200012" cy="171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50365" y="91824"/>
                            <a:ext cx="7550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B2534"/>
                                  <w:spacing w:val="-2"/>
                                  <w:w w:val="90"/>
                                  <w:sz w:val="20"/>
                                </w:rPr>
                                <w:t>6294771638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89498" y="91824"/>
                            <a:ext cx="161099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9">
                                <w:r>
                                  <w:rPr>
                                    <w:color w:val="1B2534"/>
                                    <w:spacing w:val="-2"/>
                                    <w:sz w:val="20"/>
                                  </w:rPr>
                                  <w:t>rahulkar849@gmail.com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273007" y="94587"/>
                            <a:ext cx="39236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63" w:val="left" w:leader="none"/>
                                </w:tabs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color w:val="1B2534"/>
                                    <w:spacing w:val="-4"/>
                                    <w:sz w:val="18"/>
                                  </w:rPr>
                                  <w:t>www.linkedin.com/in/rahul-kar-764412249</w:t>
                                </w:r>
                              </w:hyperlink>
                              <w:r>
                                <w:rPr>
                                  <w:color w:val="1B2534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B2534"/>
                                  <w:position w:val="2"/>
                                  <w:sz w:val="18"/>
                                </w:rPr>
                                <w:t>WEST</w:t>
                              </w:r>
                              <w:r>
                                <w:rPr>
                                  <w:color w:val="1B2534"/>
                                  <w:spacing w:val="-3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B2534"/>
                                  <w:position w:val="2"/>
                                  <w:sz w:val="18"/>
                                </w:rPr>
                                <w:t>BENGAL,</w:t>
                              </w:r>
                              <w:r>
                                <w:rPr>
                                  <w:color w:val="1B2534"/>
                                  <w:spacing w:val="-2"/>
                                  <w:position w:val="2"/>
                                  <w:sz w:val="18"/>
                                </w:rPr>
                                <w:t> 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213851pt;margin-top:22.658617pt;width:573.8pt;height:25.75pt;mso-position-horizontal-relative:page;mso-position-vertical-relative:paragraph;z-index:15730688" id="docshapegroup1" coordorigin="204,453" coordsize="11476,515">
                <v:line style="position:absolute" from="204,461" to="11679,461" stroked="true" strokeweight=".750283pt" strokecolor="#1b2534">
                  <v:stroke dashstyle="solid"/>
                </v:line>
                <v:line style="position:absolute" from="204,960" to="11679,960" stroked="true" strokeweight=".750283pt" strokecolor="#1b2534">
                  <v:stroke dashstyle="solid"/>
                </v:line>
                <v:shape style="position:absolute;left:9237;top:531;width:235;height:346" type="#_x0000_t75" id="docshape2" stroked="false">
                  <v:imagedata r:id="rId5" o:title=""/>
                </v:shape>
                <v:shape style="position:absolute;left:1996;top:564;width:255;height:242" type="#_x0000_t75" id="docshape3" stroked="false">
                  <v:imagedata r:id="rId6" o:title=""/>
                </v:shape>
                <v:shape style="position:absolute;left:285;top:561;width:208;height:280" type="#_x0000_t75" id="docshape4" stroked="false">
                  <v:imagedata r:id="rId7" o:title=""/>
                </v:shape>
                <v:shape style="position:absolute;left:5041;top:613;width:315;height:270" type="#_x0000_t75" id="docshape5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98;top:597;width:1189;height:246" type="#_x0000_t202" id="docshape6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B2534"/>
                            <w:spacing w:val="-2"/>
                            <w:w w:val="90"/>
                            <w:sz w:val="20"/>
                          </w:rPr>
                          <w:t>6294771638</w:t>
                        </w:r>
                      </w:p>
                    </w:txbxContent>
                  </v:textbox>
                  <w10:wrap type="none"/>
                </v:shape>
                <v:shape style="position:absolute;left:2392;top:597;width:2537;height:246" type="#_x0000_t202" id="docshape7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color w:val="1B2534"/>
                              <w:spacing w:val="-2"/>
                              <w:sz w:val="20"/>
                            </w:rPr>
                            <w:t>rahulkar849@gmail.com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358;top:602;width:6179;height:244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4163" w:val="left" w:leader="none"/>
                          </w:tabs>
                          <w:spacing w:line="236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18"/>
                          </w:rPr>
                        </w:pPr>
                        <w:hyperlink r:id="rId10">
                          <w:r>
                            <w:rPr>
                              <w:color w:val="1B2534"/>
                              <w:spacing w:val="-4"/>
                              <w:sz w:val="18"/>
                            </w:rPr>
                            <w:t>www.linkedin.com/in/rahul-kar-764412249</w:t>
                          </w:r>
                        </w:hyperlink>
                        <w:r>
                          <w:rPr>
                            <w:color w:val="1B2534"/>
                            <w:sz w:val="18"/>
                          </w:rPr>
                          <w:tab/>
                        </w:r>
                        <w:r>
                          <w:rPr>
                            <w:color w:val="1B2534"/>
                            <w:position w:val="2"/>
                            <w:sz w:val="18"/>
                          </w:rPr>
                          <w:t>WEST</w:t>
                        </w:r>
                        <w:r>
                          <w:rPr>
                            <w:color w:val="1B2534"/>
                            <w:spacing w:val="-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1B2534"/>
                            <w:position w:val="2"/>
                            <w:sz w:val="18"/>
                          </w:rPr>
                          <w:t>BENGAL,</w:t>
                        </w:r>
                        <w:r>
                          <w:rPr>
                            <w:color w:val="1B2534"/>
                            <w:spacing w:val="-2"/>
                            <w:position w:val="2"/>
                            <w:sz w:val="18"/>
                          </w:rPr>
                          <w:t> INDIA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B2534"/>
          <w:spacing w:val="21"/>
          <w:w w:val="105"/>
          <w:sz w:val="29"/>
        </w:rPr>
        <w:t>FULL</w:t>
      </w:r>
      <w:r>
        <w:rPr>
          <w:color w:val="1B2534"/>
          <w:spacing w:val="-1"/>
          <w:w w:val="105"/>
          <w:sz w:val="29"/>
        </w:rPr>
        <w:t> </w:t>
      </w:r>
      <w:r>
        <w:rPr>
          <w:color w:val="1B2534"/>
          <w:spacing w:val="22"/>
          <w:w w:val="105"/>
          <w:sz w:val="29"/>
        </w:rPr>
        <w:t>STACK</w:t>
      </w:r>
      <w:r>
        <w:rPr>
          <w:color w:val="1B2534"/>
          <w:w w:val="105"/>
          <w:sz w:val="29"/>
        </w:rPr>
        <w:t> </w:t>
      </w:r>
      <w:r>
        <w:rPr>
          <w:color w:val="1B2534"/>
          <w:spacing w:val="22"/>
          <w:w w:val="105"/>
          <w:sz w:val="29"/>
        </w:rPr>
        <w:t>DEVELOPER</w:t>
      </w:r>
    </w:p>
    <w:p>
      <w:pPr>
        <w:pStyle w:val="BodyText"/>
        <w:spacing w:before="301"/>
        <w:rPr>
          <w:sz w:val="30"/>
        </w:rPr>
      </w:pPr>
    </w:p>
    <w:p>
      <w:pPr>
        <w:pStyle w:val="Heading4"/>
      </w:pPr>
      <w:r>
        <w:rPr>
          <w:color w:val="1B2534"/>
          <w:spacing w:val="-7"/>
        </w:rPr>
        <w:t>ABOUT</w:t>
      </w:r>
      <w:r>
        <w:rPr>
          <w:color w:val="1B2534"/>
          <w:spacing w:val="-18"/>
        </w:rPr>
        <w:t> </w:t>
      </w:r>
      <w:r>
        <w:rPr>
          <w:color w:val="1B2534"/>
          <w:spacing w:val="-5"/>
        </w:rPr>
        <w:t>ME</w:t>
      </w:r>
    </w:p>
    <w:p>
      <w:pPr>
        <w:pStyle w:val="BodyText"/>
        <w:spacing w:line="266" w:lineRule="auto" w:before="153"/>
        <w:ind w:left="143" w:right="2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131047</wp:posOffset>
                </wp:positionH>
                <wp:positionV relativeFrom="paragraph">
                  <wp:posOffset>88914</wp:posOffset>
                </wp:positionV>
                <wp:extent cx="7287259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287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259" h="0">
                              <a:moveTo>
                                <a:pt x="0" y="0"/>
                              </a:moveTo>
                              <a:lnTo>
                                <a:pt x="72867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0.318710pt,7.001155pt" to="584.075703pt,7.001155pt" stroked="true" strokeweight=".750283pt" strokecolor="#1b2534">
                <v:stroke dashstyle="solid"/>
                <w10:wrap type="none"/>
              </v:line>
            </w:pict>
          </mc:Fallback>
        </mc:AlternateContent>
      </w:r>
      <w:r>
        <w:rPr>
          <w:color w:val="1B2534"/>
        </w:rPr>
        <w:t>Detail-oriented MCA student with expertise in full-stack development using React.js and Node.js. Experienced in building scalable web applications, blockchain-based solutions, and AI-powered platforms. Proficient in JavaScript and Python with strong problem-solving</w:t>
      </w:r>
      <w:r>
        <w:rPr>
          <w:color w:val="1B2534"/>
          <w:spacing w:val="40"/>
        </w:rPr>
        <w:t> </w:t>
      </w:r>
      <w:r>
        <w:rPr>
          <w:color w:val="1B2534"/>
        </w:rPr>
        <w:t>skills and a focus on secure, high-performance development.</w:t>
      </w:r>
    </w:p>
    <w:p>
      <w:pPr>
        <w:pStyle w:val="Heading4"/>
        <w:spacing w:before="159"/>
      </w:pPr>
      <w:r>
        <w:rPr>
          <w:color w:val="1B2534"/>
          <w:spacing w:val="-7"/>
        </w:rPr>
        <w:t>PROJECT</w:t>
      </w:r>
      <w:r>
        <w:rPr>
          <w:color w:val="1B2534"/>
          <w:spacing w:val="-18"/>
        </w:rPr>
        <w:t> </w:t>
      </w:r>
      <w:r>
        <w:rPr>
          <w:color w:val="1B2534"/>
          <w:spacing w:val="-2"/>
        </w:rPr>
        <w:t>EXPERIENCE</w:t>
      </w: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129715</wp:posOffset>
                </wp:positionH>
                <wp:positionV relativeFrom="paragraph">
                  <wp:posOffset>79353</wp:posOffset>
                </wp:positionV>
                <wp:extent cx="7287259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287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259" h="0">
                              <a:moveTo>
                                <a:pt x="0" y="0"/>
                              </a:moveTo>
                              <a:lnTo>
                                <a:pt x="72867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0.213851pt,6.248295pt" to="583.970844pt,6.248295pt" stroked="true" strokeweight=".750283pt" strokecolor="#1b2534">
                <v:stroke dashstyle="solid"/>
                <w10:wrap type="none"/>
              </v:line>
            </w:pict>
          </mc:Fallback>
        </mc:AlternateContent>
      </w:r>
      <w:r>
        <w:rPr>
          <w:color w:val="1B2534"/>
          <w:w w:val="90"/>
        </w:rPr>
        <w:t>Blockchain-Based</w:t>
      </w:r>
      <w:r>
        <w:rPr>
          <w:color w:val="1B2534"/>
          <w:spacing w:val="43"/>
        </w:rPr>
        <w:t> </w:t>
      </w:r>
      <w:r>
        <w:rPr>
          <w:color w:val="1B2534"/>
          <w:w w:val="90"/>
        </w:rPr>
        <w:t>Certificate</w:t>
      </w:r>
      <w:r>
        <w:rPr>
          <w:color w:val="1B2534"/>
          <w:spacing w:val="43"/>
        </w:rPr>
        <w:t> </w:t>
      </w:r>
      <w:r>
        <w:rPr>
          <w:color w:val="1B2534"/>
          <w:w w:val="90"/>
        </w:rPr>
        <w:t>Issuing</w:t>
      </w:r>
      <w:r>
        <w:rPr>
          <w:color w:val="1B2534"/>
          <w:spacing w:val="43"/>
        </w:rPr>
        <w:t> </w:t>
      </w:r>
      <w:r>
        <w:rPr>
          <w:color w:val="1B2534"/>
          <w:w w:val="90"/>
        </w:rPr>
        <w:t>and</w:t>
      </w:r>
      <w:r>
        <w:rPr>
          <w:color w:val="1B2534"/>
          <w:spacing w:val="43"/>
        </w:rPr>
        <w:t> </w:t>
      </w:r>
      <w:r>
        <w:rPr>
          <w:color w:val="1B2534"/>
          <w:w w:val="90"/>
        </w:rPr>
        <w:t>Verification</w:t>
      </w:r>
      <w:r>
        <w:rPr>
          <w:color w:val="1B2534"/>
          <w:spacing w:val="43"/>
        </w:rPr>
        <w:t> </w:t>
      </w:r>
      <w:r>
        <w:rPr>
          <w:color w:val="1B2534"/>
          <w:spacing w:val="-2"/>
          <w:w w:val="90"/>
        </w:rPr>
        <w:t>System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5" w:lineRule="auto" w:before="103" w:after="0"/>
        <w:ind w:left="252" w:right="466" w:hanging="237"/>
        <w:jc w:val="left"/>
        <w:rPr>
          <w:sz w:val="21"/>
        </w:rPr>
      </w:pPr>
      <w:r>
        <w:rPr>
          <w:color w:val="1B2534"/>
          <w:sz w:val="21"/>
        </w:rPr>
        <w:t>Created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a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secure,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decentralized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certificate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verification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system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to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prevent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forgery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and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minimize</w:t>
      </w:r>
      <w:r>
        <w:rPr>
          <w:color w:val="1B2534"/>
          <w:spacing w:val="-12"/>
          <w:sz w:val="21"/>
        </w:rPr>
        <w:t> </w:t>
      </w:r>
      <w:r>
        <w:rPr>
          <w:color w:val="1B2534"/>
          <w:sz w:val="21"/>
        </w:rPr>
        <w:t>manual </w:t>
      </w:r>
      <w:r>
        <w:rPr>
          <w:color w:val="1B2534"/>
          <w:spacing w:val="-2"/>
          <w:sz w:val="21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5" w:lineRule="auto" w:before="3" w:after="0"/>
        <w:ind w:left="252" w:right="826" w:hanging="237"/>
        <w:jc w:val="left"/>
        <w:rPr>
          <w:sz w:val="21"/>
        </w:rPr>
      </w:pPr>
      <w:r>
        <w:rPr>
          <w:color w:val="1B2534"/>
          <w:sz w:val="21"/>
        </w:rPr>
        <w:t>Engineered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smart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contracts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for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certificate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issuance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and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verification,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maintaining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data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integrity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and </w:t>
      </w:r>
      <w:r>
        <w:rPr>
          <w:color w:val="1B2534"/>
          <w:spacing w:val="-2"/>
          <w:sz w:val="21"/>
        </w:rPr>
        <w:t>immutability.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2" w:after="0"/>
        <w:ind w:left="251" w:right="0" w:hanging="236"/>
        <w:jc w:val="left"/>
        <w:rPr>
          <w:sz w:val="21"/>
        </w:rPr>
      </w:pPr>
      <w:r>
        <w:rPr>
          <w:color w:val="1B2534"/>
          <w:sz w:val="21"/>
        </w:rPr>
        <w:t>Integrated</w:t>
      </w:r>
      <w:r>
        <w:rPr>
          <w:color w:val="1B2534"/>
          <w:spacing w:val="-17"/>
          <w:sz w:val="21"/>
        </w:rPr>
        <w:t> </w:t>
      </w:r>
      <w:r>
        <w:rPr>
          <w:color w:val="1B2534"/>
          <w:sz w:val="21"/>
        </w:rPr>
        <w:t>a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React.js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frontend</w:t>
      </w:r>
      <w:r>
        <w:rPr>
          <w:color w:val="1B2534"/>
          <w:spacing w:val="-17"/>
          <w:sz w:val="21"/>
        </w:rPr>
        <w:t> </w:t>
      </w:r>
      <w:r>
        <w:rPr>
          <w:color w:val="1B2534"/>
          <w:sz w:val="21"/>
        </w:rPr>
        <w:t>with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blockchain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via</w:t>
      </w:r>
      <w:r>
        <w:rPr>
          <w:color w:val="1B2534"/>
          <w:spacing w:val="-17"/>
          <w:sz w:val="21"/>
        </w:rPr>
        <w:t> </w:t>
      </w:r>
      <w:r>
        <w:rPr>
          <w:color w:val="1B2534"/>
          <w:sz w:val="21"/>
        </w:rPr>
        <w:t>MetaMask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for</w:t>
      </w:r>
      <w:r>
        <w:rPr>
          <w:color w:val="1B2534"/>
          <w:spacing w:val="-16"/>
          <w:sz w:val="21"/>
        </w:rPr>
        <w:t> </w:t>
      </w:r>
      <w:r>
        <w:rPr>
          <w:color w:val="1B2534"/>
          <w:sz w:val="21"/>
        </w:rPr>
        <w:t>secure</w:t>
      </w:r>
      <w:r>
        <w:rPr>
          <w:color w:val="1B2534"/>
          <w:spacing w:val="-17"/>
          <w:sz w:val="21"/>
        </w:rPr>
        <w:t> </w:t>
      </w:r>
      <w:r>
        <w:rPr>
          <w:color w:val="1B2534"/>
          <w:sz w:val="21"/>
        </w:rPr>
        <w:t>transaction</w:t>
      </w:r>
      <w:r>
        <w:rPr>
          <w:color w:val="1B2534"/>
          <w:spacing w:val="-16"/>
          <w:sz w:val="21"/>
        </w:rPr>
        <w:t> </w:t>
      </w:r>
      <w:r>
        <w:rPr>
          <w:color w:val="1B2534"/>
          <w:spacing w:val="-2"/>
          <w:sz w:val="21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5" w:lineRule="auto" w:before="60" w:after="0"/>
        <w:ind w:left="252" w:right="540" w:hanging="237"/>
        <w:jc w:val="left"/>
        <w:rPr>
          <w:sz w:val="21"/>
        </w:rPr>
      </w:pPr>
      <w:r>
        <w:rPr>
          <w:color w:val="1B2534"/>
          <w:sz w:val="21"/>
        </w:rPr>
        <w:t>Utilized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IPFS-based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storage,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reducing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reliance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on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centralized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systems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and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enhancing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compliance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and </w:t>
      </w:r>
      <w:r>
        <w:rPr>
          <w:color w:val="1B2534"/>
          <w:spacing w:val="-2"/>
          <w:sz w:val="21"/>
        </w:rPr>
        <w:t>security.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129715</wp:posOffset>
                </wp:positionH>
                <wp:positionV relativeFrom="paragraph">
                  <wp:posOffset>308740</wp:posOffset>
                </wp:positionV>
                <wp:extent cx="7287259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287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259" h="0">
                              <a:moveTo>
                                <a:pt x="0" y="0"/>
                              </a:moveTo>
                              <a:lnTo>
                                <a:pt x="72867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0.213851pt,24.310247pt" to="583.970844pt,24.310247pt" stroked="true" strokeweight=".750283pt" strokecolor="#1b2534">
                <v:stroke dashstyle="solid"/>
                <w10:wrap type="none"/>
              </v:line>
            </w:pict>
          </mc:Fallback>
        </mc:AlternateContent>
      </w:r>
      <w:r>
        <w:rPr>
          <w:color w:val="1B2534"/>
          <w:spacing w:val="-2"/>
        </w:rPr>
        <w:t>EDUCATION</w:t>
      </w:r>
    </w:p>
    <w:p>
      <w:pPr>
        <w:spacing w:line="295" w:lineRule="auto" w:before="224"/>
        <w:ind w:left="1083" w:right="5262" w:hanging="941"/>
        <w:jc w:val="both"/>
        <w:rPr>
          <w:sz w:val="21"/>
        </w:rPr>
      </w:pPr>
      <w:r>
        <w:rPr>
          <w:b/>
          <w:color w:val="1B2534"/>
          <w:spacing w:val="-6"/>
          <w:sz w:val="22"/>
        </w:rPr>
        <w:t>Master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of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Computer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Application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(MCA)</w:t>
      </w:r>
      <w:r>
        <w:rPr>
          <w:b/>
          <w:color w:val="1B2534"/>
          <w:spacing w:val="21"/>
          <w:sz w:val="22"/>
        </w:rPr>
        <w:t> </w:t>
      </w:r>
      <w:r>
        <w:rPr>
          <w:b/>
          <w:color w:val="1B2534"/>
          <w:spacing w:val="-6"/>
          <w:sz w:val="22"/>
        </w:rPr>
        <w:t>2024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-</w:t>
      </w:r>
      <w:r>
        <w:rPr>
          <w:b/>
          <w:color w:val="1B2534"/>
          <w:spacing w:val="-13"/>
          <w:sz w:val="22"/>
        </w:rPr>
        <w:t> </w:t>
      </w:r>
      <w:r>
        <w:rPr>
          <w:b/>
          <w:color w:val="1B2534"/>
          <w:spacing w:val="-6"/>
          <w:sz w:val="22"/>
        </w:rPr>
        <w:t>2026 </w:t>
      </w:r>
      <w:r>
        <w:rPr>
          <w:color w:val="1B2534"/>
          <w:sz w:val="21"/>
        </w:rPr>
        <w:t>Narula</w:t>
      </w:r>
      <w:r>
        <w:rPr>
          <w:color w:val="1B2534"/>
          <w:spacing w:val="-18"/>
          <w:sz w:val="21"/>
        </w:rPr>
        <w:t> </w:t>
      </w:r>
      <w:r>
        <w:rPr>
          <w:color w:val="1B2534"/>
          <w:sz w:val="21"/>
        </w:rPr>
        <w:t>Institute</w:t>
      </w:r>
      <w:r>
        <w:rPr>
          <w:color w:val="1B2534"/>
          <w:spacing w:val="-18"/>
          <w:sz w:val="21"/>
        </w:rPr>
        <w:t> </w:t>
      </w:r>
      <w:r>
        <w:rPr>
          <w:color w:val="1B2534"/>
          <w:sz w:val="21"/>
        </w:rPr>
        <w:t>of</w:t>
      </w:r>
      <w:r>
        <w:rPr>
          <w:color w:val="1B2534"/>
          <w:spacing w:val="-18"/>
          <w:sz w:val="21"/>
        </w:rPr>
        <w:t> </w:t>
      </w:r>
      <w:r>
        <w:rPr>
          <w:color w:val="1B2534"/>
          <w:sz w:val="21"/>
        </w:rPr>
        <w:t>Technology,</w:t>
      </w:r>
      <w:r>
        <w:rPr>
          <w:color w:val="1B2534"/>
          <w:spacing w:val="-18"/>
          <w:sz w:val="21"/>
        </w:rPr>
        <w:t> </w:t>
      </w:r>
      <w:r>
        <w:rPr>
          <w:color w:val="1B2534"/>
          <w:sz w:val="21"/>
        </w:rPr>
        <w:t>MAKAUT,</w:t>
      </w:r>
      <w:r>
        <w:rPr>
          <w:color w:val="1B2534"/>
          <w:spacing w:val="-18"/>
          <w:sz w:val="21"/>
        </w:rPr>
        <w:t> </w:t>
      </w:r>
      <w:r>
        <w:rPr>
          <w:color w:val="1B2534"/>
          <w:sz w:val="21"/>
        </w:rPr>
        <w:t>Kolkata CGPA:</w:t>
      </w:r>
      <w:r>
        <w:rPr>
          <w:color w:val="1B2534"/>
          <w:spacing w:val="-5"/>
          <w:sz w:val="21"/>
        </w:rPr>
        <w:t> </w:t>
      </w:r>
      <w:r>
        <w:rPr>
          <w:color w:val="1B2534"/>
          <w:sz w:val="21"/>
        </w:rPr>
        <w:t>7.78</w:t>
      </w:r>
    </w:p>
    <w:p>
      <w:pPr>
        <w:spacing w:before="41"/>
        <w:ind w:left="146" w:right="0" w:firstLine="0"/>
        <w:jc w:val="left"/>
        <w:rPr>
          <w:b/>
          <w:sz w:val="22"/>
        </w:rPr>
      </w:pPr>
      <w:r>
        <w:rPr>
          <w:b/>
          <w:color w:val="1B2534"/>
          <w:w w:val="90"/>
          <w:sz w:val="22"/>
        </w:rPr>
        <w:t>Bachelor</w:t>
      </w:r>
      <w:r>
        <w:rPr>
          <w:b/>
          <w:color w:val="1B2534"/>
          <w:spacing w:val="-2"/>
          <w:sz w:val="22"/>
        </w:rPr>
        <w:t> </w:t>
      </w:r>
      <w:r>
        <w:rPr>
          <w:b/>
          <w:color w:val="1B2534"/>
          <w:w w:val="90"/>
          <w:sz w:val="22"/>
        </w:rPr>
        <w:t>of</w:t>
      </w:r>
      <w:r>
        <w:rPr>
          <w:b/>
          <w:color w:val="1B2534"/>
          <w:spacing w:val="-2"/>
          <w:sz w:val="22"/>
        </w:rPr>
        <w:t> </w:t>
      </w:r>
      <w:r>
        <w:rPr>
          <w:b/>
          <w:color w:val="1B2534"/>
          <w:w w:val="90"/>
          <w:sz w:val="22"/>
        </w:rPr>
        <w:t>Computer</w:t>
      </w:r>
      <w:r>
        <w:rPr>
          <w:b/>
          <w:color w:val="1B2534"/>
          <w:spacing w:val="-1"/>
          <w:sz w:val="22"/>
        </w:rPr>
        <w:t> </w:t>
      </w:r>
      <w:r>
        <w:rPr>
          <w:b/>
          <w:color w:val="1B2534"/>
          <w:w w:val="90"/>
          <w:sz w:val="22"/>
        </w:rPr>
        <w:t>Application</w:t>
      </w:r>
      <w:r>
        <w:rPr>
          <w:b/>
          <w:color w:val="1B2534"/>
          <w:spacing w:val="-2"/>
          <w:sz w:val="22"/>
        </w:rPr>
        <w:t> </w:t>
      </w:r>
      <w:r>
        <w:rPr>
          <w:b/>
          <w:color w:val="1B2534"/>
          <w:w w:val="90"/>
          <w:sz w:val="22"/>
        </w:rPr>
        <w:t>(BCA)</w:t>
      </w:r>
      <w:r>
        <w:rPr>
          <w:b/>
          <w:color w:val="1B2534"/>
          <w:spacing w:val="-1"/>
          <w:sz w:val="22"/>
        </w:rPr>
        <w:t> </w:t>
      </w:r>
      <w:r>
        <w:rPr>
          <w:b/>
          <w:color w:val="1B2534"/>
          <w:w w:val="90"/>
          <w:sz w:val="22"/>
        </w:rPr>
        <w:t>2021</w:t>
      </w:r>
      <w:r>
        <w:rPr>
          <w:b/>
          <w:color w:val="1B2534"/>
          <w:spacing w:val="-2"/>
          <w:sz w:val="22"/>
        </w:rPr>
        <w:t> </w:t>
      </w:r>
      <w:r>
        <w:rPr>
          <w:b/>
          <w:color w:val="1B2534"/>
          <w:w w:val="90"/>
          <w:sz w:val="22"/>
        </w:rPr>
        <w:t>-</w:t>
      </w:r>
      <w:r>
        <w:rPr>
          <w:b/>
          <w:color w:val="1B2534"/>
          <w:spacing w:val="-1"/>
          <w:sz w:val="22"/>
        </w:rPr>
        <w:t> </w:t>
      </w:r>
      <w:r>
        <w:rPr>
          <w:b/>
          <w:color w:val="1B2534"/>
          <w:spacing w:val="-4"/>
          <w:w w:val="90"/>
          <w:sz w:val="22"/>
        </w:rPr>
        <w:t>2024</w:t>
      </w:r>
    </w:p>
    <w:p>
      <w:pPr>
        <w:spacing w:line="256" w:lineRule="auto" w:before="35"/>
        <w:ind w:left="1083" w:right="6682" w:firstLine="0"/>
        <w:jc w:val="left"/>
        <w:rPr>
          <w:sz w:val="22"/>
        </w:rPr>
      </w:pPr>
      <w:r>
        <w:rPr>
          <w:color w:val="1B2534"/>
          <w:sz w:val="22"/>
        </w:rPr>
        <w:t>University</w:t>
      </w:r>
      <w:r>
        <w:rPr>
          <w:color w:val="1B2534"/>
          <w:spacing w:val="-17"/>
          <w:sz w:val="22"/>
        </w:rPr>
        <w:t> </w:t>
      </w:r>
      <w:r>
        <w:rPr>
          <w:color w:val="1B2534"/>
          <w:sz w:val="22"/>
        </w:rPr>
        <w:t>of</w:t>
      </w:r>
      <w:r>
        <w:rPr>
          <w:color w:val="1B2534"/>
          <w:spacing w:val="-17"/>
          <w:sz w:val="22"/>
        </w:rPr>
        <w:t> </w:t>
      </w:r>
      <w:r>
        <w:rPr>
          <w:color w:val="1B2534"/>
          <w:sz w:val="22"/>
        </w:rPr>
        <w:t>Burdwan Percentage: 63 %</w:t>
      </w:r>
    </w:p>
    <w:p>
      <w:pPr>
        <w:spacing w:line="259" w:lineRule="exact" w:before="81"/>
        <w:ind w:left="146" w:right="0" w:firstLine="0"/>
        <w:jc w:val="left"/>
        <w:rPr>
          <w:b/>
          <w:sz w:val="22"/>
        </w:rPr>
      </w:pPr>
      <w:r>
        <w:rPr>
          <w:b/>
          <w:color w:val="1B2534"/>
          <w:spacing w:val="-2"/>
          <w:w w:val="90"/>
          <w:sz w:val="22"/>
        </w:rPr>
        <w:t>Higher</w:t>
      </w:r>
      <w:r>
        <w:rPr>
          <w:b/>
          <w:color w:val="1B2534"/>
          <w:spacing w:val="-10"/>
          <w:w w:val="90"/>
          <w:sz w:val="22"/>
        </w:rPr>
        <w:t> </w:t>
      </w:r>
      <w:r>
        <w:rPr>
          <w:b/>
          <w:color w:val="1B2534"/>
          <w:spacing w:val="-2"/>
          <w:w w:val="90"/>
          <w:sz w:val="22"/>
        </w:rPr>
        <w:t>Secondary</w:t>
      </w:r>
      <w:r>
        <w:rPr>
          <w:b/>
          <w:color w:val="1B2534"/>
          <w:spacing w:val="-9"/>
          <w:w w:val="90"/>
          <w:sz w:val="22"/>
        </w:rPr>
        <w:t> </w:t>
      </w:r>
      <w:r>
        <w:rPr>
          <w:b/>
          <w:color w:val="1B2534"/>
          <w:spacing w:val="-2"/>
          <w:w w:val="90"/>
          <w:sz w:val="22"/>
        </w:rPr>
        <w:t>(12</w:t>
      </w:r>
      <w:r>
        <w:rPr>
          <w:b/>
          <w:color w:val="1B2534"/>
          <w:spacing w:val="-2"/>
          <w:w w:val="90"/>
          <w:sz w:val="22"/>
          <w:vertAlign w:val="superscript"/>
        </w:rPr>
        <w:t>th</w:t>
      </w:r>
      <w:r>
        <w:rPr>
          <w:b/>
          <w:color w:val="1B2534"/>
          <w:spacing w:val="-2"/>
          <w:w w:val="90"/>
          <w:sz w:val="22"/>
          <w:vertAlign w:val="baseline"/>
        </w:rPr>
        <w:t>)</w:t>
      </w:r>
      <w:r>
        <w:rPr>
          <w:b/>
          <w:color w:val="1B2534"/>
          <w:spacing w:val="42"/>
          <w:sz w:val="22"/>
          <w:vertAlign w:val="baseline"/>
        </w:rPr>
        <w:t> </w:t>
      </w:r>
      <w:r>
        <w:rPr>
          <w:b/>
          <w:color w:val="1B2534"/>
          <w:spacing w:val="-4"/>
          <w:w w:val="90"/>
          <w:sz w:val="22"/>
          <w:vertAlign w:val="baseline"/>
        </w:rPr>
        <w:t>2021</w:t>
      </w:r>
    </w:p>
    <w:p>
      <w:pPr>
        <w:spacing w:line="271" w:lineRule="auto" w:before="0"/>
        <w:ind w:left="1084" w:right="4843" w:hanging="34"/>
        <w:jc w:val="left"/>
        <w:rPr>
          <w:sz w:val="22"/>
        </w:rPr>
      </w:pPr>
      <w:r>
        <w:rPr>
          <w:color w:val="1B2534"/>
          <w:sz w:val="22"/>
        </w:rPr>
        <w:t>Kamalpur</w:t>
      </w:r>
      <w:r>
        <w:rPr>
          <w:color w:val="1B2534"/>
          <w:spacing w:val="-7"/>
          <w:sz w:val="22"/>
        </w:rPr>
        <w:t> </w:t>
      </w:r>
      <w:r>
        <w:rPr>
          <w:color w:val="1B2534"/>
          <w:sz w:val="22"/>
        </w:rPr>
        <w:t>Netaji</w:t>
      </w:r>
      <w:r>
        <w:rPr>
          <w:color w:val="1B2534"/>
          <w:spacing w:val="-7"/>
          <w:sz w:val="22"/>
        </w:rPr>
        <w:t> </w:t>
      </w:r>
      <w:r>
        <w:rPr>
          <w:color w:val="1B2534"/>
          <w:sz w:val="22"/>
        </w:rPr>
        <w:t>High</w:t>
      </w:r>
      <w:r>
        <w:rPr>
          <w:color w:val="1B2534"/>
          <w:spacing w:val="-7"/>
          <w:sz w:val="22"/>
        </w:rPr>
        <w:t> </w:t>
      </w:r>
      <w:r>
        <w:rPr>
          <w:color w:val="1B2534"/>
          <w:sz w:val="22"/>
        </w:rPr>
        <w:t>School,</w:t>
      </w:r>
      <w:r>
        <w:rPr>
          <w:color w:val="1B2534"/>
          <w:spacing w:val="-7"/>
          <w:sz w:val="22"/>
        </w:rPr>
        <w:t> </w:t>
      </w:r>
      <w:r>
        <w:rPr>
          <w:color w:val="1B2534"/>
          <w:sz w:val="22"/>
        </w:rPr>
        <w:t>WBCHSE Percentage:</w:t>
      </w:r>
      <w:r>
        <w:rPr>
          <w:color w:val="1B2534"/>
          <w:spacing w:val="-3"/>
          <w:sz w:val="22"/>
        </w:rPr>
        <w:t> </w:t>
      </w:r>
      <w:r>
        <w:rPr>
          <w:color w:val="1B2534"/>
          <w:sz w:val="22"/>
        </w:rPr>
        <w:t>70.3%</w:t>
      </w:r>
    </w:p>
    <w:p>
      <w:pPr>
        <w:pStyle w:val="Heading2"/>
        <w:spacing w:line="426" w:lineRule="exact"/>
        <w:ind w:left="162"/>
      </w:pPr>
      <w:r>
        <w:rPr>
          <w:color w:val="1B2534"/>
          <w:spacing w:val="-2"/>
          <w:w w:val="95"/>
        </w:rPr>
        <w:t>SKILLS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131047</wp:posOffset>
                </wp:positionH>
                <wp:positionV relativeFrom="paragraph">
                  <wp:posOffset>71580</wp:posOffset>
                </wp:positionV>
                <wp:extent cx="7236459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236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6459" h="0">
                              <a:moveTo>
                                <a:pt x="0" y="0"/>
                              </a:moveTo>
                              <a:lnTo>
                                <a:pt x="723592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18710pt;margin-top:5.636283pt;width:569.8pt;height:.1pt;mso-position-horizontal-relative:page;mso-position-vertical-relative:paragraph;z-index:-15728640;mso-wrap-distance-left:0;mso-wrap-distance-right:0" id="docshape9" coordorigin="206,113" coordsize="11396,0" path="m206,113l11602,113e" filled="false" stroked="true" strokeweight=".750283pt" strokecolor="#1b25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80" w:val="left" w:leader="none"/>
          <w:tab w:pos="4413" w:val="left" w:leader="none"/>
          <w:tab w:pos="6619" w:val="left" w:leader="none"/>
          <w:tab w:pos="9226" w:val="left" w:leader="none"/>
        </w:tabs>
        <w:spacing w:before="65"/>
        <w:ind w:left="247" w:right="0" w:firstLine="0"/>
        <w:jc w:val="left"/>
        <w:rPr>
          <w:b/>
          <w:sz w:val="24"/>
        </w:rPr>
      </w:pPr>
      <w:r>
        <w:rPr>
          <w:b/>
          <w:color w:val="1B2534"/>
          <w:spacing w:val="-2"/>
          <w:sz w:val="24"/>
        </w:rPr>
        <w:t>Languages</w:t>
      </w:r>
      <w:r>
        <w:rPr>
          <w:b/>
          <w:color w:val="1B2534"/>
          <w:sz w:val="24"/>
        </w:rPr>
        <w:tab/>
      </w:r>
      <w:r>
        <w:rPr>
          <w:b/>
          <w:color w:val="1B2534"/>
          <w:spacing w:val="-2"/>
          <w:sz w:val="24"/>
        </w:rPr>
        <w:t>Frontend</w:t>
      </w:r>
      <w:r>
        <w:rPr>
          <w:b/>
          <w:color w:val="1B2534"/>
          <w:sz w:val="24"/>
        </w:rPr>
        <w:tab/>
      </w:r>
      <w:r>
        <w:rPr>
          <w:b/>
          <w:color w:val="1B2534"/>
          <w:spacing w:val="-2"/>
          <w:sz w:val="24"/>
        </w:rPr>
        <w:t>Backend</w:t>
      </w:r>
      <w:r>
        <w:rPr>
          <w:b/>
          <w:color w:val="1B2534"/>
          <w:sz w:val="24"/>
        </w:rPr>
        <w:tab/>
      </w:r>
      <w:r>
        <w:rPr>
          <w:b/>
          <w:color w:val="1B2534"/>
          <w:spacing w:val="-2"/>
          <w:sz w:val="24"/>
        </w:rPr>
        <w:t>Database</w:t>
      </w:r>
      <w:r>
        <w:rPr>
          <w:b/>
          <w:color w:val="1B2534"/>
          <w:sz w:val="24"/>
        </w:rPr>
        <w:tab/>
      </w:r>
      <w:r>
        <w:rPr>
          <w:b/>
          <w:color w:val="1B2534"/>
          <w:spacing w:val="-2"/>
          <w:sz w:val="24"/>
        </w:rPr>
        <w:t>Tools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50"/>
          <w:pgMar w:top="0" w:bottom="280" w:left="141" w:right="283"/>
        </w:sectPr>
      </w:pP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94" w:after="0"/>
        <w:ind w:left="453" w:right="0" w:hanging="219"/>
        <w:jc w:val="left"/>
        <w:rPr>
          <w:sz w:val="20"/>
        </w:rPr>
      </w:pPr>
      <w:r>
        <w:rPr>
          <w:color w:val="1B2534"/>
          <w:spacing w:val="-4"/>
          <w:sz w:val="20"/>
        </w:rPr>
        <w:t>Java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39" w:after="0"/>
        <w:ind w:left="453" w:right="0" w:hanging="219"/>
        <w:jc w:val="left"/>
        <w:rPr>
          <w:sz w:val="20"/>
        </w:rPr>
      </w:pPr>
      <w:r>
        <w:rPr>
          <w:color w:val="1B2534"/>
          <w:spacing w:val="-2"/>
          <w:w w:val="105"/>
          <w:sz w:val="20"/>
        </w:rPr>
        <w:t>Python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39" w:after="0"/>
        <w:ind w:left="453" w:right="0" w:hanging="219"/>
        <w:jc w:val="left"/>
        <w:rPr>
          <w:sz w:val="20"/>
        </w:rPr>
      </w:pPr>
      <w:r>
        <w:rPr>
          <w:color w:val="1B2534"/>
          <w:spacing w:val="-5"/>
          <w:w w:val="90"/>
          <w:sz w:val="20"/>
        </w:rPr>
        <w:t>C++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34" w:after="0"/>
        <w:ind w:left="453" w:right="0" w:hanging="219"/>
        <w:jc w:val="left"/>
        <w:rPr>
          <w:sz w:val="20"/>
        </w:rPr>
      </w:pPr>
      <w:r>
        <w:rPr/>
        <w:br w:type="column"/>
      </w:r>
      <w:r>
        <w:rPr>
          <w:color w:val="1B2534"/>
          <w:spacing w:val="-2"/>
          <w:sz w:val="20"/>
        </w:rPr>
        <w:t>HTML5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20" w:lineRule="exact" w:before="17" w:after="0"/>
        <w:ind w:left="453" w:right="0" w:hanging="2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2890889</wp:posOffset>
                </wp:positionH>
                <wp:positionV relativeFrom="paragraph">
                  <wp:posOffset>-102628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629105pt;margin-top:-8.081009pt;width:3.05pt;height:3.05pt;mso-position-horizontal-relative:page;mso-position-vertical-relative:paragraph;z-index:15733248" id="docshape10" coordorigin="4553,-162" coordsize="61,61" path="m4587,-102l4579,-102,4575,-102,4553,-128,4553,-136,4579,-162,4587,-162,4613,-132,4613,-128,4587,-102xe" filled="true" fillcolor="#1b253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2890889</wp:posOffset>
                </wp:positionH>
                <wp:positionV relativeFrom="paragraph">
                  <wp:posOffset>55529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629105pt;margin-top:4.372398pt;width:3.05pt;height:3.05pt;mso-position-horizontal-relative:page;mso-position-vertical-relative:paragraph;z-index:15733760" id="docshape11" coordorigin="4553,87" coordsize="61,61" path="m4587,147l4579,147,4575,147,4553,121,4553,113,4579,87,4587,87,4613,117,4613,121,4587,147xe" filled="true" fillcolor="#1b253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2534"/>
          <w:spacing w:val="-4"/>
          <w:sz w:val="20"/>
        </w:rPr>
        <w:t>CSS3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20" w:lineRule="exact" w:before="0" w:after="0"/>
        <w:ind w:left="453" w:right="0" w:hanging="219"/>
        <w:jc w:val="left"/>
        <w:rPr>
          <w:sz w:val="20"/>
        </w:rPr>
      </w:pPr>
      <w:r>
        <w:rPr>
          <w:color w:val="1B2534"/>
          <w:spacing w:val="-4"/>
          <w:sz w:val="20"/>
        </w:rPr>
        <w:t>JavaScript</w:t>
      </w:r>
      <w:r>
        <w:rPr>
          <w:color w:val="1B2534"/>
          <w:sz w:val="20"/>
        </w:rPr>
        <w:t> </w:t>
      </w:r>
      <w:r>
        <w:rPr>
          <w:color w:val="1B2534"/>
          <w:spacing w:val="-2"/>
          <w:sz w:val="20"/>
        </w:rPr>
        <w:t>(ES6+)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17" w:after="0"/>
        <w:ind w:left="453" w:right="0" w:hanging="219"/>
        <w:jc w:val="left"/>
        <w:rPr>
          <w:sz w:val="20"/>
        </w:rPr>
      </w:pPr>
      <w:r>
        <w:rPr>
          <w:color w:val="1B2534"/>
          <w:spacing w:val="-2"/>
          <w:sz w:val="20"/>
        </w:rPr>
        <w:t>React.js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17" w:after="0"/>
        <w:ind w:left="453" w:right="0" w:hanging="219"/>
        <w:jc w:val="left"/>
        <w:rPr>
          <w:sz w:val="20"/>
        </w:rPr>
      </w:pPr>
      <w:r>
        <w:rPr>
          <w:color w:val="1B2534"/>
          <w:spacing w:val="-2"/>
          <w:sz w:val="20"/>
        </w:rPr>
        <w:t>Responsive</w:t>
      </w:r>
      <w:r>
        <w:rPr>
          <w:color w:val="1B2534"/>
          <w:spacing w:val="-18"/>
          <w:sz w:val="20"/>
        </w:rPr>
        <w:t> </w:t>
      </w:r>
      <w:r>
        <w:rPr>
          <w:color w:val="1B2534"/>
          <w:spacing w:val="-2"/>
          <w:sz w:val="20"/>
        </w:rPr>
        <w:t>UI</w:t>
      </w:r>
      <w:r>
        <w:rPr>
          <w:color w:val="1B2534"/>
          <w:spacing w:val="-18"/>
          <w:sz w:val="20"/>
        </w:rPr>
        <w:t> </w:t>
      </w:r>
      <w:r>
        <w:rPr>
          <w:color w:val="1B2534"/>
          <w:spacing w:val="-2"/>
          <w:sz w:val="20"/>
        </w:rPr>
        <w:t>Design</w:t>
      </w:r>
    </w:p>
    <w:p>
      <w:pPr>
        <w:spacing w:line="244" w:lineRule="auto" w:before="4"/>
        <w:ind w:left="134" w:right="38" w:firstLine="0"/>
        <w:jc w:val="left"/>
        <w:rPr>
          <w:sz w:val="20"/>
        </w:rPr>
      </w:pPr>
      <w:r>
        <w:rPr/>
        <w:br w:type="column"/>
      </w:r>
      <w:r>
        <w:rPr>
          <w:color w:val="1B2534"/>
          <w:spacing w:val="-2"/>
          <w:sz w:val="20"/>
        </w:rPr>
        <w:t>Node.js RESTful</w:t>
      </w:r>
      <w:r>
        <w:rPr>
          <w:color w:val="1B2534"/>
          <w:spacing w:val="-18"/>
          <w:sz w:val="20"/>
        </w:rPr>
        <w:t> </w:t>
      </w:r>
      <w:r>
        <w:rPr>
          <w:color w:val="1B2534"/>
          <w:spacing w:val="-2"/>
          <w:sz w:val="20"/>
        </w:rPr>
        <w:t>APIs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4" w:after="0"/>
        <w:ind w:left="453" w:right="0" w:hanging="219"/>
        <w:jc w:val="left"/>
        <w:rPr>
          <w:sz w:val="20"/>
        </w:rPr>
      </w:pPr>
      <w:r>
        <w:rPr/>
        <w:br w:type="column"/>
      </w:r>
      <w:r>
        <w:rPr>
          <w:color w:val="1B2534"/>
          <w:spacing w:val="-2"/>
          <w:w w:val="105"/>
          <w:sz w:val="20"/>
        </w:rPr>
        <w:t>MongoDB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6" w:after="0"/>
        <w:ind w:left="453" w:right="0" w:hanging="219"/>
        <w:jc w:val="left"/>
        <w:rPr>
          <w:sz w:val="20"/>
        </w:rPr>
      </w:pPr>
      <w:r>
        <w:rPr>
          <w:color w:val="1B2534"/>
          <w:spacing w:val="-5"/>
          <w:sz w:val="20"/>
        </w:rPr>
        <w:t>SQL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37" w:lineRule="exact" w:before="23" w:after="0"/>
        <w:ind w:left="453" w:right="0" w:hanging="219"/>
        <w:jc w:val="left"/>
        <w:rPr>
          <w:sz w:val="20"/>
        </w:rPr>
      </w:pPr>
      <w:r>
        <w:rPr/>
        <w:br w:type="column"/>
      </w:r>
      <w:r>
        <w:rPr>
          <w:color w:val="1B2534"/>
          <w:spacing w:val="-5"/>
          <w:sz w:val="20"/>
        </w:rPr>
        <w:t>Git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37" w:lineRule="exact" w:before="0" w:after="0"/>
        <w:ind w:left="453" w:right="0" w:hanging="219"/>
        <w:jc w:val="left"/>
        <w:rPr>
          <w:sz w:val="20"/>
        </w:rPr>
      </w:pPr>
      <w:r>
        <w:rPr>
          <w:color w:val="1B2534"/>
          <w:spacing w:val="-2"/>
          <w:w w:val="105"/>
          <w:sz w:val="20"/>
        </w:rPr>
        <w:t>GitHub</w:t>
      </w:r>
    </w:p>
    <w:p>
      <w:pPr>
        <w:pStyle w:val="ListParagraph"/>
        <w:spacing w:after="0" w:line="237" w:lineRule="exact"/>
        <w:jc w:val="left"/>
        <w:rPr>
          <w:sz w:val="20"/>
        </w:rPr>
        <w:sectPr>
          <w:type w:val="continuous"/>
          <w:pgSz w:w="11910" w:h="16850"/>
          <w:pgMar w:top="0" w:bottom="280" w:left="141" w:right="283"/>
          <w:cols w:num="5" w:equalWidth="0">
            <w:col w:w="1226" w:space="606"/>
            <w:col w:w="2626" w:space="39"/>
            <w:col w:w="1441" w:space="524"/>
            <w:col w:w="1526" w:space="1125"/>
            <w:col w:w="2373"/>
          </w:cols>
        </w:sectPr>
      </w:pPr>
    </w:p>
    <w:p>
      <w:pPr>
        <w:pStyle w:val="Heading2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129722</wp:posOffset>
                </wp:positionH>
                <wp:positionV relativeFrom="paragraph">
                  <wp:posOffset>346995</wp:posOffset>
                </wp:positionV>
                <wp:extent cx="72377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23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730" h="0">
                              <a:moveTo>
                                <a:pt x="0" y="0"/>
                              </a:moveTo>
                              <a:lnTo>
                                <a:pt x="723725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14354pt;margin-top:27.322475pt;width:569.9pt;height:.1pt;mso-position-horizontal-relative:page;mso-position-vertical-relative:paragraph;z-index:-15728128;mso-wrap-distance-left:0;mso-wrap-distance-right:0" id="docshape12" coordorigin="204,546" coordsize="11398,0" path="m204,546l11602,546e" filled="false" stroked="true" strokeweight=".750283pt" strokecolor="#1b253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B2534"/>
          <w:spacing w:val="-2"/>
        </w:rPr>
        <w:t>LANGUAGES</w:t>
      </w: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11910" w:h="16850"/>
          <w:pgMar w:top="0" w:bottom="280" w:left="141" w:right="283"/>
        </w:sectPr>
      </w:pP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91" w:after="0"/>
        <w:ind w:left="654" w:right="0" w:hanging="242"/>
        <w:jc w:val="left"/>
        <w:rPr>
          <w:b/>
          <w:sz w:val="24"/>
        </w:rPr>
      </w:pPr>
      <w:r>
        <w:rPr>
          <w:b/>
          <w:color w:val="1B2534"/>
          <w:spacing w:val="-5"/>
          <w:sz w:val="24"/>
        </w:rPr>
        <w:t>English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35" w:after="0"/>
        <w:ind w:left="654" w:right="0" w:hanging="242"/>
        <w:jc w:val="left"/>
        <w:rPr>
          <w:b/>
          <w:sz w:val="24"/>
        </w:rPr>
      </w:pPr>
      <w:r>
        <w:rPr>
          <w:b/>
          <w:color w:val="1B2534"/>
          <w:spacing w:val="-2"/>
          <w:sz w:val="24"/>
        </w:rPr>
        <w:t>Hindi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36" w:after="0"/>
        <w:ind w:left="654" w:right="0" w:hanging="242"/>
        <w:jc w:val="left"/>
        <w:rPr>
          <w:b/>
          <w:sz w:val="24"/>
        </w:rPr>
      </w:pPr>
      <w:r>
        <w:rPr>
          <w:b/>
          <w:color w:val="1B2534"/>
          <w:spacing w:val="-9"/>
          <w:sz w:val="24"/>
        </w:rPr>
        <w:t>Bengali</w:t>
      </w:r>
    </w:p>
    <w:p>
      <w:pPr>
        <w:spacing w:line="331" w:lineRule="auto" w:before="131"/>
        <w:ind w:left="60" w:right="5601" w:firstLine="0"/>
        <w:jc w:val="left"/>
        <w:rPr>
          <w:sz w:val="20"/>
        </w:rPr>
      </w:pPr>
      <w:r>
        <w:rPr/>
        <w:br w:type="column"/>
      </w:r>
      <w:r>
        <w:rPr>
          <w:color w:val="1B2534"/>
          <w:sz w:val="20"/>
        </w:rPr>
        <w:t>(Professional</w:t>
      </w:r>
      <w:r>
        <w:rPr>
          <w:color w:val="1B2534"/>
          <w:spacing w:val="-18"/>
          <w:sz w:val="20"/>
        </w:rPr>
        <w:t> </w:t>
      </w:r>
      <w:r>
        <w:rPr>
          <w:color w:val="1B2534"/>
          <w:sz w:val="20"/>
        </w:rPr>
        <w:t>Working</w:t>
      </w:r>
      <w:r>
        <w:rPr>
          <w:color w:val="1B2534"/>
          <w:spacing w:val="-18"/>
          <w:sz w:val="20"/>
        </w:rPr>
        <w:t> </w:t>
      </w:r>
      <w:r>
        <w:rPr>
          <w:color w:val="1B2534"/>
          <w:sz w:val="20"/>
        </w:rPr>
        <w:t>Proficiency) </w:t>
      </w:r>
      <w:r>
        <w:rPr>
          <w:color w:val="1B2534"/>
          <w:spacing w:val="-2"/>
          <w:sz w:val="20"/>
        </w:rPr>
        <w:t>(Fluent)</w:t>
      </w:r>
    </w:p>
    <w:p>
      <w:pPr>
        <w:spacing w:before="23"/>
        <w:ind w:left="60" w:right="0" w:firstLine="0"/>
        <w:jc w:val="left"/>
        <w:rPr>
          <w:sz w:val="22"/>
        </w:rPr>
      </w:pPr>
      <w:r>
        <w:rPr>
          <w:color w:val="1B2534"/>
          <w:spacing w:val="-2"/>
          <w:sz w:val="22"/>
        </w:rPr>
        <w:t>(Native)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0" w:bottom="280" w:left="141" w:right="283"/>
          <w:cols w:num="2" w:equalWidth="0">
            <w:col w:w="1620" w:space="40"/>
            <w:col w:w="9826"/>
          </w:cols>
        </w:sectPr>
      </w:pPr>
    </w:p>
    <w:p>
      <w:pPr>
        <w:pStyle w:val="Heading2"/>
        <w:spacing w:before="134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11584" id="docshape13" filled="true" fillcolor="#f9f9f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17223</wp:posOffset>
                </wp:positionV>
                <wp:extent cx="756285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0.0pt,1.35621pt" to="595.499986pt,1.35621pt" stroked="true" strokeweight="1.500565pt" strokecolor="#1b2534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131053</wp:posOffset>
                </wp:positionH>
                <wp:positionV relativeFrom="paragraph">
                  <wp:posOffset>377836</wp:posOffset>
                </wp:positionV>
                <wp:extent cx="7236459" cy="241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236459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6459" h="24130">
                              <a:moveTo>
                                <a:pt x="0" y="23821"/>
                              </a:moveTo>
                              <a:lnTo>
                                <a:pt x="723591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B25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0.319211pt,31.626606pt" to="580.07658pt,29.7509pt" stroked="true" strokeweight=".750283pt" strokecolor="#1b2534">
                <v:stroke dashstyle="solid"/>
                <w10:wrap type="none"/>
              </v:line>
            </w:pict>
          </mc:Fallback>
        </mc:AlternateContent>
      </w:r>
      <w:r>
        <w:rPr>
          <w:color w:val="1B2534"/>
          <w:spacing w:val="-15"/>
        </w:rPr>
        <w:t>CERTIFICATIONS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88" w:after="0"/>
        <w:ind w:left="654" w:right="0" w:hanging="242"/>
        <w:jc w:val="left"/>
        <w:rPr>
          <w:sz w:val="24"/>
        </w:rPr>
      </w:pPr>
      <w:r>
        <w:rPr>
          <w:color w:val="1B2534"/>
          <w:sz w:val="24"/>
        </w:rPr>
        <w:t>python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Programming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Fundamentals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–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University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of</w:t>
      </w:r>
      <w:r>
        <w:rPr>
          <w:color w:val="1B2534"/>
          <w:spacing w:val="2"/>
          <w:sz w:val="24"/>
        </w:rPr>
        <w:t> </w:t>
      </w:r>
      <w:r>
        <w:rPr>
          <w:color w:val="1B2534"/>
          <w:sz w:val="24"/>
        </w:rPr>
        <w:t>Michigan</w:t>
      </w:r>
      <w:r>
        <w:rPr>
          <w:color w:val="1B2534"/>
          <w:spacing w:val="2"/>
          <w:sz w:val="24"/>
        </w:rPr>
        <w:t> </w:t>
      </w:r>
      <w:r>
        <w:rPr>
          <w:color w:val="1B2534"/>
          <w:spacing w:val="-2"/>
          <w:sz w:val="24"/>
        </w:rPr>
        <w:t>(Coursera)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14" w:after="0"/>
        <w:ind w:left="654" w:right="0" w:hanging="242"/>
        <w:jc w:val="left"/>
        <w:rPr>
          <w:sz w:val="24"/>
        </w:rPr>
      </w:pPr>
      <w:r>
        <w:rPr>
          <w:color w:val="1B2534"/>
          <w:spacing w:val="-4"/>
          <w:sz w:val="24"/>
        </w:rPr>
        <w:t>Oracle</w:t>
      </w:r>
      <w:r>
        <w:rPr>
          <w:color w:val="1B2534"/>
          <w:spacing w:val="-16"/>
          <w:sz w:val="24"/>
        </w:rPr>
        <w:t> </w:t>
      </w:r>
      <w:r>
        <w:rPr>
          <w:color w:val="1B2534"/>
          <w:spacing w:val="-4"/>
          <w:sz w:val="24"/>
        </w:rPr>
        <w:t>Cloud</w:t>
      </w:r>
      <w:r>
        <w:rPr>
          <w:color w:val="1B2534"/>
          <w:spacing w:val="-15"/>
          <w:sz w:val="24"/>
        </w:rPr>
        <w:t> </w:t>
      </w:r>
      <w:r>
        <w:rPr>
          <w:color w:val="1B2534"/>
          <w:spacing w:val="-4"/>
          <w:sz w:val="24"/>
        </w:rPr>
        <w:t>Infrastructure</w:t>
      </w:r>
      <w:r>
        <w:rPr>
          <w:color w:val="1B2534"/>
          <w:spacing w:val="-15"/>
          <w:sz w:val="24"/>
        </w:rPr>
        <w:t> </w:t>
      </w:r>
      <w:r>
        <w:rPr>
          <w:color w:val="1B2534"/>
          <w:spacing w:val="-4"/>
          <w:sz w:val="24"/>
        </w:rPr>
        <w:t>(OCI)</w:t>
      </w:r>
      <w:r>
        <w:rPr>
          <w:color w:val="1B2534"/>
          <w:spacing w:val="-16"/>
          <w:sz w:val="24"/>
        </w:rPr>
        <w:t> </w:t>
      </w:r>
      <w:r>
        <w:rPr>
          <w:color w:val="1B2534"/>
          <w:spacing w:val="-4"/>
          <w:sz w:val="24"/>
        </w:rPr>
        <w:t>2025</w:t>
      </w:r>
      <w:r>
        <w:rPr>
          <w:color w:val="1B2534"/>
          <w:spacing w:val="-15"/>
          <w:sz w:val="24"/>
        </w:rPr>
        <w:t> </w:t>
      </w:r>
      <w:r>
        <w:rPr>
          <w:color w:val="1B2534"/>
          <w:spacing w:val="-4"/>
          <w:sz w:val="24"/>
        </w:rPr>
        <w:t>–</w:t>
      </w:r>
      <w:r>
        <w:rPr>
          <w:color w:val="1B2534"/>
          <w:spacing w:val="-15"/>
          <w:sz w:val="24"/>
        </w:rPr>
        <w:t> </w:t>
      </w:r>
      <w:r>
        <w:rPr>
          <w:color w:val="1B2534"/>
          <w:spacing w:val="-4"/>
          <w:sz w:val="24"/>
        </w:rPr>
        <w:t>Generative</w:t>
      </w:r>
      <w:r>
        <w:rPr>
          <w:color w:val="1B2534"/>
          <w:spacing w:val="-16"/>
          <w:sz w:val="24"/>
        </w:rPr>
        <w:t> </w:t>
      </w:r>
      <w:r>
        <w:rPr>
          <w:color w:val="1B2534"/>
          <w:spacing w:val="-4"/>
          <w:sz w:val="24"/>
        </w:rPr>
        <w:t>AI</w:t>
      </w:r>
      <w:r>
        <w:rPr>
          <w:color w:val="1B2534"/>
          <w:spacing w:val="-15"/>
          <w:sz w:val="24"/>
        </w:rPr>
        <w:t> </w:t>
      </w:r>
      <w:r>
        <w:rPr>
          <w:color w:val="1B2534"/>
          <w:spacing w:val="-4"/>
          <w:sz w:val="24"/>
        </w:rPr>
        <w:t>Professional</w:t>
      </w:r>
      <w:r>
        <w:rPr>
          <w:color w:val="1B2534"/>
          <w:spacing w:val="54"/>
          <w:sz w:val="24"/>
        </w:rPr>
        <w:t> </w:t>
      </w:r>
      <w:r>
        <w:rPr>
          <w:color w:val="1B2534"/>
          <w:spacing w:val="-4"/>
          <w:sz w:val="24"/>
        </w:rPr>
        <w:t>(Oracle)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60" w:after="0"/>
        <w:ind w:left="654" w:right="0" w:hanging="242"/>
        <w:jc w:val="left"/>
        <w:rPr>
          <w:sz w:val="24"/>
        </w:rPr>
      </w:pPr>
      <w:r>
        <w:rPr>
          <w:color w:val="1B2534"/>
          <w:spacing w:val="-2"/>
          <w:sz w:val="24"/>
        </w:rPr>
        <w:t>Oracle</w:t>
      </w:r>
      <w:r>
        <w:rPr>
          <w:color w:val="1B2534"/>
          <w:spacing w:val="-22"/>
          <w:sz w:val="24"/>
        </w:rPr>
        <w:t> </w:t>
      </w:r>
      <w:r>
        <w:rPr>
          <w:color w:val="1B2534"/>
          <w:spacing w:val="-2"/>
          <w:sz w:val="24"/>
        </w:rPr>
        <w:t>Cloud</w:t>
      </w:r>
      <w:r>
        <w:rPr>
          <w:color w:val="1B2534"/>
          <w:spacing w:val="-21"/>
          <w:sz w:val="24"/>
        </w:rPr>
        <w:t> </w:t>
      </w:r>
      <w:r>
        <w:rPr>
          <w:color w:val="1B2534"/>
          <w:spacing w:val="-2"/>
          <w:sz w:val="24"/>
        </w:rPr>
        <w:t>Infrastructure</w:t>
      </w:r>
      <w:r>
        <w:rPr>
          <w:color w:val="1B2534"/>
          <w:spacing w:val="-21"/>
          <w:sz w:val="24"/>
        </w:rPr>
        <w:t> </w:t>
      </w:r>
      <w:r>
        <w:rPr>
          <w:color w:val="1B2534"/>
          <w:spacing w:val="-2"/>
          <w:sz w:val="24"/>
        </w:rPr>
        <w:t>(OCI)2025</w:t>
      </w:r>
      <w:r>
        <w:rPr>
          <w:color w:val="1B2534"/>
          <w:spacing w:val="-22"/>
          <w:sz w:val="24"/>
        </w:rPr>
        <w:t> </w:t>
      </w:r>
      <w:r>
        <w:rPr>
          <w:color w:val="1B2534"/>
          <w:spacing w:val="-2"/>
          <w:sz w:val="24"/>
        </w:rPr>
        <w:t>–</w:t>
      </w:r>
      <w:r>
        <w:rPr>
          <w:color w:val="1B2534"/>
          <w:spacing w:val="-21"/>
          <w:sz w:val="24"/>
        </w:rPr>
        <w:t> </w:t>
      </w:r>
      <w:r>
        <w:rPr>
          <w:color w:val="1B2534"/>
          <w:spacing w:val="-2"/>
          <w:sz w:val="24"/>
        </w:rPr>
        <w:t>Data</w:t>
      </w:r>
      <w:r>
        <w:rPr>
          <w:color w:val="1B2534"/>
          <w:spacing w:val="-21"/>
          <w:sz w:val="24"/>
        </w:rPr>
        <w:t> </w:t>
      </w:r>
      <w:r>
        <w:rPr>
          <w:color w:val="1B2534"/>
          <w:spacing w:val="-2"/>
          <w:sz w:val="24"/>
        </w:rPr>
        <w:t>Science</w:t>
      </w:r>
      <w:r>
        <w:rPr>
          <w:color w:val="1B2534"/>
          <w:spacing w:val="-22"/>
          <w:sz w:val="24"/>
        </w:rPr>
        <w:t> </w:t>
      </w:r>
      <w:r>
        <w:rPr>
          <w:color w:val="1B2534"/>
          <w:spacing w:val="-2"/>
          <w:sz w:val="24"/>
        </w:rPr>
        <w:t>Professional</w:t>
      </w:r>
      <w:r>
        <w:rPr>
          <w:color w:val="1B2534"/>
          <w:spacing w:val="-21"/>
          <w:sz w:val="24"/>
        </w:rPr>
        <w:t> </w:t>
      </w:r>
      <w:r>
        <w:rPr>
          <w:color w:val="1B2534"/>
          <w:spacing w:val="-2"/>
          <w:sz w:val="24"/>
        </w:rPr>
        <w:t>(Oracle)</w:t>
      </w:r>
    </w:p>
    <w:sectPr>
      <w:type w:val="continuous"/>
      <w:pgSz w:w="11910" w:h="16850"/>
      <w:pgMar w:top="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5.png"/>
      </v:shape>
    </w:pict>
  </w:numPicBullet>
  <w:numPicBullet w:numPicBulletId="1">
    <w:pict>
      <v:shape id="_x0000_i1076" type="#_x0000_t75" style="width:6.000000pt;height:6.000000pt" o:bullet="t">
        <v:imagedata r:id="rId2" o:title="image6.png"/>
      </v:shape>
    </w:pict>
  </w:numPicBullet>
  <w:numPicBullet w:numPicBulletId="2">
    <w:pict>
      <v:shape id="_x0000_i1077" type="#_x0000_t75" style="width:7.500000pt;height:7.500000pt" o:bullet="t">
        <v:imagedata r:id="rId1" o:title="image5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52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454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655" w:hanging="2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1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856" w:lineRule="exact"/>
      <w:ind w:right="551"/>
      <w:jc w:val="center"/>
      <w:outlineLvl w:val="1"/>
    </w:pPr>
    <w:rPr>
      <w:rFonts w:ascii="Verdana" w:hAnsi="Verdana" w:eastAsia="Verdana" w:cs="Verdana"/>
      <w:b/>
      <w:bCs/>
      <w:sz w:val="73"/>
      <w:szCs w:val="7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Verdana" w:hAnsi="Verdana" w:eastAsia="Verdana" w:cs="Verdana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87" w:lineRule="exact"/>
      <w:ind w:left="143"/>
      <w:outlineLvl w:val="3"/>
    </w:pPr>
    <w:rPr>
      <w:rFonts w:ascii="Verdana" w:hAnsi="Verdana" w:eastAsia="Verdana" w:cs="Verdana"/>
      <w:b/>
      <w:bCs/>
      <w:sz w:val="35"/>
      <w:szCs w:val="3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3"/>
      <w:outlineLvl w:val="4"/>
    </w:pPr>
    <w:rPr>
      <w:rFonts w:ascii="Verdana" w:hAnsi="Verdana" w:eastAsia="Verdana" w:cs="Verdana"/>
      <w:b/>
      <w:bCs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5"/>
      <w:ind w:left="146"/>
      <w:outlineLvl w:val="5"/>
    </w:pPr>
    <w:rPr>
      <w:rFonts w:ascii="Verdana" w:hAnsi="Verdana" w:eastAsia="Verdana" w:cs="Verdana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453" w:hanging="21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rahulkar849@gmail.com" TargetMode="External"/><Relationship Id="rId10" Type="http://schemas.openxmlformats.org/officeDocument/2006/relationships/hyperlink" Target="http://www.linkedin.com/in/rahul-kar-764412249" TargetMode="External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KAR</dc:creator>
  <cp:keywords>DAHG1wSpgOA,BAGf2qKyQgg,0</cp:keywords>
  <dc:title>RAHUL KAR</dc:title>
  <dcterms:created xsi:type="dcterms:W3CDTF">2026-04-15T16:40:20Z</dcterms:created>
  <dcterms:modified xsi:type="dcterms:W3CDTF">2026-04-15T16:40:20Z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