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1710"/>
        <w:gridCol w:w="1170"/>
        <w:gridCol w:w="1350"/>
        <w:gridCol w:w="1080"/>
        <w:gridCol w:w="1350"/>
      </w:tblGrid>
      <w:tr w:rsidR="003332ED" w:rsidRPr="003332ED" w14:paraId="7E11EE9A" w14:textId="77777777" w:rsidTr="003332ED">
        <w:trPr>
          <w:cantSplit/>
        </w:trPr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B69A1" w14:textId="77777777" w:rsidR="003332ED" w:rsidRPr="003332ED" w:rsidRDefault="003332ED" w:rsidP="003332ED">
            <w:pPr>
              <w:spacing w:before="80" w:after="8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332ED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 xml:space="preserve">WA#2 Group Case Analysis:  </w:t>
            </w:r>
            <w:proofErr w:type="spellStart"/>
            <w:r w:rsidRPr="003332ED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Campushash</w:t>
            </w:r>
            <w:proofErr w:type="spellEnd"/>
            <w:r w:rsidRPr="003332ED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:  Evolving Business Model of an Entrepreneurial Venture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601C42" w14:textId="77777777" w:rsidR="003332ED" w:rsidRPr="003332ED" w:rsidRDefault="003332ED" w:rsidP="003332ED">
            <w:pPr>
              <w:spacing w:before="80" w:after="80" w:line="240" w:lineRule="auto"/>
              <w:ind w:left="-115" w:right="-115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332ED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17"/>
                <w:szCs w:val="17"/>
                <w14:ligatures w14:val="none"/>
              </w:rPr>
              <w:t>09/24/23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28D07E" w14:textId="77777777" w:rsidR="003332ED" w:rsidRPr="003332ED" w:rsidRDefault="003332ED" w:rsidP="003332ED">
            <w:pPr>
              <w:spacing w:before="80" w:after="80" w:line="240" w:lineRule="auto"/>
              <w:ind w:left="-115" w:right="-29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332ED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Group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33450" w14:textId="77777777" w:rsidR="003332ED" w:rsidRPr="003332ED" w:rsidRDefault="003332ED" w:rsidP="003332ED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332ED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Power-Point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A9FEE" w14:textId="77777777" w:rsidR="003332ED" w:rsidRPr="003332ED" w:rsidRDefault="003332ED" w:rsidP="003332ED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332ED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6-10 slides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263026" w14:textId="77777777" w:rsidR="003332ED" w:rsidRPr="003332ED" w:rsidRDefault="003332ED" w:rsidP="003332ED">
            <w:pPr>
              <w:spacing w:before="80" w:after="80" w:line="240" w:lineRule="auto"/>
              <w:ind w:right="144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332ED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25%</w:t>
            </w:r>
          </w:p>
        </w:tc>
      </w:tr>
    </w:tbl>
    <w:p w14:paraId="10FB911F" w14:textId="77777777" w:rsidR="003332ED" w:rsidRPr="003332ED" w:rsidRDefault="003332ED" w:rsidP="003332ED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332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Case Analysis</w:t>
      </w:r>
    </w:p>
    <w:p w14:paraId="1DFAF974" w14:textId="77777777" w:rsidR="003332ED" w:rsidRPr="003332ED" w:rsidRDefault="003332ED" w:rsidP="003332ED">
      <w:pPr>
        <w:spacing w:before="80" w:after="0" w:line="240" w:lineRule="auto"/>
        <w:ind w:right="360"/>
        <w:jc w:val="both"/>
        <w:rPr>
          <w:rFonts w:ascii="Arial" w:eastAsia="Times New Roman" w:hAnsi="Arial" w:cs="Arial"/>
          <w:kern w:val="0"/>
          <w14:ligatures w14:val="none"/>
        </w:rPr>
      </w:pPr>
      <w:r w:rsidRPr="003332ED">
        <w:rPr>
          <w:rFonts w:ascii="Times New Roman" w:eastAsia="Times New Roman" w:hAnsi="Times New Roman" w:cs="Times New Roman"/>
          <w:kern w:val="0"/>
          <w14:ligatures w14:val="none"/>
        </w:rPr>
        <w:t>Each group will submit an analysis of “</w:t>
      </w:r>
      <w:proofErr w:type="spellStart"/>
      <w:r w:rsidRPr="003332ED">
        <w:rPr>
          <w:rFonts w:ascii="Times New Roman" w:eastAsia="Times New Roman" w:hAnsi="Times New Roman" w:cs="Times New Roman"/>
          <w:kern w:val="0"/>
          <w14:ligatures w14:val="none"/>
        </w:rPr>
        <w:t>Campushash</w:t>
      </w:r>
      <w:proofErr w:type="spellEnd"/>
      <w:r w:rsidRPr="003332ED">
        <w:rPr>
          <w:rFonts w:ascii="Times New Roman" w:eastAsia="Times New Roman" w:hAnsi="Times New Roman" w:cs="Times New Roman"/>
          <w:kern w:val="0"/>
          <w14:ligatures w14:val="none"/>
        </w:rPr>
        <w:t>:  Evolving Business Model of an Entrepreneurial Venture” by answering the following questions and submitting via PowerPoint to Blackboard by</w:t>
      </w:r>
      <w:r w:rsidRPr="003332ED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 xml:space="preserve"> September 24, 2023</w:t>
      </w:r>
      <w:r w:rsidRPr="003332E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40408A8B" w14:textId="77777777" w:rsidR="003332ED" w:rsidRPr="003332ED" w:rsidRDefault="003332ED" w:rsidP="003332ED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332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 </w:t>
      </w:r>
    </w:p>
    <w:p w14:paraId="070FC134" w14:textId="77777777" w:rsidR="003332ED" w:rsidRPr="003332ED" w:rsidRDefault="003332ED" w:rsidP="003332ED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3332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Campushash</w:t>
      </w:r>
      <w:proofErr w:type="spellEnd"/>
      <w:r w:rsidRPr="003332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  Evolving Business Model of an Entrepreneurial Venture-W19462</w:t>
      </w:r>
    </w:p>
    <w:p w14:paraId="02739F0B" w14:textId="77777777" w:rsidR="003332ED" w:rsidRPr="003332ED" w:rsidRDefault="003332ED" w:rsidP="003332ED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332E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9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0"/>
      </w:tblGrid>
      <w:tr w:rsidR="003332ED" w:rsidRPr="003332ED" w14:paraId="78EA3452" w14:textId="77777777" w:rsidTr="003332ED">
        <w:trPr>
          <w:trHeight w:val="307"/>
        </w:trPr>
        <w:tc>
          <w:tcPr>
            <w:tcW w:w="7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9107C" w14:textId="77777777" w:rsidR="003332ED" w:rsidRPr="003332ED" w:rsidRDefault="003332ED" w:rsidP="003332E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332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Overview</w:t>
            </w:r>
          </w:p>
        </w:tc>
      </w:tr>
      <w:tr w:rsidR="003332ED" w:rsidRPr="003332ED" w14:paraId="5734A9D1" w14:textId="77777777" w:rsidTr="003332ED">
        <w:trPr>
          <w:trHeight w:val="307"/>
        </w:trPr>
        <w:tc>
          <w:tcPr>
            <w:tcW w:w="7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62560" w14:textId="77777777" w:rsidR="003332ED" w:rsidRPr="003332ED" w:rsidRDefault="003332ED" w:rsidP="003332E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332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Using the Osterwalder and Pigneur </w:t>
            </w:r>
            <w:r w:rsidRPr="003332E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“Business Model Canvas”</w:t>
            </w:r>
            <w:r w:rsidRPr="003332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framework (template), define the company’s current business model</w:t>
            </w:r>
          </w:p>
        </w:tc>
      </w:tr>
      <w:tr w:rsidR="003332ED" w:rsidRPr="003332ED" w14:paraId="7AAC8A3D" w14:textId="77777777" w:rsidTr="003332ED">
        <w:trPr>
          <w:trHeight w:val="307"/>
        </w:trPr>
        <w:tc>
          <w:tcPr>
            <w:tcW w:w="7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39DE1" w14:textId="77777777" w:rsidR="003332ED" w:rsidRPr="003332ED" w:rsidRDefault="003332ED" w:rsidP="003332E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332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What are the pivot options for the company?   Using the concepts in our reading, </w:t>
            </w:r>
            <w:proofErr w:type="gramStart"/>
            <w:r w:rsidRPr="003332E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u w:val="single"/>
                <w14:ligatures w14:val="none"/>
              </w:rPr>
              <w:t>Experimenting</w:t>
            </w:r>
            <w:proofErr w:type="gramEnd"/>
            <w:r w:rsidRPr="003332E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u w:val="single"/>
                <w14:ligatures w14:val="none"/>
              </w:rPr>
              <w:t xml:space="preserve"> in the Entrepreneurial Venture</w:t>
            </w:r>
            <w:r w:rsidRPr="003332E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3332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which practices have they applied successfully and which ones need to be followed in order to have a chance at a successful pivot?  Be sure to elaborate.</w:t>
            </w:r>
          </w:p>
        </w:tc>
      </w:tr>
      <w:tr w:rsidR="003332ED" w:rsidRPr="003332ED" w14:paraId="65EF02E9" w14:textId="77777777" w:rsidTr="003332ED">
        <w:trPr>
          <w:trHeight w:val="307"/>
        </w:trPr>
        <w:tc>
          <w:tcPr>
            <w:tcW w:w="7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04DA1" w14:textId="77777777" w:rsidR="003332ED" w:rsidRPr="003332ED" w:rsidRDefault="003332ED" w:rsidP="003332E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332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Is the company justified in considering a pivot at this stage?  Please explain.</w:t>
            </w:r>
          </w:p>
        </w:tc>
      </w:tr>
      <w:tr w:rsidR="003332ED" w:rsidRPr="003332ED" w14:paraId="10F8A717" w14:textId="77777777" w:rsidTr="003332ED">
        <w:tc>
          <w:tcPr>
            <w:tcW w:w="7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F944A" w14:textId="77777777" w:rsidR="003332ED" w:rsidRPr="003332ED" w:rsidRDefault="003332ED" w:rsidP="003332E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332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Which pivoting option, if any, should the company choose?  Why?</w:t>
            </w:r>
          </w:p>
        </w:tc>
      </w:tr>
      <w:tr w:rsidR="003332ED" w:rsidRPr="003332ED" w14:paraId="537EBF07" w14:textId="77777777" w:rsidTr="003332ED">
        <w:tc>
          <w:tcPr>
            <w:tcW w:w="7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EC66B" w14:textId="77777777" w:rsidR="003332ED" w:rsidRPr="003332ED" w:rsidRDefault="003332ED" w:rsidP="003332E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332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Conclusion/Recommendations</w:t>
            </w:r>
          </w:p>
        </w:tc>
      </w:tr>
    </w:tbl>
    <w:p w14:paraId="3E66A738" w14:textId="77777777" w:rsidR="00434957" w:rsidRDefault="00434957"/>
    <w:sectPr w:rsidR="0043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1846"/>
    <w:multiLevelType w:val="multilevel"/>
    <w:tmpl w:val="C416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23943"/>
    <w:multiLevelType w:val="multilevel"/>
    <w:tmpl w:val="E44E06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6E718E"/>
    <w:multiLevelType w:val="multilevel"/>
    <w:tmpl w:val="3FF06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8421B"/>
    <w:multiLevelType w:val="multilevel"/>
    <w:tmpl w:val="902442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328CE"/>
    <w:multiLevelType w:val="multilevel"/>
    <w:tmpl w:val="5812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250E95"/>
    <w:multiLevelType w:val="multilevel"/>
    <w:tmpl w:val="442CCF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221468">
    <w:abstractNumId w:val="0"/>
  </w:num>
  <w:num w:numId="2" w16cid:durableId="240989774">
    <w:abstractNumId w:val="3"/>
  </w:num>
  <w:num w:numId="3" w16cid:durableId="511073333">
    <w:abstractNumId w:val="5"/>
  </w:num>
  <w:num w:numId="4" w16cid:durableId="608900231">
    <w:abstractNumId w:val="1"/>
  </w:num>
  <w:num w:numId="5" w16cid:durableId="916938364">
    <w:abstractNumId w:val="4"/>
  </w:num>
  <w:num w:numId="6" w16cid:durableId="327900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ED"/>
    <w:rsid w:val="003332ED"/>
    <w:rsid w:val="0043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0243"/>
  <w15:chartTrackingRefBased/>
  <w15:docId w15:val="{F1478262-48F4-436C-9136-7035ACC5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Kotian, Rahul Monappa</dc:creator>
  <cp:keywords/>
  <dc:description/>
  <cp:lastModifiedBy>Rahul Kotian</cp:lastModifiedBy>
  <cp:revision>1</cp:revision>
  <dcterms:created xsi:type="dcterms:W3CDTF">2023-09-19T02:33:00Z</dcterms:created>
  <dcterms:modified xsi:type="dcterms:W3CDTF">2023-09-19T02:34:00Z</dcterms:modified>
</cp:coreProperties>
</file>