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COVID19ApexManager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//@auraEnabled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List&lt;COVID19Summary&gt; getCovidData()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List&lt;COVID19Summary&gt; covid19List = new List&lt;COVID19Summary&gt;();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endpointURL = 'https://api.covid19api.com/summary';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httprequest hreq = new httprequest();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hreq.setMethod('GET');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hreq.setEndpoint(endpointURL);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hreq.setHeader('Content-type', 'application/json');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http h1 = new http();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httpresponse hres = h1.send(hreq);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JSONParser parser = JSON.createParser(hres.getBody());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while(parser.nextToken()!=Null){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if(parser.getCurrentToken() == JSONToken.START_ARRAY){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while(parser.nextToken()!=Null){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if(parser.getCurrentToken() == JSONToken.START_OBJECT){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COVID19Summary inv = (COVID19Summary)parser.readValueAs(COVID19Summary.class);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if(string.isNotBlank(inv.Country)){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covid19List.add(inv);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if(covid19List.size()&gt;0){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String CountryName = 'World Total';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Integer NewConfirmedTotal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Integer TotalConfirmedTotal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Integer NewDeathsTotal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Integer TotalDeathsTotal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Integer NewRecoveredTotal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Integer TotalRecoveredTotal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Datetime dt = system.now();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for(COVID19Summary eachcountry : covid19List){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NewConfirmedTotal = NewConfirmedTotal + Integer.valueOf(eachcountry.NewConfirmed);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TotalConfirmedTotal = TotalConfirmedTotal + Integer.valueOf(eachcountry.TotalConfirmed);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NewDeathsTotal = NewDeathsTotal + Integer.valueOf(eachcountry.NewDeaths);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TotalDeathsTotal =TotalDeathsTotal + Integer.valueOf(eachcountry.TotalDeaths);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NewRecoveredTotal = NewRecoveredTotal + Integer.valueOf(eachcountry.NewRecovered);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TotalRecoveredTotal = TotalRecoveredTotal + Integer.valueOf(eachcountry.TotalRecovered);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//dt = dt + Integer.valueOf(datetime.valueOf(eachcountry.DtTime));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COVID19Summary tfnl = new COVID19Summary();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tfnl.Country = CountryName;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tfnl.CountryCode = CountryName;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tfnl.Slug = CountryName;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tfnl.NewConfirmed = String.valueOf(NewConfirmedTotal);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tfnl.TotalConfirmed = String.valueOf(TotalConfirmedTotal);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tfnl.NewDeaths = String.valueOf(NewDeathsTotal);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tfnl.TotalDeaths = String.valueOf(TotalDeathsTotal);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tfnl.NewRecovered = String.valueOf(NewRecoveredTotal);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tfnl.TotalRecovered = String.valueOf(TotalRecoveredTotal);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tfnl.DtTime = String.valueOf(dt);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System.debug('@@@@@@ TotalDebug  '+tfnl);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covid19List.add(tfnl);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System.debug('@@@@@@ ListFinal  '+covid19List);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covid19List;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class COVID19Summary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public string Country;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string CountryCode;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public string Slug;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string NewConfirmed;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public string TotalConfirmed;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string NewDeaths;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string TotalDeaths;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string NewRecovered;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string TotalRecovered;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@auraEnabled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string DtTime;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