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280E91" w:rsidR="00D3164B" w:rsidP="00D3164B" w:rsidRDefault="00D3164B" w14:paraId="27506353" w14:noSpellErr="1" w14:textId="5257291F">
      <w:pPr>
        <w:jc w:val="center"/>
        <w:rPr>
          <w:b/>
          <w:sz w:val="32"/>
          <w:szCs w:val="32"/>
        </w:rPr>
      </w:pPr>
      <w:r w:rsidRPr="5257291F" w:rsidR="5257291F">
        <w:rPr>
          <w:rFonts w:ascii="Calibri" w:hAnsi="Calibri" w:eastAsia="Calibri" w:cs="Calibri" w:asciiTheme="minorAscii" w:hAnsiTheme="minorAscii" w:eastAsiaTheme="minorAscii" w:cstheme="minorAscii"/>
          <w:b w:val="1"/>
          <w:bCs w:val="1"/>
          <w:sz w:val="28"/>
          <w:szCs w:val="28"/>
        </w:rPr>
        <w:t>Product Design</w:t>
      </w:r>
    </w:p>
    <w:tbl>
      <w:tblPr>
        <w:tblW w:w="0" w:type="auto"/>
        <w:jc w:val="center"/>
        <w:tblCellMar>
          <w:left w:w="70" w:type="dxa"/>
          <w:right w:w="70" w:type="dxa"/>
        </w:tblCellMar>
        <w:tblLook w:val="0000" w:firstRow="0" w:lastRow="0" w:firstColumn="0" w:lastColumn="0" w:noHBand="0" w:noVBand="0"/>
      </w:tblPr>
      <w:tblGrid>
        <w:gridCol w:w="767"/>
        <w:gridCol w:w="5889"/>
      </w:tblGrid>
      <w:tr w:rsidRPr="009153B5" w:rsidR="00D3164B" w:rsidTr="5257291F" w14:paraId="59F3DFCC">
        <w:tblPrEx>
          <w:tblCellMar>
            <w:top w:w="0" w:type="dxa"/>
            <w:bottom w:w="0" w:type="dxa"/>
          </w:tblCellMar>
        </w:tblPrEx>
        <w:trPr/>
        <w:tc>
          <w:tcPr>
            <w:tcW w:w="0" w:type="auto"/>
          </w:tcPr>
          <w:p w:rsidRPr="009153B5" w:rsidR="00D3164B" w:rsidP="00B00806" w:rsidRDefault="00D3164B" w14:paraId="603B4EFA" w14:noSpellErr="1" w14:textId="2E74E873">
            <w:pPr>
              <w:spacing w:after="0"/>
              <w:jc w:val="left"/>
              <w:rPr>
                <w:b/>
                <w:sz w:val="24"/>
                <w:szCs w:val="24"/>
              </w:rPr>
            </w:pPr>
            <w:r w:rsidRPr="5257291F" w:rsidR="5257291F">
              <w:rPr>
                <w:rFonts w:ascii="Calibri" w:hAnsi="Calibri" w:eastAsia="Calibri" w:cs="Calibri" w:asciiTheme="minorAscii" w:hAnsiTheme="minorAscii" w:eastAsiaTheme="minorAscii" w:cstheme="minorAscii"/>
                <w:b w:val="1"/>
                <w:bCs w:val="1"/>
                <w:sz w:val="24"/>
                <w:szCs w:val="24"/>
              </w:rPr>
              <w:t>Te</w:t>
            </w:r>
            <w:r w:rsidRPr="5257291F" w:rsidR="5257291F">
              <w:rPr>
                <w:rFonts w:ascii="Calibri" w:hAnsi="Calibri" w:eastAsia="Calibri" w:cs="Calibri" w:asciiTheme="minorAscii" w:hAnsiTheme="minorAscii" w:eastAsiaTheme="minorAscii" w:cstheme="minorAscii"/>
                <w:b w:val="1"/>
                <w:bCs w:val="1"/>
                <w:sz w:val="24"/>
                <w:szCs w:val="24"/>
              </w:rPr>
              <w:t>a</w:t>
            </w:r>
            <w:r w:rsidRPr="5257291F" w:rsidR="5257291F">
              <w:rPr>
                <w:rFonts w:ascii="Calibri" w:hAnsi="Calibri" w:eastAsia="Calibri" w:cs="Calibri" w:asciiTheme="minorAscii" w:hAnsiTheme="minorAscii" w:eastAsiaTheme="minorAscii" w:cstheme="minorAscii"/>
                <w:b w:val="1"/>
                <w:bCs w:val="1"/>
                <w:sz w:val="24"/>
                <w:szCs w:val="24"/>
              </w:rPr>
              <w:t>m</w:t>
            </w:r>
            <w:r w:rsidRPr="5257291F" w:rsidR="5257291F">
              <w:rPr>
                <w:rFonts w:ascii="Calibri" w:hAnsi="Calibri" w:eastAsia="Calibri" w:cs="Calibri" w:asciiTheme="minorAscii" w:hAnsiTheme="minorAscii" w:eastAsiaTheme="minorAscii" w:cstheme="minorAscii"/>
                <w:b w:val="1"/>
                <w:bCs w:val="1"/>
                <w:sz w:val="24"/>
                <w:szCs w:val="24"/>
              </w:rPr>
              <w:t xml:space="preserve"> </w:t>
            </w:r>
            <w:r w:rsidRPr="5257291F" w:rsidR="5257291F">
              <w:rPr>
                <w:rFonts w:ascii="Calibri" w:hAnsi="Calibri" w:eastAsia="Calibri" w:cs="Calibri" w:asciiTheme="minorAscii" w:hAnsiTheme="minorAscii" w:eastAsiaTheme="minorAscii" w:cstheme="minorAscii"/>
                <w:b w:val="1"/>
                <w:bCs w:val="1"/>
                <w:sz w:val="24"/>
                <w:szCs w:val="24"/>
              </w:rPr>
              <w:t xml:space="preserve"> </w:t>
            </w:r>
            <w:r w:rsidRPr="5257291F" w:rsidR="5257291F">
              <w:rPr>
                <w:rFonts w:ascii="Calibri" w:hAnsi="Calibri" w:eastAsia="Calibri" w:cs="Calibri" w:asciiTheme="minorAscii" w:hAnsiTheme="minorAscii" w:eastAsiaTheme="minorAscii" w:cstheme="minorAscii"/>
                <w:b w:val="1"/>
                <w:bCs w:val="1"/>
                <w:sz w:val="24"/>
                <w:szCs w:val="24"/>
              </w:rPr>
              <w:t xml:space="preserve"> </w:t>
            </w:r>
          </w:p>
        </w:tc>
        <w:tc>
          <w:tcPr>
            <w:tcW w:w="0" w:type="auto"/>
          </w:tcPr>
          <w:p w:rsidRPr="009153B5" w:rsidR="00D3164B" w:rsidP="5257291F" w:rsidRDefault="00D3164B" w14:paraId="3DBA49FE" w14:textId="2AA71182">
            <w:pPr>
              <w:pStyle w:val="Normal"/>
              <w:spacing w:after="0"/>
              <w:jc w:val="left"/>
            </w:pPr>
            <w:r w:rsidRPr="5257291F" w:rsidR="5257291F">
              <w:rPr>
                <w:rFonts w:ascii="Calibri" w:hAnsi="Calibri" w:eastAsia="Calibri" w:cs="Calibri" w:asciiTheme="minorAscii" w:hAnsiTheme="minorAscii" w:eastAsiaTheme="minorAscii" w:cstheme="minorAscii"/>
                <w:color w:val="auto"/>
                <w:sz w:val="24"/>
                <w:szCs w:val="24"/>
              </w:rPr>
              <w:t>f610-01c</w:t>
            </w:r>
            <w:r w:rsidRPr="5257291F" w:rsidR="5257291F">
              <w:rPr>
                <w:rFonts w:ascii="Calibri" w:hAnsi="Calibri" w:eastAsia="Calibri" w:cs="Calibri" w:asciiTheme="minorAscii" w:hAnsiTheme="minorAscii" w:eastAsiaTheme="minorAscii" w:cstheme="minorAscii"/>
                <w:color w:val="auto"/>
                <w:sz w:val="24"/>
                <w:szCs w:val="24"/>
              </w:rPr>
              <w:t xml:space="preserve"> </w:t>
            </w:r>
            <w:r w:rsidRPr="5257291F" w:rsidR="5257291F">
              <w:rPr>
                <w:rFonts w:ascii="Calibri" w:hAnsi="Calibri" w:eastAsia="Calibri" w:cs="Calibri" w:asciiTheme="minorAscii" w:hAnsiTheme="minorAscii" w:eastAsiaTheme="minorAscii" w:cstheme="minorAscii"/>
                <w:b w:val="1"/>
                <w:bCs w:val="1"/>
                <w:color w:val="auto"/>
                <w:sz w:val="24"/>
                <w:szCs w:val="24"/>
              </w:rPr>
              <w:t>Team members</w:t>
            </w:r>
            <w:r w:rsidRPr="5257291F" w:rsidR="5257291F">
              <w:rPr>
                <w:rFonts w:ascii="Calibri" w:hAnsi="Calibri" w:eastAsia="Calibri" w:cs="Calibri" w:asciiTheme="minorAscii" w:hAnsiTheme="minorAscii" w:eastAsiaTheme="minorAscii" w:cstheme="minorAscii"/>
                <w:color w:val="auto"/>
                <w:sz w:val="24"/>
                <w:szCs w:val="24"/>
              </w:rPr>
              <w:t xml:space="preserve">: </w:t>
            </w:r>
            <w:r w:rsidRPr="5257291F" w:rsidR="5257291F">
              <w:rPr>
                <w:rFonts w:ascii="Calibri" w:hAnsi="Calibri" w:eastAsia="Calibri" w:cs="Calibri" w:asciiTheme="minorAscii" w:hAnsiTheme="minorAscii" w:eastAsiaTheme="minorAscii" w:cstheme="minorAscii"/>
                <w:color w:val="auto"/>
                <w:sz w:val="24"/>
                <w:szCs w:val="24"/>
              </w:rPr>
              <w:t xml:space="preserve">Ibrahim </w:t>
            </w:r>
            <w:r w:rsidRPr="5257291F" w:rsidR="5257291F">
              <w:rPr>
                <w:rFonts w:ascii="Calibri" w:hAnsi="Calibri" w:eastAsia="Calibri" w:cs="Calibri" w:asciiTheme="minorAscii" w:hAnsiTheme="minorAscii" w:eastAsiaTheme="minorAscii" w:cstheme="minorAscii"/>
                <w:color w:val="auto"/>
                <w:sz w:val="24"/>
                <w:szCs w:val="24"/>
              </w:rPr>
              <w:t xml:space="preserve">Mujhid, </w:t>
            </w:r>
          </w:p>
          <w:p w:rsidRPr="009153B5" w:rsidR="00D3164B" w:rsidP="5257291F" w:rsidRDefault="00D3164B" w14:paraId="462653C1" w14:textId="4EEB77B2">
            <w:pPr>
              <w:pStyle w:val="Normal"/>
              <w:spacing w:after="0"/>
              <w:jc w:val="both"/>
            </w:pPr>
            <w:r w:rsidRPr="5257291F" w:rsidR="5257291F">
              <w:rPr>
                <w:rFonts w:ascii="Calibri" w:hAnsi="Calibri" w:eastAsia="Calibri" w:cs="Calibri" w:asciiTheme="minorAscii" w:hAnsiTheme="minorAscii" w:eastAsiaTheme="minorAscii" w:cstheme="minorAscii"/>
                <w:color w:val="auto"/>
                <w:sz w:val="24"/>
                <w:szCs w:val="24"/>
              </w:rPr>
              <w:t xml:space="preserve">                                          </w:t>
            </w:r>
            <w:r w:rsidRPr="5257291F" w:rsidR="5257291F">
              <w:rPr>
                <w:rFonts w:ascii="Calibri" w:hAnsi="Calibri" w:eastAsia="Calibri" w:cs="Calibri" w:asciiTheme="minorAscii" w:hAnsiTheme="minorAscii" w:eastAsiaTheme="minorAscii" w:cstheme="minorAscii"/>
                <w:color w:val="auto"/>
                <w:sz w:val="24"/>
                <w:szCs w:val="24"/>
              </w:rPr>
              <w:t xml:space="preserve"> </w:t>
            </w:r>
            <w:r w:rsidRPr="5257291F" w:rsidR="5257291F">
              <w:rPr>
                <w:rFonts w:ascii="Calibri" w:hAnsi="Calibri" w:eastAsia="Calibri" w:cs="Calibri" w:asciiTheme="minorAscii" w:hAnsiTheme="minorAscii" w:eastAsiaTheme="minorAscii" w:cstheme="minorAscii"/>
                <w:color w:val="auto"/>
                <w:sz w:val="24"/>
                <w:szCs w:val="24"/>
              </w:rPr>
              <w:t>Pooja Apparao Raghoji,</w:t>
            </w:r>
          </w:p>
          <w:p w:rsidRPr="009153B5" w:rsidR="00D3164B" w:rsidP="5257291F" w:rsidRDefault="00D3164B" w14:paraId="4FB8DC2D" w14:textId="1608C1A2">
            <w:pPr>
              <w:pStyle w:val="Normal"/>
              <w:spacing w:after="0"/>
              <w:jc w:val="both"/>
            </w:pPr>
            <w:r w:rsidRPr="5257291F" w:rsidR="5257291F">
              <w:rPr>
                <w:rFonts w:ascii="Calibri" w:hAnsi="Calibri" w:eastAsia="Calibri" w:cs="Calibri" w:asciiTheme="minorAscii" w:hAnsiTheme="minorAscii" w:eastAsiaTheme="minorAscii" w:cstheme="minorAscii"/>
                <w:color w:val="auto"/>
                <w:sz w:val="24"/>
                <w:szCs w:val="24"/>
              </w:rPr>
              <w:t xml:space="preserve">                                           </w:t>
            </w:r>
            <w:r w:rsidRPr="5257291F" w:rsidR="5257291F">
              <w:rPr>
                <w:rFonts w:ascii="Calibri" w:hAnsi="Calibri" w:eastAsia="Calibri" w:cs="Calibri" w:asciiTheme="minorAscii" w:hAnsiTheme="minorAscii" w:eastAsiaTheme="minorAscii" w:cstheme="minorAscii"/>
                <w:color w:val="auto"/>
                <w:sz w:val="24"/>
                <w:szCs w:val="24"/>
              </w:rPr>
              <w:t>Raghuram</w:t>
            </w:r>
            <w:r w:rsidRPr="5257291F" w:rsidR="5257291F">
              <w:rPr>
                <w:rFonts w:ascii="Calibri" w:hAnsi="Calibri" w:eastAsia="Calibri" w:cs="Calibri" w:asciiTheme="minorAscii" w:hAnsiTheme="minorAscii" w:eastAsiaTheme="minorAscii" w:cstheme="minorAscii"/>
                <w:color w:val="auto"/>
                <w:sz w:val="24"/>
                <w:szCs w:val="24"/>
              </w:rPr>
              <w:t xml:space="preserve"> Gopalkrishnan,</w:t>
            </w:r>
          </w:p>
          <w:p w:rsidRPr="009153B5" w:rsidR="00D3164B" w:rsidP="5257291F" w:rsidRDefault="00D3164B" w14:paraId="13132AEE" w14:textId="753682AA">
            <w:pPr>
              <w:pStyle w:val="Normal"/>
              <w:spacing w:after="0"/>
              <w:jc w:val="both"/>
            </w:pPr>
            <w:r w:rsidRPr="5257291F" w:rsidR="5257291F">
              <w:rPr>
                <w:rFonts w:ascii="Calibri" w:hAnsi="Calibri" w:eastAsia="Calibri" w:cs="Calibri" w:asciiTheme="minorAscii" w:hAnsiTheme="minorAscii" w:eastAsiaTheme="minorAscii" w:cstheme="minorAscii"/>
                <w:color w:val="auto"/>
                <w:sz w:val="24"/>
                <w:szCs w:val="24"/>
              </w:rPr>
              <w:t xml:space="preserve">   </w:t>
            </w:r>
            <w:r w:rsidRPr="5257291F" w:rsidR="5257291F">
              <w:rPr>
                <w:rFonts w:ascii="Calibri" w:hAnsi="Calibri" w:eastAsia="Calibri" w:cs="Calibri" w:asciiTheme="minorAscii" w:hAnsiTheme="minorAscii" w:eastAsiaTheme="minorAscii" w:cstheme="minorAscii"/>
                <w:color w:val="auto"/>
                <w:sz w:val="24"/>
                <w:szCs w:val="24"/>
              </w:rPr>
              <w:t xml:space="preserve">                                        </w:t>
            </w:r>
            <w:r w:rsidRPr="5257291F" w:rsidR="5257291F">
              <w:rPr>
                <w:rFonts w:ascii="Calibri" w:hAnsi="Calibri" w:eastAsia="Calibri" w:cs="Calibri" w:asciiTheme="minorAscii" w:hAnsiTheme="minorAscii" w:eastAsiaTheme="minorAscii" w:cstheme="minorAscii"/>
                <w:color w:val="auto"/>
                <w:sz w:val="24"/>
                <w:szCs w:val="24"/>
              </w:rPr>
              <w:t>R</w:t>
            </w:r>
            <w:r w:rsidRPr="5257291F" w:rsidR="5257291F">
              <w:rPr>
                <w:rFonts w:ascii="Calibri" w:hAnsi="Calibri" w:eastAsia="Calibri" w:cs="Calibri" w:asciiTheme="minorAscii" w:hAnsiTheme="minorAscii" w:eastAsiaTheme="minorAscii" w:cstheme="minorAscii"/>
                <w:color w:val="auto"/>
                <w:sz w:val="24"/>
                <w:szCs w:val="24"/>
              </w:rPr>
              <w:t xml:space="preserve">ahul Kumar shinde, </w:t>
            </w:r>
          </w:p>
          <w:p w:rsidRPr="009153B5" w:rsidR="00D3164B" w:rsidP="5257291F" w:rsidRDefault="00D3164B" w14:paraId="487F0F29" w14:textId="1CFC0C5E">
            <w:pPr>
              <w:pStyle w:val="Normal"/>
              <w:spacing w:after="0"/>
              <w:jc w:val="both"/>
              <w:rPr>
                <w:color w:val="0000FF"/>
                <w:sz w:val="24"/>
                <w:szCs w:val="24"/>
              </w:rPr>
            </w:pPr>
            <w:r w:rsidRPr="5257291F" w:rsidR="5257291F">
              <w:rPr>
                <w:rFonts w:ascii="Calibri" w:hAnsi="Calibri" w:eastAsia="Calibri" w:cs="Calibri" w:asciiTheme="minorAscii" w:hAnsiTheme="minorAscii" w:eastAsiaTheme="minorAscii" w:cstheme="minorAscii"/>
                <w:color w:val="auto"/>
                <w:sz w:val="24"/>
                <w:szCs w:val="24"/>
              </w:rPr>
              <w:t xml:space="preserve">                                          </w:t>
            </w:r>
            <w:r w:rsidRPr="5257291F" w:rsidR="5257291F">
              <w:rPr>
                <w:rFonts w:ascii="Calibri" w:hAnsi="Calibri" w:eastAsia="Calibri" w:cs="Calibri" w:asciiTheme="minorAscii" w:hAnsiTheme="minorAscii" w:eastAsiaTheme="minorAscii" w:cstheme="minorAscii"/>
                <w:color w:val="auto"/>
                <w:sz w:val="24"/>
                <w:szCs w:val="24"/>
              </w:rPr>
              <w:t xml:space="preserve"> </w:t>
            </w:r>
            <w:r w:rsidRPr="5257291F" w:rsidR="5257291F">
              <w:rPr>
                <w:rFonts w:ascii="Calibri" w:hAnsi="Calibri" w:eastAsia="Calibri" w:cs="Calibri" w:asciiTheme="minorAscii" w:hAnsiTheme="minorAscii" w:eastAsiaTheme="minorAscii" w:cstheme="minorAscii"/>
                <w:color w:val="auto"/>
                <w:sz w:val="24"/>
                <w:szCs w:val="24"/>
              </w:rPr>
              <w:t xml:space="preserve">Rohan </w:t>
            </w:r>
            <w:r w:rsidRPr="5257291F" w:rsidR="5257291F">
              <w:rPr>
                <w:rFonts w:ascii="Calibri" w:hAnsi="Calibri" w:eastAsia="Calibri" w:cs="Calibri" w:asciiTheme="minorAscii" w:hAnsiTheme="minorAscii" w:eastAsiaTheme="minorAscii" w:cstheme="minorAscii"/>
                <w:color w:val="auto"/>
                <w:sz w:val="24"/>
                <w:szCs w:val="24"/>
              </w:rPr>
              <w:t>Kerkar</w:t>
            </w:r>
            <w:r w:rsidRPr="5257291F" w:rsidR="5257291F">
              <w:rPr>
                <w:rFonts w:ascii="Calibri" w:hAnsi="Calibri" w:eastAsia="Calibri" w:cs="Calibri" w:asciiTheme="minorAscii" w:hAnsiTheme="minorAscii" w:eastAsiaTheme="minorAscii" w:cstheme="minorAscii"/>
                <w:color w:val="auto"/>
                <w:sz w:val="24"/>
                <w:szCs w:val="24"/>
              </w:rPr>
              <w:t>.</w:t>
            </w:r>
          </w:p>
        </w:tc>
      </w:tr>
      <w:tr w:rsidR="5257291F" w:rsidTr="5257291F" w14:paraId="256B9823">
        <w:tc>
          <w:p w:rsidR="5257291F" w:rsidP="5257291F" w:rsidRDefault="5257291F" w14:paraId="008FCFF5" w14:textId="2A197591">
            <w:pPr>
              <w:pStyle w:val="Normal"/>
              <w:jc w:val="right"/>
            </w:pPr>
            <w:r w:rsidRPr="5257291F" w:rsidR="5257291F">
              <w:rPr>
                <w:rFonts w:ascii="Calibri" w:hAnsi="Calibri" w:eastAsia="Calibri" w:cs="Calibri" w:asciiTheme="minorAscii" w:hAnsiTheme="minorAscii" w:eastAsiaTheme="minorAscii" w:cstheme="minorAscii"/>
                <w:b w:val="1"/>
                <w:bCs w:val="1"/>
                <w:sz w:val="28"/>
                <w:szCs w:val="28"/>
              </w:rPr>
              <w:t xml:space="preserve">           </w:t>
            </w:r>
            <w:r w:rsidRPr="5257291F" w:rsidR="5257291F">
              <w:rPr>
                <w:rFonts w:ascii="Calibri" w:hAnsi="Calibri" w:eastAsia="Calibri" w:cs="Calibri" w:asciiTheme="minorAscii" w:hAnsiTheme="minorAscii" w:eastAsiaTheme="minorAscii" w:cstheme="minorAscii"/>
                <w:b w:val="1"/>
                <w:bCs w:val="1"/>
                <w:sz w:val="28"/>
                <w:szCs w:val="28"/>
              </w:rPr>
              <w:t xml:space="preserve">   </w:t>
            </w:r>
          </w:p>
        </w:tc>
        <w:tc>
          <w:p w:rsidR="5257291F" w:rsidP="5257291F" w:rsidRDefault="5257291F" w14:paraId="5066833B" w14:textId="6E468FBF">
            <w:pPr>
              <w:pStyle w:val="Normal"/>
            </w:pPr>
          </w:p>
        </w:tc>
      </w:tr>
      <w:tr w:rsidR="5257291F" w:rsidTr="5257291F" w14:paraId="5C885C4C">
        <w:tc>
          <w:p w:rsidR="5257291F" w:rsidP="5257291F" w:rsidRDefault="5257291F" w14:paraId="662D1EC7" w14:textId="76E61FC8">
            <w:pPr>
              <w:pStyle w:val="Normal"/>
            </w:pPr>
          </w:p>
        </w:tc>
        <w:tc>
          <w:p w:rsidR="5257291F" w:rsidP="5257291F" w:rsidRDefault="5257291F" w14:paraId="2C66D48D" w14:textId="16D4D07E">
            <w:pPr>
              <w:pStyle w:val="Normal"/>
            </w:pPr>
          </w:p>
        </w:tc>
      </w:tr>
      <w:tr w:rsidR="5257291F" w:rsidTr="5257291F" w14:paraId="3671377D">
        <w:tc>
          <w:p w:rsidR="5257291F" w:rsidP="5257291F" w:rsidRDefault="5257291F" w14:paraId="062C36D1" w14:textId="4E21B117">
            <w:pPr>
              <w:pStyle w:val="Normal"/>
            </w:pPr>
          </w:p>
        </w:tc>
        <w:tc>
          <w:p w:rsidR="5257291F" w:rsidP="5257291F" w:rsidRDefault="5257291F" w14:paraId="4352A462" w14:textId="514C809A">
            <w:pPr>
              <w:pStyle w:val="Normal"/>
            </w:pPr>
          </w:p>
        </w:tc>
      </w:tr>
      <w:tr w:rsidR="5257291F" w:rsidTr="5257291F" w14:paraId="3CF381C4">
        <w:tc>
          <w:p w:rsidR="5257291F" w:rsidP="5257291F" w:rsidRDefault="5257291F" w14:paraId="42849033" w14:textId="42EB6DFF">
            <w:pPr>
              <w:pStyle w:val="Normal"/>
            </w:pPr>
          </w:p>
        </w:tc>
        <w:tc>
          <w:p w:rsidR="5257291F" w:rsidP="5257291F" w:rsidRDefault="5257291F" w14:paraId="7F5F661D" w14:textId="4037232D">
            <w:pPr>
              <w:pStyle w:val="Normal"/>
            </w:pPr>
          </w:p>
        </w:tc>
      </w:tr>
    </w:tbl>
    <w:p w:rsidRPr="00885686" w:rsidR="00D3164B" w:rsidP="00D3164B" w:rsidRDefault="00D3164B" w14:paraId="181CB436" w14:noSpellErr="1" w14:textId="7072BA82">
      <w:pPr>
        <w:pStyle w:val="Heading1"/>
      </w:pPr>
      <w:r w:rsidRPr="5257291F" w:rsidR="5257291F">
        <w:rPr>
          <w:rFonts w:ascii="Calibri" w:hAnsi="Calibri" w:eastAsia="Calibri" w:cs="Calibri" w:asciiTheme="minorAscii" w:hAnsiTheme="minorAscii" w:eastAsiaTheme="minorAscii" w:cstheme="minorAscii"/>
          <w:sz w:val="28"/>
          <w:szCs w:val="28"/>
        </w:rPr>
        <w:t xml:space="preserve">Architectural </w:t>
      </w:r>
      <w:r w:rsidRPr="5257291F" w:rsidR="5257291F">
        <w:rPr>
          <w:rFonts w:ascii="Calibri" w:hAnsi="Calibri" w:eastAsia="Calibri" w:cs="Calibri" w:asciiTheme="minorAscii" w:hAnsiTheme="minorAscii" w:eastAsiaTheme="minorAscii" w:cstheme="minorAscii"/>
          <w:sz w:val="28"/>
          <w:szCs w:val="28"/>
        </w:rPr>
        <w:t>Overview</w:t>
      </w:r>
      <w:r w:rsidRPr="5257291F" w:rsidR="5257291F">
        <w:rPr>
          <w:rFonts w:ascii="Calibri" w:hAnsi="Calibri" w:eastAsia="Calibri" w:cs="Calibri" w:asciiTheme="minorAscii" w:hAnsiTheme="minorAscii" w:eastAsiaTheme="minorAscii" w:cstheme="minorAscii"/>
          <w:sz w:val="28"/>
          <w:szCs w:val="28"/>
        </w:rPr>
        <w:t xml:space="preserve"> </w:t>
      </w:r>
    </w:p>
    <w:p w:rsidR="00D3164B" w:rsidP="00D3164B" w:rsidRDefault="00D3164B" w14:paraId="118BEE9D" w14:noSpellErr="1" w14:textId="3D320493">
      <w:pPr>
        <w:pStyle w:val="Heading1"/>
      </w:pPr>
      <w:r>
        <w:drawing>
          <wp:inline wp14:editId="60296F1A" wp14:anchorId="5257291F">
            <wp:extent cx="3924300" cy="4352925"/>
            <wp:effectExtent l="0" t="0" r="0" b="0"/>
            <wp:docPr id="779413619" name="picture" title=""/>
            <wp:cNvGraphicFramePr>
              <a:graphicFrameLocks noChangeAspect="1"/>
            </wp:cNvGraphicFramePr>
            <a:graphic>
              <a:graphicData uri="http://schemas.openxmlformats.org/drawingml/2006/picture">
                <pic:pic>
                  <pic:nvPicPr>
                    <pic:cNvPr id="0" name="picture"/>
                    <pic:cNvPicPr/>
                  </pic:nvPicPr>
                  <pic:blipFill>
                    <a:blip r:embed="R2872716f32bb4620">
                      <a:extLst>
                        <a:ext xmlns:a="http://schemas.openxmlformats.org/drawingml/2006/main" uri="{28A0092B-C50C-407E-A947-70E740481C1C}">
                          <a14:useLocalDpi val="0"/>
                        </a:ext>
                      </a:extLst>
                    </a:blip>
                    <a:stretch>
                      <a:fillRect/>
                    </a:stretch>
                  </pic:blipFill>
                  <pic:spPr>
                    <a:xfrm>
                      <a:off x="0" y="0"/>
                      <a:ext cx="3924300" cy="4352925"/>
                    </a:xfrm>
                    <a:prstGeom prst="rect">
                      <a:avLst/>
                    </a:prstGeom>
                  </pic:spPr>
                </pic:pic>
              </a:graphicData>
            </a:graphic>
          </wp:inline>
        </w:drawing>
      </w:r>
    </w:p>
    <w:p w:rsidR="5257291F" w:rsidP="5257291F" w:rsidRDefault="5257291F" w14:noSpellErr="1" w14:paraId="09E46B56" w14:textId="37031CE8">
      <w:pPr>
        <w:pStyle w:val="Normal"/>
      </w:pPr>
      <w:r w:rsidRPr="5257291F" w:rsidR="5257291F">
        <w:rPr>
          <w:rFonts w:ascii="Calibri" w:hAnsi="Calibri" w:eastAsia="Calibri" w:cs="Calibri" w:asciiTheme="minorAscii" w:hAnsiTheme="minorAscii" w:eastAsiaTheme="minorAscii" w:cstheme="minorAscii"/>
          <w:b w:val="1"/>
          <w:bCs w:val="1"/>
          <w:sz w:val="28"/>
          <w:szCs w:val="28"/>
        </w:rPr>
        <w:t>Database Design</w:t>
      </w:r>
    </w:p>
    <w:p w:rsidR="00D3164B" w:rsidP="00D3164B" w:rsidRDefault="00D3164B" w14:paraId="29033509" w14:noSpellErr="1" w14:textId="5943B0C1">
      <w:pPr>
        <w:pStyle w:val="Heading1"/>
      </w:pPr>
      <w:r>
        <w:drawing>
          <wp:inline wp14:editId="18D41928" wp14:anchorId="2E74E873">
            <wp:extent cx="4572000" cy="3733800"/>
            <wp:effectExtent l="0" t="0" r="0" b="0"/>
            <wp:docPr id="715592066" name="picture" title=""/>
            <wp:cNvGraphicFramePr>
              <a:graphicFrameLocks noChangeAspect="1"/>
            </wp:cNvGraphicFramePr>
            <a:graphic>
              <a:graphicData uri="http://schemas.openxmlformats.org/drawingml/2006/picture">
                <pic:pic>
                  <pic:nvPicPr>
                    <pic:cNvPr id="0" name="picture"/>
                    <pic:cNvPicPr/>
                  </pic:nvPicPr>
                  <pic:blipFill>
                    <a:blip r:embed="Rb43babacb19d4d38">
                      <a:extLst>
                        <a:ext xmlns:a="http://schemas.openxmlformats.org/drawingml/2006/main" uri="{28A0092B-C50C-407E-A947-70E740481C1C}">
                          <a14:useLocalDpi val="0"/>
                        </a:ext>
                      </a:extLst>
                    </a:blip>
                    <a:stretch>
                      <a:fillRect/>
                    </a:stretch>
                  </pic:blipFill>
                  <pic:spPr>
                    <a:xfrm>
                      <a:off x="0" y="0"/>
                      <a:ext cx="4572000" cy="3733800"/>
                    </a:xfrm>
                    <a:prstGeom prst="rect">
                      <a:avLst/>
                    </a:prstGeom>
                  </pic:spPr>
                </pic:pic>
              </a:graphicData>
            </a:graphic>
          </wp:inline>
        </w:drawing>
      </w:r>
    </w:p>
    <w:p w:rsidR="5257291F" w:rsidP="5257291F" w:rsidRDefault="5257291F" w14:noSpellErr="1" w14:paraId="163FDD96" w14:textId="2511FDDF">
      <w:pPr>
        <w:pStyle w:val="Normal"/>
      </w:pPr>
    </w:p>
    <w:p w:rsidR="5257291F" w:rsidP="5257291F" w:rsidRDefault="5257291F" w14:noSpellErr="1" w14:paraId="5B649537" w14:textId="18375A70">
      <w:pPr>
        <w:pStyle w:val="Normal"/>
      </w:pPr>
    </w:p>
    <w:p w:rsidR="5257291F" w:rsidP="5257291F" w:rsidRDefault="5257291F" w14:noSpellErr="1" w14:paraId="59826548" w14:textId="750AEDD7">
      <w:pPr>
        <w:pStyle w:val="Normal"/>
      </w:pPr>
    </w:p>
    <w:p w:rsidR="00D3164B" w:rsidP="00D3164B" w:rsidRDefault="00D3164B" w14:paraId="020BE255" w14:noSpellErr="1" w14:textId="03593F12">
      <w:pPr>
        <w:pStyle w:val="Heading1"/>
      </w:pPr>
      <w:r w:rsidRPr="5257291F">
        <w:rPr>
          <w:rFonts w:ascii="Calibri" w:hAnsi="Calibri" w:eastAsia="Calibri" w:cs="Calibri" w:asciiTheme="minorAscii" w:hAnsiTheme="minorAscii" w:eastAsiaTheme="minorAscii" w:cstheme="minorAscii"/>
          <w:sz w:val="28"/>
          <w:szCs w:val="28"/>
        </w:rPr>
        <w:br w:type="page"/>
      </w:r>
      <w:r w:rsidRPr="5257291F" w:rsidR="5257291F">
        <w:rPr>
          <w:rFonts w:ascii="Calibri" w:hAnsi="Calibri" w:eastAsia="Calibri" w:cs="Calibri" w:asciiTheme="minorAscii" w:hAnsiTheme="minorAscii" w:eastAsiaTheme="minorAscii" w:cstheme="minorAscii"/>
          <w:sz w:val="28"/>
          <w:szCs w:val="28"/>
        </w:rPr>
        <w:t>Components and Functions</w:t>
      </w:r>
    </w:p>
    <w:p w:rsidRPr="00927535" w:rsidR="00D3164B" w:rsidP="00D3164B" w:rsidRDefault="00D3164B" w14:paraId="7A347A1E" w14:noSpellErr="1" w14:textId="625447BD">
      <w:pPr>
        <w:pStyle w:val="BodyText2"/>
        <w:jc w:val="left"/>
        <w:rPr>
          <w:color w:val="0000FF"/>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27"/>
        <w:gridCol w:w="6729"/>
      </w:tblGrid>
      <w:tr w:rsidR="00D3164B" w:rsidTr="5257291F" w14:paraId="2B10893E">
        <w:tblPrEx>
          <w:tblCellMar>
            <w:top w:w="0" w:type="dxa"/>
            <w:bottom w:w="0" w:type="dxa"/>
          </w:tblCellMar>
        </w:tblPrEx>
        <w:tc>
          <w:tcPr>
            <w:tcW w:w="2148" w:type="dxa"/>
          </w:tcPr>
          <w:p w:rsidRPr="002E6898" w:rsidR="00D3164B" w:rsidP="00B00806" w:rsidRDefault="00C23DCE" w14:paraId="0CD57B13" w14:noSpellErr="1" w14:textId="19ADC795">
            <w:pPr>
              <w:pStyle w:val="BlueText"/>
              <w:jc w:val="left"/>
              <w:rPr>
                <w:i w:val="0"/>
                <w:iCs/>
                <w:sz w:val="18"/>
                <w:szCs w:val="18"/>
              </w:rPr>
            </w:pPr>
            <w:r w:rsidRPr="5257291F" w:rsidR="5257291F">
              <w:rPr>
                <w:rFonts w:ascii="Calibri" w:hAnsi="Calibri" w:eastAsia="Calibri" w:cs="Calibri" w:asciiTheme="minorAscii" w:hAnsiTheme="minorAscii" w:eastAsiaTheme="minorAscii" w:cstheme="minorAscii"/>
                <w:i w:val="0"/>
                <w:iCs w:val="0"/>
                <w:color w:val="000000" w:themeColor="text1" w:themeTint="FF" w:themeShade="FF"/>
                <w:sz w:val="24"/>
                <w:szCs w:val="24"/>
              </w:rPr>
              <w:t>Regist</w:t>
            </w:r>
            <w:r w:rsidRPr="5257291F" w:rsidR="5257291F">
              <w:rPr>
                <w:rFonts w:ascii="Calibri" w:hAnsi="Calibri" w:eastAsia="Calibri" w:cs="Calibri" w:asciiTheme="minorAscii" w:hAnsiTheme="minorAscii" w:eastAsiaTheme="minorAscii" w:cstheme="minorAscii"/>
                <w:i w:val="0"/>
                <w:iCs w:val="0"/>
                <w:color w:val="000000" w:themeColor="text1" w:themeTint="FF" w:themeShade="FF"/>
                <w:sz w:val="24"/>
                <w:szCs w:val="24"/>
              </w:rPr>
              <w:t>ration</w:t>
            </w:r>
          </w:p>
        </w:tc>
        <w:tc>
          <w:tcPr>
            <w:tcW w:w="6906" w:type="dxa"/>
          </w:tcPr>
          <w:p w:rsidR="00ED4302" w:rsidP="5257291F" w:rsidRDefault="00ED4302" w14:paraId="48A00A2B" w14:noSpellErr="1" w14:textId="0BD332E1">
            <w:pPr>
              <w:pStyle w:val="Normal"/>
              <w:spacing w:after="0"/>
              <w:jc w:val="left"/>
              <w:rPr>
                <w:color w:val="0000FF"/>
                <w:sz w:val="18"/>
                <w:szCs w:val="18"/>
              </w:rPr>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component is responsible for registering new users.</w:t>
            </w:r>
          </w:p>
          <w:p w:rsidR="00ED4302" w:rsidP="00C23DCE" w:rsidRDefault="00ED4302" w14:paraId="33A60771">
            <w:pPr>
              <w:spacing w:after="0"/>
              <w:jc w:val="left"/>
              <w:rPr>
                <w:color w:val="0000FF"/>
                <w:sz w:val="18"/>
                <w:szCs w:val="18"/>
              </w:rPr>
            </w:pPr>
          </w:p>
          <w:p w:rsidR="00D3164B" w:rsidP="00C23DCE" w:rsidRDefault="00ED4302" w14:paraId="58D67401" w14:noSpellErr="1" w14:textId="1299C70C">
            <w:pPr>
              <w:spacing w:after="0"/>
              <w:jc w:val="left"/>
              <w:rPr>
                <w:color w:val="0000FF"/>
                <w:sz w:val="18"/>
                <w:szCs w:val="18"/>
              </w:rPr>
            </w:pPr>
          </w:p>
          <w:p w:rsidRPr="00C23DCE" w:rsidR="00C23DCE" w:rsidP="5257291F" w:rsidRDefault="00C23DCE" w14:paraId="1E7CAE9D" w14:noSpellErr="1" w14:textId="72E85A9D">
            <w:pPr>
              <w:spacing w:after="0"/>
              <w:jc w:val="both"/>
              <w:rPr>
                <w:color w:val="0000FF"/>
                <w:sz w:val="18"/>
                <w:szCs w:val="18"/>
              </w:rPr>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subsystem stores details of new successfully registered users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It uses these details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for future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authentication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of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registered users. </w:t>
            </w:r>
          </w:p>
        </w:tc>
      </w:tr>
      <w:tr w:rsidR="00D3164B" w:rsidTr="5257291F" w14:paraId="177B40DC">
        <w:tblPrEx>
          <w:tblCellMar>
            <w:top w:w="0" w:type="dxa"/>
            <w:bottom w:w="0" w:type="dxa"/>
          </w:tblCellMar>
        </w:tblPrEx>
        <w:tc>
          <w:tcPr>
            <w:tcW w:w="2148" w:type="dxa"/>
          </w:tcPr>
          <w:p w:rsidRPr="002E6898" w:rsidR="00D3164B" w:rsidP="00B00806" w:rsidRDefault="00ED4302" w14:paraId="6EBD11B0" w14:noSpellErr="1" w14:textId="74ADE08A">
            <w:pPr>
              <w:pStyle w:val="BlueText"/>
              <w:jc w:val="left"/>
              <w:rPr>
                <w:i w:val="0"/>
                <w:iCs/>
                <w:sz w:val="18"/>
                <w:szCs w:val="18"/>
              </w:rPr>
            </w:pPr>
            <w:r w:rsidRPr="5257291F" w:rsidR="5257291F">
              <w:rPr>
                <w:rFonts w:ascii="Calibri" w:hAnsi="Calibri" w:eastAsia="Calibri" w:cs="Calibri" w:asciiTheme="minorAscii" w:hAnsiTheme="minorAscii" w:eastAsiaTheme="minorAscii" w:cstheme="minorAscii"/>
                <w:i w:val="0"/>
                <w:iCs w:val="0"/>
                <w:color w:val="000000" w:themeColor="text1" w:themeTint="FF" w:themeShade="FF"/>
                <w:sz w:val="24"/>
                <w:szCs w:val="24"/>
              </w:rPr>
              <w:t>Login</w:t>
            </w:r>
          </w:p>
        </w:tc>
        <w:tc>
          <w:tcPr>
            <w:tcW w:w="6906" w:type="dxa"/>
          </w:tcPr>
          <w:p w:rsidRPr="002E6898" w:rsidR="00ED4302" w:rsidP="5257291F" w:rsidRDefault="00ED4302" w14:paraId="2C9BE775" w14:noSpellErr="1" w14:textId="3FD4D80E">
            <w:pPr>
              <w:pStyle w:val="Normal"/>
              <w:spacing w:after="0"/>
              <w:jc w:val="left"/>
              <w:rPr>
                <w:color w:val="0000FF"/>
                <w:sz w:val="18"/>
                <w:szCs w:val="18"/>
              </w:rPr>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component is responsible for authenticating registered users.</w:t>
            </w:r>
          </w:p>
          <w:p w:rsidR="67EAC7EE" w:rsidP="67EAC7EE" w:rsidRDefault="67EAC7EE" w14:noSpellErr="1" w14:paraId="3F156182" w14:textId="7C119468">
            <w:pPr>
              <w:pStyle w:val="Normal"/>
              <w:spacing w:after="0"/>
              <w:jc w:val="left"/>
            </w:pPr>
          </w:p>
          <w:p w:rsidRPr="002E6898" w:rsidR="00D3164B" w:rsidP="00ED4302" w:rsidRDefault="00ED4302" w14:paraId="7C6D2396" w14:noSpellErr="1" w14:textId="51AB085F">
            <w:pPr>
              <w:spacing w:after="0"/>
              <w:jc w:val="left"/>
              <w:rPr>
                <w:color w:val="0000FF"/>
                <w:sz w:val="18"/>
                <w:szCs w:val="18"/>
              </w:rPr>
            </w:pPr>
          </w:p>
          <w:p w:rsidRPr="00ED4302" w:rsidR="00ED4302" w:rsidP="00ED4302" w:rsidRDefault="00ED4302" w14:paraId="123C8174" w14:noSpellErr="1" w14:textId="4E70B36C">
            <w:pPr>
              <w:spacing w:after="0"/>
              <w:jc w:val="left"/>
              <w:rPr>
                <w:color w:val="0000FF"/>
                <w:sz w:val="18"/>
                <w:szCs w:val="18"/>
              </w:rPr>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subsystem allows successfully logged in users to have access to the tool share system.</w:t>
            </w:r>
          </w:p>
        </w:tc>
      </w:tr>
      <w:tr w:rsidR="67EAC7EE" w:rsidTr="5257291F" w14:paraId="02606EB6">
        <w:tc>
          <w:p w:rsidR="67EAC7EE" w:rsidP="67EAC7EE" w:rsidRDefault="67EAC7EE" w14:paraId="1855B6F9" w14:noSpellErr="1" w14:textId="7921C952">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Account Management</w:t>
            </w:r>
          </w:p>
        </w:tc>
        <w:tc>
          <w:p w:rsidR="67EAC7EE" w:rsidP="67EAC7EE" w:rsidRDefault="67EAC7EE" w14:paraId="4DA826CC" w14:noSpellErr="1" w14:textId="70673B1D">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component is responsible for allowing user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to modify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account</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details.</w:t>
            </w:r>
          </w:p>
          <w:p w:rsidR="67EAC7EE" w:rsidP="67EAC7EE" w:rsidRDefault="67EAC7EE" w14:paraId="5A3CC87C" w14:textId="57D4431B">
            <w:pPr>
              <w:pStyle w:val="Normal"/>
            </w:pPr>
          </w:p>
          <w:p w:rsidR="67EAC7EE" w:rsidP="67EAC7EE" w:rsidRDefault="67EAC7EE" w14:paraId="46D5E4EC" w14:noSpellErr="1" w14:textId="03B46747">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The subsystem allows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to change personal information and also to modify user preferences.</w:t>
            </w:r>
          </w:p>
          <w:p w:rsidR="67EAC7EE" w:rsidP="67EAC7EE" w:rsidRDefault="67EAC7EE" w14:noSpellErr="1" w14:paraId="74F7CDEB" w14:textId="04AE2003">
            <w:pPr>
              <w:pStyle w:val="Normal"/>
            </w:pPr>
          </w:p>
        </w:tc>
      </w:tr>
      <w:tr w:rsidR="67EAC7EE" w:rsidTr="5257291F" w14:paraId="1F69F5FE">
        <w:tc>
          <w:p w:rsidR="67EAC7EE" w:rsidP="67EAC7EE" w:rsidRDefault="67EAC7EE" w14:paraId="36AC4985" w14:noSpellErr="1" w14:textId="72CAE82D">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Shed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C</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reation</w:t>
            </w:r>
          </w:p>
        </w:tc>
        <w:tc>
          <w:p w:rsidR="67EAC7EE" w:rsidP="67EAC7EE" w:rsidRDefault="67EAC7EE" w14:paraId="38E6E899" w14:noSpellErr="1" w14:textId="145E0CFA">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The component is responsible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for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creat</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ion of</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shed</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for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a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particular shar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e zone.</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p>
          <w:p w:rsidR="67EAC7EE" w:rsidP="67EAC7EE" w:rsidRDefault="67EAC7EE" w14:paraId="0072E83B" w14:textId="36AAA959">
            <w:pPr>
              <w:pStyle w:val="Normal"/>
            </w:pPr>
          </w:p>
          <w:p w:rsidR="67EAC7EE" w:rsidP="67EAC7EE" w:rsidRDefault="67EAC7EE" w14:paraId="7E6C196C" w14:noSpellErr="1" w14:textId="111DF213">
            <w:pPr>
              <w:pStyle w:val="Normal"/>
              <w:spacing w:after="0"/>
              <w:jc w:val="left"/>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The subsystem allows the registered users to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create sh</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ed</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for sharing tools.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sz w:val="24"/>
                <w:szCs w:val="24"/>
              </w:rPr>
              <w:t>A shed is a physical location from where tools can be stored and shared. And also the shed creator becomes the shed coordinator.</w:t>
            </w:r>
          </w:p>
        </w:tc>
      </w:tr>
      <w:tr w:rsidR="1DAC3C7A" w:rsidTr="5257291F" w14:paraId="06B1CC91">
        <w:tc>
          <w:p w:rsidR="1DAC3C7A" w:rsidP="1DAC3C7A" w:rsidRDefault="1DAC3C7A" w14:paraId="469F0176" w14:noSpellErr="1" w14:textId="624976E0">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ool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Management</w:t>
            </w:r>
          </w:p>
        </w:tc>
        <w:tc>
          <w:p w:rsidR="5257291F" w:rsidP="5257291F" w:rsidRDefault="5257291F" w14:noSpellErr="1" w14:paraId="3BA35BC2" w14:textId="5E15CED8">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component is responsible for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sz w:val="24"/>
                <w:szCs w:val="24"/>
              </w:rPr>
              <w:t xml:space="preserve">tool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registration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and activities related to tool management.</w:t>
            </w:r>
          </w:p>
          <w:p w:rsidR="5257291F" w:rsidP="5257291F" w:rsidRDefault="5257291F" w14:paraId="75EA0773" w14:textId="671C5FB0">
            <w:pPr>
              <w:pStyle w:val="Normal"/>
            </w:pPr>
          </w:p>
          <w:p w:rsidR="1DAC3C7A" w:rsidP="1DAC3C7A" w:rsidRDefault="1DAC3C7A" w14:paraId="42FD72C2" w14:noSpellErr="1" w14:textId="126B4612">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subsystem allows the registered users to</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egister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a too</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l</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M</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odify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tool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status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L</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ist tools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and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to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activ</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at</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e</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and deactiva</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te</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a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tool.</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p>
        </w:tc>
      </w:tr>
      <w:tr w:rsidR="1DAC3C7A" w:rsidTr="5257291F" w14:paraId="5475F8FA">
        <w:tc>
          <w:p w:rsidR="1DAC3C7A" w:rsidP="1DAC3C7A" w:rsidRDefault="1DAC3C7A" w14:paraId="30492369" w14:noSpellErr="1" w14:textId="6874E7F6">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Tool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haring</w:t>
            </w:r>
          </w:p>
        </w:tc>
        <w:tc>
          <w:p w:rsidR="1DAC3C7A" w:rsidP="1DAC3C7A" w:rsidRDefault="1DAC3C7A" w14:paraId="03C1ADEF" w14:noSpellErr="1" w14:textId="451127EE">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component is responsible for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sharing of tool with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borrower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w:t>
            </w:r>
          </w:p>
          <w:p w:rsidR="1DAC3C7A" w:rsidP="1DAC3C7A" w:rsidRDefault="1DAC3C7A" w14:paraId="139812EB" w14:textId="3547C67F">
            <w:pPr>
              <w:pStyle w:val="Normal"/>
            </w:pPr>
          </w:p>
          <w:p w:rsidR="1DAC3C7A" w:rsidP="1DAC3C7A" w:rsidRDefault="1DAC3C7A" w14:noSpellErr="1" w14:paraId="269B44DA" w14:textId="16EC832D">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subsystem allows the user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to</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et previously registered tool to be shared from home or from community shed, </w:t>
            </w:r>
          </w:p>
          <w:p w:rsidR="1DAC3C7A" w:rsidP="1DAC3C7A" w:rsidRDefault="1DAC3C7A" w14:paraId="5A3C310C" w14:noSpellErr="1" w14:textId="5CC04373">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U</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ser can change tool location,</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C</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hange availability of tool</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w:t>
            </w:r>
          </w:p>
        </w:tc>
      </w:tr>
      <w:tr w:rsidR="1DAC3C7A" w:rsidTr="5257291F" w14:paraId="6DD79FDC">
        <w:tc>
          <w:p w:rsidR="1DAC3C7A" w:rsidP="1DAC3C7A" w:rsidRDefault="1DAC3C7A" w14:paraId="3B3A7E6F" w14:noSpellErr="1" w14:textId="6C7760C6">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Tool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Borrowing</w:t>
            </w:r>
          </w:p>
          <w:p w:rsidR="1DAC3C7A" w:rsidP="1DAC3C7A" w:rsidRDefault="1DAC3C7A" w14:paraId="6D0F026A" w14:textId="757D4D4A">
            <w:pPr>
              <w:pStyle w:val="Normal"/>
            </w:pPr>
          </w:p>
        </w:tc>
        <w:tc>
          <w:p w:rsidR="1DAC3C7A" w:rsidP="1DAC3C7A" w:rsidRDefault="1DAC3C7A" w14:paraId="52C13192" w14:noSpellErr="1" w14:textId="7B414664">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component is responsible for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allowing user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to borrow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and hand</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ling</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the</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activities corresponding to borrow.</w:t>
            </w:r>
          </w:p>
          <w:p w:rsidR="1DAC3C7A" w:rsidP="1DAC3C7A" w:rsidRDefault="1DAC3C7A" w14:paraId="4F4F74E7" w14:textId="524CAD58">
            <w:pPr>
              <w:pStyle w:val="Normal"/>
            </w:pPr>
          </w:p>
          <w:p w:rsidR="1DAC3C7A" w:rsidP="1DAC3C7A" w:rsidRDefault="1DAC3C7A" w14:paraId="7F57A787" w14:noSpellErr="1" w14:textId="3525681A">
            <w:pPr>
              <w:pStyle w:val="Normal"/>
              <w:jc w:val="both"/>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subsystem allows the user to</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request</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tool</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to</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mak</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e</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borrow arrangements and then return</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the tool to the owner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or to the shed.</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Also the activities pertaining to</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approval or rejection of borrow request is handled by this subsystem</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w:t>
            </w:r>
          </w:p>
        </w:tc>
      </w:tr>
      <w:tr w:rsidR="1DAC3C7A" w:rsidTr="5257291F" w14:paraId="56D17356">
        <w:tc>
          <w:p w:rsidR="1DAC3C7A" w:rsidP="1DAC3C7A" w:rsidRDefault="1DAC3C7A" w14:paraId="623A6FAF" w14:noSpellErr="1" w14:textId="54DECDAC">
            <w:pPr>
              <w:pStyle w:val="Normal"/>
            </w:pPr>
            <w:r w:rsidRPr="5257291F" w:rsidR="5257291F">
              <w:rPr>
                <w:rFonts w:ascii="Calibri" w:hAnsi="Calibri" w:eastAsia="Calibri" w:cs="Calibri" w:asciiTheme="minorAscii" w:hAnsiTheme="minorAscii" w:eastAsiaTheme="minorAscii" w:cstheme="minorAscii"/>
                <w:color w:val="auto"/>
                <w:sz w:val="24"/>
                <w:szCs w:val="24"/>
              </w:rPr>
              <w:t>Community Stati</w:t>
            </w:r>
            <w:r w:rsidRPr="5257291F" w:rsidR="5257291F">
              <w:rPr>
                <w:rFonts w:ascii="Calibri" w:hAnsi="Calibri" w:eastAsia="Calibri" w:cs="Calibri" w:asciiTheme="minorAscii" w:hAnsiTheme="minorAscii" w:eastAsiaTheme="minorAscii" w:cstheme="minorAscii"/>
                <w:color w:val="auto"/>
                <w:sz w:val="24"/>
                <w:szCs w:val="24"/>
              </w:rPr>
              <w:t>stics</w:t>
            </w:r>
          </w:p>
        </w:tc>
        <w:tc>
          <w:p w:rsidR="1DAC3C7A" w:rsidP="1DAC3C7A" w:rsidRDefault="1DAC3C7A" w14:paraId="11E15397" w14:noSpellErr="1" w14:textId="41E015C8">
            <w:pPr>
              <w:pStyle w:val="Normal"/>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component is responsible for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allowing user to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access statistics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of a</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share zone.</w:t>
            </w:r>
          </w:p>
          <w:p w:rsidR="1DAC3C7A" w:rsidP="1DAC3C7A" w:rsidRDefault="1DAC3C7A" w14:paraId="25B20F10" w14:textId="089CBD33">
            <w:pPr>
              <w:pStyle w:val="Normal"/>
            </w:pPr>
          </w:p>
          <w:p w:rsidR="1DAC3C7A" w:rsidP="1DAC3C7A" w:rsidRDefault="1DAC3C7A" w14:paraId="0997259A" w14:noSpellErr="1" w14:textId="0B80B13C">
            <w:pPr>
              <w:pStyle w:val="Normal"/>
              <w:jc w:val="both"/>
            </w:pP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The subsystem allows the user</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a</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ccess</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the sta</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ti</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stics like most active lender,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 most active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borrow</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 xml:space="preserve">er, </w:t>
            </w:r>
            <w:r w:rsidRPr="5257291F" w:rsidR="5257291F">
              <w:rPr>
                <w:rFonts w:ascii="Calibri" w:hAnsi="Calibri" w:eastAsia="Calibri" w:cs="Calibri" w:asciiTheme="minorAscii" w:hAnsiTheme="minorAscii" w:eastAsiaTheme="minorAscii" w:cstheme="minorAscii"/>
                <w:color w:val="000000" w:themeColor="text1" w:themeTint="FF" w:themeShade="FF"/>
                <w:sz w:val="24"/>
                <w:szCs w:val="24"/>
              </w:rPr>
              <w:t>most used tools, most recently-used tools.</w:t>
            </w:r>
          </w:p>
          <w:p w:rsidR="1DAC3C7A" w:rsidP="1DAC3C7A" w:rsidRDefault="1DAC3C7A" w14:noSpellErr="1" w14:paraId="3881D5FB" w14:textId="71D3BB42">
            <w:pPr>
              <w:pStyle w:val="Normal"/>
              <w:jc w:val="both"/>
            </w:pPr>
          </w:p>
        </w:tc>
      </w:tr>
    </w:tbl>
    <w:p w:rsidRPr="002E6898" w:rsidR="00D3164B" w:rsidP="00D3164B" w:rsidRDefault="00D3164B" w14:paraId="1E740AF2">
      <w:pPr>
        <w:pStyle w:val="BlueText"/>
        <w:jc w:val="left"/>
        <w:rPr>
          <w:i w:val="0"/>
        </w:rPr>
      </w:pPr>
    </w:p>
    <w:p w:rsidR="00D3164B" w:rsidP="00D3164B" w:rsidRDefault="00D3164B" w14:paraId="6075A74B">
      <w:pPr>
        <w:pStyle w:val="BlueText"/>
      </w:pPr>
    </w:p>
    <w:p w:rsidR="00D62938" w:rsidP="00D62938" w:rsidRDefault="00D62938" w14:paraId="0FED1F4E" w14:noSpellErr="1" w14:textId="679587AF">
      <w:pPr>
        <w:pStyle w:val="Heading1"/>
      </w:pPr>
      <w:r w:rsidRPr="5257291F" w:rsidR="5257291F">
        <w:rPr>
          <w:rFonts w:ascii="Calibri" w:hAnsi="Calibri" w:eastAsia="Calibri" w:cs="Calibri" w:asciiTheme="minorAscii" w:hAnsiTheme="minorAscii" w:eastAsiaTheme="minorAscii" w:cstheme="minorAscii"/>
          <w:sz w:val="28"/>
          <w:szCs w:val="28"/>
        </w:rPr>
        <w:t>Class Diagram(s)</w:t>
      </w:r>
    </w:p>
    <w:p w:rsidRPr="00D62938" w:rsidR="00D62938" w:rsidP="00D62938" w:rsidRDefault="00D62938" w14:paraId="4360EDBC" w14:noSpellErr="1" w14:textId="765CF956">
      <w:pPr>
        <w:autoSpaceDE w:val="0"/>
        <w:autoSpaceDN w:val="0"/>
        <w:adjustRightInd w:val="0"/>
        <w:spacing w:before="100" w:after="100"/>
        <w:jc w:val="left"/>
        <w:rPr>
          <w:rFonts w:cs="Arial"/>
          <w:color w:val="6666FF"/>
        </w:rPr>
      </w:pPr>
    </w:p>
    <w:p w:rsidR="5257291F" w:rsidP="5257291F" w:rsidRDefault="5257291F" w14:noSpellErr="1" w14:paraId="4FCEC16F" w14:textId="209E33FD">
      <w:pPr>
        <w:pStyle w:val="Normal"/>
        <w:spacing w:before="100" w:after="100"/>
        <w:jc w:val="left"/>
      </w:pPr>
      <w:r>
        <w:drawing>
          <wp:inline wp14:editId="1F8722AB" wp14:anchorId="2AA71182">
            <wp:extent cx="4514850" cy="4572000"/>
            <wp:effectExtent l="0" t="0" r="0" b="0"/>
            <wp:docPr id="1324054450" name="picture" title=""/>
            <wp:cNvGraphicFramePr>
              <a:graphicFrameLocks noChangeAspect="1"/>
            </wp:cNvGraphicFramePr>
            <a:graphic>
              <a:graphicData uri="http://schemas.openxmlformats.org/drawingml/2006/picture">
                <pic:pic>
                  <pic:nvPicPr>
                    <pic:cNvPr id="0" name="picture"/>
                    <pic:cNvPicPr/>
                  </pic:nvPicPr>
                  <pic:blipFill>
                    <a:blip r:embed="R99a2acd6319745c6">
                      <a:extLst>
                        <a:ext xmlns:a="http://schemas.openxmlformats.org/drawingml/2006/main" uri="{28A0092B-C50C-407E-A947-70E740481C1C}">
                          <a14:useLocalDpi val="0"/>
                        </a:ext>
                      </a:extLst>
                    </a:blip>
                    <a:stretch>
                      <a:fillRect/>
                    </a:stretch>
                  </pic:blipFill>
                  <pic:spPr>
                    <a:xfrm>
                      <a:off x="0" y="0"/>
                      <a:ext cx="4514850" cy="4572000"/>
                    </a:xfrm>
                    <a:prstGeom prst="rect">
                      <a:avLst/>
                    </a:prstGeom>
                  </pic:spPr>
                </pic:pic>
              </a:graphicData>
            </a:graphic>
          </wp:inline>
        </w:drawing>
      </w:r>
    </w:p>
    <w:p w:rsidR="5257291F" w:rsidP="5257291F" w:rsidRDefault="5257291F" w14:noSpellErr="1" w14:paraId="04F1D099" w14:textId="271AC3CC">
      <w:pPr>
        <w:pStyle w:val="Normal"/>
        <w:spacing w:before="100" w:after="100"/>
        <w:jc w:val="left"/>
      </w:pPr>
    </w:p>
    <w:p w:rsidR="5257291F" w:rsidP="5257291F" w:rsidRDefault="5257291F" w14:noSpellErr="1" w14:paraId="207B0A12" w14:textId="4276D9C1">
      <w:pPr>
        <w:pStyle w:val="Normal"/>
        <w:spacing w:before="100" w:after="100"/>
        <w:jc w:val="left"/>
      </w:pPr>
    </w:p>
    <w:p w:rsidR="00D62938" w:rsidP="00D62938" w:rsidRDefault="00D62938" w14:paraId="33371F5A">
      <w:pPr>
        <w:autoSpaceDE w:val="0"/>
        <w:autoSpaceDN w:val="0"/>
        <w:adjustRightInd w:val="0"/>
        <w:spacing w:after="0"/>
        <w:jc w:val="left"/>
        <w:rPr>
          <w:rFonts w:cs="Arial"/>
        </w:rPr>
      </w:pPr>
    </w:p>
    <w:p w:rsidR="00D62938" w:rsidP="00D62938" w:rsidRDefault="00D62938" w14:paraId="27677E93" w14:noSpellErr="1" w14:textId="5D4C3B47">
      <w:pPr>
        <w:pStyle w:val="Heading1"/>
      </w:pPr>
      <w:r w:rsidRPr="5257291F" w:rsidR="5257291F">
        <w:rPr>
          <w:rFonts w:ascii="Calibri" w:hAnsi="Calibri" w:eastAsia="Calibri" w:cs="Calibri" w:asciiTheme="minorAscii" w:hAnsiTheme="minorAscii" w:eastAsiaTheme="minorAscii" w:cstheme="minorAscii"/>
          <w:sz w:val="28"/>
          <w:szCs w:val="28"/>
        </w:rPr>
        <w:t>Sequence Diagram(s)</w:t>
      </w:r>
    </w:p>
    <w:p w:rsidR="5257291F" w:rsidP="5257291F" w:rsidRDefault="5257291F" w14:noSpellErr="1" w14:paraId="3AC1045A" w14:textId="2B1BA961">
      <w:pPr>
        <w:pStyle w:val="Normal"/>
        <w:spacing w:before="100" w:after="100"/>
        <w:jc w:val="left"/>
      </w:pPr>
      <w:r>
        <w:drawing>
          <wp:inline wp14:editId="7B61C81B" wp14:anchorId="4EEB77B2">
            <wp:extent cx="4572000" cy="4057650"/>
            <wp:effectExtent l="0" t="0" r="0" b="0"/>
            <wp:docPr id="369672610" name="picture" title=""/>
            <wp:cNvGraphicFramePr>
              <a:graphicFrameLocks noChangeAspect="1"/>
            </wp:cNvGraphicFramePr>
            <a:graphic>
              <a:graphicData uri="http://schemas.openxmlformats.org/drawingml/2006/picture">
                <pic:pic>
                  <pic:nvPicPr>
                    <pic:cNvPr id="0" name="picture"/>
                    <pic:cNvPicPr/>
                  </pic:nvPicPr>
                  <pic:blipFill>
                    <a:blip r:embed="Rda9d2957942340de">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p w:rsidR="00D62938" w:rsidP="00D62938" w:rsidRDefault="00D62938" w14:paraId="0339233F">
      <w:pPr>
        <w:autoSpaceDE w:val="0"/>
        <w:autoSpaceDN w:val="0"/>
        <w:adjustRightInd w:val="0"/>
        <w:spacing w:after="0"/>
        <w:jc w:val="left"/>
        <w:rPr>
          <w:rFonts w:cs="Arial"/>
        </w:rPr>
      </w:pPr>
    </w:p>
    <w:p w:rsidR="00D62938" w:rsidP="00D62938" w:rsidRDefault="00D62938" w14:paraId="20FDDC50" w14:noSpellErr="1" w14:textId="4852C9C4">
      <w:pPr>
        <w:pStyle w:val="Heading1"/>
      </w:pPr>
      <w:r w:rsidRPr="5257291F" w:rsidR="5257291F">
        <w:rPr>
          <w:rFonts w:ascii="Calibri" w:hAnsi="Calibri" w:eastAsia="Calibri" w:cs="Calibri" w:asciiTheme="minorAscii" w:hAnsiTheme="minorAscii" w:eastAsiaTheme="minorAscii" w:cstheme="minorAscii"/>
          <w:sz w:val="28"/>
          <w:szCs w:val="28"/>
        </w:rPr>
        <w:t>Design Rationale</w:t>
      </w:r>
    </w:p>
    <w:p w:rsidR="5257291F" w:rsidP="5257291F" w:rsidRDefault="5257291F" w14:noSpellErr="1" w14:paraId="1DD9C9A8" w14:textId="353DB01D">
      <w:pPr>
        <w:pStyle w:val="Normal"/>
        <w:jc w:val="center"/>
      </w:pPr>
    </w:p>
    <w:p w:rsidR="5257291F" w:rsidP="5257291F" w:rsidRDefault="5257291F" w14:paraId="0960CD5E" w14:textId="0A358EC1">
      <w:pPr>
        <w:pStyle w:val="ListParagraph"/>
        <w:numPr>
          <w:ilvl w:val="0"/>
          <w:numId w:val="2"/>
        </w:numPr>
        <w:rPr>
          <w:sz w:val="24"/>
          <w:szCs w:val="24"/>
        </w:rPr>
      </w:pPr>
      <w:r w:rsidRPr="5257291F" w:rsidR="5257291F">
        <w:rPr>
          <w:rFonts w:ascii="Calibri" w:hAnsi="Calibri" w:eastAsia="Calibri" w:cs="Calibri" w:asciiTheme="minorAscii" w:hAnsiTheme="minorAscii" w:eastAsiaTheme="minorAscii" w:cstheme="minorAscii"/>
          <w:b w:val="1"/>
          <w:bCs w:val="1"/>
          <w:sz w:val="24"/>
          <w:szCs w:val="24"/>
          <w:u w:val="single"/>
          <w:lang w:val="en-US"/>
        </w:rPr>
        <w:t xml:space="preserve">Tool for </w:t>
      </w:r>
      <w:r w:rsidRPr="5257291F" w:rsidR="5257291F">
        <w:rPr>
          <w:rFonts w:ascii="Calibri" w:hAnsi="Calibri" w:eastAsia="Calibri" w:cs="Calibri" w:asciiTheme="minorAscii" w:hAnsiTheme="minorAscii" w:eastAsiaTheme="minorAscii" w:cstheme="minorAscii"/>
          <w:b w:val="1"/>
          <w:bCs w:val="1"/>
          <w:sz w:val="24"/>
          <w:szCs w:val="24"/>
          <w:u w:val="single"/>
          <w:lang w:val="en-US"/>
        </w:rPr>
        <w:t>Uml</w:t>
      </w:r>
      <w:r w:rsidRPr="5257291F" w:rsidR="5257291F">
        <w:rPr>
          <w:rFonts w:ascii="Calibri" w:hAnsi="Calibri" w:eastAsia="Calibri" w:cs="Calibri" w:asciiTheme="minorAscii" w:hAnsiTheme="minorAscii" w:eastAsiaTheme="minorAscii" w:cstheme="minorAscii"/>
          <w:b w:val="1"/>
          <w:bCs w:val="1"/>
          <w:sz w:val="24"/>
          <w:szCs w:val="24"/>
          <w:u w:val="single"/>
          <w:lang w:val="en-US"/>
        </w:rPr>
        <w:t xml:space="preserve"> Diagrams:</w:t>
      </w:r>
      <w:r w:rsidRPr="5257291F" w:rsidR="5257291F">
        <w:rPr>
          <w:rFonts w:ascii="Calibri" w:hAnsi="Calibri" w:eastAsia="Calibri" w:cs="Calibri" w:asciiTheme="minorAscii" w:hAnsiTheme="minorAscii" w:eastAsiaTheme="minorAscii" w:cstheme="minorAscii"/>
          <w:sz w:val="24"/>
          <w:szCs w:val="24"/>
          <w:lang w:val="en-US"/>
        </w:rPr>
        <w:t xml:space="preserve"> We had a prolonged discussion of the tool we would use for constructing the </w:t>
      </w:r>
      <w:r w:rsidRPr="5257291F" w:rsidR="5257291F">
        <w:rPr>
          <w:rFonts w:ascii="Calibri" w:hAnsi="Calibri" w:eastAsia="Calibri" w:cs="Calibri" w:asciiTheme="minorAscii" w:hAnsiTheme="minorAscii" w:eastAsiaTheme="minorAscii" w:cstheme="minorAscii"/>
          <w:sz w:val="24"/>
          <w:szCs w:val="24"/>
          <w:lang w:val="en-US"/>
        </w:rPr>
        <w:t>Uml</w:t>
      </w:r>
      <w:r w:rsidRPr="5257291F" w:rsidR="5257291F">
        <w:rPr>
          <w:rFonts w:ascii="Calibri" w:hAnsi="Calibri" w:eastAsia="Calibri" w:cs="Calibri" w:asciiTheme="minorAscii" w:hAnsiTheme="minorAscii" w:eastAsiaTheme="minorAscii" w:cstheme="minorAscii"/>
          <w:sz w:val="24"/>
          <w:szCs w:val="24"/>
          <w:lang w:val="en-US"/>
        </w:rPr>
        <w:t xml:space="preserve"> Diagrams. We narrowed our choices down to ‘Star UML’, ‘Visual paradigm’, ‘Argo UML’. We then selected ‘Star UML’ to construct UML diagrams for ease of using tools and editing our diagrams in Star </w:t>
      </w:r>
      <w:r w:rsidRPr="5257291F" w:rsidR="5257291F">
        <w:rPr>
          <w:rFonts w:ascii="Calibri" w:hAnsi="Calibri" w:eastAsia="Calibri" w:cs="Calibri" w:asciiTheme="minorAscii" w:hAnsiTheme="minorAscii" w:eastAsiaTheme="minorAscii" w:cstheme="minorAscii"/>
          <w:sz w:val="24"/>
          <w:szCs w:val="24"/>
          <w:lang w:val="en-US"/>
        </w:rPr>
        <w:t>Uml</w:t>
      </w:r>
      <w:r w:rsidRPr="5257291F" w:rsidR="5257291F">
        <w:rPr>
          <w:rFonts w:ascii="Calibri" w:hAnsi="Calibri" w:eastAsia="Calibri" w:cs="Calibri" w:asciiTheme="minorAscii" w:hAnsiTheme="minorAscii" w:eastAsiaTheme="minorAscii" w:cstheme="minorAscii"/>
          <w:sz w:val="24"/>
          <w:szCs w:val="24"/>
          <w:lang w:val="en-US"/>
        </w:rPr>
        <w:t>.</w:t>
      </w:r>
      <w:r w:rsidRPr="5257291F" w:rsidR="5257291F">
        <w:rPr>
          <w:rFonts w:ascii="Calibri" w:hAnsi="Calibri" w:eastAsia="Calibri" w:cs="Calibri" w:asciiTheme="minorAscii" w:hAnsiTheme="minorAscii" w:eastAsiaTheme="minorAscii" w:cstheme="minorAscii"/>
          <w:sz w:val="24"/>
          <w:szCs w:val="24"/>
        </w:rPr>
        <w:t xml:space="preserve"> </w:t>
      </w:r>
    </w:p>
    <w:p w:rsidR="5257291F" w:rsidP="5257291F" w:rsidRDefault="5257291F" w14:paraId="0560B157" w14:textId="024E280D">
      <w:pPr>
        <w:pStyle w:val="ListParagraph"/>
        <w:numPr>
          <w:ilvl w:val="0"/>
          <w:numId w:val="2"/>
        </w:numPr>
        <w:rPr>
          <w:sz w:val="24"/>
          <w:szCs w:val="24"/>
        </w:rPr>
      </w:pPr>
      <w:r w:rsidRPr="5257291F" w:rsidR="5257291F">
        <w:rPr>
          <w:rFonts w:ascii="Calibri" w:hAnsi="Calibri" w:eastAsia="Calibri" w:cs="Calibri" w:asciiTheme="minorAscii" w:hAnsiTheme="minorAscii" w:eastAsiaTheme="minorAscii" w:cstheme="minorAscii"/>
          <w:b w:val="1"/>
          <w:bCs w:val="1"/>
          <w:sz w:val="24"/>
          <w:szCs w:val="24"/>
          <w:u w:val="single"/>
          <w:lang w:val="en-US"/>
        </w:rPr>
        <w:t>Database:</w:t>
      </w:r>
      <w:r w:rsidRPr="5257291F" w:rsidR="5257291F">
        <w:rPr>
          <w:rFonts w:ascii="Calibri" w:hAnsi="Calibri" w:eastAsia="Calibri" w:cs="Calibri" w:asciiTheme="minorAscii" w:hAnsiTheme="minorAscii" w:eastAsiaTheme="minorAscii" w:cstheme="minorAscii"/>
          <w:sz w:val="24"/>
          <w:szCs w:val="24"/>
          <w:lang w:val="en-US"/>
        </w:rPr>
        <w:t xml:space="preserve"> </w:t>
      </w:r>
      <w:r w:rsidRPr="5257291F" w:rsidR="5257291F">
        <w:rPr>
          <w:rFonts w:ascii="Calibri" w:hAnsi="Calibri" w:eastAsia="Calibri" w:cs="Calibri" w:asciiTheme="minorAscii" w:hAnsiTheme="minorAscii" w:eastAsiaTheme="minorAscii" w:cstheme="minorAscii"/>
          <w:sz w:val="24"/>
          <w:szCs w:val="24"/>
          <w:lang w:val="en-US"/>
        </w:rPr>
        <w:t>We decided on using the database ‘</w:t>
      </w:r>
      <w:r w:rsidRPr="5257291F" w:rsidR="5257291F">
        <w:rPr>
          <w:rFonts w:ascii="Calibri" w:hAnsi="Calibri" w:eastAsia="Calibri" w:cs="Calibri" w:asciiTheme="minorAscii" w:hAnsiTheme="minorAscii" w:eastAsiaTheme="minorAscii" w:cstheme="minorAscii"/>
          <w:sz w:val="24"/>
          <w:szCs w:val="24"/>
          <w:lang w:val="en-US"/>
        </w:rPr>
        <w:t>sqlite</w:t>
      </w:r>
      <w:r w:rsidRPr="5257291F" w:rsidR="5257291F">
        <w:rPr>
          <w:rFonts w:ascii="Calibri" w:hAnsi="Calibri" w:eastAsia="Calibri" w:cs="Calibri" w:asciiTheme="minorAscii" w:hAnsiTheme="minorAscii" w:eastAsiaTheme="minorAscii" w:cstheme="minorAscii"/>
          <w:sz w:val="24"/>
          <w:szCs w:val="24"/>
          <w:lang w:val="en-US"/>
        </w:rPr>
        <w:t xml:space="preserve">’ which is inbuilt in python. The reason for this decision was that we would be able to develop the application faster by using the inbuilt </w:t>
      </w:r>
      <w:r w:rsidRPr="5257291F" w:rsidR="5257291F">
        <w:rPr>
          <w:rFonts w:ascii="Calibri" w:hAnsi="Calibri" w:eastAsia="Calibri" w:cs="Calibri" w:asciiTheme="minorAscii" w:hAnsiTheme="minorAscii" w:eastAsiaTheme="minorAscii" w:cstheme="minorAscii"/>
          <w:sz w:val="24"/>
          <w:szCs w:val="24"/>
          <w:lang w:val="en-US"/>
        </w:rPr>
        <w:t>database.</w:t>
      </w:r>
      <w:r w:rsidRPr="5257291F" w:rsidR="5257291F">
        <w:rPr>
          <w:rFonts w:ascii="Calibri" w:hAnsi="Calibri" w:eastAsia="Calibri" w:cs="Calibri" w:asciiTheme="minorAscii" w:hAnsiTheme="minorAscii" w:eastAsiaTheme="minorAscii" w:cstheme="minorAscii"/>
          <w:sz w:val="24"/>
          <w:szCs w:val="24"/>
          <w:lang w:val="en-US"/>
        </w:rPr>
        <w:t>The</w:t>
      </w:r>
      <w:r w:rsidRPr="5257291F" w:rsidR="5257291F">
        <w:rPr>
          <w:rFonts w:ascii="Calibri" w:hAnsi="Calibri" w:eastAsia="Calibri" w:cs="Calibri" w:asciiTheme="minorAscii" w:hAnsiTheme="minorAscii" w:eastAsiaTheme="minorAscii" w:cstheme="minorAscii"/>
          <w:sz w:val="24"/>
          <w:szCs w:val="24"/>
          <w:lang w:val="en-US"/>
        </w:rPr>
        <w:t xml:space="preserve"> database table names and attributes were initially confusing and redundant. We have tried to reduce redundancy by normalizing the tables that we created initially.</w:t>
      </w:r>
      <w:r w:rsidRPr="5257291F" w:rsidR="5257291F">
        <w:rPr>
          <w:rFonts w:ascii="Calibri" w:hAnsi="Calibri" w:eastAsia="Calibri" w:cs="Calibri" w:asciiTheme="minorAscii" w:hAnsiTheme="minorAscii" w:eastAsiaTheme="minorAscii" w:cstheme="minorAscii"/>
          <w:sz w:val="24"/>
          <w:szCs w:val="24"/>
          <w:lang w:val="en-US"/>
        </w:rPr>
        <w:t xml:space="preserve"> </w:t>
      </w:r>
      <w:r w:rsidRPr="5257291F" w:rsidR="5257291F">
        <w:rPr>
          <w:rFonts w:ascii="Calibri" w:hAnsi="Calibri" w:eastAsia="Calibri" w:cs="Calibri" w:asciiTheme="minorAscii" w:hAnsiTheme="minorAscii" w:eastAsiaTheme="minorAscii" w:cstheme="minorAscii"/>
          <w:sz w:val="24"/>
          <w:szCs w:val="24"/>
        </w:rPr>
        <w:t xml:space="preserve"> </w:t>
      </w:r>
    </w:p>
    <w:p w:rsidR="5257291F" w:rsidP="5257291F" w:rsidRDefault="5257291F" w14:paraId="02C9D1FE" w14:textId="284E2BD3">
      <w:pPr>
        <w:pStyle w:val="ListParagraph"/>
        <w:numPr>
          <w:ilvl w:val="0"/>
          <w:numId w:val="2"/>
        </w:numPr>
        <w:rPr>
          <w:sz w:val="24"/>
          <w:szCs w:val="24"/>
        </w:rPr>
      </w:pPr>
      <w:r w:rsidRPr="5257291F" w:rsidR="5257291F">
        <w:rPr>
          <w:rFonts w:ascii="Calibri" w:hAnsi="Calibri" w:eastAsia="Calibri" w:cs="Calibri" w:asciiTheme="minorAscii" w:hAnsiTheme="minorAscii" w:eastAsiaTheme="minorAscii" w:cstheme="minorAscii"/>
          <w:b w:val="1"/>
          <w:bCs w:val="1"/>
          <w:sz w:val="24"/>
          <w:szCs w:val="24"/>
          <w:u w:val="single"/>
          <w:lang w:val="en-US"/>
        </w:rPr>
        <w:t>Class Diagrams</w:t>
      </w:r>
      <w:r w:rsidRPr="5257291F" w:rsidR="5257291F">
        <w:rPr>
          <w:rFonts w:ascii="Calibri" w:hAnsi="Calibri" w:eastAsia="Calibri" w:cs="Calibri" w:asciiTheme="minorAscii" w:hAnsiTheme="minorAscii" w:eastAsiaTheme="minorAscii" w:cstheme="minorAscii"/>
          <w:b w:val="1"/>
          <w:bCs w:val="1"/>
          <w:sz w:val="24"/>
          <w:szCs w:val="24"/>
          <w:u w:val="single"/>
          <w:lang w:val="en-US"/>
        </w:rPr>
        <w:t>:</w:t>
      </w:r>
      <w:r w:rsidRPr="5257291F" w:rsidR="5257291F">
        <w:rPr>
          <w:rFonts w:ascii="Calibri" w:hAnsi="Calibri" w:eastAsia="Calibri" w:cs="Calibri" w:asciiTheme="minorAscii" w:hAnsiTheme="minorAscii" w:eastAsiaTheme="minorAscii" w:cstheme="minorAscii"/>
          <w:sz w:val="24"/>
          <w:szCs w:val="24"/>
          <w:lang w:val="en-US"/>
        </w:rPr>
        <w:t xml:space="preserve"> To follow the divide and conquer strategy, we made multiple classes such as </w:t>
      </w:r>
      <w:r w:rsidRPr="5257291F" w:rsidR="5257291F">
        <w:rPr>
          <w:rFonts w:ascii="Calibri" w:hAnsi="Calibri" w:eastAsia="Calibri" w:cs="Calibri" w:asciiTheme="minorAscii" w:hAnsiTheme="minorAscii" w:eastAsiaTheme="minorAscii" w:cstheme="minorAscii"/>
          <w:sz w:val="24"/>
          <w:szCs w:val="24"/>
          <w:lang w:val="en-US"/>
        </w:rPr>
        <w:t>toolListing</w:t>
      </w:r>
      <w:r w:rsidRPr="5257291F" w:rsidR="5257291F">
        <w:rPr>
          <w:rFonts w:ascii="Calibri" w:hAnsi="Calibri" w:eastAsia="Calibri" w:cs="Calibri" w:asciiTheme="minorAscii" w:hAnsiTheme="minorAscii" w:eastAsiaTheme="minorAscii" w:cstheme="minorAscii"/>
          <w:sz w:val="24"/>
          <w:szCs w:val="24"/>
          <w:lang w:val="en-US"/>
        </w:rPr>
        <w:t xml:space="preserve">, </w:t>
      </w:r>
      <w:r w:rsidRPr="5257291F" w:rsidR="5257291F">
        <w:rPr>
          <w:rFonts w:ascii="Calibri" w:hAnsi="Calibri" w:eastAsia="Calibri" w:cs="Calibri" w:asciiTheme="minorAscii" w:hAnsiTheme="minorAscii" w:eastAsiaTheme="minorAscii" w:cstheme="minorAscii"/>
          <w:sz w:val="24"/>
          <w:szCs w:val="24"/>
          <w:lang w:val="en-US"/>
        </w:rPr>
        <w:t>changeLocation</w:t>
      </w:r>
      <w:r w:rsidRPr="5257291F" w:rsidR="5257291F">
        <w:rPr>
          <w:rFonts w:ascii="Calibri" w:hAnsi="Calibri" w:eastAsia="Calibri" w:cs="Calibri" w:asciiTheme="minorAscii" w:hAnsiTheme="minorAscii" w:eastAsiaTheme="minorAscii" w:cstheme="minorAscii"/>
          <w:sz w:val="24"/>
          <w:szCs w:val="24"/>
          <w:lang w:val="en-US"/>
        </w:rPr>
        <w:t xml:space="preserve">, </w:t>
      </w:r>
      <w:r w:rsidRPr="5257291F" w:rsidR="5257291F">
        <w:rPr>
          <w:rFonts w:ascii="Calibri" w:hAnsi="Calibri" w:eastAsia="Calibri" w:cs="Calibri" w:asciiTheme="minorAscii" w:hAnsiTheme="minorAscii" w:eastAsiaTheme="minorAscii" w:cstheme="minorAscii"/>
          <w:sz w:val="24"/>
          <w:szCs w:val="24"/>
          <w:lang w:val="en-US"/>
        </w:rPr>
        <w:t>sharefromhome</w:t>
      </w:r>
      <w:r w:rsidRPr="5257291F" w:rsidR="5257291F">
        <w:rPr>
          <w:rFonts w:ascii="Calibri" w:hAnsi="Calibri" w:eastAsia="Calibri" w:cs="Calibri" w:asciiTheme="minorAscii" w:hAnsiTheme="minorAscii" w:eastAsiaTheme="minorAscii" w:cstheme="minorAscii"/>
          <w:sz w:val="24"/>
          <w:szCs w:val="24"/>
          <w:lang w:val="en-US"/>
        </w:rPr>
        <w:t xml:space="preserve">, </w:t>
      </w:r>
      <w:r w:rsidRPr="5257291F" w:rsidR="5257291F">
        <w:rPr>
          <w:rFonts w:ascii="Calibri" w:hAnsi="Calibri" w:eastAsia="Calibri" w:cs="Calibri" w:asciiTheme="minorAscii" w:hAnsiTheme="minorAscii" w:eastAsiaTheme="minorAscii" w:cstheme="minorAscii"/>
          <w:sz w:val="24"/>
          <w:szCs w:val="24"/>
          <w:lang w:val="en-US"/>
        </w:rPr>
        <w:t>sharefromcommunityshe</w:t>
      </w:r>
      <w:r w:rsidRPr="5257291F" w:rsidR="5257291F">
        <w:rPr>
          <w:rFonts w:ascii="Calibri" w:hAnsi="Calibri" w:eastAsia="Calibri" w:cs="Calibri" w:asciiTheme="minorAscii" w:hAnsiTheme="minorAscii" w:eastAsiaTheme="minorAscii" w:cstheme="minorAscii"/>
          <w:sz w:val="24"/>
          <w:szCs w:val="24"/>
          <w:lang w:val="en-US"/>
        </w:rPr>
        <w:t>d</w:t>
      </w:r>
      <w:r w:rsidRPr="5257291F" w:rsidR="5257291F">
        <w:rPr>
          <w:rFonts w:ascii="Calibri" w:hAnsi="Calibri" w:eastAsia="Calibri" w:cs="Calibri" w:asciiTheme="minorAscii" w:hAnsiTheme="minorAscii" w:eastAsiaTheme="minorAscii" w:cstheme="minorAscii"/>
          <w:sz w:val="24"/>
          <w:szCs w:val="24"/>
          <w:lang w:val="en-US"/>
        </w:rPr>
        <w:t>. But w</w:t>
      </w:r>
      <w:r w:rsidRPr="5257291F" w:rsidR="5257291F">
        <w:rPr>
          <w:rFonts w:ascii="Calibri" w:hAnsi="Calibri" w:eastAsia="Calibri" w:cs="Calibri" w:asciiTheme="minorAscii" w:hAnsiTheme="minorAscii" w:eastAsiaTheme="minorAscii" w:cstheme="minorAscii"/>
          <w:sz w:val="24"/>
          <w:szCs w:val="24"/>
          <w:lang w:val="en-US"/>
        </w:rPr>
        <w:t xml:space="preserve">e realized </w:t>
      </w:r>
      <w:r w:rsidRPr="5257291F" w:rsidR="5257291F">
        <w:rPr>
          <w:rFonts w:ascii="Calibri" w:hAnsi="Calibri" w:eastAsia="Calibri" w:cs="Calibri" w:asciiTheme="minorAscii" w:hAnsiTheme="minorAscii" w:eastAsiaTheme="minorAscii" w:cstheme="minorAscii"/>
          <w:sz w:val="24"/>
          <w:szCs w:val="24"/>
          <w:lang w:val="en-US"/>
        </w:rPr>
        <w:t xml:space="preserve">that these can be functions in </w:t>
      </w:r>
      <w:r w:rsidRPr="5257291F" w:rsidR="5257291F">
        <w:rPr>
          <w:rFonts w:ascii="Calibri" w:hAnsi="Calibri" w:eastAsia="Calibri" w:cs="Calibri" w:asciiTheme="minorAscii" w:hAnsiTheme="minorAscii" w:eastAsiaTheme="minorAscii" w:cstheme="minorAscii"/>
          <w:sz w:val="24"/>
          <w:szCs w:val="24"/>
          <w:lang w:val="en-US"/>
        </w:rPr>
        <w:t>the Tool</w:t>
      </w:r>
      <w:r w:rsidRPr="5257291F" w:rsidR="5257291F">
        <w:rPr>
          <w:rFonts w:ascii="Calibri" w:hAnsi="Calibri" w:eastAsia="Calibri" w:cs="Calibri" w:asciiTheme="minorAscii" w:hAnsiTheme="minorAscii" w:eastAsiaTheme="minorAscii" w:cstheme="minorAscii"/>
          <w:sz w:val="24"/>
          <w:szCs w:val="24"/>
          <w:lang w:val="en-US"/>
        </w:rPr>
        <w:t xml:space="preserve"> </w:t>
      </w:r>
      <w:r w:rsidRPr="5257291F" w:rsidR="5257291F">
        <w:rPr>
          <w:rFonts w:ascii="Calibri" w:hAnsi="Calibri" w:eastAsia="Calibri" w:cs="Calibri" w:asciiTheme="minorAscii" w:hAnsiTheme="minorAscii" w:eastAsiaTheme="minorAscii" w:cstheme="minorAscii"/>
          <w:sz w:val="24"/>
          <w:szCs w:val="24"/>
          <w:lang w:val="en-US"/>
        </w:rPr>
        <w:t>Management class that we have created. So we inc</w:t>
      </w:r>
      <w:r w:rsidRPr="5257291F" w:rsidR="5257291F">
        <w:rPr>
          <w:rFonts w:ascii="Calibri" w:hAnsi="Calibri" w:eastAsia="Calibri" w:cs="Calibri" w:asciiTheme="minorAscii" w:hAnsiTheme="minorAscii" w:eastAsiaTheme="minorAscii" w:cstheme="minorAscii"/>
          <w:sz w:val="24"/>
          <w:szCs w:val="24"/>
          <w:lang w:val="en-US"/>
        </w:rPr>
        <w:t xml:space="preserve">luded them under one class, </w:t>
      </w:r>
      <w:r w:rsidRPr="5257291F" w:rsidR="5257291F">
        <w:rPr>
          <w:rFonts w:ascii="Calibri" w:hAnsi="Calibri" w:eastAsia="Calibri" w:cs="Calibri" w:asciiTheme="minorAscii" w:hAnsiTheme="minorAscii" w:eastAsiaTheme="minorAscii" w:cstheme="minorAscii"/>
          <w:sz w:val="24"/>
          <w:szCs w:val="24"/>
          <w:lang w:val="en-US"/>
        </w:rPr>
        <w:t>as the User will use all these functions under Tool management in the project.</w:t>
      </w:r>
      <w:r w:rsidRPr="5257291F" w:rsidR="5257291F">
        <w:rPr>
          <w:rFonts w:ascii="Calibri" w:hAnsi="Calibri" w:eastAsia="Calibri" w:cs="Calibri" w:asciiTheme="minorAscii" w:hAnsiTheme="minorAscii" w:eastAsiaTheme="minorAscii" w:cstheme="minorAscii"/>
          <w:sz w:val="24"/>
          <w:szCs w:val="24"/>
        </w:rPr>
        <w:t xml:space="preserve"> </w:t>
      </w:r>
    </w:p>
    <w:p w:rsidR="5257291F" w:rsidP="5257291F" w:rsidRDefault="5257291F" w14:noSpellErr="1" w14:paraId="3B7F7239" w14:textId="6A449D82">
      <w:pPr>
        <w:pStyle w:val="ListParagraph"/>
        <w:numPr>
          <w:ilvl w:val="0"/>
          <w:numId w:val="2"/>
        </w:numPr>
        <w:rPr>
          <w:sz w:val="24"/>
          <w:szCs w:val="24"/>
        </w:rPr>
      </w:pPr>
      <w:r w:rsidRPr="5257291F" w:rsidR="5257291F">
        <w:rPr>
          <w:rFonts w:ascii="Calibri" w:hAnsi="Calibri" w:eastAsia="Calibri" w:cs="Calibri" w:asciiTheme="minorAscii" w:hAnsiTheme="minorAscii" w:eastAsiaTheme="minorAscii" w:cstheme="minorAscii"/>
          <w:b w:val="1"/>
          <w:bCs w:val="1"/>
          <w:sz w:val="24"/>
          <w:szCs w:val="24"/>
          <w:u w:val="single"/>
          <w:lang w:val="en-US"/>
        </w:rPr>
        <w:t>Names of Classes: N</w:t>
      </w:r>
      <w:r w:rsidRPr="5257291F" w:rsidR="5257291F">
        <w:rPr>
          <w:rFonts w:ascii="Calibri" w:hAnsi="Calibri" w:eastAsia="Calibri" w:cs="Calibri" w:asciiTheme="minorAscii" w:hAnsiTheme="minorAscii" w:eastAsiaTheme="minorAscii" w:cstheme="minorAscii"/>
          <w:b w:val="1"/>
          <w:bCs w:val="1"/>
          <w:sz w:val="24"/>
          <w:szCs w:val="24"/>
          <w:u w:val="single"/>
          <w:lang w:val="en-US"/>
        </w:rPr>
        <w:t>aming Convention:</w:t>
      </w:r>
      <w:r w:rsidRPr="5257291F" w:rsidR="5257291F">
        <w:rPr>
          <w:rFonts w:ascii="Calibri" w:hAnsi="Calibri" w:eastAsia="Calibri" w:cs="Calibri" w:asciiTheme="minorAscii" w:hAnsiTheme="minorAscii" w:eastAsiaTheme="minorAscii" w:cstheme="minorAscii"/>
          <w:sz w:val="24"/>
          <w:szCs w:val="24"/>
          <w:lang w:val="en-US"/>
        </w:rPr>
        <w:t xml:space="preserve"> The names of the classes while constructing the class diagrams initially were not specific to the classes that we needed to implement. We changed the names of classes to specific names so that we get a better understanding of what our </w:t>
      </w:r>
      <w:r w:rsidRPr="5257291F" w:rsidR="5257291F">
        <w:rPr>
          <w:rFonts w:ascii="Calibri" w:hAnsi="Calibri" w:eastAsia="Calibri" w:cs="Calibri" w:asciiTheme="minorAscii" w:hAnsiTheme="minorAscii" w:eastAsiaTheme="minorAscii" w:cstheme="minorAscii"/>
          <w:sz w:val="24"/>
          <w:szCs w:val="24"/>
          <w:lang w:val="en-US"/>
        </w:rPr>
        <w:t>classes</w:t>
      </w:r>
      <w:r w:rsidRPr="5257291F" w:rsidR="5257291F">
        <w:rPr>
          <w:rFonts w:ascii="Calibri" w:hAnsi="Calibri" w:eastAsia="Calibri" w:cs="Calibri" w:asciiTheme="minorAscii" w:hAnsiTheme="minorAscii" w:eastAsiaTheme="minorAscii" w:cstheme="minorAscii"/>
          <w:sz w:val="24"/>
          <w:szCs w:val="24"/>
          <w:lang w:val="en-US"/>
        </w:rPr>
        <w:t xml:space="preserve"> do. Similarly we changed some of our data members and member function names to specific names for better understanding.</w:t>
      </w:r>
      <w:r w:rsidRPr="5257291F" w:rsidR="5257291F">
        <w:rPr>
          <w:rFonts w:ascii="Calibri" w:hAnsi="Calibri" w:eastAsia="Calibri" w:cs="Calibri" w:asciiTheme="minorAscii" w:hAnsiTheme="minorAscii" w:eastAsiaTheme="minorAscii" w:cstheme="minorAscii"/>
          <w:sz w:val="24"/>
          <w:szCs w:val="24"/>
        </w:rPr>
        <w:t xml:space="preserve"> </w:t>
      </w:r>
    </w:p>
    <w:p w:rsidR="5257291F" w:rsidP="5257291F" w:rsidRDefault="5257291F" w14:noSpellErr="1" w14:paraId="71489917" w14:textId="1FD5DC53">
      <w:pPr>
        <w:pStyle w:val="ListParagraph"/>
        <w:numPr>
          <w:ilvl w:val="0"/>
          <w:numId w:val="2"/>
        </w:numPr>
        <w:rPr>
          <w:sz w:val="28"/>
          <w:szCs w:val="28"/>
        </w:rPr>
      </w:pPr>
      <w:r w:rsidRPr="5257291F" w:rsidR="5257291F">
        <w:rPr>
          <w:rFonts w:ascii="Calibri" w:hAnsi="Calibri" w:eastAsia="Calibri" w:cs="Calibri" w:asciiTheme="minorAscii" w:hAnsiTheme="minorAscii" w:eastAsiaTheme="minorAscii" w:cstheme="minorAscii"/>
          <w:b w:val="1"/>
          <w:bCs w:val="1"/>
          <w:sz w:val="24"/>
          <w:szCs w:val="24"/>
          <w:u w:val="single"/>
          <w:lang w:val="en-US"/>
        </w:rPr>
        <w:t>Sequence Diagram</w:t>
      </w:r>
      <w:r w:rsidRPr="5257291F" w:rsidR="5257291F">
        <w:rPr>
          <w:rFonts w:ascii="Calibri" w:hAnsi="Calibri" w:eastAsia="Calibri" w:cs="Calibri" w:asciiTheme="minorAscii" w:hAnsiTheme="minorAscii" w:eastAsiaTheme="minorAscii" w:cstheme="minorAscii"/>
          <w:b w:val="1"/>
          <w:bCs w:val="1"/>
          <w:sz w:val="24"/>
          <w:szCs w:val="24"/>
          <w:u w:val="single"/>
          <w:lang w:val="en-US"/>
        </w:rPr>
        <w:t>:</w:t>
      </w:r>
      <w:r w:rsidRPr="5257291F" w:rsidR="5257291F">
        <w:rPr>
          <w:rFonts w:ascii="Calibri" w:hAnsi="Calibri" w:eastAsia="Calibri" w:cs="Calibri" w:asciiTheme="minorAscii" w:hAnsiTheme="minorAscii" w:eastAsiaTheme="minorAscii" w:cstheme="minorAscii"/>
          <w:sz w:val="24"/>
          <w:szCs w:val="24"/>
          <w:lang w:val="en-US"/>
        </w:rPr>
        <w:t xml:space="preserve"> The sequence diagram of </w:t>
      </w:r>
      <w:r w:rsidRPr="5257291F" w:rsidR="5257291F">
        <w:rPr>
          <w:rFonts w:ascii="Calibri" w:hAnsi="Calibri" w:eastAsia="Calibri" w:cs="Calibri" w:asciiTheme="minorAscii" w:hAnsiTheme="minorAscii" w:eastAsiaTheme="minorAscii" w:cstheme="minorAscii"/>
          <w:sz w:val="24"/>
          <w:szCs w:val="24"/>
          <w:lang w:val="en-US"/>
        </w:rPr>
        <w:t>‘R</w:t>
      </w:r>
      <w:r w:rsidRPr="5257291F" w:rsidR="5257291F">
        <w:rPr>
          <w:rFonts w:ascii="Calibri" w:hAnsi="Calibri" w:eastAsia="Calibri" w:cs="Calibri" w:asciiTheme="minorAscii" w:hAnsiTheme="minorAscii" w:eastAsiaTheme="minorAscii" w:cstheme="minorAscii"/>
          <w:sz w:val="24"/>
          <w:szCs w:val="24"/>
          <w:lang w:val="en-US"/>
        </w:rPr>
        <w:t>equest for reservation of tool</w:t>
      </w:r>
      <w:r w:rsidRPr="5257291F" w:rsidR="5257291F">
        <w:rPr>
          <w:rFonts w:ascii="Calibri" w:hAnsi="Calibri" w:eastAsia="Calibri" w:cs="Calibri" w:asciiTheme="minorAscii" w:hAnsiTheme="minorAscii" w:eastAsiaTheme="minorAscii" w:cstheme="minorAscii"/>
          <w:sz w:val="24"/>
          <w:szCs w:val="24"/>
          <w:lang w:val="en-US"/>
        </w:rPr>
        <w:t>’</w:t>
      </w:r>
      <w:r w:rsidRPr="5257291F" w:rsidR="5257291F">
        <w:rPr>
          <w:rFonts w:ascii="Calibri" w:hAnsi="Calibri" w:eastAsia="Calibri" w:cs="Calibri" w:asciiTheme="minorAscii" w:hAnsiTheme="minorAscii" w:eastAsiaTheme="minorAscii" w:cstheme="minorAscii"/>
          <w:sz w:val="24"/>
          <w:szCs w:val="24"/>
          <w:lang w:val="en-US"/>
        </w:rPr>
        <w:t xml:space="preserve"> was initially </w:t>
      </w:r>
      <w:r w:rsidRPr="5257291F" w:rsidR="5257291F">
        <w:rPr>
          <w:rFonts w:ascii="Calibri" w:hAnsi="Calibri" w:eastAsia="Calibri" w:cs="Calibri" w:asciiTheme="minorAscii" w:hAnsiTheme="minorAscii" w:eastAsiaTheme="minorAscii" w:cstheme="minorAscii"/>
          <w:sz w:val="24"/>
          <w:szCs w:val="24"/>
          <w:lang w:val="en-US"/>
        </w:rPr>
        <w:t>an o</w:t>
      </w:r>
      <w:r w:rsidRPr="5257291F" w:rsidR="5257291F">
        <w:rPr>
          <w:rFonts w:ascii="Calibri" w:hAnsi="Calibri" w:eastAsia="Calibri" w:cs="Calibri" w:asciiTheme="minorAscii" w:hAnsiTheme="minorAscii" w:eastAsiaTheme="minorAscii" w:cstheme="minorAscii"/>
          <w:sz w:val="24"/>
          <w:szCs w:val="24"/>
          <w:lang w:val="en-US"/>
        </w:rPr>
        <w:t>verview of how objects interact in time sequence.</w:t>
      </w:r>
      <w:r w:rsidRPr="5257291F" w:rsidR="5257291F">
        <w:rPr>
          <w:rFonts w:ascii="Calibri" w:hAnsi="Calibri" w:eastAsia="Calibri" w:cs="Calibri" w:asciiTheme="minorAscii" w:hAnsiTheme="minorAscii" w:eastAsiaTheme="minorAscii" w:cstheme="minorAscii"/>
          <w:sz w:val="24"/>
          <w:szCs w:val="24"/>
          <w:lang w:val="en-US"/>
        </w:rPr>
        <w:t xml:space="preserve"> We discussed the use cases related to the reservation of tool in detail and noted the actions we need to consider from the systems point of you as well as the user owner and borrowers point of view. We then modified our sequence diagram to show a better control flow with respect to what the actors and lifeline would do.</w:t>
      </w:r>
      <w:r w:rsidRPr="5257291F" w:rsidR="5257291F">
        <w:rPr>
          <w:rFonts w:ascii="Calibri" w:hAnsi="Calibri" w:eastAsia="Calibri" w:cs="Calibri" w:asciiTheme="minorAscii" w:hAnsiTheme="minorAscii" w:eastAsiaTheme="minorAscii" w:cstheme="minorAscii"/>
          <w:sz w:val="24"/>
          <w:szCs w:val="24"/>
        </w:rPr>
        <w:t xml:space="preserve"> </w:t>
      </w:r>
    </w:p>
    <w:p w:rsidR="5257291F" w:rsidRDefault="5257291F" w14:paraId="52EDA85E" w14:textId="7DC45675">
      <w:r w:rsidRPr="5257291F" w:rsidR="5257291F">
        <w:rPr>
          <w:rFonts w:ascii="Calibri" w:hAnsi="Calibri" w:eastAsia="Calibri" w:cs="Calibri" w:asciiTheme="minorAscii" w:hAnsiTheme="minorAscii" w:eastAsiaTheme="minorAscii" w:cstheme="minorAscii"/>
          <w:sz w:val="28"/>
          <w:szCs w:val="28"/>
        </w:rPr>
        <w:t xml:space="preserve"> </w:t>
      </w:r>
    </w:p>
    <w:p w:rsidR="5257291F" w:rsidP="5257291F" w:rsidRDefault="5257291F" w14:paraId="6E373EF2" w14:textId="266D9560">
      <w:pPr>
        <w:pStyle w:val="Normal"/>
      </w:pPr>
    </w:p>
    <w:sectPr w:rsidR="00D62938">
      <w:headerReference w:type="default" r:id="rId7"/>
      <w:footerReference w:type="default" r:id="rId8"/>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757" w:rsidP="00DD57A7" w:rsidRDefault="00EB5757" w14:paraId="3FB08A36">
      <w:pPr>
        <w:spacing w:after="0"/>
      </w:pPr>
      <w:r>
        <w:separator/>
      </w:r>
    </w:p>
  </w:endnote>
  <w:endnote w:type="continuationSeparator" w:id="0">
    <w:p w:rsidR="00EB5757" w:rsidP="00DD57A7" w:rsidRDefault="00EB5757" w14:paraId="64E1C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430"/>
      <w:gridCol w:w="4426"/>
    </w:tblGrid>
    <w:tr w:rsidRPr="00DD57A7" w:rsidR="009973BF" w:rsidTr="00DD57A7" w14:paraId="4D1E64B9">
      <w:tc>
        <w:tcPr>
          <w:tcW w:w="4527" w:type="dxa"/>
        </w:tcPr>
        <w:p w:rsidRPr="00DD57A7" w:rsidR="009973BF" w:rsidP="00DD57A7" w:rsidRDefault="009973BF" w14:paraId="5A615D3E">
          <w:pPr>
            <w:pStyle w:val="Header"/>
            <w:spacing w:after="0"/>
            <w:jc w:val="left"/>
            <w:rPr>
              <w:sz w:val="16"/>
              <w:szCs w:val="16"/>
            </w:rPr>
          </w:pPr>
          <w:r>
            <w:rPr>
              <w:sz w:val="16"/>
              <w:szCs w:val="16"/>
            </w:rPr>
            <w:t>Product Design</w:t>
          </w:r>
        </w:p>
      </w:tc>
      <w:tc>
        <w:tcPr>
          <w:tcW w:w="4527" w:type="dxa"/>
        </w:tcPr>
        <w:p w:rsidRPr="00DD57A7" w:rsidR="009973BF" w:rsidP="00DD57A7" w:rsidRDefault="009973BF" w14:paraId="7FDF04FD">
          <w:pPr>
            <w:pStyle w:val="Header"/>
            <w:spacing w:after="0"/>
            <w:jc w:val="right"/>
            <w:rPr>
              <w:sz w:val="16"/>
              <w:szCs w:val="16"/>
            </w:rPr>
          </w:pPr>
          <w:r w:rsidRPr="00DD57A7">
            <w:rPr>
              <w:sz w:val="16"/>
              <w:szCs w:val="16"/>
            </w:rPr>
            <w:t xml:space="preserve">Page </w:t>
          </w:r>
          <w:r w:rsidRPr="00DD57A7">
            <w:rPr>
              <w:rStyle w:val="PageNumber"/>
              <w:sz w:val="16"/>
              <w:szCs w:val="16"/>
            </w:rPr>
            <w:fldChar w:fldCharType="begin"/>
          </w:r>
          <w:r w:rsidRPr="00DD57A7">
            <w:rPr>
              <w:rStyle w:val="PageNumber"/>
              <w:sz w:val="16"/>
              <w:szCs w:val="16"/>
            </w:rPr>
            <w:instrText xml:space="preserve"> PAGE </w:instrText>
          </w:r>
          <w:r w:rsidRPr="00DD57A7">
            <w:rPr>
              <w:rStyle w:val="PageNumber"/>
              <w:sz w:val="16"/>
              <w:szCs w:val="16"/>
            </w:rPr>
            <w:fldChar w:fldCharType="separate"/>
          </w:r>
          <w:r w:rsidR="000B4F7C">
            <w:rPr>
              <w:rStyle w:val="PageNumber"/>
              <w:noProof/>
              <w:sz w:val="16"/>
              <w:szCs w:val="16"/>
            </w:rPr>
            <w:t>3</w:t>
          </w:r>
          <w:r w:rsidRPr="00DD57A7">
            <w:rPr>
              <w:rStyle w:val="PageNumber"/>
              <w:sz w:val="16"/>
              <w:szCs w:val="16"/>
            </w:rPr>
            <w:fldChar w:fldCharType="end"/>
          </w:r>
        </w:p>
      </w:tc>
    </w:tr>
  </w:tbl>
  <w:p w:rsidR="009973BF" w:rsidRDefault="009973BF" w14:paraId="5F6A6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757" w:rsidP="00DD57A7" w:rsidRDefault="00EB5757" w14:paraId="27626B7F">
      <w:pPr>
        <w:spacing w:after="0"/>
      </w:pPr>
      <w:r>
        <w:separator/>
      </w:r>
    </w:p>
  </w:footnote>
  <w:footnote w:type="continuationSeparator" w:id="0">
    <w:p w:rsidR="00EB5757" w:rsidP="00DD57A7" w:rsidRDefault="00EB5757" w14:paraId="0B063FB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428"/>
      <w:gridCol w:w="4428"/>
    </w:tblGrid>
    <w:tr w:rsidRPr="00DD57A7" w:rsidR="009973BF" w:rsidTr="00DD57A7" w14:paraId="589E95B2">
      <w:tc>
        <w:tcPr>
          <w:tcW w:w="4527" w:type="dxa"/>
        </w:tcPr>
        <w:p w:rsidRPr="00DD57A7" w:rsidR="009973BF" w:rsidP="00DD57A7" w:rsidRDefault="009973BF" w14:paraId="4F6BE91F">
          <w:pPr>
            <w:pStyle w:val="Header"/>
            <w:spacing w:after="0"/>
            <w:jc w:val="left"/>
            <w:rPr>
              <w:sz w:val="16"/>
              <w:szCs w:val="16"/>
            </w:rPr>
          </w:pPr>
          <w:r w:rsidRPr="00DD57A7">
            <w:rPr>
              <w:sz w:val="16"/>
              <w:szCs w:val="16"/>
            </w:rPr>
            <w:t>Rochester Institute of Technology</w:t>
          </w:r>
        </w:p>
      </w:tc>
      <w:tc>
        <w:tcPr>
          <w:tcW w:w="4527" w:type="dxa"/>
        </w:tcPr>
        <w:p w:rsidRPr="00DD57A7" w:rsidR="009973BF" w:rsidP="00DD57A7" w:rsidRDefault="009973BF" w14:paraId="00A1735A">
          <w:pPr>
            <w:pStyle w:val="Header"/>
            <w:spacing w:after="0"/>
            <w:jc w:val="right"/>
            <w:rPr>
              <w:sz w:val="16"/>
              <w:szCs w:val="16"/>
            </w:rPr>
          </w:pPr>
          <w:r w:rsidRPr="00DD57A7">
            <w:rPr>
              <w:sz w:val="16"/>
              <w:szCs w:val="16"/>
            </w:rPr>
            <w:t>Software Engineering Department</w:t>
          </w:r>
        </w:p>
      </w:tc>
    </w:tr>
  </w:tbl>
  <w:p w:rsidR="009973BF" w:rsidRDefault="009973BF" w14:paraId="5377F3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1CD155F"/>
    <w:multiLevelType w:val="hybridMultilevel"/>
    <w:tmpl w:val="1892E91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4B"/>
    <w:rsid w:val="00007119"/>
    <w:rsid w:val="00017F7E"/>
    <w:rsid w:val="00047148"/>
    <w:rsid w:val="00053373"/>
    <w:rsid w:val="000B0D80"/>
    <w:rsid w:val="000B3EB8"/>
    <w:rsid w:val="000B4F7C"/>
    <w:rsid w:val="000E2912"/>
    <w:rsid w:val="000F2920"/>
    <w:rsid w:val="00140013"/>
    <w:rsid w:val="001512CB"/>
    <w:rsid w:val="001A4D24"/>
    <w:rsid w:val="001A6F02"/>
    <w:rsid w:val="001B7B3D"/>
    <w:rsid w:val="00201898"/>
    <w:rsid w:val="00207481"/>
    <w:rsid w:val="00222F74"/>
    <w:rsid w:val="002236A8"/>
    <w:rsid w:val="00224D9C"/>
    <w:rsid w:val="00254E53"/>
    <w:rsid w:val="00260F49"/>
    <w:rsid w:val="002D2605"/>
    <w:rsid w:val="003248CA"/>
    <w:rsid w:val="0033206E"/>
    <w:rsid w:val="004129B9"/>
    <w:rsid w:val="00461CC3"/>
    <w:rsid w:val="004706EA"/>
    <w:rsid w:val="004D30BA"/>
    <w:rsid w:val="004E4CB5"/>
    <w:rsid w:val="004F0354"/>
    <w:rsid w:val="0051196A"/>
    <w:rsid w:val="005438F2"/>
    <w:rsid w:val="00550C10"/>
    <w:rsid w:val="006140CD"/>
    <w:rsid w:val="0068034E"/>
    <w:rsid w:val="006805AB"/>
    <w:rsid w:val="00697FC5"/>
    <w:rsid w:val="006A2A1E"/>
    <w:rsid w:val="006C0420"/>
    <w:rsid w:val="006D09F8"/>
    <w:rsid w:val="006F06BB"/>
    <w:rsid w:val="00717226"/>
    <w:rsid w:val="00725794"/>
    <w:rsid w:val="007A69A0"/>
    <w:rsid w:val="007B37CD"/>
    <w:rsid w:val="007C5903"/>
    <w:rsid w:val="007D14D6"/>
    <w:rsid w:val="007E081C"/>
    <w:rsid w:val="007F0DF9"/>
    <w:rsid w:val="008344A4"/>
    <w:rsid w:val="008420A0"/>
    <w:rsid w:val="00842E20"/>
    <w:rsid w:val="008535CA"/>
    <w:rsid w:val="008936DB"/>
    <w:rsid w:val="008B4760"/>
    <w:rsid w:val="008C7AFA"/>
    <w:rsid w:val="00921A7B"/>
    <w:rsid w:val="009524FD"/>
    <w:rsid w:val="00973B11"/>
    <w:rsid w:val="009973BF"/>
    <w:rsid w:val="009B0D27"/>
    <w:rsid w:val="009B490B"/>
    <w:rsid w:val="009B58C8"/>
    <w:rsid w:val="009C44C9"/>
    <w:rsid w:val="00A12E16"/>
    <w:rsid w:val="00A471B2"/>
    <w:rsid w:val="00B00806"/>
    <w:rsid w:val="00B25B6A"/>
    <w:rsid w:val="00B76ADB"/>
    <w:rsid w:val="00BA3142"/>
    <w:rsid w:val="00C10B64"/>
    <w:rsid w:val="00C23DCE"/>
    <w:rsid w:val="00C41EC1"/>
    <w:rsid w:val="00C5097D"/>
    <w:rsid w:val="00C973B0"/>
    <w:rsid w:val="00CD12A4"/>
    <w:rsid w:val="00D03A29"/>
    <w:rsid w:val="00D3164B"/>
    <w:rsid w:val="00D33C89"/>
    <w:rsid w:val="00D4141F"/>
    <w:rsid w:val="00D46AA7"/>
    <w:rsid w:val="00D62938"/>
    <w:rsid w:val="00D81597"/>
    <w:rsid w:val="00DD57A7"/>
    <w:rsid w:val="00DF0F8F"/>
    <w:rsid w:val="00E001B4"/>
    <w:rsid w:val="00E04F2B"/>
    <w:rsid w:val="00E115C2"/>
    <w:rsid w:val="00E73C58"/>
    <w:rsid w:val="00E96A7D"/>
    <w:rsid w:val="00EB015E"/>
    <w:rsid w:val="00EB3A6F"/>
    <w:rsid w:val="00EB5757"/>
    <w:rsid w:val="00ED4302"/>
    <w:rsid w:val="00F9003B"/>
    <w:rsid w:val="00F92111"/>
    <w:rsid w:val="00FE7E3F"/>
    <w:rsid w:val="1DAC3C7A"/>
    <w:rsid w:val="5257291F"/>
    <w:rsid w:val="67EAC7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A83A7A8-7C88-412A-AB1C-DB1131E39751}"/>
  <w14:docId w14:val="404C33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164B"/>
    <w:pPr>
      <w:spacing w:after="240"/>
      <w:jc w:val="both"/>
    </w:pPr>
    <w:rPr>
      <w:rFonts w:ascii="Arial" w:hAnsi="Arial"/>
      <w:lang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rsid w:val="00D3164B"/>
    <w:pPr>
      <w:tabs>
        <w:tab w:val="center" w:pos="4252"/>
        <w:tab w:val="right" w:pos="8504"/>
      </w:tabs>
    </w:pPr>
  </w:style>
  <w:style w:type="paragraph" w:styleId="BlueText" w:customStyle="1">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style>
  <w:style w:type="character" w:styleId="FooterChar" w:customStyle="1">
    <w:name w:val="Footer Char"/>
    <w:link w:val="Footer"/>
    <w:rsid w:val="00DD57A7"/>
    <w:rPr>
      <w:rFonts w:ascii="Arial" w:hAnsi="Arial"/>
    </w:rPr>
  </w:style>
  <w:style w:type="table" w:styleId="TableGrid">
    <w:name w:val="Table Grid"/>
    <w:basedOn w:val="TableNormal"/>
    <w:rsid w:val="00DD57A7"/>
    <w:pPr>
      <w:spacing w:after="24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PageNumber">
    <w:name w:val="page number"/>
    <w:basedOn w:val="DefaultParagraphFont"/>
    <w:rsid w:val="00DD57A7"/>
  </w:style>
  <w:style w:type="paragraph" w:styleId="DocumentMap">
    <w:name w:val="Document Map"/>
    <w:basedOn w:val="Normal"/>
    <w:link w:val="DocumentMapChar"/>
    <w:rsid w:val="00C973B0"/>
    <w:rPr>
      <w:rFonts w:ascii="Tahoma" w:hAnsi="Tahoma" w:cs="Tahoma"/>
      <w:sz w:val="16"/>
      <w:szCs w:val="16"/>
    </w:rPr>
  </w:style>
  <w:style w:type="character" w:styleId="DocumentMapChar" w:customStyle="1">
    <w:name w:val="Document Map Char"/>
    <w:link w:val="DocumentMap"/>
    <w:rsid w:val="00C973B0"/>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2872716f32bb4620" /><Relationship Type="http://schemas.openxmlformats.org/officeDocument/2006/relationships/image" Target="/media/image.bmp" Id="Rb43babacb19d4d38" /><Relationship Type="http://schemas.openxmlformats.org/officeDocument/2006/relationships/image" Target="/media/image.jpg" Id="R99a2acd6319745c6" /><Relationship Type="http://schemas.openxmlformats.org/officeDocument/2006/relationships/image" Target="/media/image2.jpg" Id="Rda9d2957942340de"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RIT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Product Design</dc:title>
  <dc:subject/>
  <dc:creator>Kenn Martinez</dc:creator>
  <keywords/>
  <dc:description/>
  <lastModifiedBy>pooja apparao Raghoji</lastModifiedBy>
  <revision>13</revision>
  <dcterms:created xsi:type="dcterms:W3CDTF">2014-09-23T15:07:00.0000000Z</dcterms:created>
  <dcterms:modified xsi:type="dcterms:W3CDTF">2014-09-26T19:00:30.8813538Z</dcterms:modified>
</coreProperties>
</file>