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>install.packages(“caret”)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library('caret')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library(tidyverse)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library(readr)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library(ROCR)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library(PerformanceAnalytics)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library(e1071)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library(caret)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library(gbm)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library(corrplot)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library(ggcorrplot)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library(MASS)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library(rpart)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library(caTools)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library(naivebayes)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library(class)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library(ISLR)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library(glmnet)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library(Hmisc)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library(funModeling)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library(pROC)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library(randomForest)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library(klaR)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library(scales)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library(cluster)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library(factoextra)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library(DataExplorer)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library(ClustOfVar)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library(GGally)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heart &lt;- read.csv("heart.csv", sep = ',', header = FALSE)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str(heart)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head(heart)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plot_missing(heart)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data2 &lt;- heart %&gt;% mutate(sex = if_else(sex == 1, "MALE", "FEMALE"),fbs = if_else(fbs == 1, "&gt;120", "&lt;=120"), exang = if_else(exang == 1, "YES" ,"NO"), cp = if_else(cp == 1, "ATYPICAL ANGINA", if_else(cp == 2, "NON-ANGINAL PAIN", "ASYMPTOMATIC")),restecg = if_else(restecg == 0, "NORMAL", if_else(restecg == 1, "ABNORMALITY", "PROBABLE OR DEFINITE")),slope = as.factor(slope), ca = as.factor(ca),thal = as.factor(thal),target = if_else(target == 1, "YES", "NO")) %&gt;% mutate_if(is.character, as.factor) %&gt;% dplyr::select(target, sex, fbs, exang, cp, restecg, slope, ca, thal, everything())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summary(data2)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boxplot(data2[,10:14])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ggplot(data2, aes(x=data2$target, fill=data2$target)) + geom_bar() + xlab("Heart Disease") + ylab("Count") + ggtitle("Analysis of Presence and Absence of Heart Disease") + scale_fill_discrete(name = "Heart Disease", labels = c("Absence", "Presence"))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data2 %&gt;% group_by(ï..age) %&gt;% count() %&gt;% filter(n &gt; 10) %&gt;% ggplot()+geom_col(aes(ï..age, n), fill = "navyblue")+ggtitle("Age Analysis") + xlab("Age")+ ylab("AgeCount")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ggplot(data2, aes(cp, fill = target))+ geom_bar(position = "fill")+ggtitle("cp")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data2 %&gt;%ggplot(aes(x=ï..age,fill=sex))+geom_histogram()+xlab("Age") +ylab("Number")+guides(fill = guide_legend(title = "Gender"))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data2 %&gt;%ggplot(aes(x=ï..age,y=chol,color=sex, size=chol))+geom_point(alpha=0.7)+xlab("Age") +ylab("Cholestoral")+guides(fill = guide_legend(title = "Gender"))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data2 %&gt;%ggplot(aes(x=sex,y=trestbps))+geom_boxplot(fill="darkorange")+xlab("Sex")+ ylab("BP")+facet_grid(~cp)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data2 %&gt;%ggplot(aes(x=sex,y=chol))+geom_boxplot(fill="#D55E00")+xlab("Sex")+ylab("Chol")+facet_grid(~cp)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intrain &lt;- createDataPartition(y = heart$V14, p= 0.7, list = FALSE)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training &lt;- heart[intrain,]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testing &lt;- heart[-intrain,]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dim(training);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dim(testing);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anyNA(heart)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summary(heart)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training[["V14"]] = factor(training[["V14"]])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trctrl &lt;- trainControl(method = "repeatedcv", number = 10, repeats = 3)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svm_Linear &lt;- train(V14 ~., data = training, method = "svmLinear", trControl=trctrl, preProcess = c("center", "scale"), tuneLength = 10)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svm_Linear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test_pred &lt;- predict(svm_Linear, newdata = testing)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test_pred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confusionMatrix(table(test_pred, testing$V14))</w:t>
      </w:r>
    </w:p>
    <w:bookmarkEnd w:id="0"/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68B754"/>
    <w:multiLevelType w:val="singleLevel"/>
    <w:tmpl w:val="9268B75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34DCF"/>
    <w:rsid w:val="0DFE64AC"/>
    <w:rsid w:val="3AB34DCF"/>
    <w:rsid w:val="61A1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2020-05-08T12:57:00Z</dcterms:created>
  <dc:creator>Akhil Shah</dc:creator>
  <cp:lastModifiedBy>Akhil Shah</cp:lastModifiedBy>
  <dcterms:modified xsi:type="dcterms:W3CDTF">2020-05-09T06:56:12Z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