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EF2826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/>
        </w:rPr>
      </w:pPr>
      <w:r>
        <w:rPr>
          <w:rFonts w:ascii="Calibri" w:hAnsi="Calibri" w:cs="Calibri"/>
          <w:b/>
          <w:bCs/>
          <w:sz w:val="26"/>
          <w:szCs w:val="26"/>
          <w:lang/>
        </w:rPr>
        <w:t>1. First of all I checked if null values is present in dataset and below is result</w:t>
      </w:r>
      <w:r>
        <w:rPr>
          <w:rFonts w:ascii="Calibri" w:hAnsi="Calibri" w:cs="Calibri"/>
          <w:sz w:val="26"/>
          <w:szCs w:val="26"/>
          <w:lang/>
        </w:rPr>
        <w:t>.</w:t>
      </w:r>
    </w:p>
    <w:p w:rsidR="00000000" w:rsidRDefault="00EF282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</w:t>
      </w:r>
      <w:r>
        <w:rPr>
          <w:rFonts w:ascii="Calibri" w:hAnsi="Calibri" w:cs="Calibri"/>
          <w:lang/>
        </w:rPr>
        <w:tab/>
        <w:t xml:space="preserve">       </w:t>
      </w:r>
      <w:proofErr w:type="gramStart"/>
      <w:r>
        <w:rPr>
          <w:rFonts w:ascii="Calibri" w:hAnsi="Calibri" w:cs="Calibri"/>
          <w:lang/>
        </w:rPr>
        <w:t>Total  Percent</w:t>
      </w:r>
      <w:proofErr w:type="gramEnd"/>
    </w:p>
    <w:p w:rsidR="00000000" w:rsidRDefault="00EF282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loss_amt</w:t>
      </w:r>
      <w:bookmarkStart w:id="0" w:name="_GoBack"/>
      <w:bookmarkEnd w:id="0"/>
      <w:proofErr w:type="spellEnd"/>
      <w:r>
        <w:rPr>
          <w:rFonts w:ascii="Calibri" w:hAnsi="Calibri" w:cs="Calibri"/>
          <w:lang/>
        </w:rPr>
        <w:t xml:space="preserve">      </w:t>
      </w:r>
      <w:r w:rsidR="00E9652B"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>0      0.0</w:t>
      </w:r>
    </w:p>
    <w:p w:rsidR="00000000" w:rsidRDefault="00EF282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region</w:t>
      </w:r>
      <w:proofErr w:type="gramEnd"/>
      <w:r>
        <w:rPr>
          <w:rFonts w:ascii="Calibri" w:hAnsi="Calibri" w:cs="Calibri"/>
          <w:lang/>
        </w:rPr>
        <w:t xml:space="preserve">           </w:t>
      </w:r>
      <w:r w:rsidR="00E9652B"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>0      0.0</w:t>
      </w:r>
    </w:p>
    <w:p w:rsidR="00000000" w:rsidRDefault="00EF282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smoker</w:t>
      </w:r>
      <w:proofErr w:type="gramEnd"/>
      <w:r>
        <w:rPr>
          <w:rFonts w:ascii="Calibri" w:hAnsi="Calibri" w:cs="Calibri"/>
          <w:lang/>
        </w:rPr>
        <w:t xml:space="preserve">         </w:t>
      </w:r>
      <w:r w:rsidR="00E9652B"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>0      0.0</w:t>
      </w:r>
    </w:p>
    <w:p w:rsidR="00000000" w:rsidRDefault="00EF282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children</w:t>
      </w:r>
      <w:proofErr w:type="gramEnd"/>
      <w:r>
        <w:rPr>
          <w:rFonts w:ascii="Calibri" w:hAnsi="Calibri" w:cs="Calibri"/>
          <w:lang/>
        </w:rPr>
        <w:t xml:space="preserve">        </w:t>
      </w:r>
      <w:r w:rsidR="00E9652B"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>0      0.0</w:t>
      </w:r>
    </w:p>
    <w:p w:rsidR="00000000" w:rsidRDefault="00EF282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bmi</w:t>
      </w:r>
      <w:proofErr w:type="spellEnd"/>
      <w:proofErr w:type="gramEnd"/>
      <w:r>
        <w:rPr>
          <w:rFonts w:ascii="Calibri" w:hAnsi="Calibri" w:cs="Calibri"/>
          <w:lang/>
        </w:rPr>
        <w:t xml:space="preserve">               </w:t>
      </w:r>
      <w:r w:rsidR="00E9652B"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lang/>
        </w:rPr>
        <w:t>0      0.0</w:t>
      </w:r>
    </w:p>
    <w:p w:rsidR="00000000" w:rsidRDefault="00EF282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sex</w:t>
      </w:r>
      <w:proofErr w:type="gramEnd"/>
      <w:r>
        <w:rPr>
          <w:rFonts w:ascii="Calibri" w:hAnsi="Calibri" w:cs="Calibri"/>
          <w:lang/>
        </w:rPr>
        <w:t xml:space="preserve">                </w:t>
      </w:r>
      <w:r>
        <w:rPr>
          <w:rFonts w:ascii="Calibri" w:hAnsi="Calibri" w:cs="Calibri"/>
          <w:lang/>
        </w:rPr>
        <w:t>0      0.0</w:t>
      </w:r>
    </w:p>
    <w:p w:rsidR="00000000" w:rsidRDefault="00EF282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age</w:t>
      </w:r>
      <w:proofErr w:type="gramEnd"/>
      <w:r>
        <w:rPr>
          <w:rFonts w:ascii="Calibri" w:hAnsi="Calibri" w:cs="Calibri"/>
          <w:lang/>
        </w:rPr>
        <w:t xml:space="preserve">               </w:t>
      </w:r>
      <w:r w:rsidR="00E9652B"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lang/>
        </w:rPr>
        <w:t>0      0.0</w:t>
      </w:r>
    </w:p>
    <w:p w:rsidR="00000000" w:rsidRDefault="00EF282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No null values found in any features.</w:t>
      </w:r>
    </w:p>
    <w:p w:rsidR="00000000" w:rsidRDefault="00EF282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F28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 xml:space="preserve">2. Now divide each numeric feature in 10 bins. Now plot the average loss-amount of each bin against bin </w:t>
      </w:r>
      <w:proofErr w:type="spellStart"/>
      <w:r>
        <w:rPr>
          <w:rFonts w:ascii="Calibri" w:hAnsi="Calibri" w:cs="Calibri"/>
          <w:b/>
          <w:bCs/>
          <w:sz w:val="24"/>
          <w:szCs w:val="24"/>
          <w:lang/>
        </w:rPr>
        <w:t>range.Below</w:t>
      </w:r>
      <w:proofErr w:type="spellEnd"/>
      <w:r>
        <w:rPr>
          <w:rFonts w:ascii="Calibri" w:hAnsi="Calibri" w:cs="Calibri"/>
          <w:b/>
          <w:bCs/>
          <w:sz w:val="24"/>
          <w:szCs w:val="24"/>
          <w:lang/>
        </w:rPr>
        <w:t xml:space="preserve"> is what i got for each numeric feature.</w:t>
      </w:r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a.</w:t>
      </w:r>
      <w:r>
        <w:rPr>
          <w:rFonts w:ascii="Calibri" w:hAnsi="Calibri" w:cs="Calibri"/>
          <w:b/>
          <w:bCs/>
          <w:lang/>
        </w:rPr>
        <w:t xml:space="preserve"> Plot for age feature</w:t>
      </w:r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7304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By analyzing the above plot we can say that loss amount increases with increase in age generally but this trend change 4 times in this </w:t>
      </w:r>
      <w:proofErr w:type="spellStart"/>
      <w:r>
        <w:rPr>
          <w:rFonts w:ascii="Calibri" w:hAnsi="Calibri" w:cs="Calibri"/>
          <w:lang/>
        </w:rPr>
        <w:t>dataset.Overall</w:t>
      </w:r>
      <w:proofErr w:type="spellEnd"/>
      <w:r>
        <w:rPr>
          <w:rFonts w:ascii="Calibri" w:hAnsi="Calibri" w:cs="Calibri"/>
          <w:lang/>
        </w:rPr>
        <w:t xml:space="preserve"> we can say that loss amount will be greater for</w:t>
      </w:r>
      <w:r>
        <w:rPr>
          <w:rFonts w:ascii="Calibri" w:hAnsi="Calibri" w:cs="Calibri"/>
          <w:lang/>
        </w:rPr>
        <w:t xml:space="preserve"> older people.</w:t>
      </w:r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b. Plot for body mass index</w:t>
      </w:r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27304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Here, loss amount is increasing with greater </w:t>
      </w:r>
      <w:proofErr w:type="spellStart"/>
      <w:r>
        <w:rPr>
          <w:rFonts w:ascii="Calibri" w:hAnsi="Calibri" w:cs="Calibri"/>
          <w:lang/>
        </w:rPr>
        <w:t>bmi.But</w:t>
      </w:r>
      <w:proofErr w:type="spellEnd"/>
      <w:r>
        <w:rPr>
          <w:rFonts w:ascii="Calibri" w:hAnsi="Calibri" w:cs="Calibri"/>
          <w:lang/>
        </w:rPr>
        <w:t xml:space="preserve"> after reaching 39</w:t>
      </w:r>
      <w:proofErr w:type="gramStart"/>
      <w:r>
        <w:rPr>
          <w:rFonts w:ascii="Calibri" w:hAnsi="Calibri" w:cs="Calibri"/>
          <w:lang/>
        </w:rPr>
        <w:t>,loss</w:t>
      </w:r>
      <w:proofErr w:type="gramEnd"/>
      <w:r>
        <w:rPr>
          <w:rFonts w:ascii="Calibri" w:hAnsi="Calibri" w:cs="Calibri"/>
          <w:lang/>
        </w:rPr>
        <w:t xml:space="preserve"> amount decreases with greater </w:t>
      </w:r>
      <w:proofErr w:type="spellStart"/>
      <w:r>
        <w:rPr>
          <w:rFonts w:ascii="Calibri" w:hAnsi="Calibri" w:cs="Calibri"/>
          <w:lang/>
        </w:rPr>
        <w:t>bmi</w:t>
      </w:r>
      <w:proofErr w:type="spellEnd"/>
      <w:r>
        <w:rPr>
          <w:rFonts w:ascii="Calibri" w:hAnsi="Calibri" w:cs="Calibri"/>
          <w:lang/>
        </w:rPr>
        <w:t>.</w:t>
      </w:r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c. Plot for number of children</w:t>
      </w:r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7304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It is clear from above plot that loss amount increases with number of </w:t>
      </w:r>
      <w:proofErr w:type="spellStart"/>
      <w:r>
        <w:rPr>
          <w:rFonts w:ascii="Calibri" w:hAnsi="Calibri" w:cs="Calibri"/>
          <w:lang/>
        </w:rPr>
        <w:t>children.But</w:t>
      </w:r>
      <w:proofErr w:type="spellEnd"/>
      <w:r>
        <w:rPr>
          <w:rFonts w:ascii="Calibri" w:hAnsi="Calibri" w:cs="Calibri"/>
          <w:lang/>
        </w:rPr>
        <w:t xml:space="preserve"> loss amount deceases when number of children is greater than 3.</w:t>
      </w:r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Sudden and repeated changes in trend direction could imply noisiness. But, such trend change can also happe</w:t>
      </w:r>
      <w:r>
        <w:rPr>
          <w:rFonts w:ascii="Calibri" w:hAnsi="Calibri" w:cs="Calibri"/>
          <w:lang/>
        </w:rPr>
        <w:t>n because that bin has a very different population in terms of other features and hence, its default rate can’t really be compared with other bins.</w:t>
      </w:r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 xml:space="preserve">2. Now </w:t>
      </w:r>
      <w:proofErr w:type="spellStart"/>
      <w:r>
        <w:rPr>
          <w:rFonts w:ascii="Calibri" w:hAnsi="Calibri" w:cs="Calibri"/>
          <w:b/>
          <w:bCs/>
          <w:sz w:val="24"/>
          <w:szCs w:val="24"/>
          <w:lang/>
        </w:rPr>
        <w:t>its</w:t>
      </w:r>
      <w:proofErr w:type="spellEnd"/>
      <w:r>
        <w:rPr>
          <w:rFonts w:ascii="Calibri" w:hAnsi="Calibri" w:cs="Calibri"/>
          <w:b/>
          <w:bCs/>
          <w:sz w:val="24"/>
          <w:szCs w:val="24"/>
          <w:lang/>
        </w:rPr>
        <w:t xml:space="preserve"> time to find </w:t>
      </w:r>
      <w:proofErr w:type="spellStart"/>
      <w:r>
        <w:rPr>
          <w:rFonts w:ascii="Calibri" w:hAnsi="Calibri" w:cs="Calibri"/>
          <w:b/>
          <w:bCs/>
          <w:sz w:val="24"/>
          <w:szCs w:val="24"/>
          <w:lang/>
        </w:rPr>
        <w:t>corelation</w:t>
      </w:r>
      <w:proofErr w:type="spellEnd"/>
      <w:r>
        <w:rPr>
          <w:rFonts w:ascii="Calibri" w:hAnsi="Calibri" w:cs="Calibri"/>
          <w:b/>
          <w:bCs/>
          <w:sz w:val="24"/>
          <w:szCs w:val="24"/>
          <w:lang/>
        </w:rPr>
        <w:t xml:space="preserve"> of features with local test </w:t>
      </w:r>
      <w:proofErr w:type="spellStart"/>
      <w:r>
        <w:rPr>
          <w:rFonts w:ascii="Calibri" w:hAnsi="Calibri" w:cs="Calibri"/>
          <w:b/>
          <w:bCs/>
          <w:sz w:val="24"/>
          <w:szCs w:val="24"/>
          <w:lang/>
        </w:rPr>
        <w:t>data.Below</w:t>
      </w:r>
      <w:proofErr w:type="spellEnd"/>
      <w:r>
        <w:rPr>
          <w:rFonts w:ascii="Calibri" w:hAnsi="Calibri" w:cs="Calibri"/>
          <w:b/>
          <w:bCs/>
          <w:sz w:val="24"/>
          <w:szCs w:val="24"/>
          <w:lang/>
        </w:rPr>
        <w:t xml:space="preserve"> is what I got.</w:t>
      </w:r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Feature   </w:t>
      </w:r>
      <w:r>
        <w:rPr>
          <w:rFonts w:ascii="Calibri" w:hAnsi="Calibri" w:cs="Calibri"/>
          <w:lang/>
        </w:rPr>
        <w:t xml:space="preserve">     </w:t>
      </w:r>
      <w:r w:rsidR="00E9652B">
        <w:rPr>
          <w:rFonts w:ascii="Calibri" w:hAnsi="Calibri" w:cs="Calibri"/>
          <w:lang/>
        </w:rPr>
        <w:t xml:space="preserve">  </w:t>
      </w:r>
      <w:r>
        <w:rPr>
          <w:rFonts w:ascii="Calibri" w:hAnsi="Calibri" w:cs="Calibri"/>
          <w:lang/>
        </w:rPr>
        <w:t xml:space="preserve">...          </w:t>
      </w:r>
      <w:r w:rsidR="00E9652B">
        <w:rPr>
          <w:rFonts w:ascii="Calibri" w:hAnsi="Calibri" w:cs="Calibri"/>
          <w:lang/>
        </w:rPr>
        <w:t xml:space="preserve">     </w:t>
      </w:r>
      <w:proofErr w:type="spellStart"/>
      <w:r>
        <w:rPr>
          <w:rFonts w:ascii="Calibri" w:hAnsi="Calibri" w:cs="Calibri"/>
          <w:lang/>
        </w:rPr>
        <w:t>Trend_correlation</w:t>
      </w:r>
      <w:proofErr w:type="spellEnd"/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0       age</w:t>
      </w:r>
      <w:proofErr w:type="gramEnd"/>
      <w:r>
        <w:rPr>
          <w:rFonts w:ascii="Calibri" w:hAnsi="Calibri" w:cs="Calibri"/>
          <w:lang/>
        </w:rPr>
        <w:t xml:space="preserve">            </w:t>
      </w:r>
      <w:r w:rsidR="00E9652B"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lang/>
        </w:rPr>
        <w:t>...                   0.878175</w:t>
      </w:r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1       </w:t>
      </w:r>
      <w:proofErr w:type="spellStart"/>
      <w:r>
        <w:rPr>
          <w:rFonts w:ascii="Calibri" w:hAnsi="Calibri" w:cs="Calibri"/>
          <w:lang/>
        </w:rPr>
        <w:t>bmi</w:t>
      </w:r>
      <w:proofErr w:type="spellEnd"/>
      <w:r>
        <w:rPr>
          <w:rFonts w:ascii="Calibri" w:hAnsi="Calibri" w:cs="Calibri"/>
          <w:lang/>
        </w:rPr>
        <w:t xml:space="preserve">            </w:t>
      </w:r>
      <w:r w:rsidR="00E9652B"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lang/>
        </w:rPr>
        <w:t>...                   0.666663</w:t>
      </w:r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2       children       </w:t>
      </w:r>
      <w:r w:rsidR="00E9652B">
        <w:rPr>
          <w:rFonts w:ascii="Calibri" w:hAnsi="Calibri" w:cs="Calibri"/>
          <w:lang/>
        </w:rPr>
        <w:t xml:space="preserve">   </w:t>
      </w:r>
      <w:r>
        <w:rPr>
          <w:rFonts w:ascii="Calibri" w:hAnsi="Calibri" w:cs="Calibri"/>
          <w:lang/>
        </w:rPr>
        <w:t>...                   0.665936</w:t>
      </w:r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If a feature doesn’</w:t>
      </w:r>
      <w:r>
        <w:rPr>
          <w:rFonts w:ascii="Calibri" w:hAnsi="Calibri" w:cs="Calibri"/>
          <w:lang/>
        </w:rPr>
        <w:t xml:space="preserve">t hold same trend w.r.t. target across train and evaluation sets, it can lead to </w:t>
      </w:r>
      <w:proofErr w:type="spellStart"/>
      <w:r>
        <w:rPr>
          <w:rFonts w:ascii="Calibri" w:hAnsi="Calibri" w:cs="Calibri"/>
          <w:lang/>
        </w:rPr>
        <w:t>overfitting</w:t>
      </w:r>
      <w:proofErr w:type="spellEnd"/>
      <w:r>
        <w:rPr>
          <w:rFonts w:ascii="Calibri" w:hAnsi="Calibri" w:cs="Calibri"/>
          <w:lang/>
        </w:rPr>
        <w:t>. This happens because the model is learning something which is not applicable in test data. Trend correlation helps understand how similar train/test trends are an</w:t>
      </w:r>
      <w:r>
        <w:rPr>
          <w:rFonts w:ascii="Calibri" w:hAnsi="Calibri" w:cs="Calibri"/>
          <w:lang/>
        </w:rPr>
        <w:t xml:space="preserve">d mean target values for bins in train &amp; test are used to calculate </w:t>
      </w:r>
      <w:proofErr w:type="spellStart"/>
      <w:r>
        <w:rPr>
          <w:rFonts w:ascii="Calibri" w:hAnsi="Calibri" w:cs="Calibri"/>
          <w:lang/>
        </w:rPr>
        <w:t>it.Bmi</w:t>
      </w:r>
      <w:proofErr w:type="spellEnd"/>
      <w:r>
        <w:rPr>
          <w:rFonts w:ascii="Calibri" w:hAnsi="Calibri" w:cs="Calibri"/>
          <w:lang/>
        </w:rPr>
        <w:t xml:space="preserve"> and children feature seems noisy.</w:t>
      </w:r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6"/>
          <w:szCs w:val="26"/>
          <w:lang/>
        </w:rPr>
        <w:t>3. There are some statistical insights for each numeric features.</w:t>
      </w:r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</w:t>
      </w:r>
      <w:proofErr w:type="gramStart"/>
      <w:r>
        <w:rPr>
          <w:rFonts w:ascii="Calibri" w:hAnsi="Calibri" w:cs="Calibri"/>
          <w:lang/>
        </w:rPr>
        <w:t>age</w:t>
      </w:r>
      <w:proofErr w:type="gramEnd"/>
      <w:r>
        <w:rPr>
          <w:rFonts w:ascii="Calibri" w:hAnsi="Calibri" w:cs="Calibri"/>
          <w:lang/>
        </w:rPr>
        <w:t xml:space="preserve">             </w:t>
      </w:r>
      <w:proofErr w:type="spellStart"/>
      <w:r>
        <w:rPr>
          <w:rFonts w:ascii="Calibri" w:hAnsi="Calibri" w:cs="Calibri"/>
          <w:lang/>
        </w:rPr>
        <w:t>bmi</w:t>
      </w:r>
      <w:proofErr w:type="spellEnd"/>
      <w:r>
        <w:rPr>
          <w:rFonts w:ascii="Calibri" w:hAnsi="Calibri" w:cs="Calibri"/>
          <w:lang/>
        </w:rPr>
        <w:t xml:space="preserve">             </w:t>
      </w:r>
      <w:r>
        <w:rPr>
          <w:rFonts w:ascii="Calibri" w:hAnsi="Calibri" w:cs="Calibri"/>
          <w:lang/>
        </w:rPr>
        <w:t xml:space="preserve">children         </w:t>
      </w:r>
      <w:r>
        <w:rPr>
          <w:rFonts w:ascii="Calibri" w:hAnsi="Calibri" w:cs="Calibri"/>
          <w:lang/>
        </w:rPr>
        <w:t xml:space="preserve">   </w:t>
      </w:r>
      <w:proofErr w:type="spellStart"/>
      <w:r w:rsidR="00E9652B">
        <w:rPr>
          <w:rFonts w:ascii="Calibri" w:hAnsi="Calibri" w:cs="Calibri"/>
          <w:lang/>
        </w:rPr>
        <w:t>loss_amt</w:t>
      </w:r>
      <w:proofErr w:type="spellEnd"/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count</w:t>
      </w:r>
      <w:proofErr w:type="gramEnd"/>
      <w:r>
        <w:rPr>
          <w:rFonts w:ascii="Calibri" w:hAnsi="Calibri" w:cs="Calibri"/>
          <w:lang/>
        </w:rPr>
        <w:t xml:space="preserve">     </w:t>
      </w:r>
      <w:r w:rsidR="00E9652B"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lang/>
        </w:rPr>
        <w:t xml:space="preserve">1338.000000   </w:t>
      </w:r>
      <w:r w:rsidR="00E9652B">
        <w:rPr>
          <w:rFonts w:ascii="Calibri" w:hAnsi="Calibri" w:cs="Calibri"/>
          <w:lang/>
        </w:rPr>
        <w:t xml:space="preserve">  </w:t>
      </w:r>
      <w:r>
        <w:rPr>
          <w:rFonts w:ascii="Calibri" w:hAnsi="Calibri" w:cs="Calibri"/>
          <w:lang/>
        </w:rPr>
        <w:t xml:space="preserve">1338.000000   </w:t>
      </w:r>
      <w:r w:rsidR="00E9652B">
        <w:rPr>
          <w:rFonts w:ascii="Calibri" w:hAnsi="Calibri" w:cs="Calibri"/>
          <w:lang/>
        </w:rPr>
        <w:t xml:space="preserve">   </w:t>
      </w:r>
      <w:r>
        <w:rPr>
          <w:rFonts w:ascii="Calibri" w:hAnsi="Calibri" w:cs="Calibri"/>
          <w:lang/>
        </w:rPr>
        <w:t xml:space="preserve">1338.000000    </w:t>
      </w:r>
      <w:r w:rsidR="00E9652B">
        <w:rPr>
          <w:rFonts w:ascii="Calibri" w:hAnsi="Calibri" w:cs="Calibri"/>
          <w:lang/>
        </w:rPr>
        <w:t xml:space="preserve">    </w:t>
      </w:r>
      <w:r>
        <w:rPr>
          <w:rFonts w:ascii="Calibri" w:hAnsi="Calibri" w:cs="Calibri"/>
          <w:lang/>
        </w:rPr>
        <w:t>1338.000000</w:t>
      </w:r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mean</w:t>
      </w:r>
      <w:proofErr w:type="gramEnd"/>
      <w:r>
        <w:rPr>
          <w:rFonts w:ascii="Calibri" w:hAnsi="Calibri" w:cs="Calibri"/>
          <w:lang/>
        </w:rPr>
        <w:t xml:space="preserve">     </w:t>
      </w:r>
      <w:r w:rsidR="00E9652B"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lang/>
        </w:rPr>
        <w:t xml:space="preserve">39.207025       </w:t>
      </w:r>
      <w:r>
        <w:rPr>
          <w:rFonts w:ascii="Calibri" w:hAnsi="Calibri" w:cs="Calibri"/>
          <w:lang/>
        </w:rPr>
        <w:t>30.663397        1.094918           13270.422265</w:t>
      </w:r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std</w:t>
      </w:r>
      <w:proofErr w:type="spellEnd"/>
      <w:proofErr w:type="gramEnd"/>
      <w:r>
        <w:rPr>
          <w:rFonts w:ascii="Calibri" w:hAnsi="Calibri" w:cs="Calibri"/>
          <w:lang/>
        </w:rPr>
        <w:t xml:space="preserve">        </w:t>
      </w:r>
      <w:r>
        <w:rPr>
          <w:rFonts w:ascii="Calibri" w:hAnsi="Calibri" w:cs="Calibri"/>
          <w:lang/>
        </w:rPr>
        <w:t xml:space="preserve">14.049960       </w:t>
      </w:r>
      <w:r>
        <w:rPr>
          <w:rFonts w:ascii="Calibri" w:hAnsi="Calibri" w:cs="Calibri"/>
          <w:lang/>
        </w:rPr>
        <w:t xml:space="preserve">6.098187         </w:t>
      </w:r>
      <w:r w:rsidR="00E9652B"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lang/>
        </w:rPr>
        <w:t xml:space="preserve">1.205493         </w:t>
      </w:r>
      <w:r w:rsidR="00E9652B"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lang/>
        </w:rPr>
        <w:t>12110.011237</w:t>
      </w:r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min</w:t>
      </w:r>
      <w:proofErr w:type="gramEnd"/>
      <w:r>
        <w:rPr>
          <w:rFonts w:ascii="Calibri" w:hAnsi="Calibri" w:cs="Calibri"/>
          <w:lang/>
        </w:rPr>
        <w:t xml:space="preserve">       </w:t>
      </w:r>
      <w:r w:rsidR="00E9652B"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lang/>
        </w:rPr>
        <w:t xml:space="preserve">18.000000      </w:t>
      </w:r>
      <w:r>
        <w:rPr>
          <w:rFonts w:ascii="Calibri" w:hAnsi="Calibri" w:cs="Calibri"/>
          <w:lang/>
        </w:rPr>
        <w:t xml:space="preserve">15.960000         0.000000          </w:t>
      </w:r>
      <w:r>
        <w:rPr>
          <w:rFonts w:ascii="Calibri" w:hAnsi="Calibri" w:cs="Calibri"/>
          <w:lang/>
        </w:rPr>
        <w:t>1121.873900</w:t>
      </w:r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25%       27.000000       26.296250         0.000000          4740.287150</w:t>
      </w:r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50%       39.000000       30.400000         1.000000          9382.033000</w:t>
      </w:r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75%       51.000000       34.693750         2.000000       </w:t>
      </w:r>
      <w:r>
        <w:rPr>
          <w:rFonts w:ascii="Calibri" w:hAnsi="Calibri" w:cs="Calibri"/>
          <w:lang/>
        </w:rPr>
        <w:t xml:space="preserve">   16639.912515</w:t>
      </w:r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max</w:t>
      </w:r>
      <w:proofErr w:type="gramEnd"/>
      <w:r>
        <w:rPr>
          <w:rFonts w:ascii="Calibri" w:hAnsi="Calibri" w:cs="Calibri"/>
          <w:lang/>
        </w:rPr>
        <w:t xml:space="preserve">       64.000000       53.130000         5.000000          63770.428010</w:t>
      </w:r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 xml:space="preserve">3. Finally I found learning curve for </w:t>
      </w:r>
      <w:proofErr w:type="spellStart"/>
      <w:r>
        <w:rPr>
          <w:rFonts w:ascii="Calibri" w:hAnsi="Calibri" w:cs="Calibri"/>
          <w:b/>
          <w:bCs/>
          <w:sz w:val="24"/>
          <w:szCs w:val="24"/>
          <w:lang/>
        </w:rPr>
        <w:t>xgboost</w:t>
      </w:r>
      <w:proofErr w:type="spellEnd"/>
      <w:r>
        <w:rPr>
          <w:rFonts w:ascii="Calibri" w:hAnsi="Calibri" w:cs="Calibri"/>
          <w:b/>
          <w:bCs/>
          <w:sz w:val="24"/>
          <w:szCs w:val="24"/>
          <w:lang/>
        </w:rPr>
        <w:t xml:space="preserve"> model and below is curve.</w:t>
      </w:r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009900" cy="2118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Here both training error and cross validation error curv</w:t>
      </w:r>
      <w:r>
        <w:rPr>
          <w:rFonts w:ascii="Calibri" w:hAnsi="Calibri" w:cs="Calibri"/>
          <w:lang/>
        </w:rPr>
        <w:t>e converges means our model is being trained in right direction.</w:t>
      </w:r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</w:t>
      </w:r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00000" w:rsidRDefault="00EF282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EF2826" w:rsidRDefault="00EF282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sectPr w:rsidR="00EF28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807"/>
    <w:rsid w:val="00342EFC"/>
    <w:rsid w:val="00380807"/>
    <w:rsid w:val="00736E41"/>
    <w:rsid w:val="00E9652B"/>
    <w:rsid w:val="00EF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8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8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AD8F4-10EC-4E18-8512-6F379D340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cp:lastPrinted>2019-01-01T14:21:00Z</cp:lastPrinted>
  <dcterms:created xsi:type="dcterms:W3CDTF">2019-01-01T14:33:00Z</dcterms:created>
  <dcterms:modified xsi:type="dcterms:W3CDTF">2019-01-01T14:40:00Z</dcterms:modified>
</cp:coreProperties>
</file>