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4E3477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USER GUIDE </w:t>
      </w: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4E3477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2A4160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IDENTITY MANAGEMENT SYSTEM</w:t>
      </w: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F3491A" w:rsidRDefault="00F3491A" w:rsidP="00F3491A">
      <w:pPr>
        <w:pStyle w:val="Default"/>
      </w:pPr>
    </w:p>
    <w:p w:rsidR="004E3477" w:rsidRDefault="00F3491A">
      <w:pPr>
        <w:pStyle w:val="TOCHeading"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Submitted by</w:t>
      </w: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Rahul Kumar Thai Valappil</w:t>
      </w:r>
    </w:p>
    <w:p w:rsidR="004E3477" w:rsidRPr="0009166E" w:rsidRDefault="004E3477" w:rsidP="004E3477">
      <w:pPr>
        <w:jc w:val="center"/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4E3477" w:rsidRDefault="004E3477" w:rsidP="004E3477">
      <w:pPr>
        <w:jc w:val="center"/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515A06" w:rsidRDefault="00515A06" w:rsidP="004E3477">
      <w:pPr>
        <w:jc w:val="center"/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515A06" w:rsidRPr="0009166E" w:rsidRDefault="00515A06" w:rsidP="004E3477">
      <w:pPr>
        <w:jc w:val="center"/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</w:p>
    <w:p w:rsidR="004E3477" w:rsidRDefault="004E3477" w:rsidP="004E3477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4E3477" w:rsidRDefault="004E3477" w:rsidP="004E3477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236924" w:rsidRDefault="00236924" w:rsidP="00236924">
      <w:pPr>
        <w:tabs>
          <w:tab w:val="left" w:pos="1065"/>
          <w:tab w:val="left" w:pos="2955"/>
        </w:tabs>
        <w:rPr>
          <w:rFonts w:ascii="Cambria" w:hAnsi="Cambria"/>
          <w:szCs w:val="24"/>
        </w:rPr>
      </w:pPr>
    </w:p>
    <w:p w:rsidR="009C427D" w:rsidRPr="00326973" w:rsidRDefault="009C427D" w:rsidP="009C427D">
      <w:pPr>
        <w:spacing w:after="200" w:line="276" w:lineRule="auto"/>
        <w:jc w:val="center"/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326973"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lastRenderedPageBreak/>
        <w:t>Table of Contents</w:t>
      </w:r>
    </w:p>
    <w:p w:rsidR="009C427D" w:rsidRPr="00236924" w:rsidRDefault="009C427D" w:rsidP="009C427D">
      <w:pPr>
        <w:rPr>
          <w:rFonts w:ascii="Cambria" w:hAnsi="Cambria"/>
          <w:b/>
          <w:color w:val="2E74B5" w:themeColor="accent1" w:themeShade="BF"/>
          <w:sz w:val="28"/>
          <w:szCs w:val="28"/>
        </w:rPr>
      </w:pP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1.0</w:t>
      </w:r>
      <w:r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 </w:t>
      </w: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Introduction………………………………………………</w:t>
      </w:r>
      <w:r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………………………………………</w:t>
      </w:r>
    </w:p>
    <w:p w:rsidR="009C427D" w:rsidRDefault="009C427D" w:rsidP="009C427D">
      <w:pPr>
        <w:ind w:left="720"/>
        <w:rPr>
          <w:rFonts w:ascii="Cambria" w:hAnsi="Cambria"/>
          <w:szCs w:val="24"/>
        </w:rPr>
      </w:pPr>
      <w:r w:rsidRPr="00236924">
        <w:rPr>
          <w:rFonts w:ascii="Cambria" w:hAnsi="Cambria"/>
          <w:szCs w:val="24"/>
        </w:rPr>
        <w:t>1.1 Scope and Purpose…………………………………</w:t>
      </w:r>
      <w:r>
        <w:rPr>
          <w:rFonts w:ascii="Cambria" w:hAnsi="Cambria"/>
          <w:szCs w:val="24"/>
        </w:rPr>
        <w:t>…………………………</w:t>
      </w:r>
    </w:p>
    <w:p w:rsidR="009C427D" w:rsidRPr="00236924" w:rsidRDefault="009C427D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1.2 </w:t>
      </w:r>
      <w:r w:rsidRPr="00236924">
        <w:rPr>
          <w:rFonts w:ascii="Cambria" w:hAnsi="Cambria"/>
          <w:szCs w:val="24"/>
        </w:rPr>
        <w:t>Prerequisites……………………………………………</w:t>
      </w:r>
      <w:r>
        <w:rPr>
          <w:rFonts w:ascii="Cambria" w:hAnsi="Cambria"/>
          <w:szCs w:val="24"/>
        </w:rPr>
        <w:t>… …………………….</w:t>
      </w:r>
    </w:p>
    <w:p w:rsidR="009C427D" w:rsidRPr="00236924" w:rsidRDefault="009C427D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1.3 </w:t>
      </w:r>
      <w:r w:rsidRPr="00236924">
        <w:rPr>
          <w:rFonts w:ascii="Cambria" w:hAnsi="Cambria"/>
          <w:szCs w:val="24"/>
        </w:rPr>
        <w:t>Configuration…………………………………………</w:t>
      </w:r>
      <w:r>
        <w:rPr>
          <w:rFonts w:ascii="Cambria" w:hAnsi="Cambria"/>
          <w:szCs w:val="24"/>
        </w:rPr>
        <w:t>…………………………</w:t>
      </w:r>
    </w:p>
    <w:p w:rsidR="009C427D" w:rsidRDefault="009C427D" w:rsidP="009C427D">
      <w:pPr>
        <w:rPr>
          <w:rFonts w:ascii="Cambria" w:hAnsi="Cambria"/>
          <w:szCs w:val="24"/>
        </w:rPr>
      </w:pP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2.0 Detailed Process</w:t>
      </w:r>
      <w:r w:rsidRPr="00236924">
        <w:rPr>
          <w:rFonts w:ascii="Cambria" w:hAnsi="Cambria"/>
          <w:color w:val="2E74B5" w:themeColor="accent1" w:themeShade="BF"/>
          <w:szCs w:val="24"/>
        </w:rPr>
        <w:t xml:space="preserve"> </w:t>
      </w:r>
    </w:p>
    <w:p w:rsidR="009C427D" w:rsidRDefault="009C427D" w:rsidP="009C427D">
      <w:pPr>
        <w:ind w:left="720"/>
        <w:rPr>
          <w:rFonts w:ascii="Cambria" w:hAnsi="Cambria"/>
          <w:szCs w:val="24"/>
        </w:rPr>
      </w:pPr>
      <w:r w:rsidRPr="00236924">
        <w:rPr>
          <w:rFonts w:ascii="Cambria" w:hAnsi="Cambria"/>
          <w:szCs w:val="24"/>
        </w:rPr>
        <w:t>Overview………………………………………………………………………</w:t>
      </w:r>
      <w:r>
        <w:rPr>
          <w:rFonts w:ascii="Cambria" w:hAnsi="Cambria"/>
          <w:szCs w:val="24"/>
        </w:rPr>
        <w:t>………</w:t>
      </w:r>
    </w:p>
    <w:p w:rsidR="009C427D" w:rsidRPr="00236924" w:rsidRDefault="009C427D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2.1 Main user Interface………………………………………………………….</w:t>
      </w:r>
    </w:p>
    <w:p w:rsidR="009C427D" w:rsidRPr="00236924" w:rsidRDefault="00320AB7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2.2</w:t>
      </w:r>
      <w:r w:rsidR="009C427D" w:rsidRPr="00236924">
        <w:rPr>
          <w:rFonts w:ascii="Cambria" w:hAnsi="Cambria"/>
          <w:szCs w:val="24"/>
        </w:rPr>
        <w:t xml:space="preserve"> Identity Creation…………………………………………</w:t>
      </w:r>
      <w:r w:rsidR="009C427D">
        <w:rPr>
          <w:rFonts w:ascii="Cambria" w:hAnsi="Cambria"/>
          <w:szCs w:val="24"/>
        </w:rPr>
        <w:t>………………………………</w:t>
      </w:r>
    </w:p>
    <w:p w:rsidR="009C427D" w:rsidRPr="00236924" w:rsidRDefault="00320AB7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2.3</w:t>
      </w:r>
      <w:r w:rsidR="009C427D" w:rsidRPr="00236924">
        <w:rPr>
          <w:rFonts w:ascii="Cambria" w:hAnsi="Cambria"/>
          <w:szCs w:val="24"/>
        </w:rPr>
        <w:t xml:space="preserve"> Identity Update</w:t>
      </w:r>
      <w:r w:rsidR="009C427D">
        <w:rPr>
          <w:rFonts w:ascii="Cambria" w:hAnsi="Cambria"/>
          <w:szCs w:val="24"/>
        </w:rPr>
        <w:t xml:space="preserve"> and Delete by Search……………………………………………</w:t>
      </w:r>
    </w:p>
    <w:p w:rsidR="009C427D" w:rsidRDefault="00320AB7" w:rsidP="009C427D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2.4</w:t>
      </w:r>
      <w:r w:rsidR="009C427D" w:rsidRPr="00236924">
        <w:rPr>
          <w:rFonts w:ascii="Cambria" w:hAnsi="Cambria"/>
          <w:szCs w:val="24"/>
        </w:rPr>
        <w:t xml:space="preserve"> Exit…………………………………………………………………</w:t>
      </w:r>
      <w:r w:rsidR="009C427D">
        <w:rPr>
          <w:rFonts w:ascii="Cambria" w:hAnsi="Cambria"/>
          <w:szCs w:val="24"/>
        </w:rPr>
        <w:t>……………………………………………</w:t>
      </w:r>
    </w:p>
    <w:p w:rsidR="009C427D" w:rsidRPr="00236924" w:rsidRDefault="009C427D" w:rsidP="009C427D">
      <w:pPr>
        <w:rPr>
          <w:rFonts w:ascii="Cambria" w:hAnsi="Cambria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3.0 </w:t>
      </w:r>
      <w:r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Appendices…………………………………………………</w:t>
      </w:r>
      <w:r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………………………………….</w:t>
      </w:r>
    </w:p>
    <w:p w:rsidR="00236924" w:rsidRDefault="00236924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9C427D" w:rsidRDefault="009C427D" w:rsidP="00236924">
      <w:pPr>
        <w:rPr>
          <w:rFonts w:ascii="Cambria" w:hAnsi="Cambria"/>
          <w:szCs w:val="24"/>
        </w:rPr>
      </w:pPr>
    </w:p>
    <w:p w:rsidR="00320AB7" w:rsidRDefault="00320AB7" w:rsidP="00236924">
      <w:pPr>
        <w:rPr>
          <w:rFonts w:ascii="Cambria" w:hAnsi="Cambria"/>
          <w:szCs w:val="24"/>
        </w:rPr>
      </w:pPr>
    </w:p>
    <w:p w:rsidR="00320AB7" w:rsidRDefault="00320AB7" w:rsidP="00236924">
      <w:pPr>
        <w:rPr>
          <w:rFonts w:ascii="Cambria" w:hAnsi="Cambria"/>
          <w:szCs w:val="24"/>
        </w:rPr>
      </w:pPr>
    </w:p>
    <w:p w:rsidR="0032458E" w:rsidRDefault="0032458E" w:rsidP="00236924">
      <w:pPr>
        <w:rPr>
          <w:rFonts w:ascii="Cambria" w:hAnsi="Cambria"/>
          <w:szCs w:val="24"/>
        </w:rPr>
      </w:pPr>
    </w:p>
    <w:p w:rsidR="00320AB7" w:rsidRDefault="00320AB7" w:rsidP="00236924">
      <w:pPr>
        <w:rPr>
          <w:rFonts w:ascii="Cambria" w:hAnsi="Cambria"/>
          <w:szCs w:val="24"/>
        </w:rPr>
      </w:pPr>
    </w:p>
    <w:p w:rsidR="00AB1E2A" w:rsidRPr="004E3477" w:rsidRDefault="00AB1E2A" w:rsidP="009C427D">
      <w:pPr>
        <w:rPr>
          <w:rFonts w:ascii="Cambria" w:hAnsi="Cambria"/>
          <w:szCs w:val="24"/>
        </w:rPr>
      </w:pPr>
    </w:p>
    <w:p w:rsidR="00CA4245" w:rsidRPr="00236924" w:rsidRDefault="00CA4245" w:rsidP="004C39C2">
      <w:pPr>
        <w:pStyle w:val="Heading2"/>
        <w:rPr>
          <w:rFonts w:ascii="Cambria" w:hAnsi="Cambria"/>
          <w:i w:val="0"/>
          <w:sz w:val="24"/>
          <w:szCs w:val="24"/>
        </w:rPr>
      </w:pPr>
      <w:bookmarkStart w:id="1" w:name="_Toc442572388"/>
      <w:r w:rsidRPr="00236924">
        <w:rPr>
          <w:rFonts w:ascii="Cambria" w:hAnsi="Cambria"/>
          <w:i w:val="0"/>
          <w:sz w:val="24"/>
          <w:szCs w:val="24"/>
          <w:u w:val="none"/>
        </w:rPr>
        <w:lastRenderedPageBreak/>
        <w:t>1.</w:t>
      </w:r>
      <w:r w:rsidR="009B3DED" w:rsidRPr="00236924">
        <w:rPr>
          <w:rFonts w:ascii="Cambria" w:hAnsi="Cambria"/>
          <w:i w:val="0"/>
          <w:sz w:val="24"/>
          <w:szCs w:val="24"/>
          <w:u w:val="none"/>
        </w:rPr>
        <w:t xml:space="preserve"> </w:t>
      </w:r>
      <w:r w:rsidR="006447E9" w:rsidRPr="00236924">
        <w:rPr>
          <w:rFonts w:ascii="Cambria" w:hAnsi="Cambria"/>
          <w:i w:val="0"/>
          <w:sz w:val="24"/>
          <w:szCs w:val="24"/>
        </w:rPr>
        <w:t>Introduc</w:t>
      </w:r>
      <w:r w:rsidRPr="00236924">
        <w:rPr>
          <w:rFonts w:ascii="Cambria" w:hAnsi="Cambria"/>
          <w:i w:val="0"/>
          <w:sz w:val="24"/>
          <w:szCs w:val="24"/>
        </w:rPr>
        <w:t>tion</w:t>
      </w:r>
      <w:bookmarkEnd w:id="1"/>
      <w:r w:rsidRPr="00236924">
        <w:rPr>
          <w:rFonts w:ascii="Cambria" w:hAnsi="Cambria"/>
          <w:i w:val="0"/>
          <w:sz w:val="24"/>
          <w:szCs w:val="24"/>
        </w:rPr>
        <w:t xml:space="preserve"> </w:t>
      </w:r>
    </w:p>
    <w:p w:rsidR="006447E9" w:rsidRPr="004E3477" w:rsidRDefault="00CD65C8" w:rsidP="00761DC3">
      <w:pPr>
        <w:pStyle w:val="Heading3"/>
        <w:spacing w:line="360" w:lineRule="auto"/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</w:pPr>
      <w:bookmarkStart w:id="2" w:name="_Toc392887595"/>
      <w:bookmarkStart w:id="3" w:name="_Toc442572389"/>
      <w:r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1.1</w:t>
      </w:r>
      <w:r w:rsidR="00884F8D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 xml:space="preserve"> </w:t>
      </w:r>
      <w:bookmarkEnd w:id="2"/>
      <w:r w:rsidR="00761DC3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S</w:t>
      </w:r>
      <w:r w:rsidR="006447E9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cope and Purpose</w:t>
      </w:r>
      <w:bookmarkEnd w:id="3"/>
    </w:p>
    <w:p w:rsidR="00CA4245" w:rsidRPr="004E3477" w:rsidRDefault="006447E9" w:rsidP="00761DC3">
      <w:pPr>
        <w:spacing w:line="360" w:lineRule="auto"/>
        <w:rPr>
          <w:rFonts w:ascii="Cambria" w:hAnsi="Cambria" w:cs="Times New Roman"/>
          <w:szCs w:val="24"/>
        </w:rPr>
      </w:pPr>
      <w:r w:rsidRPr="004E3477">
        <w:rPr>
          <w:rFonts w:ascii="Cambria" w:hAnsi="Cambria"/>
          <w:szCs w:val="24"/>
        </w:rPr>
        <w:t>The Identity Management System is designed to manage Identities and its attributes. The main features of the application are to Create, View, Update and Delete an Identity.</w:t>
      </w:r>
    </w:p>
    <w:p w:rsidR="00CA4245" w:rsidRPr="004E3477" w:rsidRDefault="00CD65C8" w:rsidP="006447E9">
      <w:pPr>
        <w:pStyle w:val="Heading3"/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</w:pPr>
      <w:bookmarkStart w:id="4" w:name="_Toc392887596"/>
      <w:bookmarkStart w:id="5" w:name="_Toc442572390"/>
      <w:r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1</w:t>
      </w:r>
      <w:r w:rsidR="00CA4245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.2</w:t>
      </w:r>
      <w:bookmarkEnd w:id="4"/>
      <w:r w:rsidR="006447E9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 xml:space="preserve"> Prerequisites:</w:t>
      </w:r>
      <w:bookmarkEnd w:id="5"/>
    </w:p>
    <w:p w:rsidR="006447E9" w:rsidRPr="004E3477" w:rsidRDefault="006447E9" w:rsidP="006447E9">
      <w:pPr>
        <w:pStyle w:val="Default"/>
        <w:rPr>
          <w:rFonts w:ascii="Cambria" w:hAnsi="Cambria"/>
        </w:rPr>
      </w:pPr>
    </w:p>
    <w:p w:rsidR="006447E9" w:rsidRPr="0091327B" w:rsidRDefault="0091327B" w:rsidP="0091327B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JRE(</w:t>
      </w:r>
      <w:hyperlink r:id="rId8" w:history="1">
        <w:r w:rsidRPr="00161A61">
          <w:rPr>
            <w:rStyle w:val="Hyperlink"/>
            <w:rFonts w:ascii="Cambria" w:hAnsi="Cambria"/>
          </w:rPr>
          <w:t>http://www.oracle.com/technetwork/indexes/downloads/</w:t>
        </w:r>
      </w:hyperlink>
      <w:r>
        <w:rPr>
          <w:rFonts w:ascii="Cambria" w:hAnsi="Cambria"/>
        </w:rPr>
        <w:t xml:space="preserve"> )</w:t>
      </w:r>
    </w:p>
    <w:p w:rsidR="006447E9" w:rsidRDefault="0091327B" w:rsidP="006447E9">
      <w:pPr>
        <w:pStyle w:val="Default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Derby </w:t>
      </w:r>
      <w:r w:rsidR="006447E9" w:rsidRPr="004E3477">
        <w:rPr>
          <w:rFonts w:ascii="Cambria" w:hAnsi="Cambria"/>
        </w:rPr>
        <w:t xml:space="preserve">Database server already setup or you could download Derby here. </w:t>
      </w:r>
    </w:p>
    <w:p w:rsidR="0091327B" w:rsidRPr="004E3477" w:rsidRDefault="0091327B" w:rsidP="0091327B">
      <w:pPr>
        <w:pStyle w:val="Default"/>
        <w:ind w:left="720"/>
        <w:rPr>
          <w:rFonts w:ascii="Cambria" w:hAnsi="Cambria"/>
        </w:rPr>
      </w:pPr>
      <w:r>
        <w:rPr>
          <w:rFonts w:ascii="Cambria" w:hAnsi="Cambria"/>
        </w:rPr>
        <w:t>(</w:t>
      </w:r>
      <w:hyperlink r:id="rId9" w:history="1">
        <w:r w:rsidRPr="00161A61">
          <w:rPr>
            <w:rStyle w:val="Hyperlink"/>
            <w:rFonts w:ascii="Cambria" w:hAnsi="Cambria"/>
          </w:rPr>
          <w:t>https://db.apache.org/derby/derby_downloads.html</w:t>
        </w:r>
      </w:hyperlink>
      <w:r>
        <w:rPr>
          <w:rFonts w:ascii="Cambria" w:hAnsi="Cambria"/>
        </w:rPr>
        <w:t xml:space="preserve"> )</w:t>
      </w:r>
    </w:p>
    <w:p w:rsidR="006447E9" w:rsidRPr="004E3477" w:rsidRDefault="006447E9" w:rsidP="006447E9">
      <w:pPr>
        <w:rPr>
          <w:rFonts w:ascii="Cambria" w:hAnsi="Cambria"/>
          <w:szCs w:val="24"/>
          <w:lang w:val="en-IN" w:eastAsia="en-IN"/>
        </w:rPr>
      </w:pPr>
    </w:p>
    <w:p w:rsidR="00DD7237" w:rsidRPr="0091327B" w:rsidRDefault="00CD65C8" w:rsidP="0091327B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bookmarkStart w:id="6" w:name="_Toc392887597"/>
      <w:bookmarkStart w:id="7" w:name="_Toc442572391"/>
      <w:r w:rsidRPr="004E3477">
        <w:rPr>
          <w:rFonts w:ascii="Cambria" w:hAnsi="Cambria"/>
          <w:sz w:val="24"/>
          <w:szCs w:val="24"/>
        </w:rPr>
        <w:t>1</w:t>
      </w:r>
      <w:r w:rsidR="00CA4245" w:rsidRPr="004E3477">
        <w:rPr>
          <w:rFonts w:ascii="Cambria" w:hAnsi="Cambria"/>
          <w:sz w:val="24"/>
          <w:szCs w:val="24"/>
        </w:rPr>
        <w:t>.3</w:t>
      </w:r>
      <w:r w:rsidR="00884F8D" w:rsidRPr="004E3477">
        <w:rPr>
          <w:rFonts w:ascii="Cambria" w:hAnsi="Cambria"/>
          <w:sz w:val="24"/>
          <w:szCs w:val="24"/>
        </w:rPr>
        <w:t xml:space="preserve"> </w:t>
      </w:r>
      <w:bookmarkEnd w:id="6"/>
      <w:r w:rsidR="006447E9" w:rsidRPr="004E3477">
        <w:rPr>
          <w:rFonts w:ascii="Cambria" w:hAnsi="Cambria"/>
          <w:sz w:val="24"/>
          <w:szCs w:val="24"/>
        </w:rPr>
        <w:t>Configuration</w:t>
      </w:r>
      <w:bookmarkStart w:id="8" w:name="_Toc392887605"/>
      <w:bookmarkEnd w:id="7"/>
    </w:p>
    <w:p w:rsidR="00DD7237" w:rsidRDefault="008F12FD" w:rsidP="008F12FD">
      <w:pPr>
        <w:pStyle w:val="Default"/>
        <w:spacing w:after="51"/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="00DD7237" w:rsidRPr="004E3477">
        <w:rPr>
          <w:rFonts w:ascii="Cambria" w:hAnsi="Cambria"/>
        </w:rPr>
        <w:t xml:space="preserve">Download and install a configurable database server (preferably Derby). This </w:t>
      </w:r>
      <w:r>
        <w:rPr>
          <w:rFonts w:ascii="Cambria" w:hAnsi="Cambria"/>
        </w:rPr>
        <w:t xml:space="preserve">application designed for Derby and </w:t>
      </w:r>
      <w:r w:rsidRPr="004E3477">
        <w:rPr>
          <w:rFonts w:ascii="Cambria" w:hAnsi="Cambria"/>
        </w:rPr>
        <w:t>configure</w:t>
      </w:r>
      <w:r w:rsidR="00C25FD0">
        <w:rPr>
          <w:rFonts w:ascii="Cambria" w:hAnsi="Cambria"/>
        </w:rPr>
        <w:t xml:space="preserve"> the database server. Start the derby server by running </w:t>
      </w:r>
      <w:r w:rsidR="00C25FD0" w:rsidRPr="00C25FD0">
        <w:rPr>
          <w:rFonts w:ascii="Cambria" w:hAnsi="Cambria"/>
        </w:rPr>
        <w:t>startNetworkServer.bat</w:t>
      </w:r>
      <w:r w:rsidR="00C25FD0">
        <w:rPr>
          <w:rFonts w:ascii="Cambria" w:hAnsi="Cambria"/>
        </w:rPr>
        <w:t xml:space="preserve"> from derby installation path </w:t>
      </w:r>
      <w:r w:rsidR="00C25FD0" w:rsidRPr="00C25FD0">
        <w:rPr>
          <w:rFonts w:ascii="Cambria" w:hAnsi="Cambria"/>
        </w:rPr>
        <w:t>%DERBY_HOME%/bin</w:t>
      </w:r>
      <w:r w:rsidR="00D94946">
        <w:rPr>
          <w:rFonts w:ascii="Cambria" w:hAnsi="Cambria"/>
        </w:rPr>
        <w:t>.</w:t>
      </w:r>
    </w:p>
    <w:p w:rsidR="00D94946" w:rsidRPr="004E3477" w:rsidRDefault="00D94946" w:rsidP="008F12FD">
      <w:pPr>
        <w:pStyle w:val="Default"/>
        <w:spacing w:after="51"/>
        <w:rPr>
          <w:rFonts w:ascii="Cambria" w:hAnsi="Cambria"/>
        </w:rPr>
      </w:pPr>
    </w:p>
    <w:p w:rsidR="00DD7237" w:rsidRDefault="008F12FD" w:rsidP="00DD7237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2. </w:t>
      </w:r>
      <w:r w:rsidR="00C25FD0">
        <w:rPr>
          <w:rFonts w:ascii="Cambria" w:hAnsi="Cambria"/>
          <w:szCs w:val="24"/>
        </w:rPr>
        <w:t xml:space="preserve">Configure the configuration xml file from </w:t>
      </w:r>
      <w:r w:rsidR="00C25FD0" w:rsidRPr="00C25FD0">
        <w:rPr>
          <w:rFonts w:ascii="Cambria" w:hAnsi="Cambria"/>
          <w:szCs w:val="24"/>
        </w:rPr>
        <w:t>"C:\iamcore\configApp.xml"</w:t>
      </w:r>
      <w:r w:rsidR="00C25FD0">
        <w:rPr>
          <w:rFonts w:ascii="Cambria" w:hAnsi="Cambria"/>
          <w:szCs w:val="24"/>
        </w:rPr>
        <w:t xml:space="preserve"> path. User can select mode of data store by setting “daotype” value as 1(xml) or 2(database). Also user can configure the xml file “path” under </w:t>
      </w:r>
      <w:r w:rsidR="00D03A77">
        <w:rPr>
          <w:rFonts w:ascii="Cambria" w:hAnsi="Cambria"/>
          <w:szCs w:val="24"/>
        </w:rPr>
        <w:t>“</w:t>
      </w:r>
      <w:r w:rsidR="00D03A77" w:rsidRPr="00D03A77">
        <w:rPr>
          <w:rFonts w:ascii="Cambria" w:hAnsi="Cambria"/>
          <w:szCs w:val="24"/>
        </w:rPr>
        <w:t>xmldao</w:t>
      </w:r>
      <w:r w:rsidR="00D03A77">
        <w:rPr>
          <w:rFonts w:ascii="Cambria" w:hAnsi="Cambria"/>
          <w:szCs w:val="24"/>
        </w:rPr>
        <w:t>” node and database configuration under “</w:t>
      </w:r>
      <w:r w:rsidR="00D03A77" w:rsidRPr="00D03A77">
        <w:rPr>
          <w:rFonts w:ascii="Cambria" w:hAnsi="Cambria"/>
          <w:szCs w:val="24"/>
        </w:rPr>
        <w:t>dbdao</w:t>
      </w:r>
      <w:r w:rsidR="00D03A77">
        <w:rPr>
          <w:rFonts w:ascii="Cambria" w:hAnsi="Cambria"/>
          <w:szCs w:val="24"/>
        </w:rPr>
        <w:t xml:space="preserve">” . User can user any JDBC supported </w:t>
      </w:r>
      <w:r w:rsidR="00FE6C33">
        <w:rPr>
          <w:rFonts w:ascii="Cambria" w:hAnsi="Cambria"/>
          <w:szCs w:val="24"/>
        </w:rPr>
        <w:t>database</w:t>
      </w:r>
      <w:r w:rsidR="00D03A77">
        <w:rPr>
          <w:rFonts w:ascii="Cambria" w:hAnsi="Cambria"/>
          <w:szCs w:val="24"/>
        </w:rPr>
        <w:t xml:space="preserve"> and configure its driver through “</w:t>
      </w:r>
      <w:r w:rsidR="00D03A77" w:rsidRPr="00C25FD0">
        <w:rPr>
          <w:rFonts w:ascii="Cambria" w:hAnsi="Cambria"/>
          <w:szCs w:val="24"/>
        </w:rPr>
        <w:t>configApp.xml</w:t>
      </w:r>
      <w:r w:rsidR="00D03A77">
        <w:rPr>
          <w:rFonts w:ascii="Cambria" w:hAnsi="Cambria"/>
          <w:szCs w:val="24"/>
        </w:rPr>
        <w:t>”</w:t>
      </w:r>
      <w:r w:rsidR="00FE6C33">
        <w:rPr>
          <w:rFonts w:ascii="Cambria" w:hAnsi="Cambria"/>
          <w:szCs w:val="24"/>
        </w:rPr>
        <w:t>. Please refer below screenshot for sample configuration file.</w:t>
      </w:r>
    </w:p>
    <w:p w:rsidR="00C25FD0" w:rsidRDefault="006B509E" w:rsidP="00DD7237">
      <w:pPr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</w:rPr>
        <w:drawing>
          <wp:inline distT="0" distB="0" distL="0" distR="0" wp14:anchorId="4BBFE1C0" wp14:editId="1B444D28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9E" w:rsidRDefault="006B509E" w:rsidP="00DD7237">
      <w:pPr>
        <w:rPr>
          <w:rFonts w:ascii="Cambria" w:hAnsi="Cambria"/>
          <w:szCs w:val="24"/>
        </w:rPr>
      </w:pPr>
    </w:p>
    <w:p w:rsidR="006B509E" w:rsidRPr="004E3477" w:rsidRDefault="006B509E" w:rsidP="00DD7237">
      <w:pPr>
        <w:rPr>
          <w:rFonts w:ascii="Cambria" w:hAnsi="Cambria"/>
          <w:szCs w:val="24"/>
        </w:rPr>
      </w:pPr>
    </w:p>
    <w:p w:rsidR="009C427D" w:rsidRDefault="009C427D" w:rsidP="004C39C2">
      <w:pPr>
        <w:pStyle w:val="Heading2"/>
        <w:rPr>
          <w:rFonts w:ascii="Cambria" w:hAnsi="Cambria"/>
          <w:i w:val="0"/>
          <w:sz w:val="24"/>
          <w:szCs w:val="24"/>
          <w:u w:val="none"/>
        </w:rPr>
      </w:pPr>
      <w:bookmarkStart w:id="9" w:name="_Toc442572392"/>
    </w:p>
    <w:p w:rsidR="00675343" w:rsidRDefault="00675343" w:rsidP="004C39C2">
      <w:pPr>
        <w:pStyle w:val="Heading2"/>
        <w:rPr>
          <w:rFonts w:ascii="Cambria" w:hAnsi="Cambria"/>
          <w:i w:val="0"/>
          <w:sz w:val="24"/>
          <w:szCs w:val="24"/>
          <w:u w:val="none"/>
        </w:rPr>
      </w:pPr>
    </w:p>
    <w:p w:rsidR="00675343" w:rsidRDefault="00675343" w:rsidP="004C39C2">
      <w:pPr>
        <w:pStyle w:val="Heading2"/>
        <w:rPr>
          <w:rFonts w:ascii="Cambria" w:hAnsi="Cambria"/>
          <w:i w:val="0"/>
          <w:sz w:val="24"/>
          <w:szCs w:val="24"/>
          <w:u w:val="none"/>
        </w:rPr>
      </w:pPr>
    </w:p>
    <w:p w:rsidR="00CA4245" w:rsidRPr="00236924" w:rsidRDefault="00CA4245" w:rsidP="004C39C2">
      <w:pPr>
        <w:pStyle w:val="Heading2"/>
        <w:rPr>
          <w:rFonts w:ascii="Cambria" w:hAnsi="Cambria"/>
          <w:i w:val="0"/>
          <w:sz w:val="24"/>
          <w:szCs w:val="24"/>
        </w:rPr>
      </w:pPr>
      <w:r w:rsidRPr="00236924">
        <w:rPr>
          <w:rFonts w:ascii="Cambria" w:hAnsi="Cambria"/>
          <w:i w:val="0"/>
          <w:sz w:val="24"/>
          <w:szCs w:val="24"/>
          <w:u w:val="none"/>
        </w:rPr>
        <w:t>2.</w:t>
      </w:r>
      <w:r w:rsidR="009B3DED" w:rsidRPr="00236924">
        <w:rPr>
          <w:rFonts w:ascii="Cambria" w:hAnsi="Cambria"/>
          <w:i w:val="0"/>
          <w:sz w:val="24"/>
          <w:szCs w:val="24"/>
          <w:u w:val="none"/>
        </w:rPr>
        <w:t xml:space="preserve"> </w:t>
      </w:r>
      <w:r w:rsidR="006447E9" w:rsidRPr="00236924">
        <w:rPr>
          <w:rFonts w:ascii="Cambria" w:hAnsi="Cambria"/>
          <w:i w:val="0"/>
          <w:sz w:val="24"/>
          <w:szCs w:val="24"/>
        </w:rPr>
        <w:t>Detailed Process Overview</w:t>
      </w:r>
      <w:bookmarkEnd w:id="8"/>
      <w:bookmarkEnd w:id="9"/>
    </w:p>
    <w:p w:rsidR="006447E9" w:rsidRPr="004E3477" w:rsidRDefault="006447E9" w:rsidP="006447E9">
      <w:pPr>
        <w:pStyle w:val="Default"/>
        <w:spacing w:line="360" w:lineRule="auto"/>
        <w:rPr>
          <w:rFonts w:ascii="Cambria" w:hAnsi="Cambria"/>
        </w:rPr>
      </w:pPr>
      <w:r w:rsidRPr="004E3477">
        <w:rPr>
          <w:rFonts w:ascii="Cambria" w:hAnsi="Cambria"/>
        </w:rPr>
        <w:t xml:space="preserve">The application involves the following processes which should be carefully understood for proper usage. </w:t>
      </w:r>
    </w:p>
    <w:p w:rsidR="006447E9" w:rsidRPr="004E3477" w:rsidRDefault="006447E9" w:rsidP="005752FC">
      <w:pPr>
        <w:pStyle w:val="Default"/>
        <w:spacing w:line="360" w:lineRule="auto"/>
        <w:rPr>
          <w:rFonts w:ascii="Cambria" w:hAnsi="Cambria"/>
        </w:rPr>
      </w:pPr>
      <w:r w:rsidRPr="004E3477">
        <w:rPr>
          <w:rFonts w:ascii="Cambria" w:hAnsi="Cambria"/>
        </w:rPr>
        <w:t xml:space="preserve">Processes: </w:t>
      </w:r>
    </w:p>
    <w:p w:rsidR="00871036" w:rsidRDefault="00871036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Main UI</w:t>
      </w:r>
    </w:p>
    <w:p w:rsidR="006447E9" w:rsidRPr="004E3477" w:rsidRDefault="006447E9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 w:rsidRPr="004E3477">
        <w:rPr>
          <w:rFonts w:ascii="Cambria" w:hAnsi="Cambria"/>
        </w:rPr>
        <w:t xml:space="preserve">Identity Creation </w:t>
      </w:r>
    </w:p>
    <w:p w:rsidR="00761DC3" w:rsidRPr="004E3477" w:rsidRDefault="00761DC3" w:rsidP="00761DC3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 w:rsidRPr="004E3477">
        <w:rPr>
          <w:rFonts w:ascii="Cambria" w:hAnsi="Cambria"/>
        </w:rPr>
        <w:t>Identity Search</w:t>
      </w:r>
    </w:p>
    <w:p w:rsidR="006447E9" w:rsidRPr="004E3477" w:rsidRDefault="006447E9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 w:rsidRPr="004E3477">
        <w:rPr>
          <w:rFonts w:ascii="Cambria" w:hAnsi="Cambria"/>
        </w:rPr>
        <w:t xml:space="preserve">Identity Update </w:t>
      </w:r>
    </w:p>
    <w:p w:rsidR="006447E9" w:rsidRPr="004E3477" w:rsidRDefault="006447E9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 w:rsidRPr="004E3477">
        <w:rPr>
          <w:rFonts w:ascii="Cambria" w:hAnsi="Cambria"/>
        </w:rPr>
        <w:t xml:space="preserve">Identity Delete </w:t>
      </w:r>
    </w:p>
    <w:p w:rsidR="00727D0D" w:rsidRDefault="006447E9" w:rsidP="005752FC">
      <w:pPr>
        <w:pStyle w:val="Default"/>
        <w:numPr>
          <w:ilvl w:val="0"/>
          <w:numId w:val="16"/>
        </w:numPr>
        <w:rPr>
          <w:rFonts w:ascii="Cambria" w:hAnsi="Cambria"/>
        </w:rPr>
      </w:pPr>
      <w:r w:rsidRPr="004E3477">
        <w:rPr>
          <w:rFonts w:ascii="Cambria" w:hAnsi="Cambria"/>
        </w:rPr>
        <w:t xml:space="preserve">Exit </w:t>
      </w:r>
    </w:p>
    <w:p w:rsidR="009C427D" w:rsidRDefault="009C427D" w:rsidP="009C427D">
      <w:pPr>
        <w:pStyle w:val="Default"/>
        <w:rPr>
          <w:rFonts w:ascii="Cambria" w:hAnsi="Cambria"/>
        </w:rPr>
      </w:pPr>
    </w:p>
    <w:p w:rsidR="009C427D" w:rsidRPr="005752FC" w:rsidRDefault="009C427D" w:rsidP="009C427D">
      <w:pPr>
        <w:pStyle w:val="Default"/>
        <w:rPr>
          <w:rFonts w:ascii="Cambria" w:hAnsi="Cambria"/>
        </w:rPr>
      </w:pPr>
    </w:p>
    <w:p w:rsidR="003512BC" w:rsidRDefault="009C427D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  <w:r>
        <w:rPr>
          <w:rFonts w:ascii="Cambria" w:eastAsiaTheme="majorEastAsia" w:hAnsi="Cambria" w:cstheme="majorBidi"/>
          <w:b/>
          <w:bCs/>
          <w:color w:val="5B9BD5" w:themeColor="accent1"/>
        </w:rPr>
        <w:t>2.1 Main User Interface</w:t>
      </w:r>
    </w:p>
    <w:p w:rsidR="00596777" w:rsidRPr="00596777" w:rsidRDefault="00596777" w:rsidP="00596777">
      <w:pPr>
        <w:pStyle w:val="c13"/>
        <w:numPr>
          <w:ilvl w:val="0"/>
          <w:numId w:val="30"/>
        </w:numPr>
        <w:spacing w:before="0" w:beforeAutospacing="0" w:after="0" w:afterAutospacing="0" w:line="360" w:lineRule="auto"/>
        <w:rPr>
          <w:rFonts w:ascii="Cambria" w:eastAsiaTheme="majorEastAsia" w:hAnsi="Cambria" w:cstheme="majorBidi"/>
          <w:bCs/>
        </w:rPr>
      </w:pPr>
      <w:r w:rsidRPr="00596777">
        <w:rPr>
          <w:rFonts w:ascii="Cambria" w:eastAsiaTheme="majorEastAsia" w:hAnsi="Cambria" w:cstheme="majorBidi"/>
          <w:bCs/>
        </w:rPr>
        <w:t>Clicking on Create button</w:t>
      </w:r>
      <w:r>
        <w:rPr>
          <w:rFonts w:ascii="Cambria" w:eastAsiaTheme="majorEastAsia" w:hAnsi="Cambria" w:cstheme="majorBidi"/>
          <w:bCs/>
        </w:rPr>
        <w:t xml:space="preserve"> to get options for entering the details to create Identity</w:t>
      </w:r>
    </w:p>
    <w:p w:rsidR="00320AB7" w:rsidRDefault="00320AB7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</w:p>
    <w:p w:rsidR="00320AB7" w:rsidRDefault="00320AB7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</w:p>
    <w:p w:rsidR="00871036" w:rsidRPr="00871036" w:rsidRDefault="00871036" w:rsidP="005752FC">
      <w:pPr>
        <w:pStyle w:val="c13"/>
        <w:spacing w:before="0" w:beforeAutospacing="0" w:after="0" w:afterAutospacing="0" w:line="360" w:lineRule="auto"/>
        <w:rPr>
          <w:rFonts w:eastAsiaTheme="majorEastAsia" w:cstheme="majorBidi"/>
          <w:b/>
          <w:bCs/>
          <w:color w:val="5B9BD5" w:themeColor="accent1"/>
        </w:rPr>
      </w:pPr>
      <w:r>
        <w:rPr>
          <w:rFonts w:eastAsiaTheme="majorEastAsia" w:cstheme="majorBidi"/>
          <w:b/>
          <w:bCs/>
          <w:noProof/>
          <w:color w:val="5B9BD5" w:themeColor="accent1"/>
          <w:lang w:val="en-US" w:eastAsia="en-US"/>
        </w:rPr>
        <w:drawing>
          <wp:inline distT="0" distB="0" distL="0" distR="0">
            <wp:extent cx="665278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B7" w:rsidRDefault="00320AB7" w:rsidP="00727D0D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bookmarkStart w:id="10" w:name="_Toc442572395"/>
    </w:p>
    <w:p w:rsidR="00320AB7" w:rsidRPr="00320AB7" w:rsidRDefault="00320AB7" w:rsidP="00320AB7">
      <w:pPr>
        <w:rPr>
          <w:lang w:val="en-IN" w:eastAsia="en-IN"/>
        </w:rPr>
      </w:pPr>
    </w:p>
    <w:p w:rsidR="00727D0D" w:rsidRDefault="00320AB7" w:rsidP="00727D0D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2.2</w:t>
      </w:r>
      <w:r w:rsidR="00727D0D" w:rsidRPr="004E3477">
        <w:rPr>
          <w:rFonts w:ascii="Cambria" w:hAnsi="Cambria"/>
          <w:sz w:val="24"/>
          <w:szCs w:val="24"/>
        </w:rPr>
        <w:t xml:space="preserve"> Identity Creation</w:t>
      </w:r>
      <w:bookmarkEnd w:id="10"/>
    </w:p>
    <w:p w:rsidR="00320AB7" w:rsidRPr="00320AB7" w:rsidRDefault="00596777" w:rsidP="00320AB7">
      <w:pPr>
        <w:pStyle w:val="ListParagraph"/>
        <w:numPr>
          <w:ilvl w:val="0"/>
          <w:numId w:val="29"/>
        </w:numPr>
      </w:pPr>
      <w:r>
        <w:t xml:space="preserve"> E</w:t>
      </w:r>
      <w:r w:rsidR="00320AB7">
        <w:t>ntering Display Name , Email , Birthdate</w:t>
      </w:r>
      <w:r>
        <w:t xml:space="preserve"> and press submit in order to create Identity</w:t>
      </w:r>
    </w:p>
    <w:p w:rsidR="00727D0D" w:rsidRPr="004E3477" w:rsidRDefault="00727D0D" w:rsidP="00727D0D">
      <w:pPr>
        <w:pStyle w:val="Default"/>
        <w:rPr>
          <w:rFonts w:ascii="Cambria" w:hAnsi="Cambria"/>
        </w:rPr>
      </w:pPr>
    </w:p>
    <w:p w:rsidR="00727D0D" w:rsidRPr="004E3477" w:rsidRDefault="00871036" w:rsidP="00727D0D">
      <w:pPr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</w:rPr>
        <w:drawing>
          <wp:inline distT="0" distB="0" distL="0" distR="0" wp14:anchorId="25ABAF72" wp14:editId="46766C26">
            <wp:extent cx="596265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51" w:rsidRPr="004E3477" w:rsidRDefault="005E1251" w:rsidP="00DD7237">
      <w:pPr>
        <w:rPr>
          <w:rFonts w:ascii="Cambria" w:hAnsi="Cambria"/>
          <w:szCs w:val="24"/>
        </w:rPr>
      </w:pPr>
    </w:p>
    <w:p w:rsidR="00727D0D" w:rsidRDefault="00320AB7" w:rsidP="00727D0D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bookmarkStart w:id="11" w:name="_Toc442572396"/>
      <w:r>
        <w:rPr>
          <w:rFonts w:ascii="Cambria" w:hAnsi="Cambria"/>
          <w:sz w:val="24"/>
          <w:szCs w:val="24"/>
        </w:rPr>
        <w:t>2.3</w:t>
      </w:r>
      <w:r w:rsidR="00727D0D" w:rsidRPr="004E3477">
        <w:rPr>
          <w:rFonts w:ascii="Cambria" w:hAnsi="Cambria"/>
          <w:sz w:val="24"/>
          <w:szCs w:val="24"/>
        </w:rPr>
        <w:t xml:space="preserve"> Identity </w:t>
      </w:r>
      <w:bookmarkEnd w:id="11"/>
      <w:r w:rsidR="00871036">
        <w:rPr>
          <w:rFonts w:ascii="Cambria" w:hAnsi="Cambria"/>
          <w:sz w:val="24"/>
          <w:szCs w:val="24"/>
        </w:rPr>
        <w:t>Update and Delete by Search</w:t>
      </w:r>
    </w:p>
    <w:p w:rsidR="00CD2B3A" w:rsidRDefault="00320AB7" w:rsidP="008F1851">
      <w:pPr>
        <w:pStyle w:val="ListParagraph"/>
        <w:numPr>
          <w:ilvl w:val="0"/>
          <w:numId w:val="29"/>
        </w:numPr>
      </w:pPr>
      <w:r>
        <w:t>To Modify the details , Press “ Modify” and enter the new detail. For deleting a particular identity, press “ delete”</w:t>
      </w:r>
    </w:p>
    <w:p w:rsidR="00AB1E2A" w:rsidRPr="00CD2B3A" w:rsidRDefault="00320AB7" w:rsidP="00CD2B3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31C2B76" wp14:editId="7ABC32DE">
            <wp:extent cx="6304915" cy="25273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B7" w:rsidRPr="00320AB7" w:rsidRDefault="00320AB7" w:rsidP="00320AB7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bookmarkStart w:id="12" w:name="_Toc442572399"/>
      <w:r>
        <w:rPr>
          <w:rFonts w:ascii="Cambria" w:hAnsi="Cambria"/>
          <w:sz w:val="24"/>
          <w:szCs w:val="24"/>
        </w:rPr>
        <w:lastRenderedPageBreak/>
        <w:t>2.4</w:t>
      </w:r>
      <w:r w:rsidR="00AB1E2A" w:rsidRPr="004E3477">
        <w:rPr>
          <w:rFonts w:ascii="Cambria" w:hAnsi="Cambria"/>
          <w:sz w:val="24"/>
          <w:szCs w:val="24"/>
        </w:rPr>
        <w:t xml:space="preserve"> Exit</w:t>
      </w:r>
      <w:bookmarkEnd w:id="12"/>
    </w:p>
    <w:p w:rsidR="00AB1E2A" w:rsidRDefault="00500FF1" w:rsidP="00AB1E2A">
      <w:pPr>
        <w:pStyle w:val="Default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>Press close button in main UI</w:t>
      </w:r>
    </w:p>
    <w:p w:rsidR="00320AB7" w:rsidRDefault="00320AB7" w:rsidP="00320AB7">
      <w:pPr>
        <w:pStyle w:val="Default"/>
        <w:ind w:left="720"/>
        <w:rPr>
          <w:rFonts w:ascii="Cambria" w:hAnsi="Cambria"/>
        </w:rPr>
      </w:pPr>
    </w:p>
    <w:p w:rsidR="00320AB7" w:rsidRDefault="00320AB7" w:rsidP="00320AB7">
      <w:pPr>
        <w:pStyle w:val="Default"/>
        <w:ind w:left="720"/>
        <w:rPr>
          <w:rFonts w:ascii="Cambria" w:hAnsi="Cambria"/>
        </w:rPr>
      </w:pPr>
    </w:p>
    <w:p w:rsidR="00FB136D" w:rsidRDefault="00FB136D" w:rsidP="00320AB7">
      <w:pPr>
        <w:pStyle w:val="Default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937250" cy="3295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BA" w:rsidRPr="004E3477" w:rsidRDefault="00A151BA" w:rsidP="00320AB7">
      <w:pPr>
        <w:pStyle w:val="Default"/>
        <w:rPr>
          <w:rFonts w:ascii="Cambria" w:hAnsi="Cambria"/>
        </w:rPr>
      </w:pPr>
    </w:p>
    <w:p w:rsidR="00AB1E2A" w:rsidRPr="004E3477" w:rsidRDefault="00AB1E2A" w:rsidP="00AB1E2A">
      <w:pPr>
        <w:pStyle w:val="Default"/>
        <w:rPr>
          <w:rFonts w:ascii="Cambria" w:hAnsi="Cambria"/>
        </w:rPr>
      </w:pPr>
    </w:p>
    <w:p w:rsidR="00A45FB2" w:rsidRPr="00320AB7" w:rsidRDefault="004C7BEE" w:rsidP="004C7BEE">
      <w:pPr>
        <w:pStyle w:val="Heading2"/>
        <w:rPr>
          <w:rFonts w:ascii="Cambria" w:hAnsi="Cambria"/>
          <w:i w:val="0"/>
          <w:sz w:val="24"/>
          <w:szCs w:val="24"/>
          <w:lang w:val="en-US"/>
        </w:rPr>
      </w:pPr>
      <w:bookmarkStart w:id="13" w:name="_Toc442555317"/>
      <w:bookmarkStart w:id="14" w:name="_Toc442572400"/>
      <w:r w:rsidRPr="00320AB7">
        <w:rPr>
          <w:rFonts w:ascii="Cambria" w:hAnsi="Cambria"/>
          <w:i w:val="0"/>
          <w:sz w:val="24"/>
          <w:szCs w:val="24"/>
          <w:u w:val="none"/>
          <w:lang w:val="en-US"/>
        </w:rPr>
        <w:t>3</w:t>
      </w:r>
      <w:r w:rsidR="00CD65C8" w:rsidRPr="00320AB7">
        <w:rPr>
          <w:rFonts w:ascii="Cambria" w:hAnsi="Cambria"/>
          <w:i w:val="0"/>
          <w:sz w:val="24"/>
          <w:szCs w:val="24"/>
          <w:u w:val="none"/>
          <w:lang w:val="en-US"/>
        </w:rPr>
        <w:t>.</w:t>
      </w:r>
      <w:r w:rsidR="008D0FD4" w:rsidRPr="00320AB7">
        <w:rPr>
          <w:rFonts w:ascii="Cambria" w:hAnsi="Cambria"/>
          <w:i w:val="0"/>
          <w:sz w:val="24"/>
          <w:szCs w:val="24"/>
          <w:u w:val="none"/>
          <w:lang w:val="en-US"/>
        </w:rPr>
        <w:t xml:space="preserve"> </w:t>
      </w:r>
      <w:r w:rsidR="00AB1E2A" w:rsidRPr="00320AB7">
        <w:rPr>
          <w:rFonts w:ascii="Cambria" w:hAnsi="Cambria"/>
          <w:i w:val="0"/>
          <w:sz w:val="24"/>
          <w:szCs w:val="24"/>
          <w:lang w:val="en-US"/>
        </w:rPr>
        <w:t>Appendices</w:t>
      </w:r>
      <w:bookmarkEnd w:id="13"/>
      <w:bookmarkEnd w:id="14"/>
    </w:p>
    <w:p w:rsidR="00AB1E2A" w:rsidRPr="004E3477" w:rsidRDefault="00AB1E2A" w:rsidP="00AB1E2A">
      <w:pPr>
        <w:rPr>
          <w:rFonts w:ascii="Cambria" w:hAnsi="Cambria"/>
          <w:szCs w:val="24"/>
        </w:rPr>
      </w:pPr>
      <w:r w:rsidRPr="004E3477">
        <w:rPr>
          <w:rFonts w:ascii="Cambria" w:hAnsi="Cambria"/>
          <w:szCs w:val="24"/>
        </w:rPr>
        <w:t>The above application is platform ind</w:t>
      </w:r>
      <w:r w:rsidR="00FB136D">
        <w:rPr>
          <w:rFonts w:ascii="Cambria" w:hAnsi="Cambria"/>
          <w:szCs w:val="24"/>
        </w:rPr>
        <w:t xml:space="preserve">ependent however it requires Java run time environment and apache derby </w:t>
      </w:r>
      <w:r w:rsidR="00FB136D" w:rsidRPr="004E3477">
        <w:rPr>
          <w:rFonts w:ascii="Cambria" w:hAnsi="Cambria"/>
          <w:szCs w:val="24"/>
        </w:rPr>
        <w:t>to</w:t>
      </w:r>
      <w:r w:rsidRPr="004E3477">
        <w:rPr>
          <w:rFonts w:ascii="Cambria" w:hAnsi="Cambria"/>
          <w:szCs w:val="24"/>
        </w:rPr>
        <w:t xml:space="preserve"> be installed on the target machine/operating system to run</w:t>
      </w:r>
    </w:p>
    <w:sectPr w:rsidR="00AB1E2A" w:rsidRPr="004E3477" w:rsidSect="00320AB7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C4" w:rsidRDefault="009D59C4" w:rsidP="00F900D9">
      <w:pPr>
        <w:spacing w:after="0" w:line="240" w:lineRule="auto"/>
      </w:pPr>
      <w:r>
        <w:separator/>
      </w:r>
    </w:p>
  </w:endnote>
  <w:endnote w:type="continuationSeparator" w:id="0">
    <w:p w:rsidR="009D59C4" w:rsidRDefault="009D59C4" w:rsidP="00F9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C4" w:rsidRDefault="009D59C4" w:rsidP="00F900D9">
      <w:pPr>
        <w:spacing w:after="0" w:line="240" w:lineRule="auto"/>
      </w:pPr>
      <w:r>
        <w:separator/>
      </w:r>
    </w:p>
  </w:footnote>
  <w:footnote w:type="continuationSeparator" w:id="0">
    <w:p w:rsidR="009D59C4" w:rsidRDefault="009D59C4" w:rsidP="00F9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D46"/>
    <w:multiLevelType w:val="multilevel"/>
    <w:tmpl w:val="19E00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DE42D3"/>
    <w:multiLevelType w:val="hybridMultilevel"/>
    <w:tmpl w:val="B19C3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52E"/>
    <w:multiLevelType w:val="hybridMultilevel"/>
    <w:tmpl w:val="549A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C54"/>
    <w:multiLevelType w:val="hybridMultilevel"/>
    <w:tmpl w:val="3C68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C6C3D"/>
    <w:multiLevelType w:val="hybridMultilevel"/>
    <w:tmpl w:val="C0004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34D41"/>
    <w:multiLevelType w:val="hybridMultilevel"/>
    <w:tmpl w:val="D30CF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1D1A"/>
    <w:multiLevelType w:val="hybridMultilevel"/>
    <w:tmpl w:val="5834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954BE"/>
    <w:multiLevelType w:val="hybridMultilevel"/>
    <w:tmpl w:val="8DE63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3EA2"/>
    <w:multiLevelType w:val="hybridMultilevel"/>
    <w:tmpl w:val="1346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737"/>
    <w:multiLevelType w:val="hybridMultilevel"/>
    <w:tmpl w:val="EA3EE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E04"/>
    <w:multiLevelType w:val="hybridMultilevel"/>
    <w:tmpl w:val="D7600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629C7"/>
    <w:multiLevelType w:val="hybridMultilevel"/>
    <w:tmpl w:val="E4403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530D9"/>
    <w:multiLevelType w:val="hybridMultilevel"/>
    <w:tmpl w:val="632A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50E12"/>
    <w:multiLevelType w:val="hybridMultilevel"/>
    <w:tmpl w:val="F074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2423F"/>
    <w:multiLevelType w:val="hybridMultilevel"/>
    <w:tmpl w:val="7134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E5DF6"/>
    <w:multiLevelType w:val="hybridMultilevel"/>
    <w:tmpl w:val="15A8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4692C"/>
    <w:multiLevelType w:val="hybridMultilevel"/>
    <w:tmpl w:val="34B68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71753"/>
    <w:multiLevelType w:val="hybridMultilevel"/>
    <w:tmpl w:val="9CBEB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C1972"/>
    <w:multiLevelType w:val="hybridMultilevel"/>
    <w:tmpl w:val="B8564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647D"/>
    <w:multiLevelType w:val="hybridMultilevel"/>
    <w:tmpl w:val="94285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E6"/>
    <w:multiLevelType w:val="hybridMultilevel"/>
    <w:tmpl w:val="6D48F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B53F7"/>
    <w:multiLevelType w:val="hybridMultilevel"/>
    <w:tmpl w:val="F1C8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4577B"/>
    <w:multiLevelType w:val="hybridMultilevel"/>
    <w:tmpl w:val="9BB04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81DF5"/>
    <w:multiLevelType w:val="multilevel"/>
    <w:tmpl w:val="134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225B8"/>
    <w:multiLevelType w:val="hybridMultilevel"/>
    <w:tmpl w:val="6820E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665B5"/>
    <w:multiLevelType w:val="hybridMultilevel"/>
    <w:tmpl w:val="33D25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45994"/>
    <w:multiLevelType w:val="multilevel"/>
    <w:tmpl w:val="BAF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8F5485"/>
    <w:multiLevelType w:val="multilevel"/>
    <w:tmpl w:val="89D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83504B"/>
    <w:multiLevelType w:val="hybridMultilevel"/>
    <w:tmpl w:val="3CDAD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D62D8F"/>
    <w:multiLevelType w:val="hybridMultilevel"/>
    <w:tmpl w:val="81D2C7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6"/>
  </w:num>
  <w:num w:numId="4">
    <w:abstractNumId w:val="0"/>
  </w:num>
  <w:num w:numId="5">
    <w:abstractNumId w:val="4"/>
  </w:num>
  <w:num w:numId="6">
    <w:abstractNumId w:val="21"/>
  </w:num>
  <w:num w:numId="7">
    <w:abstractNumId w:val="20"/>
  </w:num>
  <w:num w:numId="8">
    <w:abstractNumId w:val="5"/>
  </w:num>
  <w:num w:numId="9">
    <w:abstractNumId w:val="11"/>
  </w:num>
  <w:num w:numId="10">
    <w:abstractNumId w:val="2"/>
  </w:num>
  <w:num w:numId="11">
    <w:abstractNumId w:val="3"/>
  </w:num>
  <w:num w:numId="12">
    <w:abstractNumId w:val="7"/>
  </w:num>
  <w:num w:numId="13">
    <w:abstractNumId w:val="9"/>
  </w:num>
  <w:num w:numId="14">
    <w:abstractNumId w:val="1"/>
  </w:num>
  <w:num w:numId="15">
    <w:abstractNumId w:val="28"/>
  </w:num>
  <w:num w:numId="16">
    <w:abstractNumId w:val="15"/>
  </w:num>
  <w:num w:numId="17">
    <w:abstractNumId w:val="13"/>
  </w:num>
  <w:num w:numId="18">
    <w:abstractNumId w:val="10"/>
  </w:num>
  <w:num w:numId="19">
    <w:abstractNumId w:val="14"/>
  </w:num>
  <w:num w:numId="20">
    <w:abstractNumId w:val="18"/>
  </w:num>
  <w:num w:numId="21">
    <w:abstractNumId w:val="22"/>
  </w:num>
  <w:num w:numId="22">
    <w:abstractNumId w:val="25"/>
  </w:num>
  <w:num w:numId="23">
    <w:abstractNumId w:val="16"/>
  </w:num>
  <w:num w:numId="24">
    <w:abstractNumId w:val="19"/>
  </w:num>
  <w:num w:numId="25">
    <w:abstractNumId w:val="6"/>
  </w:num>
  <w:num w:numId="26">
    <w:abstractNumId w:val="8"/>
  </w:num>
  <w:num w:numId="27">
    <w:abstractNumId w:val="17"/>
  </w:num>
  <w:num w:numId="28">
    <w:abstractNumId w:val="12"/>
  </w:num>
  <w:num w:numId="29">
    <w:abstractNumId w:val="2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5B"/>
    <w:rsid w:val="0004618F"/>
    <w:rsid w:val="00121659"/>
    <w:rsid w:val="00143BF5"/>
    <w:rsid w:val="00182E70"/>
    <w:rsid w:val="001C219E"/>
    <w:rsid w:val="001D1FA7"/>
    <w:rsid w:val="00217E89"/>
    <w:rsid w:val="00236924"/>
    <w:rsid w:val="002564E4"/>
    <w:rsid w:val="00271700"/>
    <w:rsid w:val="002A247F"/>
    <w:rsid w:val="00320AB7"/>
    <w:rsid w:val="0032458E"/>
    <w:rsid w:val="00333DBB"/>
    <w:rsid w:val="003512BC"/>
    <w:rsid w:val="00354A5D"/>
    <w:rsid w:val="003B1029"/>
    <w:rsid w:val="003C5E5F"/>
    <w:rsid w:val="004102A8"/>
    <w:rsid w:val="004411BC"/>
    <w:rsid w:val="00445013"/>
    <w:rsid w:val="00474266"/>
    <w:rsid w:val="004810DC"/>
    <w:rsid w:val="004C0BD0"/>
    <w:rsid w:val="004C39C2"/>
    <w:rsid w:val="004C7BEE"/>
    <w:rsid w:val="004D44A9"/>
    <w:rsid w:val="004E3477"/>
    <w:rsid w:val="00500FF1"/>
    <w:rsid w:val="00515A06"/>
    <w:rsid w:val="005752FC"/>
    <w:rsid w:val="00596777"/>
    <w:rsid w:val="005D5DFC"/>
    <w:rsid w:val="005E1251"/>
    <w:rsid w:val="006447E9"/>
    <w:rsid w:val="00675343"/>
    <w:rsid w:val="006B0538"/>
    <w:rsid w:val="006B509E"/>
    <w:rsid w:val="006C0FEC"/>
    <w:rsid w:val="006C12DD"/>
    <w:rsid w:val="006F5335"/>
    <w:rsid w:val="00727D0D"/>
    <w:rsid w:val="00743311"/>
    <w:rsid w:val="00743C57"/>
    <w:rsid w:val="00761DC3"/>
    <w:rsid w:val="007B1AEE"/>
    <w:rsid w:val="007C429A"/>
    <w:rsid w:val="00871036"/>
    <w:rsid w:val="00884F8D"/>
    <w:rsid w:val="00890327"/>
    <w:rsid w:val="008949B1"/>
    <w:rsid w:val="008D0FD4"/>
    <w:rsid w:val="008F12FD"/>
    <w:rsid w:val="0091327B"/>
    <w:rsid w:val="00926BBF"/>
    <w:rsid w:val="00976411"/>
    <w:rsid w:val="00987568"/>
    <w:rsid w:val="009B3DED"/>
    <w:rsid w:val="009C427D"/>
    <w:rsid w:val="009D59C4"/>
    <w:rsid w:val="00A151BA"/>
    <w:rsid w:val="00A33B47"/>
    <w:rsid w:val="00A45FB2"/>
    <w:rsid w:val="00A92954"/>
    <w:rsid w:val="00AB1E2A"/>
    <w:rsid w:val="00B346A8"/>
    <w:rsid w:val="00BE64EA"/>
    <w:rsid w:val="00C25FD0"/>
    <w:rsid w:val="00C434F8"/>
    <w:rsid w:val="00C704C3"/>
    <w:rsid w:val="00CA4245"/>
    <w:rsid w:val="00CD2B3A"/>
    <w:rsid w:val="00CD65C8"/>
    <w:rsid w:val="00D01939"/>
    <w:rsid w:val="00D03A77"/>
    <w:rsid w:val="00D94946"/>
    <w:rsid w:val="00D95B6D"/>
    <w:rsid w:val="00DC609D"/>
    <w:rsid w:val="00DD7237"/>
    <w:rsid w:val="00E11BE5"/>
    <w:rsid w:val="00E12361"/>
    <w:rsid w:val="00E24FF5"/>
    <w:rsid w:val="00E74347"/>
    <w:rsid w:val="00ED6268"/>
    <w:rsid w:val="00F0105B"/>
    <w:rsid w:val="00F3491A"/>
    <w:rsid w:val="00F900D9"/>
    <w:rsid w:val="00FB136D"/>
    <w:rsid w:val="00F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549BF-10BD-4973-94E3-FDAD5576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2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9C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C39C2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2D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C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39C2"/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12DD"/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CA4245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CA424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2">
    <w:name w:val="c2"/>
    <w:basedOn w:val="DefaultParagraphFont"/>
    <w:rsid w:val="00CA4245"/>
  </w:style>
  <w:style w:type="character" w:customStyle="1" w:styleId="c48">
    <w:name w:val="c48"/>
    <w:basedOn w:val="DefaultParagraphFont"/>
    <w:rsid w:val="00CA4245"/>
  </w:style>
  <w:style w:type="character" w:customStyle="1" w:styleId="c44">
    <w:name w:val="c44"/>
    <w:basedOn w:val="DefaultParagraphFont"/>
    <w:rsid w:val="00CA4245"/>
  </w:style>
  <w:style w:type="paragraph" w:customStyle="1" w:styleId="c23">
    <w:name w:val="c2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c13">
    <w:name w:val="c1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c6">
    <w:name w:val="c6"/>
    <w:basedOn w:val="DefaultParagraphFont"/>
    <w:rsid w:val="00CA4245"/>
  </w:style>
  <w:style w:type="character" w:customStyle="1" w:styleId="c20">
    <w:name w:val="c20"/>
    <w:basedOn w:val="DefaultParagraphFont"/>
    <w:rsid w:val="00CA4245"/>
  </w:style>
  <w:style w:type="character" w:customStyle="1" w:styleId="c26">
    <w:name w:val="c26"/>
    <w:basedOn w:val="DefaultParagraphFont"/>
    <w:rsid w:val="00CA4245"/>
  </w:style>
  <w:style w:type="paragraph" w:styleId="NormalWeb">
    <w:name w:val="Normal (Web)"/>
    <w:basedOn w:val="Normal"/>
    <w:uiPriority w:val="99"/>
    <w:semiHidden/>
    <w:unhideWhenUsed/>
    <w:rsid w:val="00A4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45FB2"/>
  </w:style>
  <w:style w:type="character" w:styleId="Hyperlink">
    <w:name w:val="Hyperlink"/>
    <w:basedOn w:val="DefaultParagraphFont"/>
    <w:uiPriority w:val="99"/>
    <w:unhideWhenUsed/>
    <w:rsid w:val="00A45F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D9"/>
  </w:style>
  <w:style w:type="paragraph" w:styleId="Footer">
    <w:name w:val="footer"/>
    <w:basedOn w:val="Normal"/>
    <w:link w:val="Foot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D9"/>
  </w:style>
  <w:style w:type="paragraph" w:styleId="TOCHeading">
    <w:name w:val="TOC Heading"/>
    <w:basedOn w:val="Heading1"/>
    <w:next w:val="Normal"/>
    <w:uiPriority w:val="39"/>
    <w:unhideWhenUsed/>
    <w:qFormat/>
    <w:rsid w:val="00F900D9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02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0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0D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1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indexes/download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b.apache.org/derby/derby_download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53AD-52F0-4CC8-8152-4B070A21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Lakshan Raaghav</dc:creator>
  <cp:lastModifiedBy>rahulkumar thaivalappil</cp:lastModifiedBy>
  <cp:revision>57</cp:revision>
  <dcterms:created xsi:type="dcterms:W3CDTF">2016-02-06T19:23:00Z</dcterms:created>
  <dcterms:modified xsi:type="dcterms:W3CDTF">2016-03-22T01:19:00Z</dcterms:modified>
</cp:coreProperties>
</file>