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94CC9" w14:textId="1BAA7570" w:rsidR="008B5895" w:rsidRDefault="004967A7" w:rsidP="004967A7">
      <w:pPr>
        <w:pStyle w:val="Title"/>
        <w:jc w:val="center"/>
        <w:rPr>
          <w:b/>
          <w:bCs/>
          <w:u w:val="single"/>
          <w:lang w:val="en-US"/>
        </w:rPr>
      </w:pPr>
      <w:r w:rsidRPr="004967A7">
        <w:rPr>
          <w:b/>
          <w:bCs/>
          <w:u w:val="single"/>
          <w:lang w:val="en-US"/>
        </w:rPr>
        <w:t>NEW CONTENT OF WEBSITE</w:t>
      </w:r>
    </w:p>
    <w:p w14:paraId="31AD02D4" w14:textId="77777777" w:rsidR="004967A7" w:rsidRDefault="004967A7" w:rsidP="004967A7">
      <w:pPr>
        <w:pStyle w:val="Subtitle"/>
        <w:rPr>
          <w:lang w:val="en-US"/>
        </w:rPr>
      </w:pPr>
    </w:p>
    <w:p w14:paraId="7BDCA3E4" w14:textId="0973DCF2" w:rsidR="004967A7" w:rsidRPr="004967A7" w:rsidRDefault="004967A7" w:rsidP="004967A7">
      <w:pPr>
        <w:pStyle w:val="Heading1"/>
        <w:rPr>
          <w:b/>
          <w:bCs/>
          <w:sz w:val="36"/>
          <w:szCs w:val="36"/>
          <w:u w:val="double"/>
        </w:rPr>
      </w:pPr>
      <w:r w:rsidRPr="004967A7">
        <w:rPr>
          <w:b/>
          <w:bCs/>
          <w:color w:val="000000" w:themeColor="text1"/>
          <w:sz w:val="36"/>
          <w:szCs w:val="36"/>
          <w:u w:val="double"/>
        </w:rPr>
        <w:t>“WHY YOU CHOOSE US”</w:t>
      </w:r>
    </w:p>
    <w:p w14:paraId="22A458CB" w14:textId="77777777" w:rsidR="004967A7" w:rsidRPr="004967A7" w:rsidRDefault="004967A7" w:rsidP="004967A7"/>
    <w:p w14:paraId="05A0A3EA" w14:textId="77777777" w:rsidR="004967A7" w:rsidRPr="004967A7" w:rsidRDefault="004967A7" w:rsidP="004967A7">
      <w:pPr>
        <w:rPr>
          <w:sz w:val="28"/>
          <w:szCs w:val="28"/>
        </w:rPr>
      </w:pPr>
      <w:proofErr w:type="gramStart"/>
      <w:r w:rsidRPr="004967A7">
        <w:rPr>
          <w:sz w:val="28"/>
          <w:szCs w:val="28"/>
        </w:rPr>
        <w:t xml:space="preserve">  </w:t>
      </w:r>
      <w:r w:rsidRPr="004967A7">
        <w:rPr>
          <w:b/>
          <w:bCs/>
          <w:sz w:val="28"/>
          <w:szCs w:val="28"/>
        </w:rPr>
        <w:t>Flexible</w:t>
      </w:r>
      <w:proofErr w:type="gramEnd"/>
      <w:r w:rsidRPr="004967A7">
        <w:rPr>
          <w:b/>
          <w:bCs/>
          <w:sz w:val="28"/>
          <w:szCs w:val="28"/>
        </w:rPr>
        <w:t xml:space="preserve"> Learning Environment:</w:t>
      </w:r>
      <w:r w:rsidRPr="004967A7">
        <w:rPr>
          <w:sz w:val="28"/>
          <w:szCs w:val="28"/>
        </w:rPr>
        <w:t xml:space="preserve"> Students can learn from anywhere, at any time, allowing for a personalized schedule that fits their needs.</w:t>
      </w:r>
    </w:p>
    <w:p w14:paraId="7EBCFD6E" w14:textId="77777777" w:rsidR="004967A7" w:rsidRPr="004967A7" w:rsidRDefault="004967A7" w:rsidP="004967A7">
      <w:pPr>
        <w:rPr>
          <w:sz w:val="28"/>
          <w:szCs w:val="28"/>
        </w:rPr>
      </w:pPr>
      <w:proofErr w:type="gramStart"/>
      <w:r w:rsidRPr="004967A7">
        <w:rPr>
          <w:sz w:val="28"/>
          <w:szCs w:val="28"/>
        </w:rPr>
        <w:t xml:space="preserve">  </w:t>
      </w:r>
      <w:r w:rsidRPr="004967A7">
        <w:rPr>
          <w:b/>
          <w:bCs/>
          <w:sz w:val="28"/>
          <w:szCs w:val="28"/>
        </w:rPr>
        <w:t>Diverse</w:t>
      </w:r>
      <w:proofErr w:type="gramEnd"/>
      <w:r w:rsidRPr="004967A7">
        <w:rPr>
          <w:b/>
          <w:bCs/>
          <w:sz w:val="28"/>
          <w:szCs w:val="28"/>
        </w:rPr>
        <w:t xml:space="preserve"> Course Offerings:</w:t>
      </w:r>
      <w:r w:rsidRPr="004967A7">
        <w:rPr>
          <w:sz w:val="28"/>
          <w:szCs w:val="28"/>
        </w:rPr>
        <w:t xml:space="preserve"> Access to a wide range of courses, including advanced placement, elective, and specialized subjects not always available in traditional schools.</w:t>
      </w:r>
    </w:p>
    <w:p w14:paraId="3353525B" w14:textId="77777777" w:rsidR="004967A7" w:rsidRPr="004967A7" w:rsidRDefault="004967A7" w:rsidP="004967A7">
      <w:pPr>
        <w:rPr>
          <w:sz w:val="28"/>
          <w:szCs w:val="28"/>
        </w:rPr>
      </w:pPr>
      <w:proofErr w:type="gramStart"/>
      <w:r w:rsidRPr="004967A7">
        <w:rPr>
          <w:sz w:val="28"/>
          <w:szCs w:val="28"/>
        </w:rPr>
        <w:t xml:space="preserve">  </w:t>
      </w:r>
      <w:r w:rsidRPr="004967A7">
        <w:rPr>
          <w:b/>
          <w:bCs/>
          <w:sz w:val="28"/>
          <w:szCs w:val="28"/>
        </w:rPr>
        <w:t>Experienced</w:t>
      </w:r>
      <w:proofErr w:type="gramEnd"/>
      <w:r w:rsidRPr="004967A7">
        <w:rPr>
          <w:b/>
          <w:bCs/>
          <w:sz w:val="28"/>
          <w:szCs w:val="28"/>
        </w:rPr>
        <w:t xml:space="preserve"> Instructors:</w:t>
      </w:r>
      <w:r w:rsidRPr="004967A7">
        <w:rPr>
          <w:sz w:val="28"/>
          <w:szCs w:val="28"/>
        </w:rPr>
        <w:t xml:space="preserve"> Highly qualified teachers who are trained in online education, offering personalized attention and support.</w:t>
      </w:r>
    </w:p>
    <w:p w14:paraId="1E8B4E65" w14:textId="77777777" w:rsidR="004967A7" w:rsidRPr="004967A7" w:rsidRDefault="004967A7" w:rsidP="004967A7">
      <w:pPr>
        <w:rPr>
          <w:sz w:val="28"/>
          <w:szCs w:val="28"/>
        </w:rPr>
      </w:pPr>
      <w:proofErr w:type="gramStart"/>
      <w:r w:rsidRPr="004967A7">
        <w:rPr>
          <w:sz w:val="28"/>
          <w:szCs w:val="28"/>
        </w:rPr>
        <w:t xml:space="preserve">  </w:t>
      </w:r>
      <w:r w:rsidRPr="004967A7">
        <w:rPr>
          <w:b/>
          <w:bCs/>
          <w:sz w:val="28"/>
          <w:szCs w:val="28"/>
        </w:rPr>
        <w:t>Interactive</w:t>
      </w:r>
      <w:proofErr w:type="gramEnd"/>
      <w:r w:rsidRPr="004967A7">
        <w:rPr>
          <w:b/>
          <w:bCs/>
          <w:sz w:val="28"/>
          <w:szCs w:val="28"/>
        </w:rPr>
        <w:t xml:space="preserve"> and Engaging Content:</w:t>
      </w:r>
      <w:r w:rsidRPr="004967A7">
        <w:rPr>
          <w:sz w:val="28"/>
          <w:szCs w:val="28"/>
        </w:rPr>
        <w:t xml:space="preserve"> Utilizes the latest technology and multimedia tools to create engaging, interactive lessons that keep students motivated.</w:t>
      </w:r>
    </w:p>
    <w:p w14:paraId="614B2A4B" w14:textId="77777777" w:rsidR="004967A7" w:rsidRPr="004967A7" w:rsidRDefault="004967A7" w:rsidP="004967A7">
      <w:pPr>
        <w:rPr>
          <w:sz w:val="28"/>
          <w:szCs w:val="28"/>
        </w:rPr>
      </w:pPr>
      <w:proofErr w:type="gramStart"/>
      <w:r w:rsidRPr="004967A7">
        <w:rPr>
          <w:sz w:val="28"/>
          <w:szCs w:val="28"/>
        </w:rPr>
        <w:t xml:space="preserve">  </w:t>
      </w:r>
      <w:r w:rsidRPr="004967A7">
        <w:rPr>
          <w:b/>
          <w:bCs/>
          <w:sz w:val="28"/>
          <w:szCs w:val="28"/>
        </w:rPr>
        <w:t>Tailored</w:t>
      </w:r>
      <w:proofErr w:type="gramEnd"/>
      <w:r w:rsidRPr="004967A7">
        <w:rPr>
          <w:b/>
          <w:bCs/>
          <w:sz w:val="28"/>
          <w:szCs w:val="28"/>
        </w:rPr>
        <w:t xml:space="preserve"> Learning Plans:</w:t>
      </w:r>
      <w:r w:rsidRPr="004967A7">
        <w:rPr>
          <w:sz w:val="28"/>
          <w:szCs w:val="28"/>
        </w:rPr>
        <w:t xml:space="preserve"> Customized learning plans that cater to individual student needs, helping them progress at their own pace.</w:t>
      </w:r>
    </w:p>
    <w:p w14:paraId="1BA26287" w14:textId="77777777" w:rsidR="004967A7" w:rsidRPr="004967A7" w:rsidRDefault="004967A7" w:rsidP="004967A7">
      <w:pPr>
        <w:rPr>
          <w:sz w:val="28"/>
          <w:szCs w:val="28"/>
        </w:rPr>
      </w:pPr>
      <w:proofErr w:type="gramStart"/>
      <w:r w:rsidRPr="004967A7">
        <w:rPr>
          <w:sz w:val="28"/>
          <w:szCs w:val="28"/>
        </w:rPr>
        <w:t xml:space="preserve">  </w:t>
      </w:r>
      <w:r w:rsidRPr="004967A7">
        <w:rPr>
          <w:b/>
          <w:bCs/>
          <w:sz w:val="28"/>
          <w:szCs w:val="28"/>
        </w:rPr>
        <w:t>Safe</w:t>
      </w:r>
      <w:proofErr w:type="gramEnd"/>
      <w:r w:rsidRPr="004967A7">
        <w:rPr>
          <w:b/>
          <w:bCs/>
          <w:sz w:val="28"/>
          <w:szCs w:val="28"/>
        </w:rPr>
        <w:t xml:space="preserve"> and Supportive Environment:</w:t>
      </w:r>
      <w:r w:rsidRPr="004967A7">
        <w:rPr>
          <w:sz w:val="28"/>
          <w:szCs w:val="28"/>
        </w:rPr>
        <w:t xml:space="preserve"> A safe online learning space that reduces distractions and allows students to focus on their education.</w:t>
      </w:r>
    </w:p>
    <w:p w14:paraId="3FAAA25F" w14:textId="77777777" w:rsidR="004967A7" w:rsidRPr="004967A7" w:rsidRDefault="004967A7" w:rsidP="004967A7">
      <w:pPr>
        <w:rPr>
          <w:sz w:val="28"/>
          <w:szCs w:val="28"/>
        </w:rPr>
      </w:pPr>
      <w:proofErr w:type="gramStart"/>
      <w:r w:rsidRPr="004967A7">
        <w:rPr>
          <w:sz w:val="28"/>
          <w:szCs w:val="28"/>
        </w:rPr>
        <w:t xml:space="preserve">  </w:t>
      </w:r>
      <w:r w:rsidRPr="004967A7">
        <w:rPr>
          <w:b/>
          <w:bCs/>
          <w:sz w:val="28"/>
          <w:szCs w:val="28"/>
        </w:rPr>
        <w:t>Strong</w:t>
      </w:r>
      <w:proofErr w:type="gramEnd"/>
      <w:r w:rsidRPr="004967A7">
        <w:rPr>
          <w:b/>
          <w:bCs/>
          <w:sz w:val="28"/>
          <w:szCs w:val="28"/>
        </w:rPr>
        <w:t xml:space="preserve"> Community and Collaboration:</w:t>
      </w:r>
      <w:r w:rsidRPr="004967A7">
        <w:rPr>
          <w:sz w:val="28"/>
          <w:szCs w:val="28"/>
        </w:rPr>
        <w:t xml:space="preserve"> Opportunities for students to connect with peers, participate in group projects, and engage in extracurricular activities online.</w:t>
      </w:r>
    </w:p>
    <w:p w14:paraId="1023DB60" w14:textId="77777777" w:rsidR="004967A7" w:rsidRPr="004967A7" w:rsidRDefault="004967A7" w:rsidP="004967A7">
      <w:pPr>
        <w:rPr>
          <w:sz w:val="28"/>
          <w:szCs w:val="28"/>
        </w:rPr>
      </w:pPr>
      <w:proofErr w:type="gramStart"/>
      <w:r w:rsidRPr="004967A7">
        <w:rPr>
          <w:sz w:val="28"/>
          <w:szCs w:val="28"/>
        </w:rPr>
        <w:t xml:space="preserve">  </w:t>
      </w:r>
      <w:r w:rsidRPr="004967A7">
        <w:rPr>
          <w:b/>
          <w:bCs/>
          <w:sz w:val="28"/>
          <w:szCs w:val="28"/>
        </w:rPr>
        <w:t>Parental</w:t>
      </w:r>
      <w:proofErr w:type="gramEnd"/>
      <w:r w:rsidRPr="004967A7">
        <w:rPr>
          <w:b/>
          <w:bCs/>
          <w:sz w:val="28"/>
          <w:szCs w:val="28"/>
        </w:rPr>
        <w:t xml:space="preserve"> Involvement:</w:t>
      </w:r>
      <w:r w:rsidRPr="004967A7">
        <w:rPr>
          <w:sz w:val="28"/>
          <w:szCs w:val="28"/>
        </w:rPr>
        <w:t xml:space="preserve"> Tools and resources to keep parents informed and involved in their child’s education journey.</w:t>
      </w:r>
    </w:p>
    <w:p w14:paraId="4AA3A294" w14:textId="77777777" w:rsidR="004967A7" w:rsidRPr="004967A7" w:rsidRDefault="004967A7" w:rsidP="004967A7">
      <w:pPr>
        <w:rPr>
          <w:sz w:val="28"/>
          <w:szCs w:val="28"/>
        </w:rPr>
      </w:pPr>
      <w:proofErr w:type="gramStart"/>
      <w:r w:rsidRPr="004967A7">
        <w:rPr>
          <w:sz w:val="28"/>
          <w:szCs w:val="28"/>
        </w:rPr>
        <w:t xml:space="preserve">  </w:t>
      </w:r>
      <w:r w:rsidRPr="004967A7">
        <w:rPr>
          <w:b/>
          <w:bCs/>
          <w:sz w:val="28"/>
          <w:szCs w:val="28"/>
        </w:rPr>
        <w:t>Access</w:t>
      </w:r>
      <w:proofErr w:type="gramEnd"/>
      <w:r w:rsidRPr="004967A7">
        <w:rPr>
          <w:b/>
          <w:bCs/>
          <w:sz w:val="28"/>
          <w:szCs w:val="28"/>
        </w:rPr>
        <w:t xml:space="preserve"> to Global Resources:</w:t>
      </w:r>
      <w:r w:rsidRPr="004967A7">
        <w:rPr>
          <w:sz w:val="28"/>
          <w:szCs w:val="28"/>
        </w:rPr>
        <w:t xml:space="preserve"> Opportunities to interact with students and educators from around the world, broadening perspectives and learning experiences.</w:t>
      </w:r>
    </w:p>
    <w:p w14:paraId="02A0E428" w14:textId="77777777" w:rsidR="004967A7" w:rsidRPr="004967A7" w:rsidRDefault="004967A7" w:rsidP="004967A7">
      <w:pPr>
        <w:rPr>
          <w:sz w:val="28"/>
          <w:szCs w:val="28"/>
        </w:rPr>
      </w:pPr>
      <w:proofErr w:type="gramStart"/>
      <w:r w:rsidRPr="004967A7">
        <w:rPr>
          <w:sz w:val="28"/>
          <w:szCs w:val="28"/>
        </w:rPr>
        <w:t xml:space="preserve">  </w:t>
      </w:r>
      <w:r w:rsidRPr="004967A7">
        <w:rPr>
          <w:b/>
          <w:bCs/>
          <w:sz w:val="28"/>
          <w:szCs w:val="28"/>
        </w:rPr>
        <w:t>Focus</w:t>
      </w:r>
      <w:proofErr w:type="gramEnd"/>
      <w:r w:rsidRPr="004967A7">
        <w:rPr>
          <w:b/>
          <w:bCs/>
          <w:sz w:val="28"/>
          <w:szCs w:val="28"/>
        </w:rPr>
        <w:t xml:space="preserve"> on Life Skills:</w:t>
      </w:r>
      <w:r w:rsidRPr="004967A7">
        <w:rPr>
          <w:sz w:val="28"/>
          <w:szCs w:val="28"/>
        </w:rPr>
        <w:t xml:space="preserve"> Emphasis on developing critical thinking, time management, and self-discipline, preparing students for future success.</w:t>
      </w:r>
    </w:p>
    <w:p w14:paraId="59638B77" w14:textId="54F36B4F" w:rsidR="004967A7" w:rsidRDefault="004967A7">
      <w:r>
        <w:br w:type="page"/>
      </w:r>
    </w:p>
    <w:p w14:paraId="1968A50C" w14:textId="7DD0BB69" w:rsidR="004967A7" w:rsidRPr="004967A7" w:rsidRDefault="004967A7" w:rsidP="004967A7">
      <w:pPr>
        <w:pStyle w:val="Heading2"/>
        <w:rPr>
          <w:b/>
          <w:bCs/>
          <w:color w:val="000000" w:themeColor="text1"/>
          <w:sz w:val="36"/>
          <w:szCs w:val="36"/>
          <w:u w:val="double"/>
        </w:rPr>
      </w:pPr>
      <w:r w:rsidRPr="004967A7">
        <w:rPr>
          <w:b/>
          <w:bCs/>
          <w:color w:val="000000" w:themeColor="text1"/>
          <w:sz w:val="36"/>
          <w:szCs w:val="36"/>
          <w:u w:val="double"/>
        </w:rPr>
        <w:lastRenderedPageBreak/>
        <w:t>“STUDENT REVIEW ABOUT THE VIRTUAL SCHOOL”</w:t>
      </w:r>
    </w:p>
    <w:p w14:paraId="21E295CE" w14:textId="77777777" w:rsidR="004967A7" w:rsidRDefault="004967A7" w:rsidP="004967A7"/>
    <w:p w14:paraId="2BDAC0AB" w14:textId="77777777" w:rsidR="004967A7" w:rsidRPr="004967A7" w:rsidRDefault="004967A7" w:rsidP="004967A7">
      <w:pPr>
        <w:rPr>
          <w:sz w:val="28"/>
          <w:szCs w:val="28"/>
        </w:rPr>
      </w:pPr>
      <w:r w:rsidRPr="004967A7">
        <w:rPr>
          <w:b/>
          <w:bCs/>
          <w:sz w:val="28"/>
          <w:szCs w:val="28"/>
        </w:rPr>
        <w:t>"A Flexible and Personalized Learning Experience"</w:t>
      </w:r>
    </w:p>
    <w:p w14:paraId="021E3BD6" w14:textId="77777777" w:rsidR="004967A7" w:rsidRPr="004967A7" w:rsidRDefault="004967A7" w:rsidP="004967A7">
      <w:pPr>
        <w:rPr>
          <w:sz w:val="28"/>
          <w:szCs w:val="28"/>
        </w:rPr>
      </w:pPr>
      <w:r w:rsidRPr="004967A7">
        <w:rPr>
          <w:sz w:val="28"/>
          <w:szCs w:val="28"/>
        </w:rPr>
        <w:t>"I love the flexibility that the virtual school offers. I can work at my own pace and focus more on subjects where I need extra time. The teachers are supportive and always available to help. The personalized learning plans have really helped me stay on track and meet my goals."</w:t>
      </w:r>
    </w:p>
    <w:p w14:paraId="5CEA40CE" w14:textId="77777777" w:rsidR="004967A7" w:rsidRPr="004967A7" w:rsidRDefault="00000000" w:rsidP="004967A7">
      <w:pPr>
        <w:rPr>
          <w:sz w:val="28"/>
          <w:szCs w:val="28"/>
        </w:rPr>
      </w:pPr>
      <w:r>
        <w:rPr>
          <w:sz w:val="28"/>
          <w:szCs w:val="28"/>
        </w:rPr>
        <w:pict w14:anchorId="6AF3B3D5">
          <v:rect id="_x0000_i1025" style="width:0;height:1.5pt" o:hralign="center" o:hrstd="t" o:hr="t" fillcolor="#a0a0a0" stroked="f"/>
        </w:pict>
      </w:r>
    </w:p>
    <w:p w14:paraId="21C5044B" w14:textId="77777777" w:rsidR="004967A7" w:rsidRPr="004967A7" w:rsidRDefault="004967A7" w:rsidP="004967A7">
      <w:pPr>
        <w:rPr>
          <w:sz w:val="28"/>
          <w:szCs w:val="28"/>
        </w:rPr>
      </w:pPr>
      <w:r w:rsidRPr="004967A7">
        <w:rPr>
          <w:b/>
          <w:bCs/>
          <w:sz w:val="28"/>
          <w:szCs w:val="28"/>
        </w:rPr>
        <w:t>"Engaging and Interactive Lessons"</w:t>
      </w:r>
    </w:p>
    <w:p w14:paraId="1E42797B" w14:textId="37BFECB3" w:rsidR="004967A7" w:rsidRPr="004967A7" w:rsidRDefault="004967A7" w:rsidP="004967A7">
      <w:pPr>
        <w:rPr>
          <w:sz w:val="28"/>
          <w:szCs w:val="28"/>
        </w:rPr>
      </w:pPr>
      <w:r w:rsidRPr="004967A7">
        <w:rPr>
          <w:sz w:val="28"/>
          <w:szCs w:val="28"/>
        </w:rPr>
        <w:t xml:space="preserve">"The online courses are really interactive and engaging. The lessons include videos, quizzes, and even virtual labs, </w:t>
      </w:r>
      <w:proofErr w:type="gramStart"/>
      <w:r w:rsidRPr="004967A7">
        <w:rPr>
          <w:sz w:val="28"/>
          <w:szCs w:val="28"/>
        </w:rPr>
        <w:t xml:space="preserve">which </w:t>
      </w:r>
      <w:r w:rsidR="00426407">
        <w:rPr>
          <w:sz w:val="28"/>
          <w:szCs w:val="28"/>
        </w:rPr>
        <w:t xml:space="preserve"> </w:t>
      </w:r>
      <w:r w:rsidRPr="004967A7">
        <w:rPr>
          <w:sz w:val="28"/>
          <w:szCs w:val="28"/>
        </w:rPr>
        <w:t>make</w:t>
      </w:r>
      <w:proofErr w:type="gramEnd"/>
      <w:r w:rsidRPr="004967A7">
        <w:rPr>
          <w:sz w:val="28"/>
          <w:szCs w:val="28"/>
        </w:rPr>
        <w:t xml:space="preserve"> learning fun and interesting. I never thought I’d enjoy school as much as I do now."</w:t>
      </w:r>
    </w:p>
    <w:p w14:paraId="773B1B0D" w14:textId="77777777" w:rsidR="004967A7" w:rsidRPr="004967A7" w:rsidRDefault="00000000" w:rsidP="004967A7">
      <w:pPr>
        <w:rPr>
          <w:sz w:val="28"/>
          <w:szCs w:val="28"/>
        </w:rPr>
      </w:pPr>
      <w:r>
        <w:rPr>
          <w:sz w:val="28"/>
          <w:szCs w:val="28"/>
        </w:rPr>
        <w:pict w14:anchorId="2246EEFD">
          <v:rect id="_x0000_i1026" style="width:0;height:1.5pt" o:hralign="center" o:hrstd="t" o:hr="t" fillcolor="#a0a0a0" stroked="f"/>
        </w:pict>
      </w:r>
    </w:p>
    <w:p w14:paraId="3189CAD8" w14:textId="77777777" w:rsidR="004967A7" w:rsidRPr="004967A7" w:rsidRDefault="004967A7" w:rsidP="004967A7">
      <w:pPr>
        <w:rPr>
          <w:sz w:val="28"/>
          <w:szCs w:val="28"/>
        </w:rPr>
      </w:pPr>
      <w:r w:rsidRPr="004967A7">
        <w:rPr>
          <w:b/>
          <w:bCs/>
          <w:sz w:val="28"/>
          <w:szCs w:val="28"/>
        </w:rPr>
        <w:t>"Supportive and Understanding Teachers"</w:t>
      </w:r>
    </w:p>
    <w:p w14:paraId="0E378388" w14:textId="77777777" w:rsidR="004967A7" w:rsidRPr="004967A7" w:rsidRDefault="004967A7" w:rsidP="004967A7">
      <w:pPr>
        <w:rPr>
          <w:sz w:val="28"/>
          <w:szCs w:val="28"/>
        </w:rPr>
      </w:pPr>
      <w:r w:rsidRPr="004967A7">
        <w:rPr>
          <w:sz w:val="28"/>
          <w:szCs w:val="28"/>
        </w:rPr>
        <w:t>"The teachers are amazing! They really understand that online learning is different and they go out of their way to make sure everyone is comfortable with the material. I feel like I’m getting more individual attention than I ever did in a traditional classroom."</w:t>
      </w:r>
    </w:p>
    <w:p w14:paraId="02BDC1B1" w14:textId="77777777" w:rsidR="004967A7" w:rsidRPr="004967A7" w:rsidRDefault="00000000" w:rsidP="004967A7">
      <w:pPr>
        <w:rPr>
          <w:sz w:val="28"/>
          <w:szCs w:val="28"/>
        </w:rPr>
      </w:pPr>
      <w:r>
        <w:rPr>
          <w:sz w:val="28"/>
          <w:szCs w:val="28"/>
        </w:rPr>
        <w:pict w14:anchorId="164B1616">
          <v:rect id="_x0000_i1027" style="width:0;height:1.5pt" o:hralign="center" o:hrstd="t" o:hr="t" fillcolor="#a0a0a0" stroked="f"/>
        </w:pict>
      </w:r>
    </w:p>
    <w:p w14:paraId="44BC4924" w14:textId="77777777" w:rsidR="004967A7" w:rsidRPr="004967A7" w:rsidRDefault="004967A7" w:rsidP="004967A7">
      <w:pPr>
        <w:rPr>
          <w:sz w:val="28"/>
          <w:szCs w:val="28"/>
        </w:rPr>
      </w:pPr>
      <w:r w:rsidRPr="004967A7">
        <w:rPr>
          <w:b/>
          <w:bCs/>
          <w:sz w:val="28"/>
          <w:szCs w:val="28"/>
        </w:rPr>
        <w:t>"Great Balance Between School and Life"</w:t>
      </w:r>
    </w:p>
    <w:p w14:paraId="064EB982" w14:textId="77777777" w:rsidR="004967A7" w:rsidRPr="004967A7" w:rsidRDefault="004967A7" w:rsidP="004967A7">
      <w:pPr>
        <w:rPr>
          <w:sz w:val="28"/>
          <w:szCs w:val="28"/>
        </w:rPr>
      </w:pPr>
      <w:r w:rsidRPr="004967A7">
        <w:rPr>
          <w:sz w:val="28"/>
          <w:szCs w:val="28"/>
        </w:rPr>
        <w:t>"I love that I can balance school with other activities in my life. Whether it's sports, hobbies, or even part-time work, the virtual school gives me the flexibility to do it all without sacrificing my education."</w:t>
      </w:r>
    </w:p>
    <w:p w14:paraId="152F6906" w14:textId="77777777" w:rsidR="004967A7" w:rsidRPr="004967A7" w:rsidRDefault="00000000" w:rsidP="004967A7">
      <w:pPr>
        <w:rPr>
          <w:sz w:val="28"/>
          <w:szCs w:val="28"/>
        </w:rPr>
      </w:pPr>
      <w:r>
        <w:rPr>
          <w:sz w:val="28"/>
          <w:szCs w:val="28"/>
        </w:rPr>
        <w:pict w14:anchorId="599B09FB">
          <v:rect id="_x0000_i1028" style="width:0;height:1.5pt" o:hralign="center" o:hrstd="t" o:hr="t" fillcolor="#a0a0a0" stroked="f"/>
        </w:pict>
      </w:r>
    </w:p>
    <w:p w14:paraId="56DCD8E1" w14:textId="77777777" w:rsidR="004967A7" w:rsidRPr="004967A7" w:rsidRDefault="004967A7" w:rsidP="004967A7">
      <w:pPr>
        <w:rPr>
          <w:sz w:val="28"/>
          <w:szCs w:val="28"/>
        </w:rPr>
      </w:pPr>
      <w:r w:rsidRPr="004967A7">
        <w:rPr>
          <w:b/>
          <w:bCs/>
          <w:sz w:val="28"/>
          <w:szCs w:val="28"/>
        </w:rPr>
        <w:t>"A Safe and Focused Environment"</w:t>
      </w:r>
    </w:p>
    <w:p w14:paraId="71791770" w14:textId="77777777" w:rsidR="004967A7" w:rsidRPr="004967A7" w:rsidRDefault="004967A7" w:rsidP="004967A7">
      <w:pPr>
        <w:rPr>
          <w:sz w:val="28"/>
          <w:szCs w:val="28"/>
        </w:rPr>
      </w:pPr>
      <w:r w:rsidRPr="004967A7">
        <w:rPr>
          <w:sz w:val="28"/>
          <w:szCs w:val="28"/>
        </w:rPr>
        <w:t>"Being in a virtual school has helped me focus better without the distractions that I faced in a traditional school. I feel safer, more comfortable, and more in control of my learning environment."</w:t>
      </w:r>
    </w:p>
    <w:p w14:paraId="0388C74F" w14:textId="5B5B6BDC" w:rsidR="004967A7" w:rsidRDefault="004967A7" w:rsidP="004967A7"/>
    <w:p w14:paraId="4D3A9463" w14:textId="1E8F9F2C" w:rsidR="004967A7" w:rsidRDefault="004967A7" w:rsidP="00A96C6C">
      <w:pPr>
        <w:pStyle w:val="Heading2"/>
        <w:rPr>
          <w:b/>
          <w:bCs/>
          <w:color w:val="000000" w:themeColor="text1"/>
          <w:sz w:val="36"/>
          <w:szCs w:val="36"/>
          <w:u w:val="double"/>
        </w:rPr>
      </w:pPr>
      <w:r w:rsidRPr="00A96C6C">
        <w:br w:type="page"/>
      </w:r>
      <w:r w:rsidRPr="00A96C6C">
        <w:rPr>
          <w:b/>
          <w:bCs/>
          <w:color w:val="000000" w:themeColor="text1"/>
          <w:sz w:val="36"/>
          <w:szCs w:val="36"/>
          <w:u w:val="double"/>
        </w:rPr>
        <w:lastRenderedPageBreak/>
        <w:t>“UNIDUE SELLIG PROPOSITIONS (USP’s) OF ANY CONS</w:t>
      </w:r>
      <w:r w:rsidR="00A96C6C" w:rsidRPr="00A96C6C">
        <w:rPr>
          <w:b/>
          <w:bCs/>
          <w:color w:val="000000" w:themeColor="text1"/>
          <w:sz w:val="36"/>
          <w:szCs w:val="36"/>
          <w:u w:val="double"/>
        </w:rPr>
        <w:t>ULLING F</w:t>
      </w:r>
      <w:r w:rsidR="00AD2C95">
        <w:rPr>
          <w:b/>
          <w:bCs/>
          <w:color w:val="000000" w:themeColor="text1"/>
          <w:sz w:val="36"/>
          <w:szCs w:val="36"/>
          <w:u w:val="double"/>
        </w:rPr>
        <w:t>IR</w:t>
      </w:r>
      <w:r w:rsidR="00A96C6C" w:rsidRPr="00A96C6C">
        <w:rPr>
          <w:b/>
          <w:bCs/>
          <w:color w:val="000000" w:themeColor="text1"/>
          <w:sz w:val="36"/>
          <w:szCs w:val="36"/>
          <w:u w:val="double"/>
        </w:rPr>
        <w:t>M</w:t>
      </w:r>
      <w:r w:rsidRPr="00A96C6C">
        <w:rPr>
          <w:b/>
          <w:bCs/>
          <w:color w:val="000000" w:themeColor="text1"/>
          <w:sz w:val="36"/>
          <w:szCs w:val="36"/>
          <w:u w:val="double"/>
        </w:rPr>
        <w:t>”</w:t>
      </w:r>
    </w:p>
    <w:p w14:paraId="0794A2CC" w14:textId="77777777" w:rsidR="00AD2C95" w:rsidRDefault="00AD2C95" w:rsidP="00AD2C95"/>
    <w:p w14:paraId="0491F494" w14:textId="7155E73A" w:rsidR="00AD2C95" w:rsidRPr="00AD2C95" w:rsidRDefault="00AD2C95" w:rsidP="00AD2C95">
      <w:pPr>
        <w:rPr>
          <w:sz w:val="28"/>
          <w:szCs w:val="28"/>
        </w:rPr>
      </w:pPr>
      <w:r w:rsidRPr="00AD2C95">
        <w:rPr>
          <w:sz w:val="28"/>
          <w:szCs w:val="28"/>
        </w:rPr>
        <w:t xml:space="preserve">1. *Personalized Guidance*: Tailored </w:t>
      </w:r>
      <w:proofErr w:type="spellStart"/>
      <w:r w:rsidRPr="00AD2C95">
        <w:rPr>
          <w:sz w:val="28"/>
          <w:szCs w:val="28"/>
        </w:rPr>
        <w:t>counseling</w:t>
      </w:r>
      <w:proofErr w:type="spellEnd"/>
      <w:r w:rsidRPr="00AD2C95">
        <w:rPr>
          <w:sz w:val="28"/>
          <w:szCs w:val="28"/>
        </w:rPr>
        <w:t xml:space="preserve"> to fit each student's unique needs.</w:t>
      </w:r>
    </w:p>
    <w:p w14:paraId="6E608098" w14:textId="77777777" w:rsidR="00AD2C95" w:rsidRPr="00AD2C95" w:rsidRDefault="00AD2C95" w:rsidP="00AD2C95">
      <w:pPr>
        <w:rPr>
          <w:sz w:val="28"/>
          <w:szCs w:val="28"/>
        </w:rPr>
      </w:pPr>
      <w:r w:rsidRPr="00AD2C95">
        <w:rPr>
          <w:sz w:val="28"/>
          <w:szCs w:val="28"/>
        </w:rPr>
        <w:t xml:space="preserve">2. *Expert </w:t>
      </w:r>
      <w:proofErr w:type="spellStart"/>
      <w:r w:rsidRPr="00AD2C95">
        <w:rPr>
          <w:sz w:val="28"/>
          <w:szCs w:val="28"/>
        </w:rPr>
        <w:t>Counselors</w:t>
      </w:r>
      <w:proofErr w:type="spellEnd"/>
      <w:r w:rsidRPr="00AD2C95">
        <w:rPr>
          <w:sz w:val="28"/>
          <w:szCs w:val="28"/>
        </w:rPr>
        <w:t>*: Experienced advisors with specialized knowledge.</w:t>
      </w:r>
    </w:p>
    <w:p w14:paraId="07323538" w14:textId="77777777" w:rsidR="00AD2C95" w:rsidRPr="00AD2C95" w:rsidRDefault="00AD2C95" w:rsidP="00AD2C95">
      <w:pPr>
        <w:rPr>
          <w:sz w:val="28"/>
          <w:szCs w:val="28"/>
        </w:rPr>
      </w:pPr>
      <w:r w:rsidRPr="00AD2C95">
        <w:rPr>
          <w:sz w:val="28"/>
          <w:szCs w:val="28"/>
        </w:rPr>
        <w:t>3. *Global Network*: Partnerships with top universities worldwide.</w:t>
      </w:r>
    </w:p>
    <w:p w14:paraId="53C6D93D" w14:textId="77777777" w:rsidR="00AD2C95" w:rsidRPr="00AD2C95" w:rsidRDefault="00AD2C95" w:rsidP="00AD2C95">
      <w:pPr>
        <w:rPr>
          <w:sz w:val="28"/>
          <w:szCs w:val="28"/>
        </w:rPr>
      </w:pPr>
      <w:r w:rsidRPr="00AD2C95">
        <w:rPr>
          <w:sz w:val="28"/>
          <w:szCs w:val="28"/>
        </w:rPr>
        <w:t>5. *Comprehensive Services*: From course selection to visa assistance.</w:t>
      </w:r>
    </w:p>
    <w:p w14:paraId="70709DA3" w14:textId="768C0136" w:rsidR="00AD2C95" w:rsidRPr="00AD2C95" w:rsidRDefault="00AD2C95" w:rsidP="00AD2C95">
      <w:pPr>
        <w:rPr>
          <w:sz w:val="28"/>
          <w:szCs w:val="28"/>
        </w:rPr>
      </w:pPr>
      <w:r w:rsidRPr="00AD2C95">
        <w:rPr>
          <w:sz w:val="28"/>
          <w:szCs w:val="28"/>
        </w:rPr>
        <w:t>6</w:t>
      </w:r>
      <w:r w:rsidRPr="00AD2C95">
        <w:rPr>
          <w:sz w:val="28"/>
          <w:szCs w:val="28"/>
        </w:rPr>
        <w:t>. *Customized Roadmaps*: Creating individualized study plans and timelines to meet specific goals.</w:t>
      </w:r>
    </w:p>
    <w:p w14:paraId="2B5C79DE" w14:textId="4103A3F8" w:rsidR="00AD2C95" w:rsidRPr="00AD2C95" w:rsidRDefault="00AD2C95" w:rsidP="00AD2C95">
      <w:pPr>
        <w:rPr>
          <w:sz w:val="28"/>
          <w:szCs w:val="28"/>
        </w:rPr>
      </w:pPr>
      <w:r w:rsidRPr="00AD2C95">
        <w:rPr>
          <w:sz w:val="28"/>
          <w:szCs w:val="28"/>
        </w:rPr>
        <w:t>7</w:t>
      </w:r>
      <w:r w:rsidRPr="00AD2C95">
        <w:rPr>
          <w:sz w:val="28"/>
          <w:szCs w:val="28"/>
        </w:rPr>
        <w:t>. *Test Prep Integration*: In-house coaching for exams like SAT, GRE, IELTS, and more.</w:t>
      </w:r>
    </w:p>
    <w:p w14:paraId="0FACF6E9" w14:textId="3E2B5516" w:rsidR="00AD2C95" w:rsidRPr="00AD2C95" w:rsidRDefault="00AD2C95" w:rsidP="00AD2C95">
      <w:pPr>
        <w:rPr>
          <w:sz w:val="28"/>
          <w:szCs w:val="28"/>
        </w:rPr>
      </w:pPr>
      <w:r w:rsidRPr="00AD2C95">
        <w:rPr>
          <w:sz w:val="28"/>
          <w:szCs w:val="28"/>
        </w:rPr>
        <w:t>8</w:t>
      </w:r>
      <w:r w:rsidRPr="00AD2C95">
        <w:rPr>
          <w:sz w:val="28"/>
          <w:szCs w:val="28"/>
        </w:rPr>
        <w:t>. *Local Expertise*: Specialized knowledge of regional education systems and opportunities.</w:t>
      </w:r>
    </w:p>
    <w:p w14:paraId="79890C3A" w14:textId="0EA5272D" w:rsidR="00AD2C95" w:rsidRPr="00AD2C95" w:rsidRDefault="00AD2C95" w:rsidP="00AD2C95">
      <w:pPr>
        <w:rPr>
          <w:sz w:val="28"/>
          <w:szCs w:val="28"/>
        </w:rPr>
      </w:pPr>
      <w:r w:rsidRPr="00AD2C95">
        <w:rPr>
          <w:sz w:val="28"/>
          <w:szCs w:val="28"/>
        </w:rPr>
        <w:t>9</w:t>
      </w:r>
      <w:r w:rsidRPr="00AD2C95">
        <w:rPr>
          <w:sz w:val="28"/>
          <w:szCs w:val="28"/>
        </w:rPr>
        <w:t xml:space="preserve">. *Multilingual Services*: </w:t>
      </w:r>
      <w:proofErr w:type="spellStart"/>
      <w:r w:rsidRPr="00AD2C95">
        <w:rPr>
          <w:sz w:val="28"/>
          <w:szCs w:val="28"/>
        </w:rPr>
        <w:t>Counseling</w:t>
      </w:r>
      <w:proofErr w:type="spellEnd"/>
      <w:r w:rsidRPr="00AD2C95">
        <w:rPr>
          <w:sz w:val="28"/>
          <w:szCs w:val="28"/>
        </w:rPr>
        <w:t xml:space="preserve"> available in multiple languages to cater to diverse backgrounds.</w:t>
      </w:r>
    </w:p>
    <w:p w14:paraId="19A70722" w14:textId="423ED2D0" w:rsidR="00AD2C95" w:rsidRPr="00AD2C95" w:rsidRDefault="00AD2C95" w:rsidP="00AD2C95">
      <w:pPr>
        <w:rPr>
          <w:sz w:val="28"/>
          <w:szCs w:val="28"/>
        </w:rPr>
      </w:pPr>
      <w:r w:rsidRPr="00AD2C95">
        <w:rPr>
          <w:sz w:val="28"/>
          <w:szCs w:val="28"/>
        </w:rPr>
        <w:t>10</w:t>
      </w:r>
      <w:r w:rsidRPr="00AD2C95">
        <w:rPr>
          <w:sz w:val="28"/>
          <w:szCs w:val="28"/>
        </w:rPr>
        <w:t>. *24/7 Support*: Around-the-clock assistance for urgent queries and concerns.</w:t>
      </w:r>
    </w:p>
    <w:p w14:paraId="37C952C8" w14:textId="1DD75C0E" w:rsidR="00AD2C95" w:rsidRPr="00AD2C95" w:rsidRDefault="00AD2C95" w:rsidP="00AD2C95">
      <w:pPr>
        <w:rPr>
          <w:sz w:val="28"/>
          <w:szCs w:val="28"/>
        </w:rPr>
      </w:pPr>
      <w:r w:rsidRPr="00AD2C95">
        <w:rPr>
          <w:sz w:val="28"/>
          <w:szCs w:val="28"/>
        </w:rPr>
        <w:t>11</w:t>
      </w:r>
      <w:r w:rsidRPr="00AD2C95">
        <w:rPr>
          <w:sz w:val="28"/>
          <w:szCs w:val="28"/>
        </w:rPr>
        <w:t xml:space="preserve">. *Cultural Workshops*: Pre-departure sessions to ease cultural transition and integration. </w:t>
      </w:r>
    </w:p>
    <w:p w14:paraId="2194547A" w14:textId="4B50CE08" w:rsidR="00A96C6C" w:rsidRPr="00864246" w:rsidRDefault="00AD2C95">
      <w:pPr>
        <w:rPr>
          <w:sz w:val="28"/>
          <w:szCs w:val="28"/>
        </w:rPr>
      </w:pPr>
      <w:r w:rsidRPr="00AD2C95">
        <w:rPr>
          <w:sz w:val="28"/>
          <w:szCs w:val="28"/>
        </w:rPr>
        <w:t>12</w:t>
      </w:r>
      <w:r w:rsidRPr="00AD2C95">
        <w:rPr>
          <w:sz w:val="28"/>
          <w:szCs w:val="28"/>
        </w:rPr>
        <w:t xml:space="preserve">. *Success Guarantees*: Offering certain guarantees, such as application fee refunds or alternative placement options if the first choice </w:t>
      </w:r>
      <w:proofErr w:type="gramStart"/>
      <w:r w:rsidRPr="00AD2C95">
        <w:rPr>
          <w:sz w:val="28"/>
          <w:szCs w:val="28"/>
        </w:rPr>
        <w:t>isn’t</w:t>
      </w:r>
      <w:proofErr w:type="gramEnd"/>
      <w:r w:rsidRPr="00AD2C95">
        <w:rPr>
          <w:sz w:val="28"/>
          <w:szCs w:val="28"/>
        </w:rPr>
        <w:t xml:space="preserve"> successful.</w:t>
      </w:r>
      <w:r w:rsidR="00A96C6C">
        <w:br w:type="page"/>
      </w:r>
    </w:p>
    <w:p w14:paraId="64E72652" w14:textId="626F7B93" w:rsidR="00ED010E" w:rsidRDefault="00ED010E" w:rsidP="00ED010E">
      <w:pPr>
        <w:pStyle w:val="Heading2"/>
        <w:rPr>
          <w:b/>
          <w:bCs/>
          <w:color w:val="000000" w:themeColor="text1"/>
          <w:sz w:val="36"/>
          <w:szCs w:val="36"/>
          <w:u w:val="double"/>
        </w:rPr>
      </w:pPr>
      <w:r w:rsidRPr="00D44EC6">
        <w:rPr>
          <w:b/>
          <w:bCs/>
          <w:color w:val="000000" w:themeColor="text1"/>
          <w:sz w:val="36"/>
          <w:szCs w:val="36"/>
          <w:u w:val="double"/>
        </w:rPr>
        <w:lastRenderedPageBreak/>
        <w:t>“CARRER CONSELING”</w:t>
      </w:r>
    </w:p>
    <w:p w14:paraId="0DF61900" w14:textId="77777777" w:rsidR="00D44EC6" w:rsidRPr="00D44EC6" w:rsidRDefault="00D44EC6" w:rsidP="00D44EC6"/>
    <w:p w14:paraId="6D6AB94A" w14:textId="7854B66B" w:rsidR="00ED010E" w:rsidRPr="00ED010E" w:rsidRDefault="00ED010E" w:rsidP="00ED010E">
      <w:pPr>
        <w:rPr>
          <w:sz w:val="28"/>
          <w:szCs w:val="28"/>
        </w:rPr>
      </w:pPr>
      <w:r w:rsidRPr="00ED010E">
        <w:rPr>
          <w:sz w:val="28"/>
          <w:szCs w:val="28"/>
        </w:rPr>
        <w:t xml:space="preserve">Career </w:t>
      </w:r>
      <w:proofErr w:type="spellStart"/>
      <w:r w:rsidRPr="00ED010E">
        <w:rPr>
          <w:sz w:val="28"/>
          <w:szCs w:val="28"/>
        </w:rPr>
        <w:t>counseling</w:t>
      </w:r>
      <w:proofErr w:type="spellEnd"/>
      <w:r w:rsidRPr="00ED010E">
        <w:rPr>
          <w:sz w:val="28"/>
          <w:szCs w:val="28"/>
        </w:rPr>
        <w:t xml:space="preserve"> is a professional service designed to help individuals understand and navigate their career paths. It involves a structured process where a career </w:t>
      </w:r>
      <w:proofErr w:type="spellStart"/>
      <w:r w:rsidRPr="00ED010E">
        <w:rPr>
          <w:sz w:val="28"/>
          <w:szCs w:val="28"/>
        </w:rPr>
        <w:t>counselor</w:t>
      </w:r>
      <w:proofErr w:type="spellEnd"/>
      <w:r w:rsidRPr="00ED010E">
        <w:rPr>
          <w:sz w:val="28"/>
          <w:szCs w:val="28"/>
        </w:rPr>
        <w:t xml:space="preserve"> guides clients through self-discovery, career exploration, decision-making, and action planning. The goal is to empower individuals to make informed choices about their education, career, and overall life direction.</w:t>
      </w:r>
    </w:p>
    <w:p w14:paraId="32534797" w14:textId="77777777" w:rsidR="00ED010E" w:rsidRPr="00ED010E" w:rsidRDefault="00ED010E" w:rsidP="00ED010E">
      <w:pPr>
        <w:rPr>
          <w:b/>
          <w:bCs/>
          <w:sz w:val="28"/>
          <w:szCs w:val="28"/>
        </w:rPr>
      </w:pPr>
      <w:r w:rsidRPr="00ED010E">
        <w:rPr>
          <w:b/>
          <w:bCs/>
          <w:sz w:val="28"/>
          <w:szCs w:val="28"/>
        </w:rPr>
        <w:t xml:space="preserve">Key Components of Career </w:t>
      </w:r>
      <w:proofErr w:type="spellStart"/>
      <w:r w:rsidRPr="00ED010E">
        <w:rPr>
          <w:b/>
          <w:bCs/>
          <w:sz w:val="28"/>
          <w:szCs w:val="28"/>
        </w:rPr>
        <w:t>Counseling</w:t>
      </w:r>
      <w:proofErr w:type="spellEnd"/>
      <w:r w:rsidRPr="00ED010E">
        <w:rPr>
          <w:b/>
          <w:bCs/>
          <w:sz w:val="28"/>
          <w:szCs w:val="28"/>
        </w:rPr>
        <w:t>:</w:t>
      </w:r>
    </w:p>
    <w:p w14:paraId="3FEE4180" w14:textId="77777777" w:rsidR="00ED010E" w:rsidRPr="00ED010E" w:rsidRDefault="00ED010E" w:rsidP="00ED010E">
      <w:pPr>
        <w:numPr>
          <w:ilvl w:val="0"/>
          <w:numId w:val="11"/>
        </w:numPr>
        <w:rPr>
          <w:sz w:val="28"/>
          <w:szCs w:val="28"/>
        </w:rPr>
      </w:pPr>
      <w:r w:rsidRPr="00ED010E">
        <w:rPr>
          <w:b/>
          <w:bCs/>
          <w:sz w:val="28"/>
          <w:szCs w:val="28"/>
        </w:rPr>
        <w:t>Self-Assessment:</w:t>
      </w:r>
    </w:p>
    <w:p w14:paraId="32539694" w14:textId="77777777" w:rsidR="00ED010E" w:rsidRPr="00ED010E" w:rsidRDefault="00ED010E" w:rsidP="00ED010E">
      <w:pPr>
        <w:numPr>
          <w:ilvl w:val="1"/>
          <w:numId w:val="11"/>
        </w:numPr>
        <w:rPr>
          <w:sz w:val="28"/>
          <w:szCs w:val="28"/>
        </w:rPr>
      </w:pPr>
      <w:r w:rsidRPr="00ED010E">
        <w:rPr>
          <w:sz w:val="28"/>
          <w:szCs w:val="28"/>
        </w:rPr>
        <w:t xml:space="preserve">Career </w:t>
      </w:r>
      <w:proofErr w:type="spellStart"/>
      <w:r w:rsidRPr="00ED010E">
        <w:rPr>
          <w:sz w:val="28"/>
          <w:szCs w:val="28"/>
        </w:rPr>
        <w:t>counseling</w:t>
      </w:r>
      <w:proofErr w:type="spellEnd"/>
      <w:r w:rsidRPr="00ED010E">
        <w:rPr>
          <w:sz w:val="28"/>
          <w:szCs w:val="28"/>
        </w:rPr>
        <w:t xml:space="preserve"> often begins with a comprehensive assessment of the client’s interests, skills, values, personality, and strengths. This helps individuals gain insight into themselves and identify careers that align with their profile.</w:t>
      </w:r>
    </w:p>
    <w:p w14:paraId="4BC485C1" w14:textId="77777777" w:rsidR="00ED010E" w:rsidRPr="00ED010E" w:rsidRDefault="00ED010E" w:rsidP="00ED010E">
      <w:pPr>
        <w:numPr>
          <w:ilvl w:val="0"/>
          <w:numId w:val="11"/>
        </w:numPr>
        <w:rPr>
          <w:sz w:val="28"/>
          <w:szCs w:val="28"/>
        </w:rPr>
      </w:pPr>
      <w:r w:rsidRPr="00ED010E">
        <w:rPr>
          <w:b/>
          <w:bCs/>
          <w:sz w:val="28"/>
          <w:szCs w:val="28"/>
        </w:rPr>
        <w:t>Career Exploration:</w:t>
      </w:r>
    </w:p>
    <w:p w14:paraId="4D4C1CB9" w14:textId="77777777" w:rsidR="00ED010E" w:rsidRPr="00ED010E" w:rsidRDefault="00ED010E" w:rsidP="00ED010E">
      <w:pPr>
        <w:numPr>
          <w:ilvl w:val="1"/>
          <w:numId w:val="11"/>
        </w:numPr>
        <w:rPr>
          <w:sz w:val="28"/>
          <w:szCs w:val="28"/>
        </w:rPr>
      </w:pPr>
      <w:proofErr w:type="spellStart"/>
      <w:r w:rsidRPr="00ED010E">
        <w:rPr>
          <w:sz w:val="28"/>
          <w:szCs w:val="28"/>
        </w:rPr>
        <w:t>Counselors</w:t>
      </w:r>
      <w:proofErr w:type="spellEnd"/>
      <w:r w:rsidRPr="00ED010E">
        <w:rPr>
          <w:sz w:val="28"/>
          <w:szCs w:val="28"/>
        </w:rPr>
        <w:t xml:space="preserve"> provide resources and tools to explore various career options. This includes information on different industries, job roles, qualifications, salary expectations, and </w:t>
      </w:r>
      <w:proofErr w:type="gramStart"/>
      <w:r w:rsidRPr="00ED010E">
        <w:rPr>
          <w:sz w:val="28"/>
          <w:szCs w:val="28"/>
        </w:rPr>
        <w:t>future prospects</w:t>
      </w:r>
      <w:proofErr w:type="gramEnd"/>
      <w:r w:rsidRPr="00ED010E">
        <w:rPr>
          <w:sz w:val="28"/>
          <w:szCs w:val="28"/>
        </w:rPr>
        <w:t>.</w:t>
      </w:r>
    </w:p>
    <w:p w14:paraId="7BF6B65A" w14:textId="77777777" w:rsidR="00ED010E" w:rsidRPr="00ED010E" w:rsidRDefault="00ED010E" w:rsidP="00ED010E">
      <w:pPr>
        <w:numPr>
          <w:ilvl w:val="0"/>
          <w:numId w:val="11"/>
        </w:numPr>
        <w:rPr>
          <w:sz w:val="28"/>
          <w:szCs w:val="28"/>
        </w:rPr>
      </w:pPr>
      <w:r w:rsidRPr="00ED010E">
        <w:rPr>
          <w:b/>
          <w:bCs/>
          <w:sz w:val="28"/>
          <w:szCs w:val="28"/>
        </w:rPr>
        <w:t>Goal Setting and Decision Making:</w:t>
      </w:r>
    </w:p>
    <w:p w14:paraId="42BE9008" w14:textId="77777777" w:rsidR="00ED010E" w:rsidRPr="00ED010E" w:rsidRDefault="00ED010E" w:rsidP="00ED010E">
      <w:pPr>
        <w:numPr>
          <w:ilvl w:val="1"/>
          <w:numId w:val="11"/>
        </w:numPr>
        <w:rPr>
          <w:sz w:val="28"/>
          <w:szCs w:val="28"/>
        </w:rPr>
      </w:pPr>
      <w:r w:rsidRPr="00ED010E">
        <w:rPr>
          <w:sz w:val="28"/>
          <w:szCs w:val="28"/>
        </w:rPr>
        <w:t xml:space="preserve">Based on the self-assessment and career exploration, </w:t>
      </w:r>
      <w:proofErr w:type="spellStart"/>
      <w:r w:rsidRPr="00ED010E">
        <w:rPr>
          <w:sz w:val="28"/>
          <w:szCs w:val="28"/>
        </w:rPr>
        <w:t>counselors</w:t>
      </w:r>
      <w:proofErr w:type="spellEnd"/>
      <w:r w:rsidRPr="00ED010E">
        <w:rPr>
          <w:sz w:val="28"/>
          <w:szCs w:val="28"/>
        </w:rPr>
        <w:t xml:space="preserve"> help clients set realistic career goals. They work together to evaluate the pros and cons of different options, enabling informed decision-making.</w:t>
      </w:r>
    </w:p>
    <w:p w14:paraId="23A86E21" w14:textId="77777777" w:rsidR="00ED010E" w:rsidRPr="00ED010E" w:rsidRDefault="00ED010E" w:rsidP="00ED010E">
      <w:pPr>
        <w:numPr>
          <w:ilvl w:val="0"/>
          <w:numId w:val="11"/>
        </w:numPr>
        <w:rPr>
          <w:sz w:val="28"/>
          <w:szCs w:val="28"/>
        </w:rPr>
      </w:pPr>
      <w:r w:rsidRPr="00ED010E">
        <w:rPr>
          <w:b/>
          <w:bCs/>
          <w:sz w:val="28"/>
          <w:szCs w:val="28"/>
        </w:rPr>
        <w:t>Action Planning:</w:t>
      </w:r>
    </w:p>
    <w:p w14:paraId="3FA231CF" w14:textId="7E3051F1" w:rsidR="00D44EC6" w:rsidRPr="00864246" w:rsidRDefault="00ED010E" w:rsidP="00D44EC6">
      <w:pPr>
        <w:numPr>
          <w:ilvl w:val="1"/>
          <w:numId w:val="11"/>
        </w:numPr>
        <w:rPr>
          <w:sz w:val="28"/>
          <w:szCs w:val="28"/>
        </w:rPr>
      </w:pPr>
      <w:r w:rsidRPr="00ED010E">
        <w:rPr>
          <w:sz w:val="28"/>
          <w:szCs w:val="28"/>
        </w:rPr>
        <w:t xml:space="preserve">A key part of career </w:t>
      </w:r>
      <w:proofErr w:type="spellStart"/>
      <w:r w:rsidRPr="00ED010E">
        <w:rPr>
          <w:sz w:val="28"/>
          <w:szCs w:val="28"/>
        </w:rPr>
        <w:t>counseling</w:t>
      </w:r>
      <w:proofErr w:type="spellEnd"/>
      <w:r w:rsidRPr="00ED010E">
        <w:rPr>
          <w:sz w:val="28"/>
          <w:szCs w:val="28"/>
        </w:rPr>
        <w:t xml:space="preserve"> is developing an actionable plan. This includes identifying the steps needed to achieve career goals, such as education, skill development, networking, and job search strategies.</w:t>
      </w:r>
    </w:p>
    <w:p w14:paraId="7ECF5878" w14:textId="77777777" w:rsidR="00ED010E" w:rsidRPr="00ED010E" w:rsidRDefault="00ED010E" w:rsidP="00ED010E">
      <w:pPr>
        <w:numPr>
          <w:ilvl w:val="0"/>
          <w:numId w:val="11"/>
        </w:numPr>
        <w:rPr>
          <w:sz w:val="28"/>
          <w:szCs w:val="28"/>
        </w:rPr>
      </w:pPr>
      <w:r w:rsidRPr="00ED010E">
        <w:rPr>
          <w:b/>
          <w:bCs/>
          <w:sz w:val="28"/>
          <w:szCs w:val="28"/>
        </w:rPr>
        <w:t>Overcoming Obstacles:</w:t>
      </w:r>
    </w:p>
    <w:p w14:paraId="7381F25F" w14:textId="77777777" w:rsidR="00ED010E" w:rsidRPr="00ED010E" w:rsidRDefault="00ED010E" w:rsidP="00ED010E">
      <w:pPr>
        <w:numPr>
          <w:ilvl w:val="1"/>
          <w:numId w:val="11"/>
        </w:numPr>
        <w:rPr>
          <w:sz w:val="28"/>
          <w:szCs w:val="28"/>
        </w:rPr>
      </w:pPr>
      <w:r w:rsidRPr="00ED010E">
        <w:rPr>
          <w:sz w:val="28"/>
          <w:szCs w:val="28"/>
        </w:rPr>
        <w:t xml:space="preserve">Career </w:t>
      </w:r>
      <w:proofErr w:type="spellStart"/>
      <w:r w:rsidRPr="00ED010E">
        <w:rPr>
          <w:sz w:val="28"/>
          <w:szCs w:val="28"/>
        </w:rPr>
        <w:t>counselors</w:t>
      </w:r>
      <w:proofErr w:type="spellEnd"/>
      <w:r w:rsidRPr="00ED010E">
        <w:rPr>
          <w:sz w:val="28"/>
          <w:szCs w:val="28"/>
        </w:rPr>
        <w:t xml:space="preserve"> help clients address challenges such as career transitions, job dissatisfaction, or work-life balance issues. They </w:t>
      </w:r>
      <w:r w:rsidRPr="00ED010E">
        <w:rPr>
          <w:sz w:val="28"/>
          <w:szCs w:val="28"/>
        </w:rPr>
        <w:lastRenderedPageBreak/>
        <w:t>provide strategies to overcome these obstacles and support clients in navigating changes.</w:t>
      </w:r>
    </w:p>
    <w:p w14:paraId="5B3C0D3D" w14:textId="77777777" w:rsidR="00ED010E" w:rsidRPr="00ED010E" w:rsidRDefault="00ED010E" w:rsidP="00ED010E">
      <w:pPr>
        <w:numPr>
          <w:ilvl w:val="0"/>
          <w:numId w:val="11"/>
        </w:numPr>
        <w:rPr>
          <w:sz w:val="28"/>
          <w:szCs w:val="28"/>
        </w:rPr>
      </w:pPr>
      <w:r w:rsidRPr="00ED010E">
        <w:rPr>
          <w:b/>
          <w:bCs/>
          <w:sz w:val="28"/>
          <w:szCs w:val="28"/>
        </w:rPr>
        <w:t>Lifelong Support:</w:t>
      </w:r>
    </w:p>
    <w:p w14:paraId="29D4B833" w14:textId="77777777" w:rsidR="00ED010E" w:rsidRPr="00ED010E" w:rsidRDefault="00ED010E" w:rsidP="00ED010E">
      <w:pPr>
        <w:numPr>
          <w:ilvl w:val="1"/>
          <w:numId w:val="11"/>
        </w:numPr>
        <w:rPr>
          <w:sz w:val="28"/>
          <w:szCs w:val="28"/>
        </w:rPr>
      </w:pPr>
      <w:r w:rsidRPr="00ED010E">
        <w:rPr>
          <w:sz w:val="28"/>
          <w:szCs w:val="28"/>
        </w:rPr>
        <w:t xml:space="preserve">Career </w:t>
      </w:r>
      <w:proofErr w:type="spellStart"/>
      <w:r w:rsidRPr="00ED010E">
        <w:rPr>
          <w:sz w:val="28"/>
          <w:szCs w:val="28"/>
        </w:rPr>
        <w:t>counseling</w:t>
      </w:r>
      <w:proofErr w:type="spellEnd"/>
      <w:r w:rsidRPr="00ED010E">
        <w:rPr>
          <w:sz w:val="28"/>
          <w:szCs w:val="28"/>
        </w:rPr>
        <w:t xml:space="preserve"> is not just for those starting their careers; </w:t>
      </w:r>
      <w:proofErr w:type="gramStart"/>
      <w:r w:rsidRPr="00ED010E">
        <w:rPr>
          <w:sz w:val="28"/>
          <w:szCs w:val="28"/>
        </w:rPr>
        <w:t>it’s</w:t>
      </w:r>
      <w:proofErr w:type="gramEnd"/>
      <w:r w:rsidRPr="00ED010E">
        <w:rPr>
          <w:sz w:val="28"/>
          <w:szCs w:val="28"/>
        </w:rPr>
        <w:t xml:space="preserve"> beneficial at any stage of life. Whether considering a job change, seeking advancement, or planning retirement, career </w:t>
      </w:r>
      <w:proofErr w:type="spellStart"/>
      <w:r w:rsidRPr="00ED010E">
        <w:rPr>
          <w:sz w:val="28"/>
          <w:szCs w:val="28"/>
        </w:rPr>
        <w:t>counseling</w:t>
      </w:r>
      <w:proofErr w:type="spellEnd"/>
      <w:r w:rsidRPr="00ED010E">
        <w:rPr>
          <w:sz w:val="28"/>
          <w:szCs w:val="28"/>
        </w:rPr>
        <w:t xml:space="preserve"> offers ongoing support and guidance.</w:t>
      </w:r>
    </w:p>
    <w:p w14:paraId="60AB4A9A" w14:textId="77777777" w:rsidR="00ED010E" w:rsidRPr="00ED010E" w:rsidRDefault="00ED010E" w:rsidP="00ED010E">
      <w:pPr>
        <w:rPr>
          <w:b/>
          <w:bCs/>
          <w:sz w:val="28"/>
          <w:szCs w:val="28"/>
        </w:rPr>
      </w:pPr>
      <w:r w:rsidRPr="00ED010E">
        <w:rPr>
          <w:b/>
          <w:bCs/>
          <w:sz w:val="28"/>
          <w:szCs w:val="28"/>
        </w:rPr>
        <w:t xml:space="preserve">Benefits of Career </w:t>
      </w:r>
      <w:proofErr w:type="spellStart"/>
      <w:r w:rsidRPr="00ED010E">
        <w:rPr>
          <w:b/>
          <w:bCs/>
          <w:sz w:val="28"/>
          <w:szCs w:val="28"/>
        </w:rPr>
        <w:t>Counseling</w:t>
      </w:r>
      <w:proofErr w:type="spellEnd"/>
      <w:r w:rsidRPr="00ED010E">
        <w:rPr>
          <w:b/>
          <w:bCs/>
          <w:sz w:val="28"/>
          <w:szCs w:val="28"/>
        </w:rPr>
        <w:t>:</w:t>
      </w:r>
    </w:p>
    <w:p w14:paraId="2659DA20" w14:textId="77777777" w:rsidR="00ED010E" w:rsidRPr="00ED010E" w:rsidRDefault="00ED010E" w:rsidP="00ED010E">
      <w:pPr>
        <w:numPr>
          <w:ilvl w:val="0"/>
          <w:numId w:val="12"/>
        </w:numPr>
        <w:rPr>
          <w:sz w:val="28"/>
          <w:szCs w:val="28"/>
        </w:rPr>
      </w:pPr>
      <w:r w:rsidRPr="00ED010E">
        <w:rPr>
          <w:b/>
          <w:bCs/>
          <w:sz w:val="28"/>
          <w:szCs w:val="28"/>
        </w:rPr>
        <w:t>Clarity and Direction:</w:t>
      </w:r>
      <w:r w:rsidRPr="00ED010E">
        <w:rPr>
          <w:sz w:val="28"/>
          <w:szCs w:val="28"/>
        </w:rPr>
        <w:t xml:space="preserve"> Helps individuals understand their career aspirations and align them with their personal goals and values.</w:t>
      </w:r>
    </w:p>
    <w:p w14:paraId="6011D1D8" w14:textId="77777777" w:rsidR="00ED010E" w:rsidRPr="00ED010E" w:rsidRDefault="00ED010E" w:rsidP="00ED010E">
      <w:pPr>
        <w:numPr>
          <w:ilvl w:val="0"/>
          <w:numId w:val="12"/>
        </w:numPr>
        <w:rPr>
          <w:sz w:val="28"/>
          <w:szCs w:val="28"/>
        </w:rPr>
      </w:pPr>
      <w:r w:rsidRPr="00ED010E">
        <w:rPr>
          <w:b/>
          <w:bCs/>
          <w:sz w:val="28"/>
          <w:szCs w:val="28"/>
        </w:rPr>
        <w:t>Confidence Building:</w:t>
      </w:r>
      <w:r w:rsidRPr="00ED010E">
        <w:rPr>
          <w:sz w:val="28"/>
          <w:szCs w:val="28"/>
        </w:rPr>
        <w:t xml:space="preserve"> Enhances self-awareness and confidence, empowering clients to pursue their career objectives with clarity.</w:t>
      </w:r>
    </w:p>
    <w:p w14:paraId="26AC2B9B" w14:textId="77777777" w:rsidR="00ED010E" w:rsidRPr="00ED010E" w:rsidRDefault="00ED010E" w:rsidP="00ED010E">
      <w:pPr>
        <w:numPr>
          <w:ilvl w:val="0"/>
          <w:numId w:val="12"/>
        </w:numPr>
        <w:rPr>
          <w:sz w:val="28"/>
          <w:szCs w:val="28"/>
        </w:rPr>
      </w:pPr>
      <w:r w:rsidRPr="00ED010E">
        <w:rPr>
          <w:b/>
          <w:bCs/>
          <w:sz w:val="28"/>
          <w:szCs w:val="28"/>
        </w:rPr>
        <w:t>Better Decision-Making:</w:t>
      </w:r>
      <w:r w:rsidRPr="00ED010E">
        <w:rPr>
          <w:sz w:val="28"/>
          <w:szCs w:val="28"/>
        </w:rPr>
        <w:t xml:space="preserve"> Provides expert guidance and resources to make informed, strategic career decisions.</w:t>
      </w:r>
    </w:p>
    <w:p w14:paraId="36118E82" w14:textId="77777777" w:rsidR="00ED010E" w:rsidRPr="00ED010E" w:rsidRDefault="00ED010E" w:rsidP="00ED010E">
      <w:pPr>
        <w:numPr>
          <w:ilvl w:val="0"/>
          <w:numId w:val="12"/>
        </w:numPr>
        <w:rPr>
          <w:sz w:val="28"/>
          <w:szCs w:val="28"/>
        </w:rPr>
      </w:pPr>
      <w:r w:rsidRPr="00ED010E">
        <w:rPr>
          <w:b/>
          <w:bCs/>
          <w:sz w:val="28"/>
          <w:szCs w:val="28"/>
        </w:rPr>
        <w:t>Job Satisfaction:</w:t>
      </w:r>
      <w:r w:rsidRPr="00ED010E">
        <w:rPr>
          <w:sz w:val="28"/>
          <w:szCs w:val="28"/>
        </w:rPr>
        <w:t xml:space="preserve"> Assists in finding fulfilling careers that match an individual’s skills and interests, leading to greater job satisfaction.</w:t>
      </w:r>
    </w:p>
    <w:p w14:paraId="5A94E9B7" w14:textId="77777777" w:rsidR="00ED010E" w:rsidRDefault="00ED010E" w:rsidP="00ED010E">
      <w:pPr>
        <w:numPr>
          <w:ilvl w:val="0"/>
          <w:numId w:val="12"/>
        </w:numPr>
      </w:pPr>
      <w:r w:rsidRPr="00ED010E">
        <w:rPr>
          <w:b/>
          <w:bCs/>
        </w:rPr>
        <w:t>Adaptability:</w:t>
      </w:r>
      <w:r w:rsidRPr="00ED010E">
        <w:t xml:space="preserve"> Equips individuals with the skills and strategies needed to adapt to changing job markets and career landscapes.</w:t>
      </w:r>
    </w:p>
    <w:p w14:paraId="6713C5B3" w14:textId="77777777" w:rsidR="00B3175C" w:rsidRDefault="00B3175C" w:rsidP="00B3175C"/>
    <w:p w14:paraId="5F834EE5" w14:textId="5759F157" w:rsidR="00B3175C" w:rsidRPr="00B3175C" w:rsidRDefault="00B3175C" w:rsidP="00B3175C">
      <w:pPr>
        <w:rPr>
          <w:b/>
          <w:bCs/>
          <w:sz w:val="28"/>
          <w:szCs w:val="28"/>
        </w:rPr>
      </w:pPr>
      <w:r w:rsidRPr="00B3175C">
        <w:rPr>
          <w:b/>
          <w:bCs/>
          <w:sz w:val="28"/>
          <w:szCs w:val="28"/>
        </w:rPr>
        <w:t xml:space="preserve">“Career </w:t>
      </w:r>
      <w:proofErr w:type="spellStart"/>
      <w:r w:rsidRPr="00B3175C">
        <w:rPr>
          <w:b/>
          <w:bCs/>
          <w:sz w:val="28"/>
          <w:szCs w:val="28"/>
        </w:rPr>
        <w:t>counseling</w:t>
      </w:r>
      <w:proofErr w:type="spellEnd"/>
      <w:r w:rsidRPr="00B3175C">
        <w:rPr>
          <w:b/>
          <w:bCs/>
          <w:sz w:val="28"/>
          <w:szCs w:val="28"/>
        </w:rPr>
        <w:t xml:space="preserve"> is a professional service designed to help individuals make informed decisions about their career paths. It involves working with a </w:t>
      </w:r>
      <w:proofErr w:type="spellStart"/>
      <w:r w:rsidRPr="00B3175C">
        <w:rPr>
          <w:b/>
          <w:bCs/>
          <w:sz w:val="28"/>
          <w:szCs w:val="28"/>
        </w:rPr>
        <w:t>counselor</w:t>
      </w:r>
      <w:proofErr w:type="spellEnd"/>
      <w:r w:rsidRPr="00B3175C">
        <w:rPr>
          <w:b/>
          <w:bCs/>
          <w:sz w:val="28"/>
          <w:szCs w:val="28"/>
        </w:rPr>
        <w:t xml:space="preserve"> to explore interests, skills, values, and personality traits to identify suitable career options. The process typically includes self-assessment, career exploration, goal setting, and action planning. Career </w:t>
      </w:r>
      <w:proofErr w:type="spellStart"/>
      <w:r w:rsidRPr="00B3175C">
        <w:rPr>
          <w:b/>
          <w:bCs/>
          <w:sz w:val="28"/>
          <w:szCs w:val="28"/>
        </w:rPr>
        <w:t>counseling</w:t>
      </w:r>
      <w:proofErr w:type="spellEnd"/>
      <w:r w:rsidRPr="00B3175C">
        <w:rPr>
          <w:b/>
          <w:bCs/>
          <w:sz w:val="28"/>
          <w:szCs w:val="28"/>
        </w:rPr>
        <w:t xml:space="preserve"> is beneficial at any stage of life, whether choosing a first career, making a career change, or planning for advancement. The goal is to empower individuals to pursue fulfilling careers that align with their strengths and aspirations while providing strategies to overcome obstacles and achieve success.”</w:t>
      </w:r>
    </w:p>
    <w:p w14:paraId="007C8546" w14:textId="77777777" w:rsidR="00FD1470" w:rsidRDefault="00FD1470" w:rsidP="00FD1470"/>
    <w:p w14:paraId="6F8069A4" w14:textId="7EB9D850" w:rsidR="00FD1470" w:rsidRDefault="00EB06AD" w:rsidP="00EB06AD">
      <w:pPr>
        <w:pStyle w:val="Heading2"/>
        <w:rPr>
          <w:b/>
          <w:bCs/>
          <w:color w:val="000000" w:themeColor="text1"/>
          <w:sz w:val="36"/>
          <w:szCs w:val="36"/>
          <w:u w:val="double"/>
        </w:rPr>
      </w:pPr>
      <w:r w:rsidRPr="00EB06AD">
        <w:rPr>
          <w:b/>
          <w:bCs/>
          <w:color w:val="000000" w:themeColor="text1"/>
          <w:sz w:val="36"/>
          <w:szCs w:val="36"/>
          <w:u w:val="double"/>
        </w:rPr>
        <w:t>“ADMISSION COUNSELING FOR MP &amp; CBSE SCHOOL”</w:t>
      </w:r>
    </w:p>
    <w:p w14:paraId="16C6774C" w14:textId="77777777" w:rsidR="00EB06AD" w:rsidRDefault="00EB06AD" w:rsidP="00EB06AD"/>
    <w:p w14:paraId="62DB69B0" w14:textId="77777777" w:rsidR="00EB06AD" w:rsidRDefault="00EB06AD" w:rsidP="00EB06AD">
      <w:pPr>
        <w:rPr>
          <w:sz w:val="28"/>
          <w:szCs w:val="28"/>
        </w:rPr>
      </w:pPr>
      <w:r w:rsidRPr="00EB06AD">
        <w:rPr>
          <w:sz w:val="28"/>
          <w:szCs w:val="28"/>
        </w:rPr>
        <w:t xml:space="preserve">Admission </w:t>
      </w:r>
      <w:proofErr w:type="spellStart"/>
      <w:r w:rsidRPr="00EB06AD">
        <w:rPr>
          <w:sz w:val="28"/>
          <w:szCs w:val="28"/>
        </w:rPr>
        <w:t>counseling</w:t>
      </w:r>
      <w:proofErr w:type="spellEnd"/>
      <w:r w:rsidRPr="00EB06AD">
        <w:rPr>
          <w:sz w:val="28"/>
          <w:szCs w:val="28"/>
        </w:rPr>
        <w:t xml:space="preserve"> for MP Board and CBSE schools involves guiding students and parents through the process of applying to and securing admission in </w:t>
      </w:r>
      <w:r w:rsidRPr="00EB06AD">
        <w:rPr>
          <w:sz w:val="28"/>
          <w:szCs w:val="28"/>
        </w:rPr>
        <w:lastRenderedPageBreak/>
        <w:t xml:space="preserve">schools affiliated with either the Madhya Pradesh Board of Secondary Education (MPBSE) or the Central Board of Secondary Education (CBSE). The </w:t>
      </w:r>
      <w:proofErr w:type="spellStart"/>
      <w:r w:rsidRPr="00EB06AD">
        <w:rPr>
          <w:sz w:val="28"/>
          <w:szCs w:val="28"/>
        </w:rPr>
        <w:t>counseling</w:t>
      </w:r>
      <w:proofErr w:type="spellEnd"/>
      <w:r w:rsidRPr="00EB06AD">
        <w:rPr>
          <w:sz w:val="28"/>
          <w:szCs w:val="28"/>
        </w:rPr>
        <w:t xml:space="preserve"> focuses on helping them understand the differences between the two boards, the admission criteria, required documentation, and the overall process to ensure a smooth and informed experience.</w:t>
      </w:r>
    </w:p>
    <w:p w14:paraId="52AAA0F4" w14:textId="77777777" w:rsidR="00EB06AD" w:rsidRPr="00EB06AD" w:rsidRDefault="00EB06AD" w:rsidP="00EB06AD">
      <w:pPr>
        <w:rPr>
          <w:sz w:val="28"/>
          <w:szCs w:val="28"/>
        </w:rPr>
      </w:pPr>
    </w:p>
    <w:p w14:paraId="16727F39" w14:textId="77777777" w:rsidR="00EB06AD" w:rsidRPr="00EB06AD" w:rsidRDefault="00EB06AD" w:rsidP="00EB06AD">
      <w:pPr>
        <w:rPr>
          <w:b/>
          <w:bCs/>
          <w:sz w:val="28"/>
          <w:szCs w:val="28"/>
        </w:rPr>
      </w:pPr>
      <w:r w:rsidRPr="00EB06AD">
        <w:rPr>
          <w:b/>
          <w:bCs/>
          <w:sz w:val="28"/>
          <w:szCs w:val="28"/>
        </w:rPr>
        <w:t xml:space="preserve">Key Aspects of Admission </w:t>
      </w:r>
      <w:proofErr w:type="spellStart"/>
      <w:r w:rsidRPr="00EB06AD">
        <w:rPr>
          <w:b/>
          <w:bCs/>
          <w:sz w:val="28"/>
          <w:szCs w:val="28"/>
        </w:rPr>
        <w:t>Counseling</w:t>
      </w:r>
      <w:proofErr w:type="spellEnd"/>
      <w:r w:rsidRPr="00EB06AD">
        <w:rPr>
          <w:b/>
          <w:bCs/>
          <w:sz w:val="28"/>
          <w:szCs w:val="28"/>
        </w:rPr>
        <w:t xml:space="preserve"> for MP Board and CBSE Schools:</w:t>
      </w:r>
    </w:p>
    <w:p w14:paraId="418771F8" w14:textId="77777777" w:rsidR="00EB06AD" w:rsidRPr="00EB06AD" w:rsidRDefault="00EB06AD" w:rsidP="00EB06AD">
      <w:pPr>
        <w:rPr>
          <w:b/>
          <w:bCs/>
          <w:sz w:val="28"/>
          <w:szCs w:val="28"/>
        </w:rPr>
      </w:pPr>
      <w:r w:rsidRPr="00EB06AD">
        <w:rPr>
          <w:b/>
          <w:bCs/>
          <w:sz w:val="28"/>
          <w:szCs w:val="28"/>
        </w:rPr>
        <w:t>1. Understanding the Board Differences:</w:t>
      </w:r>
    </w:p>
    <w:p w14:paraId="042BFCC8" w14:textId="77777777" w:rsidR="00EB06AD" w:rsidRPr="00EB06AD" w:rsidRDefault="00EB06AD" w:rsidP="00EB06AD">
      <w:pPr>
        <w:numPr>
          <w:ilvl w:val="0"/>
          <w:numId w:val="13"/>
        </w:numPr>
        <w:rPr>
          <w:sz w:val="28"/>
          <w:szCs w:val="28"/>
        </w:rPr>
      </w:pPr>
      <w:r w:rsidRPr="00EB06AD">
        <w:rPr>
          <w:b/>
          <w:bCs/>
          <w:sz w:val="28"/>
          <w:szCs w:val="28"/>
        </w:rPr>
        <w:t>MP Board:</w:t>
      </w:r>
    </w:p>
    <w:p w14:paraId="268D3549" w14:textId="77777777" w:rsidR="00EB06AD" w:rsidRPr="00EB06AD" w:rsidRDefault="00EB06AD" w:rsidP="00EB06AD">
      <w:pPr>
        <w:numPr>
          <w:ilvl w:val="1"/>
          <w:numId w:val="13"/>
        </w:numPr>
        <w:rPr>
          <w:sz w:val="28"/>
          <w:szCs w:val="28"/>
        </w:rPr>
      </w:pPr>
      <w:r w:rsidRPr="00EB06AD">
        <w:rPr>
          <w:sz w:val="28"/>
          <w:szCs w:val="28"/>
        </w:rPr>
        <w:t>State-level board governed by the Madhya Pradesh government.</w:t>
      </w:r>
    </w:p>
    <w:p w14:paraId="124206F1" w14:textId="77777777" w:rsidR="00EB06AD" w:rsidRPr="00EB06AD" w:rsidRDefault="00EB06AD" w:rsidP="00EB06AD">
      <w:pPr>
        <w:numPr>
          <w:ilvl w:val="1"/>
          <w:numId w:val="13"/>
        </w:numPr>
        <w:rPr>
          <w:sz w:val="28"/>
          <w:szCs w:val="28"/>
        </w:rPr>
      </w:pPr>
      <w:r w:rsidRPr="00EB06AD">
        <w:rPr>
          <w:sz w:val="28"/>
          <w:szCs w:val="28"/>
        </w:rPr>
        <w:t>Curriculum includes a mix of regional subjects and follows the state education policy.</w:t>
      </w:r>
    </w:p>
    <w:p w14:paraId="497BFC8F" w14:textId="77777777" w:rsidR="00EB06AD" w:rsidRPr="00EB06AD" w:rsidRDefault="00EB06AD" w:rsidP="00EB06AD">
      <w:pPr>
        <w:numPr>
          <w:ilvl w:val="0"/>
          <w:numId w:val="13"/>
        </w:numPr>
        <w:rPr>
          <w:sz w:val="28"/>
          <w:szCs w:val="28"/>
        </w:rPr>
      </w:pPr>
      <w:r w:rsidRPr="00EB06AD">
        <w:rPr>
          <w:b/>
          <w:bCs/>
          <w:sz w:val="28"/>
          <w:szCs w:val="28"/>
        </w:rPr>
        <w:t>CBSE Board:</w:t>
      </w:r>
    </w:p>
    <w:p w14:paraId="3494D86F" w14:textId="77777777" w:rsidR="00EB06AD" w:rsidRPr="00EB06AD" w:rsidRDefault="00EB06AD" w:rsidP="00EB06AD">
      <w:pPr>
        <w:numPr>
          <w:ilvl w:val="1"/>
          <w:numId w:val="13"/>
        </w:numPr>
        <w:rPr>
          <w:sz w:val="28"/>
          <w:szCs w:val="28"/>
        </w:rPr>
      </w:pPr>
      <w:r w:rsidRPr="00EB06AD">
        <w:rPr>
          <w:sz w:val="28"/>
          <w:szCs w:val="28"/>
        </w:rPr>
        <w:t>National-level board governed by the central government.</w:t>
      </w:r>
    </w:p>
    <w:p w14:paraId="4D3FF609" w14:textId="77777777" w:rsidR="00EB06AD" w:rsidRPr="00EB06AD" w:rsidRDefault="00EB06AD" w:rsidP="00EB06AD">
      <w:pPr>
        <w:numPr>
          <w:ilvl w:val="1"/>
          <w:numId w:val="13"/>
        </w:numPr>
        <w:rPr>
          <w:sz w:val="28"/>
          <w:szCs w:val="28"/>
        </w:rPr>
      </w:pPr>
      <w:r w:rsidRPr="00EB06AD">
        <w:rPr>
          <w:sz w:val="28"/>
          <w:szCs w:val="28"/>
        </w:rPr>
        <w:t>Curriculum follows a standardized national pattern, often considered more rigorous and competitive.</w:t>
      </w:r>
    </w:p>
    <w:p w14:paraId="76849B1D" w14:textId="77777777" w:rsidR="00EB06AD" w:rsidRPr="00EB06AD" w:rsidRDefault="00EB06AD" w:rsidP="00EB06AD">
      <w:pPr>
        <w:rPr>
          <w:b/>
          <w:bCs/>
          <w:sz w:val="28"/>
          <w:szCs w:val="28"/>
        </w:rPr>
      </w:pPr>
      <w:r w:rsidRPr="00EB06AD">
        <w:rPr>
          <w:b/>
          <w:bCs/>
          <w:sz w:val="28"/>
          <w:szCs w:val="28"/>
        </w:rPr>
        <w:t>2. Admission Criteria and Eligibility:</w:t>
      </w:r>
    </w:p>
    <w:p w14:paraId="583FA57D" w14:textId="77777777" w:rsidR="00EB06AD" w:rsidRPr="00EB06AD" w:rsidRDefault="00EB06AD" w:rsidP="00EB06AD">
      <w:pPr>
        <w:numPr>
          <w:ilvl w:val="0"/>
          <w:numId w:val="14"/>
        </w:numPr>
        <w:rPr>
          <w:sz w:val="28"/>
          <w:szCs w:val="28"/>
        </w:rPr>
      </w:pPr>
      <w:r w:rsidRPr="00EB06AD">
        <w:rPr>
          <w:b/>
          <w:bCs/>
          <w:sz w:val="28"/>
          <w:szCs w:val="28"/>
        </w:rPr>
        <w:t>MP Board:</w:t>
      </w:r>
    </w:p>
    <w:p w14:paraId="1CBC934A" w14:textId="77777777" w:rsidR="00EB06AD" w:rsidRPr="00EB06AD" w:rsidRDefault="00EB06AD" w:rsidP="00EB06AD">
      <w:pPr>
        <w:numPr>
          <w:ilvl w:val="1"/>
          <w:numId w:val="14"/>
        </w:numPr>
        <w:rPr>
          <w:sz w:val="28"/>
          <w:szCs w:val="28"/>
        </w:rPr>
      </w:pPr>
      <w:r w:rsidRPr="00EB06AD">
        <w:rPr>
          <w:sz w:val="28"/>
          <w:szCs w:val="28"/>
        </w:rPr>
        <w:t>Admission is typically based on the student’s previous academic performance and availability of seats.</w:t>
      </w:r>
    </w:p>
    <w:p w14:paraId="096B406C" w14:textId="77777777" w:rsidR="00EB06AD" w:rsidRPr="00EB06AD" w:rsidRDefault="00EB06AD" w:rsidP="00EB06AD">
      <w:pPr>
        <w:numPr>
          <w:ilvl w:val="1"/>
          <w:numId w:val="14"/>
        </w:numPr>
        <w:rPr>
          <w:sz w:val="28"/>
          <w:szCs w:val="28"/>
        </w:rPr>
      </w:pPr>
      <w:r w:rsidRPr="00EB06AD">
        <w:rPr>
          <w:sz w:val="28"/>
          <w:szCs w:val="28"/>
        </w:rPr>
        <w:t>Schools may conduct interviews or basic entrance tests.</w:t>
      </w:r>
    </w:p>
    <w:p w14:paraId="72932E19" w14:textId="77777777" w:rsidR="00EB06AD" w:rsidRPr="00EB06AD" w:rsidRDefault="00EB06AD" w:rsidP="00EB06AD">
      <w:pPr>
        <w:numPr>
          <w:ilvl w:val="0"/>
          <w:numId w:val="14"/>
        </w:numPr>
        <w:rPr>
          <w:sz w:val="28"/>
          <w:szCs w:val="28"/>
        </w:rPr>
      </w:pPr>
      <w:r w:rsidRPr="00EB06AD">
        <w:rPr>
          <w:b/>
          <w:bCs/>
          <w:sz w:val="28"/>
          <w:szCs w:val="28"/>
        </w:rPr>
        <w:t>CBSE Board:</w:t>
      </w:r>
    </w:p>
    <w:p w14:paraId="135C5E22" w14:textId="77777777" w:rsidR="00EB06AD" w:rsidRPr="00EB06AD" w:rsidRDefault="00EB06AD" w:rsidP="00EB06AD">
      <w:pPr>
        <w:numPr>
          <w:ilvl w:val="1"/>
          <w:numId w:val="14"/>
        </w:numPr>
        <w:rPr>
          <w:sz w:val="28"/>
          <w:szCs w:val="28"/>
        </w:rPr>
      </w:pPr>
      <w:r w:rsidRPr="00EB06AD">
        <w:rPr>
          <w:sz w:val="28"/>
          <w:szCs w:val="28"/>
        </w:rPr>
        <w:t>Admission often depends on previous academic records, especially for higher classes.</w:t>
      </w:r>
    </w:p>
    <w:p w14:paraId="59940B4D" w14:textId="77777777" w:rsidR="00EB06AD" w:rsidRPr="00EB06AD" w:rsidRDefault="00EB06AD" w:rsidP="00EB06AD">
      <w:pPr>
        <w:numPr>
          <w:ilvl w:val="1"/>
          <w:numId w:val="14"/>
        </w:numPr>
        <w:rPr>
          <w:sz w:val="28"/>
          <w:szCs w:val="28"/>
        </w:rPr>
      </w:pPr>
      <w:r w:rsidRPr="00EB06AD">
        <w:rPr>
          <w:sz w:val="28"/>
          <w:szCs w:val="28"/>
        </w:rPr>
        <w:t>Some CBSE schools may require entrance exams or interviews, particularly in major cities or for popular schools.</w:t>
      </w:r>
    </w:p>
    <w:p w14:paraId="1F8277B8" w14:textId="77777777" w:rsidR="00EB06AD" w:rsidRDefault="00EB06AD" w:rsidP="00EB06AD">
      <w:pPr>
        <w:numPr>
          <w:ilvl w:val="1"/>
          <w:numId w:val="14"/>
        </w:numPr>
        <w:rPr>
          <w:sz w:val="28"/>
          <w:szCs w:val="28"/>
        </w:rPr>
      </w:pPr>
      <w:r w:rsidRPr="00EB06AD">
        <w:rPr>
          <w:sz w:val="28"/>
          <w:szCs w:val="28"/>
        </w:rPr>
        <w:t>A Transfer Certificate (TC) from the previous school is usually required, along with report cards.</w:t>
      </w:r>
    </w:p>
    <w:p w14:paraId="794D995F" w14:textId="4F685EC5" w:rsidR="00EB06AD" w:rsidRPr="00EB06AD" w:rsidRDefault="00AD2C95" w:rsidP="00EB06AD">
      <w:pPr>
        <w:rPr>
          <w:b/>
          <w:bCs/>
          <w:sz w:val="28"/>
          <w:szCs w:val="28"/>
        </w:rPr>
      </w:pPr>
      <w:r>
        <w:rPr>
          <w:b/>
          <w:bCs/>
          <w:sz w:val="28"/>
          <w:szCs w:val="28"/>
        </w:rPr>
        <w:t>3</w:t>
      </w:r>
      <w:r w:rsidR="00EB06AD" w:rsidRPr="00EB06AD">
        <w:rPr>
          <w:b/>
          <w:bCs/>
          <w:sz w:val="28"/>
          <w:szCs w:val="28"/>
        </w:rPr>
        <w:t xml:space="preserve">. Personalized </w:t>
      </w:r>
      <w:proofErr w:type="spellStart"/>
      <w:r w:rsidR="00EB06AD" w:rsidRPr="00EB06AD">
        <w:rPr>
          <w:b/>
          <w:bCs/>
          <w:sz w:val="28"/>
          <w:szCs w:val="28"/>
        </w:rPr>
        <w:t>Counseling</w:t>
      </w:r>
      <w:proofErr w:type="spellEnd"/>
      <w:r w:rsidR="00EB06AD" w:rsidRPr="00EB06AD">
        <w:rPr>
          <w:b/>
          <w:bCs/>
          <w:sz w:val="28"/>
          <w:szCs w:val="28"/>
        </w:rPr>
        <w:t xml:space="preserve"> and School Selection:</w:t>
      </w:r>
    </w:p>
    <w:p w14:paraId="3101C1FB" w14:textId="77777777" w:rsidR="00EB06AD" w:rsidRPr="00EB06AD" w:rsidRDefault="00EB06AD" w:rsidP="00EB06AD">
      <w:pPr>
        <w:numPr>
          <w:ilvl w:val="0"/>
          <w:numId w:val="18"/>
        </w:numPr>
        <w:rPr>
          <w:sz w:val="28"/>
          <w:szCs w:val="28"/>
        </w:rPr>
      </w:pPr>
      <w:r w:rsidRPr="00EB06AD">
        <w:rPr>
          <w:b/>
          <w:bCs/>
          <w:sz w:val="28"/>
          <w:szCs w:val="28"/>
        </w:rPr>
        <w:lastRenderedPageBreak/>
        <w:t>School Matching:</w:t>
      </w:r>
    </w:p>
    <w:p w14:paraId="2B7B8663" w14:textId="77777777" w:rsidR="00EB06AD" w:rsidRPr="00EB06AD" w:rsidRDefault="00EB06AD" w:rsidP="00EB06AD">
      <w:pPr>
        <w:numPr>
          <w:ilvl w:val="1"/>
          <w:numId w:val="18"/>
        </w:numPr>
        <w:rPr>
          <w:sz w:val="28"/>
          <w:szCs w:val="28"/>
        </w:rPr>
      </w:pPr>
      <w:proofErr w:type="spellStart"/>
      <w:r w:rsidRPr="00EB06AD">
        <w:rPr>
          <w:sz w:val="28"/>
          <w:szCs w:val="28"/>
        </w:rPr>
        <w:t>Counseling</w:t>
      </w:r>
      <w:proofErr w:type="spellEnd"/>
      <w:r w:rsidRPr="00EB06AD">
        <w:rPr>
          <w:sz w:val="28"/>
          <w:szCs w:val="28"/>
        </w:rPr>
        <w:t xml:space="preserve"> helps in selecting the right school based on the student’s academic needs, location preferences, and long-term goals.</w:t>
      </w:r>
    </w:p>
    <w:p w14:paraId="3CDF5364" w14:textId="77777777" w:rsidR="00EB06AD" w:rsidRPr="00EB06AD" w:rsidRDefault="00EB06AD" w:rsidP="00EB06AD">
      <w:pPr>
        <w:numPr>
          <w:ilvl w:val="0"/>
          <w:numId w:val="18"/>
        </w:numPr>
        <w:rPr>
          <w:sz w:val="28"/>
          <w:szCs w:val="28"/>
        </w:rPr>
      </w:pPr>
      <w:r w:rsidRPr="00EB06AD">
        <w:rPr>
          <w:b/>
          <w:bCs/>
          <w:sz w:val="28"/>
          <w:szCs w:val="28"/>
        </w:rPr>
        <w:t>Interview Preparation:</w:t>
      </w:r>
    </w:p>
    <w:p w14:paraId="5E8EEB7C" w14:textId="77777777" w:rsidR="00EB06AD" w:rsidRPr="00EB06AD" w:rsidRDefault="00EB06AD" w:rsidP="00EB06AD">
      <w:pPr>
        <w:numPr>
          <w:ilvl w:val="1"/>
          <w:numId w:val="18"/>
        </w:numPr>
        <w:rPr>
          <w:sz w:val="28"/>
          <w:szCs w:val="28"/>
        </w:rPr>
      </w:pPr>
      <w:r w:rsidRPr="00EB06AD">
        <w:rPr>
          <w:sz w:val="28"/>
          <w:szCs w:val="28"/>
        </w:rPr>
        <w:t xml:space="preserve">For schools that require interviews, </w:t>
      </w:r>
      <w:proofErr w:type="spellStart"/>
      <w:r w:rsidRPr="00EB06AD">
        <w:rPr>
          <w:sz w:val="28"/>
          <w:szCs w:val="28"/>
        </w:rPr>
        <w:t>counselors</w:t>
      </w:r>
      <w:proofErr w:type="spellEnd"/>
      <w:r w:rsidRPr="00EB06AD">
        <w:rPr>
          <w:sz w:val="28"/>
          <w:szCs w:val="28"/>
        </w:rPr>
        <w:t xml:space="preserve"> may help students prepare by providing tips and conducting mock interviews.</w:t>
      </w:r>
    </w:p>
    <w:p w14:paraId="2BECCAD1" w14:textId="77777777" w:rsidR="00EB06AD" w:rsidRPr="00EB06AD" w:rsidRDefault="00EB06AD" w:rsidP="00EB06AD">
      <w:pPr>
        <w:rPr>
          <w:b/>
          <w:bCs/>
          <w:sz w:val="28"/>
          <w:szCs w:val="28"/>
        </w:rPr>
      </w:pPr>
      <w:r w:rsidRPr="00EB06AD">
        <w:rPr>
          <w:b/>
          <w:bCs/>
          <w:sz w:val="28"/>
          <w:szCs w:val="28"/>
        </w:rPr>
        <w:t xml:space="preserve">Benefits of Admission </w:t>
      </w:r>
      <w:proofErr w:type="spellStart"/>
      <w:r w:rsidRPr="00EB06AD">
        <w:rPr>
          <w:b/>
          <w:bCs/>
          <w:sz w:val="28"/>
          <w:szCs w:val="28"/>
        </w:rPr>
        <w:t>Counseling</w:t>
      </w:r>
      <w:proofErr w:type="spellEnd"/>
      <w:r w:rsidRPr="00EB06AD">
        <w:rPr>
          <w:b/>
          <w:bCs/>
          <w:sz w:val="28"/>
          <w:szCs w:val="28"/>
        </w:rPr>
        <w:t>:</w:t>
      </w:r>
    </w:p>
    <w:p w14:paraId="362D7471" w14:textId="77777777" w:rsidR="00EB06AD" w:rsidRPr="00EB06AD" w:rsidRDefault="00EB06AD" w:rsidP="00EB06AD">
      <w:pPr>
        <w:numPr>
          <w:ilvl w:val="0"/>
          <w:numId w:val="19"/>
        </w:numPr>
        <w:rPr>
          <w:sz w:val="28"/>
          <w:szCs w:val="28"/>
        </w:rPr>
      </w:pPr>
      <w:r w:rsidRPr="00EB06AD">
        <w:rPr>
          <w:b/>
          <w:bCs/>
          <w:sz w:val="28"/>
          <w:szCs w:val="28"/>
        </w:rPr>
        <w:t>Informed Decision-Making:</w:t>
      </w:r>
      <w:r w:rsidRPr="00EB06AD">
        <w:rPr>
          <w:sz w:val="28"/>
          <w:szCs w:val="28"/>
        </w:rPr>
        <w:t xml:space="preserve"> Helps parents and students make educated choices between MP Board and CBSE schools based on the student’s academic goals and personal preferences.</w:t>
      </w:r>
    </w:p>
    <w:p w14:paraId="08D8D597" w14:textId="77777777" w:rsidR="00EB06AD" w:rsidRPr="00EB06AD" w:rsidRDefault="00EB06AD" w:rsidP="00EB06AD">
      <w:pPr>
        <w:numPr>
          <w:ilvl w:val="0"/>
          <w:numId w:val="19"/>
        </w:numPr>
        <w:rPr>
          <w:sz w:val="28"/>
          <w:szCs w:val="28"/>
        </w:rPr>
      </w:pPr>
      <w:r w:rsidRPr="00EB06AD">
        <w:rPr>
          <w:b/>
          <w:bCs/>
          <w:sz w:val="28"/>
          <w:szCs w:val="28"/>
        </w:rPr>
        <w:t>Streamlined Process:</w:t>
      </w:r>
      <w:r w:rsidRPr="00EB06AD">
        <w:rPr>
          <w:sz w:val="28"/>
          <w:szCs w:val="28"/>
        </w:rPr>
        <w:t xml:space="preserve"> Provides clarity on documentation, deadlines, and procedural requirements, reducing the stress and confusion often associated with school admissions.</w:t>
      </w:r>
    </w:p>
    <w:p w14:paraId="0186C0B9" w14:textId="77777777" w:rsidR="00EB06AD" w:rsidRPr="00EB06AD" w:rsidRDefault="00EB06AD" w:rsidP="00EB06AD">
      <w:pPr>
        <w:numPr>
          <w:ilvl w:val="0"/>
          <w:numId w:val="19"/>
        </w:numPr>
        <w:rPr>
          <w:sz w:val="28"/>
          <w:szCs w:val="28"/>
        </w:rPr>
      </w:pPr>
      <w:r w:rsidRPr="00EB06AD">
        <w:rPr>
          <w:b/>
          <w:bCs/>
          <w:sz w:val="28"/>
          <w:szCs w:val="28"/>
        </w:rPr>
        <w:t>Better Fit:</w:t>
      </w:r>
      <w:r w:rsidRPr="00EB06AD">
        <w:rPr>
          <w:sz w:val="28"/>
          <w:szCs w:val="28"/>
        </w:rPr>
        <w:t xml:space="preserve"> Ensures that the chosen school aligns with the student’s learning style, interests, and future aspirations.</w:t>
      </w:r>
    </w:p>
    <w:p w14:paraId="299C3BE5" w14:textId="77777777" w:rsidR="00EB06AD" w:rsidRDefault="00EB06AD" w:rsidP="00EB06AD">
      <w:pPr>
        <w:rPr>
          <w:sz w:val="28"/>
          <w:szCs w:val="28"/>
        </w:rPr>
      </w:pPr>
      <w:r w:rsidRPr="00EB06AD">
        <w:rPr>
          <w:sz w:val="28"/>
          <w:szCs w:val="28"/>
        </w:rPr>
        <w:t xml:space="preserve">Overall, admission </w:t>
      </w:r>
      <w:proofErr w:type="spellStart"/>
      <w:r w:rsidRPr="00EB06AD">
        <w:rPr>
          <w:sz w:val="28"/>
          <w:szCs w:val="28"/>
        </w:rPr>
        <w:t>counseling</w:t>
      </w:r>
      <w:proofErr w:type="spellEnd"/>
      <w:r w:rsidRPr="00EB06AD">
        <w:rPr>
          <w:sz w:val="28"/>
          <w:szCs w:val="28"/>
        </w:rPr>
        <w:t xml:space="preserve"> for MP Board and CBSE schools simplifies the process of finding and securing a spot in the right school, ensuring that students start their educational journey on the best possible footing.</w:t>
      </w:r>
    </w:p>
    <w:p w14:paraId="2C8D7C9E" w14:textId="77777777" w:rsidR="00FB0C1B" w:rsidRDefault="00FB0C1B" w:rsidP="00EB06AD">
      <w:pPr>
        <w:rPr>
          <w:sz w:val="28"/>
          <w:szCs w:val="28"/>
        </w:rPr>
      </w:pPr>
    </w:p>
    <w:p w14:paraId="55B42C17" w14:textId="4EA6DCDF" w:rsidR="00FB0C1B" w:rsidRDefault="00661C0D" w:rsidP="00EB06AD">
      <w:pPr>
        <w:rPr>
          <w:b/>
          <w:bCs/>
          <w:sz w:val="28"/>
          <w:szCs w:val="28"/>
        </w:rPr>
      </w:pPr>
      <w:r w:rsidRPr="00661C0D">
        <w:rPr>
          <w:b/>
          <w:bCs/>
          <w:sz w:val="28"/>
          <w:szCs w:val="28"/>
        </w:rPr>
        <w:t xml:space="preserve">“Admission </w:t>
      </w:r>
      <w:proofErr w:type="spellStart"/>
      <w:r w:rsidRPr="00661C0D">
        <w:rPr>
          <w:b/>
          <w:bCs/>
          <w:sz w:val="28"/>
          <w:szCs w:val="28"/>
        </w:rPr>
        <w:t>counseling</w:t>
      </w:r>
      <w:proofErr w:type="spellEnd"/>
      <w:r w:rsidRPr="00661C0D">
        <w:rPr>
          <w:b/>
          <w:bCs/>
          <w:sz w:val="28"/>
          <w:szCs w:val="28"/>
        </w:rPr>
        <w:t xml:space="preserve"> for MP Board and CBSE schools involves guiding students and parents through the application process, helping them choose between the state-level MP Board and the national-level CBSE. The </w:t>
      </w:r>
      <w:proofErr w:type="spellStart"/>
      <w:r w:rsidRPr="00661C0D">
        <w:rPr>
          <w:b/>
          <w:bCs/>
          <w:sz w:val="28"/>
          <w:szCs w:val="28"/>
        </w:rPr>
        <w:t>counseling</w:t>
      </w:r>
      <w:proofErr w:type="spellEnd"/>
      <w:r w:rsidRPr="00661C0D">
        <w:rPr>
          <w:b/>
          <w:bCs/>
          <w:sz w:val="28"/>
          <w:szCs w:val="28"/>
        </w:rPr>
        <w:t xml:space="preserve"> covers understanding the differences in curriculum, admission criteria, required documentation, and timelines. It also offers personalized advice on selecting the right school based on academic goals, location, and future aspirations. The goal is to ensure a smooth and informed admission process that aligns with the student's needs and ambitions.”</w:t>
      </w:r>
    </w:p>
    <w:p w14:paraId="52289C30" w14:textId="77777777" w:rsidR="006207B1" w:rsidRDefault="006207B1" w:rsidP="00EB06AD">
      <w:pPr>
        <w:rPr>
          <w:b/>
          <w:bCs/>
          <w:sz w:val="28"/>
          <w:szCs w:val="28"/>
        </w:rPr>
      </w:pPr>
    </w:p>
    <w:p w14:paraId="4C9FAA00" w14:textId="7CF84D5D" w:rsidR="006207B1" w:rsidRDefault="006207B1" w:rsidP="006207B1">
      <w:pPr>
        <w:pStyle w:val="Heading2"/>
        <w:rPr>
          <w:b/>
          <w:bCs/>
          <w:color w:val="000000" w:themeColor="text1"/>
          <w:sz w:val="36"/>
          <w:szCs w:val="36"/>
          <w:u w:val="double"/>
        </w:rPr>
      </w:pPr>
      <w:r>
        <w:rPr>
          <w:b/>
          <w:bCs/>
          <w:color w:val="000000" w:themeColor="text1"/>
          <w:sz w:val="36"/>
          <w:szCs w:val="36"/>
          <w:u w:val="double"/>
        </w:rPr>
        <w:t>“</w:t>
      </w:r>
      <w:r w:rsidR="009A6256">
        <w:rPr>
          <w:b/>
          <w:bCs/>
          <w:color w:val="000000" w:themeColor="text1"/>
          <w:sz w:val="36"/>
          <w:szCs w:val="36"/>
          <w:u w:val="double"/>
        </w:rPr>
        <w:t>VIRTUAL APP SUPPORT”</w:t>
      </w:r>
    </w:p>
    <w:p w14:paraId="57A00F85" w14:textId="77777777" w:rsidR="009A6256" w:rsidRPr="009A6256" w:rsidRDefault="009A6256" w:rsidP="009A6256"/>
    <w:p w14:paraId="4CE4B877" w14:textId="77777777" w:rsidR="009A6256" w:rsidRPr="009A6256" w:rsidRDefault="009A6256" w:rsidP="009A6256">
      <w:pPr>
        <w:rPr>
          <w:sz w:val="28"/>
          <w:szCs w:val="28"/>
        </w:rPr>
      </w:pPr>
      <w:r w:rsidRPr="009A6256">
        <w:rPr>
          <w:sz w:val="28"/>
          <w:szCs w:val="28"/>
        </w:rPr>
        <w:lastRenderedPageBreak/>
        <w:t xml:space="preserve">Virtual school app support refers to the technical and customer service assistance provided to users of a virtual school platform or app. This support ensures that students, parents, and educators can effectively use the app's features and resolve any issues that arise. </w:t>
      </w:r>
      <w:proofErr w:type="gramStart"/>
      <w:r w:rsidRPr="009A6256">
        <w:rPr>
          <w:sz w:val="28"/>
          <w:szCs w:val="28"/>
        </w:rPr>
        <w:t>Here’s</w:t>
      </w:r>
      <w:proofErr w:type="gramEnd"/>
      <w:r w:rsidRPr="009A6256">
        <w:rPr>
          <w:sz w:val="28"/>
          <w:szCs w:val="28"/>
        </w:rPr>
        <w:t xml:space="preserve"> what virtual school app support typically includes:</w:t>
      </w:r>
    </w:p>
    <w:p w14:paraId="7D858438" w14:textId="77777777" w:rsidR="009A6256" w:rsidRPr="009A6256" w:rsidRDefault="009A6256" w:rsidP="009A6256">
      <w:pPr>
        <w:rPr>
          <w:b/>
          <w:bCs/>
          <w:sz w:val="28"/>
          <w:szCs w:val="28"/>
        </w:rPr>
      </w:pPr>
      <w:r w:rsidRPr="009A6256">
        <w:rPr>
          <w:b/>
          <w:bCs/>
          <w:sz w:val="28"/>
          <w:szCs w:val="28"/>
        </w:rPr>
        <w:t>Key Features of Virtual School App Support:</w:t>
      </w:r>
    </w:p>
    <w:p w14:paraId="062E5421" w14:textId="77777777" w:rsidR="009A6256" w:rsidRPr="009A6256" w:rsidRDefault="009A6256" w:rsidP="009A6256">
      <w:pPr>
        <w:numPr>
          <w:ilvl w:val="0"/>
          <w:numId w:val="20"/>
        </w:numPr>
        <w:rPr>
          <w:sz w:val="28"/>
          <w:szCs w:val="28"/>
        </w:rPr>
      </w:pPr>
      <w:r w:rsidRPr="009A6256">
        <w:rPr>
          <w:b/>
          <w:bCs/>
          <w:sz w:val="28"/>
          <w:szCs w:val="28"/>
        </w:rPr>
        <w:t>Technical Assistance:</w:t>
      </w:r>
    </w:p>
    <w:p w14:paraId="3A5E2C2A" w14:textId="77777777" w:rsidR="009A6256" w:rsidRPr="009A6256" w:rsidRDefault="009A6256" w:rsidP="009A6256">
      <w:pPr>
        <w:numPr>
          <w:ilvl w:val="1"/>
          <w:numId w:val="20"/>
        </w:numPr>
        <w:rPr>
          <w:sz w:val="28"/>
          <w:szCs w:val="28"/>
        </w:rPr>
      </w:pPr>
      <w:r w:rsidRPr="009A6256">
        <w:rPr>
          <w:b/>
          <w:bCs/>
          <w:sz w:val="28"/>
          <w:szCs w:val="28"/>
        </w:rPr>
        <w:t>Login and Access Issues:</w:t>
      </w:r>
      <w:r w:rsidRPr="009A6256">
        <w:rPr>
          <w:sz w:val="28"/>
          <w:szCs w:val="28"/>
        </w:rPr>
        <w:t xml:space="preserve"> Helping users with account creation, password resets, and login problems.</w:t>
      </w:r>
    </w:p>
    <w:p w14:paraId="49D1073F" w14:textId="77777777" w:rsidR="009A6256" w:rsidRPr="009A6256" w:rsidRDefault="009A6256" w:rsidP="009A6256">
      <w:pPr>
        <w:numPr>
          <w:ilvl w:val="1"/>
          <w:numId w:val="20"/>
        </w:numPr>
        <w:rPr>
          <w:sz w:val="28"/>
          <w:szCs w:val="28"/>
        </w:rPr>
      </w:pPr>
      <w:r w:rsidRPr="009A6256">
        <w:rPr>
          <w:b/>
          <w:bCs/>
          <w:sz w:val="28"/>
          <w:szCs w:val="28"/>
        </w:rPr>
        <w:t>Device Compatibility:</w:t>
      </w:r>
      <w:r w:rsidRPr="009A6256">
        <w:rPr>
          <w:sz w:val="28"/>
          <w:szCs w:val="28"/>
        </w:rPr>
        <w:t xml:space="preserve"> Ensuring the app works smoothly across various devices (smartphones, tablets, computers) and operating systems (iOS, Android, Windows, etc.).</w:t>
      </w:r>
    </w:p>
    <w:p w14:paraId="730FDA5E" w14:textId="77777777" w:rsidR="009A6256" w:rsidRPr="009A6256" w:rsidRDefault="009A6256" w:rsidP="009A6256">
      <w:pPr>
        <w:numPr>
          <w:ilvl w:val="1"/>
          <w:numId w:val="20"/>
        </w:numPr>
        <w:rPr>
          <w:sz w:val="28"/>
          <w:szCs w:val="28"/>
        </w:rPr>
      </w:pPr>
      <w:r w:rsidRPr="009A6256">
        <w:rPr>
          <w:b/>
          <w:bCs/>
          <w:sz w:val="28"/>
          <w:szCs w:val="28"/>
        </w:rPr>
        <w:t>App Updates:</w:t>
      </w:r>
      <w:r w:rsidRPr="009A6256">
        <w:rPr>
          <w:sz w:val="28"/>
          <w:szCs w:val="28"/>
        </w:rPr>
        <w:t xml:space="preserve"> Guiding users on updating the app to the latest version to access new features and improvements.</w:t>
      </w:r>
    </w:p>
    <w:p w14:paraId="45CDDF81" w14:textId="77777777" w:rsidR="00D35C9F" w:rsidRPr="00D35C9F" w:rsidRDefault="00D35C9F" w:rsidP="00D35C9F">
      <w:pPr>
        <w:ind w:left="720"/>
        <w:rPr>
          <w:sz w:val="28"/>
          <w:szCs w:val="28"/>
        </w:rPr>
      </w:pPr>
    </w:p>
    <w:p w14:paraId="42394A39" w14:textId="73ACC351" w:rsidR="009A6256" w:rsidRPr="009A6256" w:rsidRDefault="009A6256" w:rsidP="009A6256">
      <w:pPr>
        <w:numPr>
          <w:ilvl w:val="0"/>
          <w:numId w:val="20"/>
        </w:numPr>
        <w:rPr>
          <w:sz w:val="28"/>
          <w:szCs w:val="28"/>
        </w:rPr>
      </w:pPr>
      <w:r w:rsidRPr="009A6256">
        <w:rPr>
          <w:b/>
          <w:bCs/>
          <w:sz w:val="28"/>
          <w:szCs w:val="28"/>
        </w:rPr>
        <w:t>User Guidance:</w:t>
      </w:r>
    </w:p>
    <w:p w14:paraId="2AE15323" w14:textId="77777777" w:rsidR="009A6256" w:rsidRPr="009A6256" w:rsidRDefault="009A6256" w:rsidP="009A6256">
      <w:pPr>
        <w:numPr>
          <w:ilvl w:val="1"/>
          <w:numId w:val="20"/>
        </w:numPr>
        <w:rPr>
          <w:sz w:val="28"/>
          <w:szCs w:val="28"/>
        </w:rPr>
      </w:pPr>
      <w:r w:rsidRPr="009A6256">
        <w:rPr>
          <w:b/>
          <w:bCs/>
          <w:sz w:val="28"/>
          <w:szCs w:val="28"/>
        </w:rPr>
        <w:t>Navigation Help:</w:t>
      </w:r>
      <w:r w:rsidRPr="009A6256">
        <w:rPr>
          <w:sz w:val="28"/>
          <w:szCs w:val="28"/>
        </w:rPr>
        <w:t xml:space="preserve"> Providing tutorials, FAQs, and guides on how to navigate the app and use its features effectively.</w:t>
      </w:r>
    </w:p>
    <w:p w14:paraId="213F24CF" w14:textId="77777777" w:rsidR="009A6256" w:rsidRPr="009A6256" w:rsidRDefault="009A6256" w:rsidP="009A6256">
      <w:pPr>
        <w:numPr>
          <w:ilvl w:val="1"/>
          <w:numId w:val="20"/>
        </w:numPr>
        <w:rPr>
          <w:sz w:val="28"/>
          <w:szCs w:val="28"/>
        </w:rPr>
      </w:pPr>
      <w:r w:rsidRPr="009A6256">
        <w:rPr>
          <w:b/>
          <w:bCs/>
          <w:sz w:val="28"/>
          <w:szCs w:val="28"/>
        </w:rPr>
        <w:t>Feature Support:</w:t>
      </w:r>
      <w:r w:rsidRPr="009A6256">
        <w:rPr>
          <w:sz w:val="28"/>
          <w:szCs w:val="28"/>
        </w:rPr>
        <w:t xml:space="preserve"> Assisting users in using specific features like submitting assignments, attending live classes, or accessing study materials.</w:t>
      </w:r>
    </w:p>
    <w:p w14:paraId="0E73CA6E" w14:textId="77777777" w:rsidR="009A6256" w:rsidRPr="009A6256" w:rsidRDefault="009A6256" w:rsidP="009A6256">
      <w:pPr>
        <w:numPr>
          <w:ilvl w:val="0"/>
          <w:numId w:val="20"/>
        </w:numPr>
        <w:rPr>
          <w:sz w:val="28"/>
          <w:szCs w:val="28"/>
        </w:rPr>
      </w:pPr>
      <w:r w:rsidRPr="009A6256">
        <w:rPr>
          <w:b/>
          <w:bCs/>
          <w:sz w:val="28"/>
          <w:szCs w:val="28"/>
        </w:rPr>
        <w:t>Troubleshooting:</w:t>
      </w:r>
    </w:p>
    <w:p w14:paraId="0B299E67" w14:textId="77777777" w:rsidR="009A6256" w:rsidRPr="009A6256" w:rsidRDefault="009A6256" w:rsidP="009A6256">
      <w:pPr>
        <w:numPr>
          <w:ilvl w:val="1"/>
          <w:numId w:val="20"/>
        </w:numPr>
        <w:rPr>
          <w:sz w:val="28"/>
          <w:szCs w:val="28"/>
        </w:rPr>
      </w:pPr>
      <w:r w:rsidRPr="009A6256">
        <w:rPr>
          <w:b/>
          <w:bCs/>
          <w:sz w:val="28"/>
          <w:szCs w:val="28"/>
        </w:rPr>
        <w:t>Error Resolution:</w:t>
      </w:r>
      <w:r w:rsidRPr="009A6256">
        <w:rPr>
          <w:sz w:val="28"/>
          <w:szCs w:val="28"/>
        </w:rPr>
        <w:t xml:space="preserve"> Identifying and fixing common errors or glitches that users might encounter while using the app.</w:t>
      </w:r>
    </w:p>
    <w:p w14:paraId="56AE90FC" w14:textId="77777777" w:rsidR="009A6256" w:rsidRPr="009A6256" w:rsidRDefault="009A6256" w:rsidP="009A6256">
      <w:pPr>
        <w:numPr>
          <w:ilvl w:val="1"/>
          <w:numId w:val="20"/>
        </w:numPr>
        <w:rPr>
          <w:sz w:val="28"/>
          <w:szCs w:val="28"/>
        </w:rPr>
      </w:pPr>
      <w:r w:rsidRPr="009A6256">
        <w:rPr>
          <w:b/>
          <w:bCs/>
          <w:sz w:val="28"/>
          <w:szCs w:val="28"/>
        </w:rPr>
        <w:t>Performance Issues:</w:t>
      </w:r>
      <w:r w:rsidRPr="009A6256">
        <w:rPr>
          <w:sz w:val="28"/>
          <w:szCs w:val="28"/>
        </w:rPr>
        <w:t xml:space="preserve"> Addressing issues like slow loading times, crashes, or connectivity problems.</w:t>
      </w:r>
    </w:p>
    <w:p w14:paraId="01FCFCE6" w14:textId="77777777" w:rsidR="009A6256" w:rsidRPr="009A6256" w:rsidRDefault="009A6256" w:rsidP="009A6256">
      <w:pPr>
        <w:numPr>
          <w:ilvl w:val="0"/>
          <w:numId w:val="20"/>
        </w:numPr>
        <w:rPr>
          <w:sz w:val="28"/>
          <w:szCs w:val="28"/>
        </w:rPr>
      </w:pPr>
      <w:r w:rsidRPr="009A6256">
        <w:rPr>
          <w:b/>
          <w:bCs/>
          <w:sz w:val="28"/>
          <w:szCs w:val="28"/>
        </w:rPr>
        <w:t>Communication Channels:</w:t>
      </w:r>
    </w:p>
    <w:p w14:paraId="617EC5DD" w14:textId="77777777" w:rsidR="009A6256" w:rsidRPr="009A6256" w:rsidRDefault="009A6256" w:rsidP="009A6256">
      <w:pPr>
        <w:numPr>
          <w:ilvl w:val="1"/>
          <w:numId w:val="20"/>
        </w:numPr>
        <w:rPr>
          <w:sz w:val="28"/>
          <w:szCs w:val="28"/>
        </w:rPr>
      </w:pPr>
      <w:r w:rsidRPr="009A6256">
        <w:rPr>
          <w:b/>
          <w:bCs/>
          <w:sz w:val="28"/>
          <w:szCs w:val="28"/>
        </w:rPr>
        <w:t>Live Chat/Help Desk:</w:t>
      </w:r>
      <w:r w:rsidRPr="009A6256">
        <w:rPr>
          <w:sz w:val="28"/>
          <w:szCs w:val="28"/>
        </w:rPr>
        <w:t xml:space="preserve"> Offering real-time assistance through chat support for immediate help.</w:t>
      </w:r>
    </w:p>
    <w:p w14:paraId="5779A5F9" w14:textId="77777777" w:rsidR="009A6256" w:rsidRPr="009A6256" w:rsidRDefault="009A6256" w:rsidP="009A6256">
      <w:pPr>
        <w:numPr>
          <w:ilvl w:val="1"/>
          <w:numId w:val="20"/>
        </w:numPr>
        <w:rPr>
          <w:sz w:val="28"/>
          <w:szCs w:val="28"/>
        </w:rPr>
      </w:pPr>
      <w:r w:rsidRPr="009A6256">
        <w:rPr>
          <w:b/>
          <w:bCs/>
          <w:sz w:val="28"/>
          <w:szCs w:val="28"/>
        </w:rPr>
        <w:t>Email Support:</w:t>
      </w:r>
      <w:r w:rsidRPr="009A6256">
        <w:rPr>
          <w:sz w:val="28"/>
          <w:szCs w:val="28"/>
        </w:rPr>
        <w:t xml:space="preserve"> Providing detailed help via email for more complex issues.</w:t>
      </w:r>
    </w:p>
    <w:p w14:paraId="70E12782" w14:textId="77777777" w:rsidR="009A6256" w:rsidRPr="009A6256" w:rsidRDefault="009A6256" w:rsidP="009A6256">
      <w:pPr>
        <w:numPr>
          <w:ilvl w:val="1"/>
          <w:numId w:val="20"/>
        </w:numPr>
        <w:rPr>
          <w:sz w:val="28"/>
          <w:szCs w:val="28"/>
        </w:rPr>
      </w:pPr>
      <w:r w:rsidRPr="009A6256">
        <w:rPr>
          <w:b/>
          <w:bCs/>
          <w:sz w:val="28"/>
          <w:szCs w:val="28"/>
        </w:rPr>
        <w:lastRenderedPageBreak/>
        <w:t>Phone Support:</w:t>
      </w:r>
      <w:r w:rsidRPr="009A6256">
        <w:rPr>
          <w:sz w:val="28"/>
          <w:szCs w:val="28"/>
        </w:rPr>
        <w:t xml:space="preserve"> Ensuring voice support for users who prefer speaking directly to a support representative.</w:t>
      </w:r>
    </w:p>
    <w:p w14:paraId="08B58F34" w14:textId="77777777" w:rsidR="009A6256" w:rsidRPr="009A6256" w:rsidRDefault="009A6256" w:rsidP="009A6256">
      <w:pPr>
        <w:numPr>
          <w:ilvl w:val="0"/>
          <w:numId w:val="20"/>
        </w:numPr>
        <w:rPr>
          <w:sz w:val="28"/>
          <w:szCs w:val="28"/>
        </w:rPr>
      </w:pPr>
      <w:r w:rsidRPr="009A6256">
        <w:rPr>
          <w:b/>
          <w:bCs/>
          <w:sz w:val="28"/>
          <w:szCs w:val="28"/>
        </w:rPr>
        <w:t>User Feedback and Improvements:</w:t>
      </w:r>
    </w:p>
    <w:p w14:paraId="384383CD" w14:textId="77777777" w:rsidR="009A6256" w:rsidRPr="009A6256" w:rsidRDefault="009A6256" w:rsidP="009A6256">
      <w:pPr>
        <w:numPr>
          <w:ilvl w:val="1"/>
          <w:numId w:val="20"/>
        </w:numPr>
        <w:rPr>
          <w:sz w:val="28"/>
          <w:szCs w:val="28"/>
        </w:rPr>
      </w:pPr>
      <w:r w:rsidRPr="009A6256">
        <w:rPr>
          <w:b/>
          <w:bCs/>
          <w:sz w:val="28"/>
          <w:szCs w:val="28"/>
        </w:rPr>
        <w:t>Feedback Collection:</w:t>
      </w:r>
      <w:r w:rsidRPr="009A6256">
        <w:rPr>
          <w:sz w:val="28"/>
          <w:szCs w:val="28"/>
        </w:rPr>
        <w:t xml:space="preserve"> Gathering user feedback to understand their needs and improve the app’s functionality.</w:t>
      </w:r>
    </w:p>
    <w:p w14:paraId="11241502" w14:textId="77777777" w:rsidR="009A6256" w:rsidRPr="009A6256" w:rsidRDefault="009A6256" w:rsidP="009A6256">
      <w:pPr>
        <w:numPr>
          <w:ilvl w:val="1"/>
          <w:numId w:val="20"/>
        </w:numPr>
        <w:rPr>
          <w:sz w:val="28"/>
          <w:szCs w:val="28"/>
        </w:rPr>
      </w:pPr>
      <w:r w:rsidRPr="009A6256">
        <w:rPr>
          <w:b/>
          <w:bCs/>
          <w:sz w:val="28"/>
          <w:szCs w:val="28"/>
        </w:rPr>
        <w:t>Feature Requests:</w:t>
      </w:r>
      <w:r w:rsidRPr="009A6256">
        <w:rPr>
          <w:sz w:val="28"/>
          <w:szCs w:val="28"/>
        </w:rPr>
        <w:t xml:space="preserve"> Allowing users to suggest new features or improvements to enhance their experience.</w:t>
      </w:r>
    </w:p>
    <w:p w14:paraId="3046B6C8" w14:textId="77777777" w:rsidR="009A6256" w:rsidRPr="009A6256" w:rsidRDefault="009A6256" w:rsidP="009A6256">
      <w:pPr>
        <w:numPr>
          <w:ilvl w:val="0"/>
          <w:numId w:val="20"/>
        </w:numPr>
        <w:rPr>
          <w:sz w:val="28"/>
          <w:szCs w:val="28"/>
        </w:rPr>
      </w:pPr>
      <w:r w:rsidRPr="009A6256">
        <w:rPr>
          <w:b/>
          <w:bCs/>
          <w:sz w:val="28"/>
          <w:szCs w:val="28"/>
        </w:rPr>
        <w:t>Data Security and Privacy:</w:t>
      </w:r>
    </w:p>
    <w:p w14:paraId="23DEF452" w14:textId="77777777" w:rsidR="009A6256" w:rsidRPr="009A6256" w:rsidRDefault="009A6256" w:rsidP="009A6256">
      <w:pPr>
        <w:numPr>
          <w:ilvl w:val="1"/>
          <w:numId w:val="20"/>
        </w:numPr>
        <w:rPr>
          <w:sz w:val="28"/>
          <w:szCs w:val="28"/>
        </w:rPr>
      </w:pPr>
      <w:r w:rsidRPr="009A6256">
        <w:rPr>
          <w:b/>
          <w:bCs/>
          <w:sz w:val="28"/>
          <w:szCs w:val="28"/>
        </w:rPr>
        <w:t>Account Protection:</w:t>
      </w:r>
      <w:r w:rsidRPr="009A6256">
        <w:rPr>
          <w:sz w:val="28"/>
          <w:szCs w:val="28"/>
        </w:rPr>
        <w:t xml:space="preserve"> Helping users secure their accounts with strong passwords and two-factor authentication.</w:t>
      </w:r>
    </w:p>
    <w:p w14:paraId="3B4FA337" w14:textId="77777777" w:rsidR="009A6256" w:rsidRDefault="009A6256" w:rsidP="009A6256">
      <w:pPr>
        <w:numPr>
          <w:ilvl w:val="1"/>
          <w:numId w:val="20"/>
        </w:numPr>
        <w:rPr>
          <w:sz w:val="28"/>
          <w:szCs w:val="28"/>
        </w:rPr>
      </w:pPr>
      <w:r w:rsidRPr="009A6256">
        <w:rPr>
          <w:b/>
          <w:bCs/>
          <w:sz w:val="28"/>
          <w:szCs w:val="28"/>
        </w:rPr>
        <w:t>Privacy Support:</w:t>
      </w:r>
      <w:r w:rsidRPr="009A6256">
        <w:rPr>
          <w:sz w:val="28"/>
          <w:szCs w:val="28"/>
        </w:rPr>
        <w:t xml:space="preserve"> Assisting users with questions about data privacy, ensuring that their personal information is protected.</w:t>
      </w:r>
    </w:p>
    <w:p w14:paraId="78EB8C0D" w14:textId="77777777" w:rsidR="00325681" w:rsidRDefault="00325681" w:rsidP="00325681">
      <w:pPr>
        <w:rPr>
          <w:sz w:val="28"/>
          <w:szCs w:val="28"/>
        </w:rPr>
      </w:pPr>
    </w:p>
    <w:p w14:paraId="6FF74CF3" w14:textId="77777777" w:rsidR="00325681" w:rsidRPr="009A6256" w:rsidRDefault="00325681" w:rsidP="00325681">
      <w:pPr>
        <w:rPr>
          <w:sz w:val="28"/>
          <w:szCs w:val="28"/>
        </w:rPr>
      </w:pPr>
    </w:p>
    <w:p w14:paraId="79353C02" w14:textId="77777777" w:rsidR="009A6256" w:rsidRPr="009A6256" w:rsidRDefault="009A6256" w:rsidP="009A6256">
      <w:pPr>
        <w:rPr>
          <w:b/>
          <w:bCs/>
          <w:sz w:val="28"/>
          <w:szCs w:val="28"/>
        </w:rPr>
      </w:pPr>
      <w:r w:rsidRPr="009A6256">
        <w:rPr>
          <w:b/>
          <w:bCs/>
          <w:sz w:val="28"/>
          <w:szCs w:val="28"/>
        </w:rPr>
        <w:t>Benefits of Virtual School App Support:</w:t>
      </w:r>
    </w:p>
    <w:p w14:paraId="0A4C206D" w14:textId="77777777" w:rsidR="009A6256" w:rsidRPr="009A6256" w:rsidRDefault="009A6256" w:rsidP="009A6256">
      <w:pPr>
        <w:numPr>
          <w:ilvl w:val="0"/>
          <w:numId w:val="21"/>
        </w:numPr>
        <w:rPr>
          <w:sz w:val="28"/>
          <w:szCs w:val="28"/>
        </w:rPr>
      </w:pPr>
      <w:r w:rsidRPr="009A6256">
        <w:rPr>
          <w:b/>
          <w:bCs/>
          <w:sz w:val="28"/>
          <w:szCs w:val="28"/>
        </w:rPr>
        <w:t>Enhanced User Experience:</w:t>
      </w:r>
      <w:r w:rsidRPr="009A6256">
        <w:rPr>
          <w:sz w:val="28"/>
          <w:szCs w:val="28"/>
        </w:rPr>
        <w:t xml:space="preserve"> Ensures that students, parents, and teachers can use the app without technical barriers.</w:t>
      </w:r>
    </w:p>
    <w:p w14:paraId="2584A747" w14:textId="77777777" w:rsidR="009A6256" w:rsidRPr="009A6256" w:rsidRDefault="009A6256" w:rsidP="009A6256">
      <w:pPr>
        <w:numPr>
          <w:ilvl w:val="0"/>
          <w:numId w:val="21"/>
        </w:numPr>
        <w:rPr>
          <w:sz w:val="28"/>
          <w:szCs w:val="28"/>
        </w:rPr>
      </w:pPr>
      <w:r w:rsidRPr="009A6256">
        <w:rPr>
          <w:b/>
          <w:bCs/>
          <w:sz w:val="28"/>
          <w:szCs w:val="28"/>
        </w:rPr>
        <w:t>Increased Engagement:</w:t>
      </w:r>
      <w:r w:rsidRPr="009A6256">
        <w:rPr>
          <w:sz w:val="28"/>
          <w:szCs w:val="28"/>
        </w:rPr>
        <w:t xml:space="preserve"> Reduces frustration and downtime, encouraging consistent use of the app for learning and teaching.</w:t>
      </w:r>
    </w:p>
    <w:p w14:paraId="6D1212AD" w14:textId="77777777" w:rsidR="009A6256" w:rsidRDefault="009A6256" w:rsidP="009A6256">
      <w:pPr>
        <w:numPr>
          <w:ilvl w:val="0"/>
          <w:numId w:val="21"/>
        </w:numPr>
        <w:rPr>
          <w:sz w:val="28"/>
          <w:szCs w:val="28"/>
        </w:rPr>
      </w:pPr>
      <w:r w:rsidRPr="009A6256">
        <w:rPr>
          <w:b/>
          <w:bCs/>
          <w:sz w:val="28"/>
          <w:szCs w:val="28"/>
        </w:rPr>
        <w:t>Efficient Problem Resolution:</w:t>
      </w:r>
      <w:r w:rsidRPr="009A6256">
        <w:rPr>
          <w:sz w:val="28"/>
          <w:szCs w:val="28"/>
        </w:rPr>
        <w:t xml:space="preserve"> Provides quick solutions to issues, minimizing disruptions in the learning process.</w:t>
      </w:r>
    </w:p>
    <w:p w14:paraId="2FDC4720" w14:textId="77777777" w:rsidR="00C7025E" w:rsidRDefault="00C7025E" w:rsidP="00C7025E">
      <w:pPr>
        <w:rPr>
          <w:sz w:val="28"/>
          <w:szCs w:val="28"/>
        </w:rPr>
      </w:pPr>
    </w:p>
    <w:p w14:paraId="48D542CE" w14:textId="0CB3EF55" w:rsidR="000960F8" w:rsidRDefault="00C7025E" w:rsidP="00C7025E">
      <w:pPr>
        <w:rPr>
          <w:b/>
          <w:bCs/>
          <w:sz w:val="28"/>
          <w:szCs w:val="28"/>
        </w:rPr>
      </w:pPr>
      <w:r>
        <w:rPr>
          <w:b/>
          <w:bCs/>
          <w:sz w:val="28"/>
          <w:szCs w:val="28"/>
        </w:rPr>
        <w:t>“</w:t>
      </w:r>
      <w:r w:rsidRPr="00C7025E">
        <w:rPr>
          <w:b/>
          <w:bCs/>
          <w:sz w:val="28"/>
          <w:szCs w:val="28"/>
        </w:rPr>
        <w:t xml:space="preserve">Virtual school app support </w:t>
      </w:r>
      <w:proofErr w:type="gramStart"/>
      <w:r w:rsidRPr="00C7025E">
        <w:rPr>
          <w:b/>
          <w:bCs/>
          <w:sz w:val="28"/>
          <w:szCs w:val="28"/>
        </w:rPr>
        <w:t>offers assistance</w:t>
      </w:r>
      <w:proofErr w:type="gramEnd"/>
      <w:r w:rsidRPr="00C7025E">
        <w:rPr>
          <w:b/>
          <w:bCs/>
          <w:sz w:val="28"/>
          <w:szCs w:val="28"/>
        </w:rPr>
        <w:t xml:space="preserve"> with technical issues, user guidance, troubleshooting, and feature use for students, parents, and educators. It includes help with login problems, device compatibility, app navigation, and resolving errors. Support channels often include live chat, email, and phone. The goal is to ensure a smooth and effective user experience, addressing any issues promptly and enhancing overall satisfaction with the app.</w:t>
      </w:r>
    </w:p>
    <w:p w14:paraId="58A86FD1" w14:textId="4FCD5A32" w:rsidR="000960F8" w:rsidRPr="00A835C2" w:rsidRDefault="000960F8" w:rsidP="000960F8">
      <w:pPr>
        <w:pStyle w:val="Heading3"/>
        <w:rPr>
          <w:b/>
          <w:bCs/>
          <w:color w:val="auto"/>
          <w:sz w:val="36"/>
          <w:szCs w:val="36"/>
          <w:u w:val="single"/>
        </w:rPr>
      </w:pPr>
      <w:r w:rsidRPr="00A835C2">
        <w:rPr>
          <w:b/>
          <w:bCs/>
          <w:color w:val="auto"/>
          <w:sz w:val="36"/>
          <w:szCs w:val="36"/>
          <w:u w:val="single"/>
        </w:rPr>
        <w:t>“IIT/JOSAA/NEET/</w:t>
      </w:r>
      <w:r w:rsidR="007C6607" w:rsidRPr="00A835C2">
        <w:rPr>
          <w:b/>
          <w:bCs/>
          <w:color w:val="auto"/>
          <w:sz w:val="36"/>
          <w:szCs w:val="36"/>
          <w:u w:val="single"/>
        </w:rPr>
        <w:t>CLAT COUSELING</w:t>
      </w:r>
      <w:r w:rsidRPr="00A835C2">
        <w:rPr>
          <w:b/>
          <w:bCs/>
          <w:color w:val="auto"/>
          <w:sz w:val="36"/>
          <w:szCs w:val="36"/>
          <w:u w:val="single"/>
        </w:rPr>
        <w:t>”</w:t>
      </w:r>
    </w:p>
    <w:p w14:paraId="2BF888DC" w14:textId="77777777" w:rsidR="00E93B10" w:rsidRDefault="00E93B10" w:rsidP="00E93B10"/>
    <w:p w14:paraId="6D32E927" w14:textId="77777777" w:rsidR="00B41857" w:rsidRPr="00B41857" w:rsidRDefault="00B41857" w:rsidP="00B41857">
      <w:pPr>
        <w:rPr>
          <w:sz w:val="28"/>
          <w:szCs w:val="28"/>
        </w:rPr>
      </w:pPr>
      <w:r w:rsidRPr="00247B94">
        <w:rPr>
          <w:b/>
          <w:bCs/>
          <w:sz w:val="28"/>
          <w:szCs w:val="28"/>
          <w:u w:val="thick"/>
        </w:rPr>
        <w:lastRenderedPageBreak/>
        <w:t xml:space="preserve">IIT </w:t>
      </w:r>
      <w:proofErr w:type="spellStart"/>
      <w:proofErr w:type="gramStart"/>
      <w:r w:rsidRPr="00247B94">
        <w:rPr>
          <w:b/>
          <w:bCs/>
          <w:sz w:val="28"/>
          <w:szCs w:val="28"/>
          <w:u w:val="thick"/>
        </w:rPr>
        <w:t>Counseling</w:t>
      </w:r>
      <w:proofErr w:type="spellEnd"/>
      <w:r w:rsidRPr="00247B94">
        <w:rPr>
          <w:b/>
          <w:bCs/>
          <w:sz w:val="28"/>
          <w:szCs w:val="28"/>
          <w:u w:val="thick"/>
        </w:rPr>
        <w:t xml:space="preserve"> :</w:t>
      </w:r>
      <w:proofErr w:type="gramEnd"/>
      <w:r w:rsidRPr="00B41857">
        <w:rPr>
          <w:sz w:val="28"/>
          <w:szCs w:val="28"/>
        </w:rPr>
        <w:t xml:space="preserve"> IIT </w:t>
      </w:r>
      <w:proofErr w:type="spellStart"/>
      <w:r w:rsidRPr="00B41857">
        <w:rPr>
          <w:sz w:val="28"/>
          <w:szCs w:val="28"/>
        </w:rPr>
        <w:t>counseling</w:t>
      </w:r>
      <w:proofErr w:type="spellEnd"/>
      <w:r w:rsidRPr="00B41857">
        <w:rPr>
          <w:sz w:val="28"/>
          <w:szCs w:val="28"/>
        </w:rPr>
        <w:t xml:space="preserve"> is the process through which students who have qualified in the JEE Advanced exam are allocated seats in the Indian Institutes of Technology (IITs). The process is managed by the Joint Seat Allocation Authority (</w:t>
      </w:r>
      <w:proofErr w:type="spellStart"/>
      <w:r w:rsidRPr="00B41857">
        <w:rPr>
          <w:sz w:val="28"/>
          <w:szCs w:val="28"/>
        </w:rPr>
        <w:t>JoSAA</w:t>
      </w:r>
      <w:proofErr w:type="spellEnd"/>
      <w:r w:rsidRPr="00B41857">
        <w:rPr>
          <w:sz w:val="28"/>
          <w:szCs w:val="28"/>
        </w:rPr>
        <w:t>) and involves several steps:</w:t>
      </w:r>
    </w:p>
    <w:p w14:paraId="552770EE" w14:textId="77777777" w:rsidR="00B41857" w:rsidRPr="00B41857" w:rsidRDefault="00B41857" w:rsidP="00B41857">
      <w:pPr>
        <w:numPr>
          <w:ilvl w:val="0"/>
          <w:numId w:val="22"/>
        </w:numPr>
        <w:rPr>
          <w:sz w:val="28"/>
          <w:szCs w:val="28"/>
        </w:rPr>
      </w:pPr>
      <w:r w:rsidRPr="00B41857">
        <w:rPr>
          <w:b/>
          <w:bCs/>
          <w:sz w:val="28"/>
          <w:szCs w:val="28"/>
        </w:rPr>
        <w:t>Registration:</w:t>
      </w:r>
      <w:r w:rsidRPr="00B41857">
        <w:rPr>
          <w:sz w:val="28"/>
          <w:szCs w:val="28"/>
        </w:rPr>
        <w:t xml:space="preserve"> Students register online on the </w:t>
      </w:r>
      <w:proofErr w:type="spellStart"/>
      <w:r w:rsidRPr="00B41857">
        <w:rPr>
          <w:sz w:val="28"/>
          <w:szCs w:val="28"/>
        </w:rPr>
        <w:t>JoSAA</w:t>
      </w:r>
      <w:proofErr w:type="spellEnd"/>
      <w:r w:rsidRPr="00B41857">
        <w:rPr>
          <w:sz w:val="28"/>
          <w:szCs w:val="28"/>
        </w:rPr>
        <w:t xml:space="preserve"> portal.</w:t>
      </w:r>
    </w:p>
    <w:p w14:paraId="65244CBA" w14:textId="77777777" w:rsidR="00B41857" w:rsidRPr="00B41857" w:rsidRDefault="00B41857" w:rsidP="00B41857">
      <w:pPr>
        <w:numPr>
          <w:ilvl w:val="0"/>
          <w:numId w:val="22"/>
        </w:numPr>
        <w:rPr>
          <w:sz w:val="28"/>
          <w:szCs w:val="28"/>
        </w:rPr>
      </w:pPr>
      <w:r w:rsidRPr="00B41857">
        <w:rPr>
          <w:b/>
          <w:bCs/>
          <w:sz w:val="28"/>
          <w:szCs w:val="28"/>
        </w:rPr>
        <w:t>Choice Filling:</w:t>
      </w:r>
      <w:r w:rsidRPr="00B41857">
        <w:rPr>
          <w:sz w:val="28"/>
          <w:szCs w:val="28"/>
        </w:rPr>
        <w:t xml:space="preserve"> Candidates select their preferred IITs and courses.</w:t>
      </w:r>
    </w:p>
    <w:p w14:paraId="3CA0557C" w14:textId="77777777" w:rsidR="00B41857" w:rsidRPr="00B41857" w:rsidRDefault="00B41857" w:rsidP="00B41857">
      <w:pPr>
        <w:numPr>
          <w:ilvl w:val="0"/>
          <w:numId w:val="22"/>
        </w:numPr>
        <w:rPr>
          <w:sz w:val="28"/>
          <w:szCs w:val="28"/>
        </w:rPr>
      </w:pPr>
      <w:r w:rsidRPr="00B41857">
        <w:rPr>
          <w:b/>
          <w:bCs/>
          <w:sz w:val="28"/>
          <w:szCs w:val="28"/>
        </w:rPr>
        <w:t>Seat Allocation:</w:t>
      </w:r>
      <w:r w:rsidRPr="00B41857">
        <w:rPr>
          <w:sz w:val="28"/>
          <w:szCs w:val="28"/>
        </w:rPr>
        <w:t xml:space="preserve"> Based on JEE rank, preferences, and seat availability, seats are allocated in multiple rounds.</w:t>
      </w:r>
    </w:p>
    <w:p w14:paraId="6DFC4EAF" w14:textId="77777777" w:rsidR="00B41857" w:rsidRPr="00B41857" w:rsidRDefault="00B41857" w:rsidP="00B41857">
      <w:pPr>
        <w:numPr>
          <w:ilvl w:val="0"/>
          <w:numId w:val="22"/>
        </w:numPr>
        <w:rPr>
          <w:sz w:val="28"/>
          <w:szCs w:val="28"/>
        </w:rPr>
      </w:pPr>
      <w:r w:rsidRPr="00B41857">
        <w:rPr>
          <w:b/>
          <w:bCs/>
          <w:sz w:val="28"/>
          <w:szCs w:val="28"/>
        </w:rPr>
        <w:t>Seat Acceptance:</w:t>
      </w:r>
      <w:r w:rsidRPr="00B41857">
        <w:rPr>
          <w:sz w:val="28"/>
          <w:szCs w:val="28"/>
        </w:rPr>
        <w:t xml:space="preserve"> Students confirm their seat by paying a fee and uploading required documents.</w:t>
      </w:r>
    </w:p>
    <w:p w14:paraId="03638B36" w14:textId="10C19B03" w:rsidR="00B41857" w:rsidRDefault="00B41857" w:rsidP="00B41857">
      <w:pPr>
        <w:numPr>
          <w:ilvl w:val="0"/>
          <w:numId w:val="22"/>
        </w:numPr>
        <w:rPr>
          <w:sz w:val="28"/>
          <w:szCs w:val="28"/>
        </w:rPr>
      </w:pPr>
      <w:r w:rsidRPr="00B41857">
        <w:rPr>
          <w:b/>
          <w:bCs/>
          <w:sz w:val="28"/>
          <w:szCs w:val="28"/>
        </w:rPr>
        <w:t>Reporting:</w:t>
      </w:r>
      <w:r w:rsidRPr="00B41857">
        <w:rPr>
          <w:sz w:val="28"/>
          <w:szCs w:val="28"/>
        </w:rPr>
        <w:t xml:space="preserve"> Final reporting at the allocated IIT for admission confirmation</w:t>
      </w:r>
      <w:r w:rsidR="00B032EE">
        <w:rPr>
          <w:sz w:val="28"/>
          <w:szCs w:val="28"/>
        </w:rPr>
        <w:t>.</w:t>
      </w:r>
    </w:p>
    <w:p w14:paraId="6E414B20" w14:textId="77777777" w:rsidR="00C87DBE" w:rsidRDefault="00C87DBE" w:rsidP="00B032EE">
      <w:pPr>
        <w:rPr>
          <w:sz w:val="28"/>
          <w:szCs w:val="28"/>
        </w:rPr>
      </w:pPr>
    </w:p>
    <w:p w14:paraId="327F3534" w14:textId="77777777" w:rsidR="00C87DBE" w:rsidRPr="00C87DBE" w:rsidRDefault="00B032EE" w:rsidP="00C87DBE">
      <w:pPr>
        <w:rPr>
          <w:sz w:val="28"/>
          <w:szCs w:val="28"/>
        </w:rPr>
      </w:pPr>
      <w:r w:rsidRPr="00247B94">
        <w:rPr>
          <w:b/>
          <w:bCs/>
          <w:sz w:val="28"/>
          <w:szCs w:val="28"/>
          <w:u w:val="thick"/>
        </w:rPr>
        <w:t xml:space="preserve">JOSSA </w:t>
      </w:r>
      <w:proofErr w:type="spellStart"/>
      <w:proofErr w:type="gramStart"/>
      <w:r w:rsidRPr="00247B94">
        <w:rPr>
          <w:b/>
          <w:bCs/>
          <w:sz w:val="28"/>
          <w:szCs w:val="28"/>
          <w:u w:val="thick"/>
        </w:rPr>
        <w:t>Counseling</w:t>
      </w:r>
      <w:proofErr w:type="spellEnd"/>
      <w:r w:rsidRPr="00247B94">
        <w:rPr>
          <w:b/>
          <w:bCs/>
          <w:sz w:val="28"/>
          <w:szCs w:val="28"/>
          <w:u w:val="thick"/>
        </w:rPr>
        <w:t xml:space="preserve"> :</w:t>
      </w:r>
      <w:proofErr w:type="gramEnd"/>
      <w:r>
        <w:rPr>
          <w:sz w:val="28"/>
          <w:szCs w:val="28"/>
        </w:rPr>
        <w:t xml:space="preserve"> </w:t>
      </w:r>
      <w:proofErr w:type="spellStart"/>
      <w:r w:rsidR="00C87DBE" w:rsidRPr="00C87DBE">
        <w:rPr>
          <w:sz w:val="28"/>
          <w:szCs w:val="28"/>
        </w:rPr>
        <w:t>JoSAA</w:t>
      </w:r>
      <w:proofErr w:type="spellEnd"/>
      <w:r w:rsidR="00C87DBE" w:rsidRPr="00C87DBE">
        <w:rPr>
          <w:sz w:val="28"/>
          <w:szCs w:val="28"/>
        </w:rPr>
        <w:t xml:space="preserve"> (Joint Seat Allocation Authority) </w:t>
      </w:r>
      <w:proofErr w:type="spellStart"/>
      <w:r w:rsidR="00C87DBE" w:rsidRPr="00C87DBE">
        <w:rPr>
          <w:sz w:val="28"/>
          <w:szCs w:val="28"/>
        </w:rPr>
        <w:t>counseling</w:t>
      </w:r>
      <w:proofErr w:type="spellEnd"/>
      <w:r w:rsidR="00C87DBE" w:rsidRPr="00C87DBE">
        <w:rPr>
          <w:sz w:val="28"/>
          <w:szCs w:val="28"/>
        </w:rPr>
        <w:t xml:space="preserve"> is the process that allocates seats to candidates in IITs, NITs, IIITs, and other GFTIs based on their JEE Main and JEE Advanced ranks. The process includes:</w:t>
      </w:r>
    </w:p>
    <w:p w14:paraId="5528DFBC" w14:textId="77777777" w:rsidR="00C87DBE" w:rsidRPr="00C87DBE" w:rsidRDefault="00C87DBE" w:rsidP="00C87DBE">
      <w:pPr>
        <w:numPr>
          <w:ilvl w:val="0"/>
          <w:numId w:val="23"/>
        </w:numPr>
        <w:rPr>
          <w:sz w:val="28"/>
          <w:szCs w:val="28"/>
        </w:rPr>
      </w:pPr>
      <w:r w:rsidRPr="00C87DBE">
        <w:rPr>
          <w:b/>
          <w:bCs/>
          <w:sz w:val="28"/>
          <w:szCs w:val="28"/>
        </w:rPr>
        <w:t>Registration:</w:t>
      </w:r>
      <w:r w:rsidRPr="00C87DBE">
        <w:rPr>
          <w:sz w:val="28"/>
          <w:szCs w:val="28"/>
        </w:rPr>
        <w:t xml:space="preserve"> Candidates register on the </w:t>
      </w:r>
      <w:proofErr w:type="spellStart"/>
      <w:r w:rsidRPr="00C87DBE">
        <w:rPr>
          <w:sz w:val="28"/>
          <w:szCs w:val="28"/>
        </w:rPr>
        <w:t>JoSAA</w:t>
      </w:r>
      <w:proofErr w:type="spellEnd"/>
      <w:r w:rsidRPr="00C87DBE">
        <w:rPr>
          <w:sz w:val="28"/>
          <w:szCs w:val="28"/>
        </w:rPr>
        <w:t xml:space="preserve"> portal.</w:t>
      </w:r>
    </w:p>
    <w:p w14:paraId="1C1C12F4" w14:textId="77777777" w:rsidR="00C87DBE" w:rsidRPr="00C87DBE" w:rsidRDefault="00C87DBE" w:rsidP="00C87DBE">
      <w:pPr>
        <w:numPr>
          <w:ilvl w:val="0"/>
          <w:numId w:val="23"/>
        </w:numPr>
        <w:rPr>
          <w:sz w:val="28"/>
          <w:szCs w:val="28"/>
        </w:rPr>
      </w:pPr>
      <w:r w:rsidRPr="00C87DBE">
        <w:rPr>
          <w:b/>
          <w:bCs/>
          <w:sz w:val="28"/>
          <w:szCs w:val="28"/>
        </w:rPr>
        <w:t>Choice Filling:</w:t>
      </w:r>
      <w:r w:rsidRPr="00C87DBE">
        <w:rPr>
          <w:sz w:val="28"/>
          <w:szCs w:val="28"/>
        </w:rPr>
        <w:t xml:space="preserve"> Candidates list their preferred institutes and courses.</w:t>
      </w:r>
    </w:p>
    <w:p w14:paraId="7C0FE471" w14:textId="77777777" w:rsidR="00C87DBE" w:rsidRPr="00C87DBE" w:rsidRDefault="00C87DBE" w:rsidP="00C87DBE">
      <w:pPr>
        <w:numPr>
          <w:ilvl w:val="0"/>
          <w:numId w:val="23"/>
        </w:numPr>
        <w:rPr>
          <w:sz w:val="28"/>
          <w:szCs w:val="28"/>
        </w:rPr>
      </w:pPr>
      <w:r w:rsidRPr="00C87DBE">
        <w:rPr>
          <w:b/>
          <w:bCs/>
          <w:sz w:val="28"/>
          <w:szCs w:val="28"/>
        </w:rPr>
        <w:t>Seat Allocation:</w:t>
      </w:r>
      <w:r w:rsidRPr="00C87DBE">
        <w:rPr>
          <w:sz w:val="28"/>
          <w:szCs w:val="28"/>
        </w:rPr>
        <w:t xml:space="preserve"> Seats are allocated in multiple rounds based on ranks, preferences, and availability.</w:t>
      </w:r>
    </w:p>
    <w:p w14:paraId="08BBC009" w14:textId="77777777" w:rsidR="00C87DBE" w:rsidRPr="00C87DBE" w:rsidRDefault="00C87DBE" w:rsidP="00C87DBE">
      <w:pPr>
        <w:numPr>
          <w:ilvl w:val="0"/>
          <w:numId w:val="23"/>
        </w:numPr>
        <w:rPr>
          <w:sz w:val="28"/>
          <w:szCs w:val="28"/>
        </w:rPr>
      </w:pPr>
      <w:r w:rsidRPr="00C87DBE">
        <w:rPr>
          <w:b/>
          <w:bCs/>
          <w:sz w:val="28"/>
          <w:szCs w:val="28"/>
        </w:rPr>
        <w:t>Seat Acceptance:</w:t>
      </w:r>
      <w:r w:rsidRPr="00C87DBE">
        <w:rPr>
          <w:sz w:val="28"/>
          <w:szCs w:val="28"/>
        </w:rPr>
        <w:t xml:space="preserve"> Candidates confirm their seat by paying a fee and submitting documents online.</w:t>
      </w:r>
    </w:p>
    <w:p w14:paraId="25C2CBD9" w14:textId="77777777" w:rsidR="00C87DBE" w:rsidRPr="00C87DBE" w:rsidRDefault="00C87DBE" w:rsidP="00C87DBE">
      <w:pPr>
        <w:numPr>
          <w:ilvl w:val="0"/>
          <w:numId w:val="23"/>
        </w:numPr>
        <w:rPr>
          <w:sz w:val="28"/>
          <w:szCs w:val="28"/>
        </w:rPr>
      </w:pPr>
      <w:r w:rsidRPr="00C87DBE">
        <w:rPr>
          <w:b/>
          <w:bCs/>
          <w:sz w:val="28"/>
          <w:szCs w:val="28"/>
        </w:rPr>
        <w:t>Reporting:</w:t>
      </w:r>
      <w:r w:rsidRPr="00C87DBE">
        <w:rPr>
          <w:sz w:val="28"/>
          <w:szCs w:val="28"/>
        </w:rPr>
        <w:t xml:space="preserve"> Finally, students report to the allotted institute to complete the admission process.</w:t>
      </w:r>
    </w:p>
    <w:p w14:paraId="1050F6D2" w14:textId="77777777" w:rsidR="00247B94" w:rsidRPr="00247B94" w:rsidRDefault="00C87DBE" w:rsidP="00247B94">
      <w:pPr>
        <w:rPr>
          <w:sz w:val="28"/>
          <w:szCs w:val="28"/>
        </w:rPr>
      </w:pPr>
      <w:r w:rsidRPr="00247B94">
        <w:rPr>
          <w:b/>
          <w:bCs/>
          <w:sz w:val="28"/>
          <w:szCs w:val="28"/>
          <w:u w:val="thick"/>
        </w:rPr>
        <w:t xml:space="preserve">NEET </w:t>
      </w:r>
      <w:proofErr w:type="spellStart"/>
      <w:proofErr w:type="gramStart"/>
      <w:r w:rsidR="00AE4E63" w:rsidRPr="00247B94">
        <w:rPr>
          <w:b/>
          <w:bCs/>
          <w:sz w:val="28"/>
          <w:szCs w:val="28"/>
          <w:u w:val="thick"/>
        </w:rPr>
        <w:t>Counseling</w:t>
      </w:r>
      <w:proofErr w:type="spellEnd"/>
      <w:r w:rsidR="00AE4E63" w:rsidRPr="00247B94">
        <w:rPr>
          <w:b/>
          <w:bCs/>
          <w:sz w:val="28"/>
          <w:szCs w:val="28"/>
          <w:u w:val="thick"/>
        </w:rPr>
        <w:t xml:space="preserve"> :</w:t>
      </w:r>
      <w:proofErr w:type="gramEnd"/>
      <w:r w:rsidR="00AE4E63">
        <w:rPr>
          <w:sz w:val="28"/>
          <w:szCs w:val="28"/>
        </w:rPr>
        <w:t xml:space="preserve"> </w:t>
      </w:r>
      <w:r w:rsidR="00247B94" w:rsidRPr="00247B94">
        <w:rPr>
          <w:sz w:val="28"/>
          <w:szCs w:val="28"/>
        </w:rPr>
        <w:t xml:space="preserve">NEET </w:t>
      </w:r>
      <w:proofErr w:type="spellStart"/>
      <w:r w:rsidR="00247B94" w:rsidRPr="00247B94">
        <w:rPr>
          <w:sz w:val="28"/>
          <w:szCs w:val="28"/>
        </w:rPr>
        <w:t>counseling</w:t>
      </w:r>
      <w:proofErr w:type="spellEnd"/>
      <w:r w:rsidR="00247B94" w:rsidRPr="00247B94">
        <w:rPr>
          <w:sz w:val="28"/>
          <w:szCs w:val="28"/>
        </w:rPr>
        <w:t xml:space="preserve"> is the process through which candidates who qualify the NEET (National Eligibility cum Entrance Test) are allocated seats in medical and dental colleges across India. The process is conducted by different authorities for different types of seats:</w:t>
      </w:r>
    </w:p>
    <w:p w14:paraId="0D1981AD" w14:textId="77777777" w:rsidR="00247B94" w:rsidRPr="00247B94" w:rsidRDefault="00247B94" w:rsidP="00247B94">
      <w:pPr>
        <w:numPr>
          <w:ilvl w:val="0"/>
          <w:numId w:val="24"/>
        </w:numPr>
        <w:rPr>
          <w:sz w:val="28"/>
          <w:szCs w:val="28"/>
        </w:rPr>
      </w:pPr>
      <w:r w:rsidRPr="00247B94">
        <w:rPr>
          <w:b/>
          <w:bCs/>
          <w:sz w:val="28"/>
          <w:szCs w:val="28"/>
        </w:rPr>
        <w:t>Registration:</w:t>
      </w:r>
      <w:r w:rsidRPr="00247B94">
        <w:rPr>
          <w:sz w:val="28"/>
          <w:szCs w:val="28"/>
        </w:rPr>
        <w:t xml:space="preserve"> Candidates register online on the respective </w:t>
      </w:r>
      <w:proofErr w:type="spellStart"/>
      <w:r w:rsidRPr="00247B94">
        <w:rPr>
          <w:sz w:val="28"/>
          <w:szCs w:val="28"/>
        </w:rPr>
        <w:t>counseling</w:t>
      </w:r>
      <w:proofErr w:type="spellEnd"/>
      <w:r w:rsidRPr="00247B94">
        <w:rPr>
          <w:sz w:val="28"/>
          <w:szCs w:val="28"/>
        </w:rPr>
        <w:t xml:space="preserve"> portal.</w:t>
      </w:r>
    </w:p>
    <w:p w14:paraId="269083D8" w14:textId="77777777" w:rsidR="00247B94" w:rsidRPr="00247B94" w:rsidRDefault="00247B94" w:rsidP="00247B94">
      <w:pPr>
        <w:numPr>
          <w:ilvl w:val="0"/>
          <w:numId w:val="24"/>
        </w:numPr>
        <w:rPr>
          <w:sz w:val="28"/>
          <w:szCs w:val="28"/>
        </w:rPr>
      </w:pPr>
      <w:r w:rsidRPr="00247B94">
        <w:rPr>
          <w:b/>
          <w:bCs/>
          <w:sz w:val="28"/>
          <w:szCs w:val="28"/>
        </w:rPr>
        <w:t>Choice Filling:</w:t>
      </w:r>
      <w:r w:rsidRPr="00247B94">
        <w:rPr>
          <w:sz w:val="28"/>
          <w:szCs w:val="28"/>
        </w:rPr>
        <w:t xml:space="preserve"> Candidates select their preferred colleges and courses.</w:t>
      </w:r>
    </w:p>
    <w:p w14:paraId="111EBF93" w14:textId="77777777" w:rsidR="00247B94" w:rsidRPr="00247B94" w:rsidRDefault="00247B94" w:rsidP="00247B94">
      <w:pPr>
        <w:numPr>
          <w:ilvl w:val="0"/>
          <w:numId w:val="24"/>
        </w:numPr>
        <w:rPr>
          <w:sz w:val="28"/>
          <w:szCs w:val="28"/>
        </w:rPr>
      </w:pPr>
      <w:r w:rsidRPr="00247B94">
        <w:rPr>
          <w:b/>
          <w:bCs/>
          <w:sz w:val="28"/>
          <w:szCs w:val="28"/>
        </w:rPr>
        <w:lastRenderedPageBreak/>
        <w:t>Seat Allocation:</w:t>
      </w:r>
      <w:r w:rsidRPr="00247B94">
        <w:rPr>
          <w:sz w:val="28"/>
          <w:szCs w:val="28"/>
        </w:rPr>
        <w:t xml:space="preserve"> Seats are allocated based on NEET rank, preferences, and seat availability in multiple rounds.</w:t>
      </w:r>
    </w:p>
    <w:p w14:paraId="63A83687" w14:textId="77777777" w:rsidR="00247B94" w:rsidRPr="00247B94" w:rsidRDefault="00247B94" w:rsidP="00247B94">
      <w:pPr>
        <w:numPr>
          <w:ilvl w:val="0"/>
          <w:numId w:val="24"/>
        </w:numPr>
        <w:rPr>
          <w:sz w:val="28"/>
          <w:szCs w:val="28"/>
        </w:rPr>
      </w:pPr>
      <w:r w:rsidRPr="00247B94">
        <w:rPr>
          <w:b/>
          <w:bCs/>
          <w:sz w:val="28"/>
          <w:szCs w:val="28"/>
        </w:rPr>
        <w:t>Seat Acceptance:</w:t>
      </w:r>
      <w:r w:rsidRPr="00247B94">
        <w:rPr>
          <w:sz w:val="28"/>
          <w:szCs w:val="28"/>
        </w:rPr>
        <w:t xml:space="preserve"> Candidates confirm their seat by paying a fee and uploading required documents.</w:t>
      </w:r>
    </w:p>
    <w:p w14:paraId="4740C7DD" w14:textId="77777777" w:rsidR="00247B94" w:rsidRDefault="00247B94" w:rsidP="00247B94">
      <w:pPr>
        <w:numPr>
          <w:ilvl w:val="0"/>
          <w:numId w:val="24"/>
        </w:numPr>
        <w:rPr>
          <w:sz w:val="28"/>
          <w:szCs w:val="28"/>
        </w:rPr>
      </w:pPr>
      <w:r w:rsidRPr="00247B94">
        <w:rPr>
          <w:b/>
          <w:bCs/>
          <w:sz w:val="28"/>
          <w:szCs w:val="28"/>
        </w:rPr>
        <w:t>Reporting:</w:t>
      </w:r>
      <w:r w:rsidRPr="00247B94">
        <w:rPr>
          <w:sz w:val="28"/>
          <w:szCs w:val="28"/>
        </w:rPr>
        <w:t xml:space="preserve"> Final reporting at the allotted college for admission confirmation.</w:t>
      </w:r>
    </w:p>
    <w:p w14:paraId="6BBAF528" w14:textId="77777777" w:rsidR="00DE6EB2" w:rsidRPr="00DE6EB2" w:rsidRDefault="00DE6EB2" w:rsidP="00DE6EB2">
      <w:pPr>
        <w:rPr>
          <w:sz w:val="28"/>
          <w:szCs w:val="28"/>
        </w:rPr>
      </w:pPr>
      <w:r w:rsidRPr="00DE6EB2">
        <w:rPr>
          <w:b/>
          <w:bCs/>
          <w:sz w:val="28"/>
          <w:szCs w:val="28"/>
          <w:u w:val="thick"/>
        </w:rPr>
        <w:t xml:space="preserve">CLAT </w:t>
      </w:r>
      <w:proofErr w:type="spellStart"/>
      <w:proofErr w:type="gramStart"/>
      <w:r w:rsidRPr="00DE6EB2">
        <w:rPr>
          <w:b/>
          <w:bCs/>
          <w:sz w:val="28"/>
          <w:szCs w:val="28"/>
          <w:u w:val="thick"/>
        </w:rPr>
        <w:t>Counseling</w:t>
      </w:r>
      <w:proofErr w:type="spellEnd"/>
      <w:r w:rsidRPr="00DE6EB2">
        <w:rPr>
          <w:b/>
          <w:bCs/>
          <w:sz w:val="28"/>
          <w:szCs w:val="28"/>
          <w:u w:val="thick"/>
        </w:rPr>
        <w:t xml:space="preserve"> </w:t>
      </w:r>
      <w:r w:rsidRPr="00DE6EB2">
        <w:rPr>
          <w:sz w:val="28"/>
          <w:szCs w:val="28"/>
        </w:rPr>
        <w:t>:</w:t>
      </w:r>
      <w:proofErr w:type="gramEnd"/>
      <w:r w:rsidRPr="00DE6EB2">
        <w:rPr>
          <w:sz w:val="28"/>
          <w:szCs w:val="28"/>
        </w:rPr>
        <w:t xml:space="preserve"> CLAT (Common Law Admission Test) </w:t>
      </w:r>
      <w:proofErr w:type="spellStart"/>
      <w:r w:rsidRPr="00DE6EB2">
        <w:rPr>
          <w:sz w:val="28"/>
          <w:szCs w:val="28"/>
        </w:rPr>
        <w:t>counseling</w:t>
      </w:r>
      <w:proofErr w:type="spellEnd"/>
      <w:r w:rsidRPr="00DE6EB2">
        <w:rPr>
          <w:sz w:val="28"/>
          <w:szCs w:val="28"/>
        </w:rPr>
        <w:t xml:space="preserve"> is the process for seat allocation in National Law Universities (NLUs) and other participating institutions based on the CLAT exam rank. The process involves:</w:t>
      </w:r>
    </w:p>
    <w:p w14:paraId="7E5BE32F" w14:textId="77777777" w:rsidR="00DE6EB2" w:rsidRPr="00DE6EB2" w:rsidRDefault="00DE6EB2" w:rsidP="00DE6EB2">
      <w:pPr>
        <w:numPr>
          <w:ilvl w:val="0"/>
          <w:numId w:val="25"/>
        </w:numPr>
        <w:rPr>
          <w:sz w:val="28"/>
          <w:szCs w:val="28"/>
        </w:rPr>
      </w:pPr>
      <w:r w:rsidRPr="00DE6EB2">
        <w:rPr>
          <w:sz w:val="28"/>
          <w:szCs w:val="28"/>
        </w:rPr>
        <w:t xml:space="preserve">Registration: Candidates register for </w:t>
      </w:r>
      <w:proofErr w:type="spellStart"/>
      <w:r w:rsidRPr="00DE6EB2">
        <w:rPr>
          <w:sz w:val="28"/>
          <w:szCs w:val="28"/>
        </w:rPr>
        <w:t>counseling</w:t>
      </w:r>
      <w:proofErr w:type="spellEnd"/>
      <w:r w:rsidRPr="00DE6EB2">
        <w:rPr>
          <w:sz w:val="28"/>
          <w:szCs w:val="28"/>
        </w:rPr>
        <w:t xml:space="preserve"> on the official CLAT portal.</w:t>
      </w:r>
    </w:p>
    <w:p w14:paraId="26277265" w14:textId="77777777" w:rsidR="00DE6EB2" w:rsidRPr="00DE6EB2" w:rsidRDefault="00DE6EB2" w:rsidP="00DE6EB2">
      <w:pPr>
        <w:numPr>
          <w:ilvl w:val="0"/>
          <w:numId w:val="25"/>
        </w:numPr>
        <w:rPr>
          <w:sz w:val="28"/>
          <w:szCs w:val="28"/>
        </w:rPr>
      </w:pPr>
      <w:r w:rsidRPr="00DE6EB2">
        <w:rPr>
          <w:sz w:val="28"/>
          <w:szCs w:val="28"/>
        </w:rPr>
        <w:t>Choice Filling: Candidates list their preferred NLUs and courses.</w:t>
      </w:r>
    </w:p>
    <w:p w14:paraId="525C4AF5" w14:textId="77777777" w:rsidR="00DE6EB2" w:rsidRPr="00DE6EB2" w:rsidRDefault="00DE6EB2" w:rsidP="00DE6EB2">
      <w:pPr>
        <w:numPr>
          <w:ilvl w:val="0"/>
          <w:numId w:val="25"/>
        </w:numPr>
        <w:rPr>
          <w:sz w:val="28"/>
          <w:szCs w:val="28"/>
        </w:rPr>
      </w:pPr>
      <w:r w:rsidRPr="00DE6EB2">
        <w:rPr>
          <w:sz w:val="28"/>
          <w:szCs w:val="28"/>
        </w:rPr>
        <w:t>Seat Allotment: Seats are allocated in multiple rounds based on CLAT rank, preferences, and seat availability.</w:t>
      </w:r>
    </w:p>
    <w:p w14:paraId="39B470AC" w14:textId="77777777" w:rsidR="00DE6EB2" w:rsidRPr="00DE6EB2" w:rsidRDefault="00DE6EB2" w:rsidP="00DE6EB2">
      <w:pPr>
        <w:numPr>
          <w:ilvl w:val="0"/>
          <w:numId w:val="25"/>
        </w:numPr>
        <w:rPr>
          <w:sz w:val="28"/>
          <w:szCs w:val="28"/>
        </w:rPr>
      </w:pPr>
      <w:r w:rsidRPr="00DE6EB2">
        <w:rPr>
          <w:sz w:val="28"/>
          <w:szCs w:val="28"/>
        </w:rPr>
        <w:t xml:space="preserve">Seat Confirmation: Candidates confirm their seat by paying the </w:t>
      </w:r>
      <w:proofErr w:type="spellStart"/>
      <w:r w:rsidRPr="00DE6EB2">
        <w:rPr>
          <w:sz w:val="28"/>
          <w:szCs w:val="28"/>
        </w:rPr>
        <w:t>counseling</w:t>
      </w:r>
      <w:proofErr w:type="spellEnd"/>
      <w:r w:rsidRPr="00DE6EB2">
        <w:rPr>
          <w:sz w:val="28"/>
          <w:szCs w:val="28"/>
        </w:rPr>
        <w:t xml:space="preserve"> fee and submitting required documents.</w:t>
      </w:r>
    </w:p>
    <w:p w14:paraId="5A533DE4" w14:textId="77777777" w:rsidR="00DE6EB2" w:rsidRPr="00DE6EB2" w:rsidRDefault="00DE6EB2" w:rsidP="00DE6EB2">
      <w:pPr>
        <w:numPr>
          <w:ilvl w:val="0"/>
          <w:numId w:val="25"/>
        </w:numPr>
        <w:rPr>
          <w:sz w:val="28"/>
          <w:szCs w:val="28"/>
        </w:rPr>
      </w:pPr>
      <w:r w:rsidRPr="00DE6EB2">
        <w:rPr>
          <w:sz w:val="28"/>
          <w:szCs w:val="28"/>
        </w:rPr>
        <w:t>Upgradation/Locking: Candidates can either lock the seat or opt for upgradation in subsequent rounds.</w:t>
      </w:r>
    </w:p>
    <w:p w14:paraId="467A31A3" w14:textId="77777777" w:rsidR="00DE6EB2" w:rsidRDefault="00DE6EB2" w:rsidP="00DE6EB2">
      <w:pPr>
        <w:numPr>
          <w:ilvl w:val="0"/>
          <w:numId w:val="25"/>
        </w:numPr>
        <w:rPr>
          <w:sz w:val="28"/>
          <w:szCs w:val="28"/>
        </w:rPr>
      </w:pPr>
      <w:r w:rsidRPr="00DE6EB2">
        <w:rPr>
          <w:sz w:val="28"/>
          <w:szCs w:val="28"/>
        </w:rPr>
        <w:t>Final Admission: Reporting to the allotted NLU to complete the admission process.</w:t>
      </w:r>
    </w:p>
    <w:p w14:paraId="6196CF7E" w14:textId="77777777" w:rsidR="006873CE" w:rsidRDefault="006873CE" w:rsidP="006873CE">
      <w:pPr>
        <w:ind w:left="720"/>
        <w:rPr>
          <w:sz w:val="28"/>
          <w:szCs w:val="28"/>
        </w:rPr>
      </w:pPr>
    </w:p>
    <w:p w14:paraId="252D2B12" w14:textId="5B3BD94A" w:rsidR="000E224C" w:rsidRDefault="00E7462C" w:rsidP="000E224C">
      <w:pPr>
        <w:rPr>
          <w:b/>
          <w:bCs/>
          <w:sz w:val="32"/>
          <w:szCs w:val="32"/>
          <w:u w:val="thick"/>
        </w:rPr>
      </w:pPr>
      <w:r w:rsidRPr="006873CE">
        <w:rPr>
          <w:b/>
          <w:bCs/>
          <w:sz w:val="32"/>
          <w:szCs w:val="32"/>
          <w:u w:val="thick"/>
        </w:rPr>
        <w:t>“</w:t>
      </w:r>
      <w:r w:rsidR="00FC3C5B" w:rsidRPr="006873CE">
        <w:rPr>
          <w:b/>
          <w:bCs/>
          <w:sz w:val="32"/>
          <w:szCs w:val="32"/>
          <w:u w:val="thick"/>
        </w:rPr>
        <w:t xml:space="preserve">COLLEGE </w:t>
      </w:r>
      <w:r w:rsidRPr="006873CE">
        <w:rPr>
          <w:b/>
          <w:bCs/>
          <w:sz w:val="32"/>
          <w:szCs w:val="32"/>
          <w:u w:val="thick"/>
        </w:rPr>
        <w:t>COUNSELLING AND ADMISSION”</w:t>
      </w:r>
    </w:p>
    <w:p w14:paraId="01ADB68D" w14:textId="77777777" w:rsidR="006873CE" w:rsidRPr="006873CE" w:rsidRDefault="006873CE" w:rsidP="006873CE">
      <w:pPr>
        <w:rPr>
          <w:sz w:val="28"/>
          <w:szCs w:val="28"/>
        </w:rPr>
      </w:pPr>
      <w:r w:rsidRPr="006873CE">
        <w:rPr>
          <w:sz w:val="28"/>
          <w:szCs w:val="28"/>
        </w:rPr>
        <w:t xml:space="preserve">College </w:t>
      </w:r>
      <w:proofErr w:type="spellStart"/>
      <w:r w:rsidRPr="006873CE">
        <w:rPr>
          <w:sz w:val="28"/>
          <w:szCs w:val="28"/>
        </w:rPr>
        <w:t>counseling</w:t>
      </w:r>
      <w:proofErr w:type="spellEnd"/>
      <w:r w:rsidRPr="006873CE">
        <w:rPr>
          <w:sz w:val="28"/>
          <w:szCs w:val="28"/>
        </w:rPr>
        <w:t xml:space="preserve"> helps students navigate the process of selecting and applying to colleges. It involves:</w:t>
      </w:r>
    </w:p>
    <w:p w14:paraId="0040F7DF" w14:textId="77777777" w:rsidR="006873CE" w:rsidRPr="006873CE" w:rsidRDefault="006873CE" w:rsidP="006873CE">
      <w:pPr>
        <w:numPr>
          <w:ilvl w:val="0"/>
          <w:numId w:val="26"/>
        </w:numPr>
        <w:rPr>
          <w:sz w:val="28"/>
          <w:szCs w:val="28"/>
        </w:rPr>
      </w:pPr>
      <w:r w:rsidRPr="006873CE">
        <w:rPr>
          <w:b/>
          <w:bCs/>
          <w:sz w:val="28"/>
          <w:szCs w:val="28"/>
        </w:rPr>
        <w:t>College Selection:</w:t>
      </w:r>
      <w:r w:rsidRPr="006873CE">
        <w:rPr>
          <w:sz w:val="28"/>
          <w:szCs w:val="28"/>
        </w:rPr>
        <w:t xml:space="preserve"> Identifying colleges that match the student’s academic goals, interests, and strengths.</w:t>
      </w:r>
    </w:p>
    <w:p w14:paraId="5771E5C7" w14:textId="77777777" w:rsidR="006873CE" w:rsidRPr="006873CE" w:rsidRDefault="006873CE" w:rsidP="006873CE">
      <w:pPr>
        <w:numPr>
          <w:ilvl w:val="0"/>
          <w:numId w:val="26"/>
        </w:numPr>
        <w:rPr>
          <w:sz w:val="28"/>
          <w:szCs w:val="28"/>
        </w:rPr>
      </w:pPr>
      <w:r w:rsidRPr="006873CE">
        <w:rPr>
          <w:b/>
          <w:bCs/>
          <w:sz w:val="28"/>
          <w:szCs w:val="28"/>
        </w:rPr>
        <w:t>Application Guidance:</w:t>
      </w:r>
      <w:r w:rsidRPr="006873CE">
        <w:rPr>
          <w:sz w:val="28"/>
          <w:szCs w:val="28"/>
        </w:rPr>
        <w:t xml:space="preserve"> Assisting with application forms, essays, and necessary documents.</w:t>
      </w:r>
    </w:p>
    <w:p w14:paraId="4788E3DF" w14:textId="77777777" w:rsidR="006873CE" w:rsidRPr="006873CE" w:rsidRDefault="006873CE" w:rsidP="006873CE">
      <w:pPr>
        <w:numPr>
          <w:ilvl w:val="0"/>
          <w:numId w:val="26"/>
        </w:numPr>
        <w:rPr>
          <w:sz w:val="28"/>
          <w:szCs w:val="28"/>
        </w:rPr>
      </w:pPr>
      <w:r w:rsidRPr="006873CE">
        <w:rPr>
          <w:b/>
          <w:bCs/>
          <w:sz w:val="28"/>
          <w:szCs w:val="28"/>
        </w:rPr>
        <w:t>Entrance Exams:</w:t>
      </w:r>
      <w:r w:rsidRPr="006873CE">
        <w:rPr>
          <w:sz w:val="28"/>
          <w:szCs w:val="28"/>
        </w:rPr>
        <w:t xml:space="preserve"> Advising on required exams like SAT, ACT, or others specific to certain colleges.</w:t>
      </w:r>
    </w:p>
    <w:p w14:paraId="699AB0C2" w14:textId="77777777" w:rsidR="006873CE" w:rsidRPr="006873CE" w:rsidRDefault="006873CE" w:rsidP="006873CE">
      <w:pPr>
        <w:numPr>
          <w:ilvl w:val="0"/>
          <w:numId w:val="26"/>
        </w:numPr>
        <w:rPr>
          <w:sz w:val="28"/>
          <w:szCs w:val="28"/>
        </w:rPr>
      </w:pPr>
      <w:r w:rsidRPr="006873CE">
        <w:rPr>
          <w:b/>
          <w:bCs/>
          <w:sz w:val="28"/>
          <w:szCs w:val="28"/>
        </w:rPr>
        <w:lastRenderedPageBreak/>
        <w:t>Interview Prep:</w:t>
      </w:r>
      <w:r w:rsidRPr="006873CE">
        <w:rPr>
          <w:sz w:val="28"/>
          <w:szCs w:val="28"/>
        </w:rPr>
        <w:t xml:space="preserve"> Providing tips and mock interviews for college admission interviews.</w:t>
      </w:r>
    </w:p>
    <w:p w14:paraId="6E7BFF01" w14:textId="77777777" w:rsidR="006873CE" w:rsidRPr="006873CE" w:rsidRDefault="006873CE" w:rsidP="006873CE">
      <w:pPr>
        <w:numPr>
          <w:ilvl w:val="0"/>
          <w:numId w:val="26"/>
        </w:numPr>
        <w:rPr>
          <w:sz w:val="28"/>
          <w:szCs w:val="28"/>
        </w:rPr>
      </w:pPr>
      <w:r w:rsidRPr="006873CE">
        <w:rPr>
          <w:b/>
          <w:bCs/>
          <w:sz w:val="28"/>
          <w:szCs w:val="28"/>
        </w:rPr>
        <w:t>Financial Aid:</w:t>
      </w:r>
      <w:r w:rsidRPr="006873CE">
        <w:rPr>
          <w:sz w:val="28"/>
          <w:szCs w:val="28"/>
        </w:rPr>
        <w:t xml:space="preserve"> Guidance on scholarships, grants, and financial aid options.</w:t>
      </w:r>
    </w:p>
    <w:p w14:paraId="25F2C539" w14:textId="77777777" w:rsidR="006873CE" w:rsidRPr="006873CE" w:rsidRDefault="006873CE" w:rsidP="006873CE">
      <w:pPr>
        <w:numPr>
          <w:ilvl w:val="0"/>
          <w:numId w:val="26"/>
        </w:numPr>
        <w:rPr>
          <w:sz w:val="28"/>
          <w:szCs w:val="28"/>
        </w:rPr>
      </w:pPr>
      <w:r w:rsidRPr="006873CE">
        <w:rPr>
          <w:b/>
          <w:bCs/>
          <w:sz w:val="28"/>
          <w:szCs w:val="28"/>
        </w:rPr>
        <w:t>Decision-Making:</w:t>
      </w:r>
      <w:r w:rsidRPr="006873CE">
        <w:rPr>
          <w:sz w:val="28"/>
          <w:szCs w:val="28"/>
        </w:rPr>
        <w:t xml:space="preserve"> Helping students choose the best college offer based on their preferences and future goals.</w:t>
      </w:r>
    </w:p>
    <w:p w14:paraId="76BC4CA7" w14:textId="77777777" w:rsidR="00AD2C95" w:rsidRDefault="006873CE" w:rsidP="000E224C">
      <w:pPr>
        <w:rPr>
          <w:sz w:val="28"/>
          <w:szCs w:val="28"/>
        </w:rPr>
      </w:pPr>
      <w:r w:rsidRPr="006873CE">
        <w:rPr>
          <w:sz w:val="28"/>
          <w:szCs w:val="28"/>
        </w:rPr>
        <w:t>The goal is to secure admission to a college that aligns with the student's aspirations and potential.</w:t>
      </w:r>
    </w:p>
    <w:p w14:paraId="2502C867" w14:textId="41731368" w:rsidR="00B157A8" w:rsidRPr="00AD2C95" w:rsidRDefault="00816215" w:rsidP="000E224C">
      <w:pPr>
        <w:rPr>
          <w:sz w:val="28"/>
          <w:szCs w:val="28"/>
        </w:rPr>
      </w:pPr>
      <w:r>
        <w:rPr>
          <w:b/>
          <w:bCs/>
          <w:sz w:val="32"/>
          <w:szCs w:val="32"/>
          <w:u w:val="thick"/>
        </w:rPr>
        <w:t xml:space="preserve">                                                                                                                                                                          </w:t>
      </w:r>
      <w:r w:rsidR="004B6935">
        <w:rPr>
          <w:b/>
          <w:bCs/>
          <w:sz w:val="32"/>
          <w:szCs w:val="32"/>
          <w:u w:val="thick"/>
        </w:rPr>
        <w:t xml:space="preserve">                                                                                                                                                                                                                                                                                                                                                                                                                                                                                                                                                                                                                                                                                                                                                                                                                                                                                                                                </w:t>
      </w:r>
      <w:r w:rsidR="00D15C63">
        <w:rPr>
          <w:b/>
          <w:bCs/>
          <w:sz w:val="32"/>
          <w:szCs w:val="32"/>
          <w:u w:val="thick"/>
        </w:rPr>
        <w:t>“MENTOR EDUCATION”</w:t>
      </w:r>
    </w:p>
    <w:p w14:paraId="4280FB99" w14:textId="77777777" w:rsidR="00D15C63" w:rsidRPr="00D15C63" w:rsidRDefault="00D15C63" w:rsidP="00D15C63">
      <w:pPr>
        <w:rPr>
          <w:sz w:val="28"/>
          <w:szCs w:val="28"/>
        </w:rPr>
      </w:pPr>
      <w:r w:rsidRPr="00D15C63">
        <w:rPr>
          <w:sz w:val="28"/>
          <w:szCs w:val="28"/>
        </w:rPr>
        <w:t>Mentor education refers to the guidance provided by an experienced individual (mentor) to a less experienced person (mentee) in their academic or professional journey. The mentor offers advice, support, and knowledge to help the mentee develop skills, make informed decisions, and achieve their educational or career goals.</w:t>
      </w:r>
    </w:p>
    <w:p w14:paraId="694103E8" w14:textId="77777777" w:rsidR="00D15C63" w:rsidRPr="00D15C63" w:rsidRDefault="00D15C63" w:rsidP="00D15C63">
      <w:pPr>
        <w:rPr>
          <w:b/>
          <w:bCs/>
          <w:sz w:val="28"/>
          <w:szCs w:val="28"/>
        </w:rPr>
      </w:pPr>
      <w:r w:rsidRPr="00D15C63">
        <w:rPr>
          <w:b/>
          <w:bCs/>
          <w:sz w:val="28"/>
          <w:szCs w:val="28"/>
        </w:rPr>
        <w:t>Key Aspects of Mentor Education:</w:t>
      </w:r>
    </w:p>
    <w:p w14:paraId="7E3FC7A0" w14:textId="77777777" w:rsidR="00D15C63" w:rsidRPr="00D15C63" w:rsidRDefault="00D15C63" w:rsidP="00D15C63">
      <w:pPr>
        <w:numPr>
          <w:ilvl w:val="0"/>
          <w:numId w:val="27"/>
        </w:numPr>
        <w:rPr>
          <w:sz w:val="28"/>
          <w:szCs w:val="28"/>
        </w:rPr>
      </w:pPr>
      <w:r w:rsidRPr="00D15C63">
        <w:rPr>
          <w:b/>
          <w:bCs/>
          <w:sz w:val="28"/>
          <w:szCs w:val="28"/>
        </w:rPr>
        <w:t>Guidance:</w:t>
      </w:r>
      <w:r w:rsidRPr="00D15C63">
        <w:rPr>
          <w:sz w:val="28"/>
          <w:szCs w:val="28"/>
        </w:rPr>
        <w:t xml:space="preserve"> Mentors provide insights and advice on academic choices, career paths, and personal development.</w:t>
      </w:r>
    </w:p>
    <w:p w14:paraId="6FDA37FD" w14:textId="77777777" w:rsidR="00D15C63" w:rsidRPr="00D15C63" w:rsidRDefault="00D15C63" w:rsidP="00D15C63">
      <w:pPr>
        <w:numPr>
          <w:ilvl w:val="0"/>
          <w:numId w:val="27"/>
        </w:numPr>
        <w:rPr>
          <w:sz w:val="28"/>
          <w:szCs w:val="28"/>
        </w:rPr>
      </w:pPr>
      <w:r w:rsidRPr="00D15C63">
        <w:rPr>
          <w:b/>
          <w:bCs/>
          <w:sz w:val="28"/>
          <w:szCs w:val="28"/>
        </w:rPr>
        <w:t>Skill Development:</w:t>
      </w:r>
      <w:r w:rsidRPr="00D15C63">
        <w:rPr>
          <w:sz w:val="28"/>
          <w:szCs w:val="28"/>
        </w:rPr>
        <w:t xml:space="preserve"> Mentors help mentees develop essential skills and knowledge for success.</w:t>
      </w:r>
    </w:p>
    <w:p w14:paraId="21A2D049" w14:textId="77777777" w:rsidR="00D15C63" w:rsidRPr="00D15C63" w:rsidRDefault="00D15C63" w:rsidP="00D15C63">
      <w:pPr>
        <w:numPr>
          <w:ilvl w:val="0"/>
          <w:numId w:val="27"/>
        </w:numPr>
        <w:rPr>
          <w:sz w:val="28"/>
          <w:szCs w:val="28"/>
        </w:rPr>
      </w:pPr>
      <w:r w:rsidRPr="00D15C63">
        <w:rPr>
          <w:b/>
          <w:bCs/>
          <w:sz w:val="28"/>
          <w:szCs w:val="28"/>
        </w:rPr>
        <w:t>Networking:</w:t>
      </w:r>
      <w:r w:rsidRPr="00D15C63">
        <w:rPr>
          <w:sz w:val="28"/>
          <w:szCs w:val="28"/>
        </w:rPr>
        <w:t xml:space="preserve"> Mentors connect mentees with valuable professional and academic networks.</w:t>
      </w:r>
    </w:p>
    <w:p w14:paraId="7E1D3F3B" w14:textId="77777777" w:rsidR="00D15C63" w:rsidRPr="00D15C63" w:rsidRDefault="00D15C63" w:rsidP="00D15C63">
      <w:pPr>
        <w:numPr>
          <w:ilvl w:val="0"/>
          <w:numId w:val="27"/>
        </w:numPr>
        <w:rPr>
          <w:sz w:val="28"/>
          <w:szCs w:val="28"/>
        </w:rPr>
      </w:pPr>
      <w:r w:rsidRPr="00D15C63">
        <w:rPr>
          <w:b/>
          <w:bCs/>
          <w:sz w:val="28"/>
          <w:szCs w:val="28"/>
        </w:rPr>
        <w:t>Goal Setting:</w:t>
      </w:r>
      <w:r w:rsidRPr="00D15C63">
        <w:rPr>
          <w:sz w:val="28"/>
          <w:szCs w:val="28"/>
        </w:rPr>
        <w:t xml:space="preserve"> Mentors assist in setting realistic and achievable goals.</w:t>
      </w:r>
    </w:p>
    <w:p w14:paraId="430FBBE9" w14:textId="77777777" w:rsidR="00D15C63" w:rsidRPr="00D15C63" w:rsidRDefault="00D15C63" w:rsidP="00D15C63">
      <w:pPr>
        <w:numPr>
          <w:ilvl w:val="0"/>
          <w:numId w:val="27"/>
        </w:numPr>
        <w:rPr>
          <w:sz w:val="28"/>
          <w:szCs w:val="28"/>
        </w:rPr>
      </w:pPr>
      <w:r w:rsidRPr="00D15C63">
        <w:rPr>
          <w:b/>
          <w:bCs/>
          <w:sz w:val="28"/>
          <w:szCs w:val="28"/>
        </w:rPr>
        <w:t>Support:</w:t>
      </w:r>
      <w:r w:rsidRPr="00D15C63">
        <w:rPr>
          <w:sz w:val="28"/>
          <w:szCs w:val="28"/>
        </w:rPr>
        <w:t xml:space="preserve"> Continuous encouragement and motivation to overcome challenges.</w:t>
      </w:r>
    </w:p>
    <w:p w14:paraId="4DA8AEB0" w14:textId="77777777" w:rsidR="00D15C63" w:rsidRDefault="00D15C63" w:rsidP="00D15C63">
      <w:pPr>
        <w:rPr>
          <w:sz w:val="28"/>
          <w:szCs w:val="28"/>
        </w:rPr>
      </w:pPr>
      <w:r w:rsidRPr="00D15C63">
        <w:rPr>
          <w:sz w:val="28"/>
          <w:szCs w:val="28"/>
        </w:rPr>
        <w:t>Mentor education is crucial for personal growth, career advancement, and achieving long-term success.</w:t>
      </w:r>
    </w:p>
    <w:p w14:paraId="1EF56E7C" w14:textId="77777777" w:rsidR="00D60963" w:rsidRDefault="00D60963" w:rsidP="00D15C63">
      <w:pPr>
        <w:rPr>
          <w:sz w:val="28"/>
          <w:szCs w:val="28"/>
        </w:rPr>
      </w:pPr>
    </w:p>
    <w:p w14:paraId="2C98F20B" w14:textId="6DB726B0" w:rsidR="00D60963" w:rsidRDefault="008344A3" w:rsidP="00D15C63">
      <w:pPr>
        <w:rPr>
          <w:b/>
          <w:bCs/>
          <w:sz w:val="32"/>
          <w:szCs w:val="32"/>
          <w:u w:val="thick"/>
        </w:rPr>
      </w:pPr>
      <w:r>
        <w:rPr>
          <w:b/>
          <w:bCs/>
          <w:sz w:val="32"/>
          <w:szCs w:val="32"/>
          <w:u w:val="thick"/>
        </w:rPr>
        <w:t>“OLY</w:t>
      </w:r>
      <w:r w:rsidR="0033113D">
        <w:rPr>
          <w:b/>
          <w:bCs/>
          <w:sz w:val="32"/>
          <w:szCs w:val="32"/>
          <w:u w:val="thick"/>
        </w:rPr>
        <w:t>MPAIDS SUPPORT</w:t>
      </w:r>
      <w:r>
        <w:rPr>
          <w:b/>
          <w:bCs/>
          <w:sz w:val="32"/>
          <w:szCs w:val="32"/>
          <w:u w:val="thick"/>
        </w:rPr>
        <w:t>”</w:t>
      </w:r>
    </w:p>
    <w:p w14:paraId="5D4460EE" w14:textId="77777777" w:rsidR="0033113D" w:rsidRPr="0033113D" w:rsidRDefault="0033113D" w:rsidP="0033113D">
      <w:pPr>
        <w:rPr>
          <w:sz w:val="28"/>
          <w:szCs w:val="28"/>
        </w:rPr>
      </w:pPr>
      <w:r w:rsidRPr="0033113D">
        <w:rPr>
          <w:sz w:val="28"/>
          <w:szCs w:val="28"/>
        </w:rPr>
        <w:lastRenderedPageBreak/>
        <w:t>Olympiads support helps students prepare for academic competitions by providing study materials, practice tests, specialized coaching, exam strategies, and motivational support. It includes assistance with registration and logistics to ensure students are well-prepared and confident for their exams.</w:t>
      </w:r>
    </w:p>
    <w:p w14:paraId="06B74A0A" w14:textId="38BC740C" w:rsidR="0033113D" w:rsidRDefault="0081126C" w:rsidP="00D15C63">
      <w:pPr>
        <w:rPr>
          <w:b/>
          <w:bCs/>
          <w:sz w:val="32"/>
          <w:szCs w:val="32"/>
          <w:u w:val="thick"/>
        </w:rPr>
      </w:pPr>
      <w:r>
        <w:rPr>
          <w:b/>
          <w:bCs/>
          <w:sz w:val="32"/>
          <w:szCs w:val="32"/>
          <w:u w:val="thick"/>
        </w:rPr>
        <w:t>“</w:t>
      </w:r>
      <w:proofErr w:type="gramStart"/>
      <w:r>
        <w:rPr>
          <w:b/>
          <w:bCs/>
          <w:sz w:val="32"/>
          <w:szCs w:val="32"/>
          <w:u w:val="thick"/>
        </w:rPr>
        <w:t>SIP(</w:t>
      </w:r>
      <w:proofErr w:type="gramEnd"/>
      <w:r>
        <w:rPr>
          <w:b/>
          <w:bCs/>
          <w:sz w:val="32"/>
          <w:szCs w:val="32"/>
          <w:u w:val="thick"/>
        </w:rPr>
        <w:t>SCHOOL INTER</w:t>
      </w:r>
      <w:r w:rsidR="004F0E61">
        <w:rPr>
          <w:b/>
          <w:bCs/>
          <w:sz w:val="32"/>
          <w:szCs w:val="32"/>
          <w:u w:val="thick"/>
        </w:rPr>
        <w:t>N PROGRAM</w:t>
      </w:r>
      <w:r>
        <w:rPr>
          <w:b/>
          <w:bCs/>
          <w:sz w:val="32"/>
          <w:szCs w:val="32"/>
          <w:u w:val="thick"/>
        </w:rPr>
        <w:t>)”</w:t>
      </w:r>
    </w:p>
    <w:p w14:paraId="1E30056D" w14:textId="77777777" w:rsidR="00D60EF3" w:rsidRPr="00D60EF3" w:rsidRDefault="00D60EF3" w:rsidP="00D60EF3">
      <w:pPr>
        <w:rPr>
          <w:sz w:val="28"/>
          <w:szCs w:val="28"/>
        </w:rPr>
      </w:pPr>
      <w:r w:rsidRPr="00D60EF3">
        <w:rPr>
          <w:sz w:val="28"/>
          <w:szCs w:val="28"/>
        </w:rPr>
        <w:t>A school internship program for teachers involves providing aspiring or new teachers with practical classroom experience and professional development. Key aspects include:</w:t>
      </w:r>
    </w:p>
    <w:p w14:paraId="334CF832" w14:textId="77777777" w:rsidR="00D60EF3" w:rsidRPr="00D60EF3" w:rsidRDefault="00D60EF3" w:rsidP="00D60EF3">
      <w:pPr>
        <w:numPr>
          <w:ilvl w:val="0"/>
          <w:numId w:val="28"/>
        </w:numPr>
        <w:rPr>
          <w:sz w:val="28"/>
          <w:szCs w:val="28"/>
        </w:rPr>
      </w:pPr>
      <w:r w:rsidRPr="00D60EF3">
        <w:rPr>
          <w:b/>
          <w:bCs/>
          <w:sz w:val="28"/>
          <w:szCs w:val="28"/>
        </w:rPr>
        <w:t>Classroom Experience:</w:t>
      </w:r>
      <w:r w:rsidRPr="00D60EF3">
        <w:rPr>
          <w:sz w:val="28"/>
          <w:szCs w:val="28"/>
        </w:rPr>
        <w:t xml:space="preserve"> Interns work alongside experienced teachers to gain hands-on experience in lesson planning, classroom management, and teaching.</w:t>
      </w:r>
    </w:p>
    <w:p w14:paraId="2ADA6896" w14:textId="77777777" w:rsidR="00D60EF3" w:rsidRPr="00D60EF3" w:rsidRDefault="00D60EF3" w:rsidP="00D60EF3">
      <w:pPr>
        <w:numPr>
          <w:ilvl w:val="0"/>
          <w:numId w:val="28"/>
        </w:numPr>
        <w:rPr>
          <w:sz w:val="28"/>
          <w:szCs w:val="28"/>
        </w:rPr>
      </w:pPr>
      <w:r w:rsidRPr="00D60EF3">
        <w:rPr>
          <w:b/>
          <w:bCs/>
          <w:sz w:val="28"/>
          <w:szCs w:val="28"/>
        </w:rPr>
        <w:t>Mentorship:</w:t>
      </w:r>
      <w:r w:rsidRPr="00D60EF3">
        <w:rPr>
          <w:sz w:val="28"/>
          <w:szCs w:val="28"/>
        </w:rPr>
        <w:t xml:space="preserve"> Interns receive guidance and feedback from experienced educators to improve their teaching skills and techniques.</w:t>
      </w:r>
    </w:p>
    <w:p w14:paraId="17EB14D7" w14:textId="77777777" w:rsidR="00D60EF3" w:rsidRPr="00D60EF3" w:rsidRDefault="00D60EF3" w:rsidP="00D60EF3">
      <w:pPr>
        <w:numPr>
          <w:ilvl w:val="0"/>
          <w:numId w:val="28"/>
        </w:numPr>
        <w:rPr>
          <w:sz w:val="28"/>
          <w:szCs w:val="28"/>
        </w:rPr>
      </w:pPr>
      <w:r w:rsidRPr="00D60EF3">
        <w:rPr>
          <w:b/>
          <w:bCs/>
          <w:sz w:val="28"/>
          <w:szCs w:val="28"/>
        </w:rPr>
        <w:t>Professional Development:</w:t>
      </w:r>
      <w:r w:rsidRPr="00D60EF3">
        <w:rPr>
          <w:sz w:val="28"/>
          <w:szCs w:val="28"/>
        </w:rPr>
        <w:t xml:space="preserve"> Interns participate in workshops, training sessions, and educational seminars to enhance their teaching practices and stay updated on educational trends.</w:t>
      </w:r>
    </w:p>
    <w:p w14:paraId="308B477C" w14:textId="77777777" w:rsidR="00D60EF3" w:rsidRPr="00D60EF3" w:rsidRDefault="00D60EF3" w:rsidP="00D60EF3">
      <w:pPr>
        <w:numPr>
          <w:ilvl w:val="0"/>
          <w:numId w:val="28"/>
        </w:numPr>
        <w:rPr>
          <w:sz w:val="28"/>
          <w:szCs w:val="28"/>
        </w:rPr>
      </w:pPr>
      <w:r w:rsidRPr="00D60EF3">
        <w:rPr>
          <w:b/>
          <w:bCs/>
          <w:sz w:val="28"/>
          <w:szCs w:val="28"/>
        </w:rPr>
        <w:t>Observation and Reflection:</w:t>
      </w:r>
      <w:r w:rsidRPr="00D60EF3">
        <w:rPr>
          <w:sz w:val="28"/>
          <w:szCs w:val="28"/>
        </w:rPr>
        <w:t xml:space="preserve"> Interns observe experienced teachers and reflect on their own teaching practices to identify areas for improvement.</w:t>
      </w:r>
    </w:p>
    <w:p w14:paraId="6A422F8B" w14:textId="77777777" w:rsidR="00D60EF3" w:rsidRPr="00D60EF3" w:rsidRDefault="00D60EF3" w:rsidP="00D60EF3">
      <w:pPr>
        <w:numPr>
          <w:ilvl w:val="0"/>
          <w:numId w:val="28"/>
        </w:numPr>
        <w:rPr>
          <w:sz w:val="28"/>
          <w:szCs w:val="28"/>
        </w:rPr>
      </w:pPr>
      <w:r w:rsidRPr="00D60EF3">
        <w:rPr>
          <w:b/>
          <w:bCs/>
          <w:sz w:val="28"/>
          <w:szCs w:val="28"/>
        </w:rPr>
        <w:t>Integration into School Culture:</w:t>
      </w:r>
      <w:r w:rsidRPr="00D60EF3">
        <w:rPr>
          <w:sz w:val="28"/>
          <w:szCs w:val="28"/>
        </w:rPr>
        <w:t xml:space="preserve"> Interns learn about school operations, policies, and the overall educational environment to better integrate into their future roles as teachers.</w:t>
      </w:r>
    </w:p>
    <w:p w14:paraId="0826DCFD" w14:textId="77777777" w:rsidR="00D60EF3" w:rsidRDefault="00D60EF3" w:rsidP="00D60EF3">
      <w:pPr>
        <w:rPr>
          <w:sz w:val="28"/>
          <w:szCs w:val="28"/>
        </w:rPr>
      </w:pPr>
      <w:r w:rsidRPr="00D60EF3">
        <w:rPr>
          <w:sz w:val="28"/>
          <w:szCs w:val="28"/>
        </w:rPr>
        <w:t>Overall, this program helps prospective teachers develop their skills and gain valuable experience before entering the teaching profession.</w:t>
      </w:r>
    </w:p>
    <w:p w14:paraId="4A36FD88" w14:textId="77777777" w:rsidR="00E51C54" w:rsidRDefault="00E51C54" w:rsidP="00D60EF3">
      <w:pPr>
        <w:rPr>
          <w:b/>
          <w:bCs/>
          <w:sz w:val="28"/>
          <w:szCs w:val="28"/>
        </w:rPr>
      </w:pPr>
    </w:p>
    <w:p w14:paraId="40D03824" w14:textId="72087B5D" w:rsidR="00C87DBE" w:rsidRPr="00AD2C95" w:rsidRDefault="00E51C54" w:rsidP="00B032EE">
      <w:pPr>
        <w:rPr>
          <w:b/>
          <w:bCs/>
          <w:sz w:val="28"/>
          <w:szCs w:val="28"/>
        </w:rPr>
      </w:pPr>
      <w:r>
        <w:rPr>
          <w:b/>
          <w:bCs/>
          <w:sz w:val="28"/>
          <w:szCs w:val="28"/>
        </w:rPr>
        <w:t>“</w:t>
      </w:r>
      <w:r w:rsidRPr="00E51C54">
        <w:rPr>
          <w:b/>
          <w:bCs/>
          <w:sz w:val="28"/>
          <w:szCs w:val="28"/>
        </w:rPr>
        <w:t>A school internship program for teachers provides aspiring educators with hands-on classroom experience, mentorship from experienced teachers, and professional development opportunities. It helps them develop teaching skills, observe classroom practices, and integrate into the school environment.</w:t>
      </w:r>
      <w:r>
        <w:rPr>
          <w:b/>
          <w:bCs/>
          <w:sz w:val="28"/>
          <w:szCs w:val="28"/>
        </w:rPr>
        <w:t>”</w:t>
      </w:r>
    </w:p>
    <w:p w14:paraId="41AD8788" w14:textId="5C4522A7" w:rsidR="00E93B10" w:rsidRDefault="00AD0843" w:rsidP="00E93B10">
      <w:pPr>
        <w:rPr>
          <w:b/>
          <w:bCs/>
          <w:sz w:val="32"/>
          <w:szCs w:val="32"/>
          <w:u w:val="thick"/>
        </w:rPr>
      </w:pPr>
      <w:r>
        <w:rPr>
          <w:b/>
          <w:bCs/>
          <w:sz w:val="32"/>
          <w:szCs w:val="32"/>
          <w:u w:val="thick"/>
        </w:rPr>
        <w:t>“CH</w:t>
      </w:r>
      <w:r w:rsidR="00654F41">
        <w:rPr>
          <w:b/>
          <w:bCs/>
          <w:sz w:val="32"/>
          <w:szCs w:val="32"/>
          <w:u w:val="thick"/>
        </w:rPr>
        <w:t>ANNEL PARTNER</w:t>
      </w:r>
      <w:r>
        <w:rPr>
          <w:b/>
          <w:bCs/>
          <w:sz w:val="32"/>
          <w:szCs w:val="32"/>
          <w:u w:val="thick"/>
        </w:rPr>
        <w:t>”</w:t>
      </w:r>
    </w:p>
    <w:p w14:paraId="76472810" w14:textId="26EBB406" w:rsidR="00654F41" w:rsidRDefault="00BF689B" w:rsidP="00E93B10">
      <w:pPr>
        <w:rPr>
          <w:sz w:val="28"/>
          <w:szCs w:val="28"/>
        </w:rPr>
      </w:pPr>
      <w:r>
        <w:rPr>
          <w:sz w:val="28"/>
          <w:szCs w:val="28"/>
        </w:rPr>
        <w:t>This is a f</w:t>
      </w:r>
      <w:r w:rsidR="000B4A55">
        <w:rPr>
          <w:sz w:val="28"/>
          <w:szCs w:val="28"/>
        </w:rPr>
        <w:t xml:space="preserve">irm which provide the services to </w:t>
      </w:r>
      <w:proofErr w:type="gramStart"/>
      <w:r w:rsidR="008A1188">
        <w:rPr>
          <w:sz w:val="28"/>
          <w:szCs w:val="28"/>
        </w:rPr>
        <w:t>coaching</w:t>
      </w:r>
      <w:r w:rsidR="00830DF0">
        <w:rPr>
          <w:sz w:val="28"/>
          <w:szCs w:val="28"/>
        </w:rPr>
        <w:t xml:space="preserve"> </w:t>
      </w:r>
      <w:r w:rsidR="008A1188">
        <w:rPr>
          <w:sz w:val="28"/>
          <w:szCs w:val="28"/>
        </w:rPr>
        <w:t>,</w:t>
      </w:r>
      <w:proofErr w:type="gramEnd"/>
      <w:r w:rsidR="00830DF0">
        <w:rPr>
          <w:sz w:val="28"/>
          <w:szCs w:val="28"/>
        </w:rPr>
        <w:t xml:space="preserve"> </w:t>
      </w:r>
      <w:r w:rsidR="008A1188">
        <w:rPr>
          <w:sz w:val="28"/>
          <w:szCs w:val="28"/>
        </w:rPr>
        <w:t xml:space="preserve">hostel </w:t>
      </w:r>
      <w:r w:rsidR="00830DF0">
        <w:rPr>
          <w:sz w:val="28"/>
          <w:szCs w:val="28"/>
        </w:rPr>
        <w:t>and school.</w:t>
      </w:r>
    </w:p>
    <w:p w14:paraId="361012E2" w14:textId="7939E5CA" w:rsidR="004C78CF" w:rsidRDefault="00830DF0" w:rsidP="00E93B10">
      <w:pPr>
        <w:rPr>
          <w:sz w:val="28"/>
          <w:szCs w:val="28"/>
        </w:rPr>
      </w:pPr>
      <w:r>
        <w:rPr>
          <w:sz w:val="28"/>
          <w:szCs w:val="28"/>
        </w:rPr>
        <w:lastRenderedPageBreak/>
        <w:t xml:space="preserve">There are plains for </w:t>
      </w:r>
      <w:r w:rsidR="004C78CF">
        <w:rPr>
          <w:sz w:val="28"/>
          <w:szCs w:val="28"/>
        </w:rPr>
        <w:t>channel partner:</w:t>
      </w:r>
    </w:p>
    <w:p w14:paraId="56A79F34" w14:textId="2E6A8323" w:rsidR="009A6256" w:rsidRDefault="004C78CF" w:rsidP="009A6256">
      <w:pPr>
        <w:rPr>
          <w:sz w:val="28"/>
          <w:szCs w:val="28"/>
        </w:rPr>
      </w:pPr>
      <w:r>
        <w:rPr>
          <w:sz w:val="28"/>
          <w:szCs w:val="28"/>
        </w:rPr>
        <w:t>1.B2B p</w:t>
      </w:r>
      <w:r w:rsidR="001F7120">
        <w:rPr>
          <w:sz w:val="28"/>
          <w:szCs w:val="28"/>
        </w:rPr>
        <w:t>rogram</w:t>
      </w:r>
    </w:p>
    <w:p w14:paraId="30921A76" w14:textId="0FF7755E" w:rsidR="004C78CF" w:rsidRDefault="00624A91" w:rsidP="009A6256">
      <w:pPr>
        <w:rPr>
          <w:sz w:val="28"/>
          <w:szCs w:val="28"/>
        </w:rPr>
      </w:pPr>
      <w:r>
        <w:rPr>
          <w:sz w:val="28"/>
          <w:szCs w:val="28"/>
        </w:rPr>
        <w:t>2.B2B training</w:t>
      </w:r>
    </w:p>
    <w:p w14:paraId="770503E4" w14:textId="3DD65E08" w:rsidR="00624A91" w:rsidRPr="004C78CF" w:rsidRDefault="00624A91" w:rsidP="009A6256">
      <w:pPr>
        <w:rPr>
          <w:sz w:val="28"/>
          <w:szCs w:val="28"/>
        </w:rPr>
      </w:pPr>
      <w:r>
        <w:rPr>
          <w:sz w:val="28"/>
          <w:szCs w:val="28"/>
        </w:rPr>
        <w:t>3.</w:t>
      </w:r>
      <w:r w:rsidR="001F7120">
        <w:rPr>
          <w:sz w:val="28"/>
          <w:szCs w:val="28"/>
        </w:rPr>
        <w:t>incentive program</w:t>
      </w:r>
    </w:p>
    <w:p w14:paraId="391C4E51" w14:textId="168A529C" w:rsidR="00EB06AD" w:rsidRDefault="001F7120" w:rsidP="00EB06AD">
      <w:pPr>
        <w:rPr>
          <w:sz w:val="28"/>
          <w:szCs w:val="28"/>
        </w:rPr>
      </w:pPr>
      <w:r w:rsidRPr="007D484C">
        <w:rPr>
          <w:sz w:val="28"/>
          <w:szCs w:val="28"/>
        </w:rPr>
        <w:t>4.</w:t>
      </w:r>
      <w:r w:rsidR="00D60A18" w:rsidRPr="007D484C">
        <w:rPr>
          <w:sz w:val="28"/>
          <w:szCs w:val="28"/>
        </w:rPr>
        <w:t>Fr</w:t>
      </w:r>
      <w:r w:rsidR="007D484C" w:rsidRPr="007D484C">
        <w:rPr>
          <w:sz w:val="28"/>
          <w:szCs w:val="28"/>
        </w:rPr>
        <w:t>anchise plan</w:t>
      </w:r>
    </w:p>
    <w:p w14:paraId="0AD16C67" w14:textId="77777777" w:rsidR="00B733BE" w:rsidRDefault="00B733BE" w:rsidP="00EB06AD">
      <w:pPr>
        <w:rPr>
          <w:sz w:val="28"/>
          <w:szCs w:val="28"/>
        </w:rPr>
      </w:pPr>
    </w:p>
    <w:p w14:paraId="518BDE21" w14:textId="22F5AF1D" w:rsidR="00B733BE" w:rsidRDefault="007018F2" w:rsidP="00EB06AD">
      <w:pPr>
        <w:rPr>
          <w:b/>
          <w:bCs/>
          <w:sz w:val="32"/>
          <w:szCs w:val="32"/>
          <w:u w:val="thick"/>
        </w:rPr>
      </w:pPr>
      <w:r>
        <w:rPr>
          <w:b/>
          <w:bCs/>
          <w:sz w:val="32"/>
          <w:szCs w:val="32"/>
          <w:u w:val="thick"/>
        </w:rPr>
        <w:t>“SCHOOL ACADEMIC SUPPORT”</w:t>
      </w:r>
    </w:p>
    <w:p w14:paraId="6868A6D8" w14:textId="77777777" w:rsidR="007018F2" w:rsidRPr="007018F2" w:rsidRDefault="007018F2" w:rsidP="007018F2">
      <w:pPr>
        <w:rPr>
          <w:sz w:val="28"/>
          <w:szCs w:val="28"/>
        </w:rPr>
      </w:pPr>
      <w:r w:rsidRPr="007018F2">
        <w:rPr>
          <w:sz w:val="28"/>
          <w:szCs w:val="28"/>
        </w:rPr>
        <w:t>School academic support refers to the various services and resources provided to enhance students' learning experiences and academic performance. It aims to help students succeed in their studies and overcome academic challenges. Key components include:</w:t>
      </w:r>
    </w:p>
    <w:p w14:paraId="11D592D3" w14:textId="77777777" w:rsidR="007018F2" w:rsidRPr="007018F2" w:rsidRDefault="007018F2" w:rsidP="007018F2">
      <w:pPr>
        <w:numPr>
          <w:ilvl w:val="0"/>
          <w:numId w:val="29"/>
        </w:numPr>
        <w:rPr>
          <w:sz w:val="28"/>
          <w:szCs w:val="28"/>
        </w:rPr>
      </w:pPr>
      <w:r w:rsidRPr="007018F2">
        <w:rPr>
          <w:b/>
          <w:bCs/>
          <w:sz w:val="28"/>
          <w:szCs w:val="28"/>
        </w:rPr>
        <w:t>Tutoring:</w:t>
      </w:r>
      <w:r w:rsidRPr="007018F2">
        <w:rPr>
          <w:sz w:val="28"/>
          <w:szCs w:val="28"/>
        </w:rPr>
        <w:t xml:space="preserve"> One-on-one or group sessions to help students understand and excel in specific subjects or areas where they need extra help.</w:t>
      </w:r>
    </w:p>
    <w:p w14:paraId="496E60C6" w14:textId="77777777" w:rsidR="007018F2" w:rsidRPr="007018F2" w:rsidRDefault="007018F2" w:rsidP="007018F2">
      <w:pPr>
        <w:numPr>
          <w:ilvl w:val="0"/>
          <w:numId w:val="29"/>
        </w:numPr>
        <w:rPr>
          <w:sz w:val="28"/>
          <w:szCs w:val="28"/>
        </w:rPr>
      </w:pPr>
      <w:r w:rsidRPr="007018F2">
        <w:rPr>
          <w:b/>
          <w:bCs/>
          <w:sz w:val="28"/>
          <w:szCs w:val="28"/>
        </w:rPr>
        <w:t>Homework Help:</w:t>
      </w:r>
      <w:r w:rsidRPr="007018F2">
        <w:rPr>
          <w:sz w:val="28"/>
          <w:szCs w:val="28"/>
        </w:rPr>
        <w:t xml:space="preserve"> Assistance with completing and understanding homework assignments, ensuring students grasp the material and complete their work effectively.</w:t>
      </w:r>
    </w:p>
    <w:p w14:paraId="2A8367A5" w14:textId="77777777" w:rsidR="007018F2" w:rsidRPr="007018F2" w:rsidRDefault="007018F2" w:rsidP="007018F2">
      <w:pPr>
        <w:numPr>
          <w:ilvl w:val="0"/>
          <w:numId w:val="29"/>
        </w:numPr>
        <w:rPr>
          <w:sz w:val="28"/>
          <w:szCs w:val="28"/>
        </w:rPr>
      </w:pPr>
      <w:r w:rsidRPr="007018F2">
        <w:rPr>
          <w:b/>
          <w:bCs/>
          <w:sz w:val="28"/>
          <w:szCs w:val="28"/>
        </w:rPr>
        <w:t>Study Skills Development:</w:t>
      </w:r>
      <w:r w:rsidRPr="007018F2">
        <w:rPr>
          <w:sz w:val="28"/>
          <w:szCs w:val="28"/>
        </w:rPr>
        <w:t xml:space="preserve"> Training on effective study techniques, time management, and organizational skills to improve academic performance.</w:t>
      </w:r>
    </w:p>
    <w:p w14:paraId="0E0BC815" w14:textId="77777777" w:rsidR="00AD2C95" w:rsidRDefault="007018F2" w:rsidP="00AD2C95">
      <w:pPr>
        <w:numPr>
          <w:ilvl w:val="0"/>
          <w:numId w:val="29"/>
        </w:numPr>
        <w:rPr>
          <w:sz w:val="28"/>
          <w:szCs w:val="28"/>
        </w:rPr>
      </w:pPr>
      <w:r w:rsidRPr="007018F2">
        <w:rPr>
          <w:b/>
          <w:bCs/>
          <w:sz w:val="28"/>
          <w:szCs w:val="28"/>
        </w:rPr>
        <w:t>Specialized Programs:</w:t>
      </w:r>
      <w:r w:rsidRPr="007018F2">
        <w:rPr>
          <w:sz w:val="28"/>
          <w:szCs w:val="28"/>
        </w:rPr>
        <w:t xml:space="preserve"> Programs designed for students with learning disabilities or special needs, providing tailored support to address their unique challenges.</w:t>
      </w:r>
    </w:p>
    <w:p w14:paraId="44FD3CD1" w14:textId="071A1106" w:rsidR="007018F2" w:rsidRPr="00AD2C95" w:rsidRDefault="007018F2" w:rsidP="00AD2C95">
      <w:pPr>
        <w:numPr>
          <w:ilvl w:val="0"/>
          <w:numId w:val="29"/>
        </w:numPr>
        <w:rPr>
          <w:sz w:val="28"/>
          <w:szCs w:val="28"/>
        </w:rPr>
      </w:pPr>
      <w:r w:rsidRPr="00AD2C95">
        <w:rPr>
          <w:b/>
          <w:bCs/>
          <w:sz w:val="28"/>
          <w:szCs w:val="28"/>
        </w:rPr>
        <w:t>Academic Advising:</w:t>
      </w:r>
      <w:r w:rsidRPr="00AD2C95">
        <w:rPr>
          <w:sz w:val="28"/>
          <w:szCs w:val="28"/>
        </w:rPr>
        <w:t xml:space="preserve"> Guidance on course selection, academic planning, and career exploration to help students make informed decisions about their education and future goals.</w:t>
      </w:r>
    </w:p>
    <w:p w14:paraId="4212F584" w14:textId="77777777" w:rsidR="007018F2" w:rsidRPr="007018F2" w:rsidRDefault="007018F2" w:rsidP="007018F2">
      <w:pPr>
        <w:numPr>
          <w:ilvl w:val="0"/>
          <w:numId w:val="29"/>
        </w:numPr>
        <w:rPr>
          <w:sz w:val="28"/>
          <w:szCs w:val="28"/>
        </w:rPr>
      </w:pPr>
      <w:r w:rsidRPr="007018F2">
        <w:rPr>
          <w:b/>
          <w:bCs/>
          <w:sz w:val="28"/>
          <w:szCs w:val="28"/>
        </w:rPr>
        <w:t>Resource Access:</w:t>
      </w:r>
      <w:r w:rsidRPr="007018F2">
        <w:rPr>
          <w:sz w:val="28"/>
          <w:szCs w:val="28"/>
        </w:rPr>
        <w:t xml:space="preserve"> Providing access to learning materials, online resources, libraries, and other tools that support academic learning.</w:t>
      </w:r>
    </w:p>
    <w:p w14:paraId="6C61AFC1" w14:textId="77777777" w:rsidR="007018F2" w:rsidRPr="007018F2" w:rsidRDefault="007018F2" w:rsidP="007018F2">
      <w:pPr>
        <w:numPr>
          <w:ilvl w:val="0"/>
          <w:numId w:val="29"/>
        </w:numPr>
        <w:rPr>
          <w:sz w:val="28"/>
          <w:szCs w:val="28"/>
        </w:rPr>
      </w:pPr>
      <w:r w:rsidRPr="007018F2">
        <w:rPr>
          <w:b/>
          <w:bCs/>
          <w:sz w:val="28"/>
          <w:szCs w:val="28"/>
        </w:rPr>
        <w:t>Progress Monitoring:</w:t>
      </w:r>
      <w:r w:rsidRPr="007018F2">
        <w:rPr>
          <w:sz w:val="28"/>
          <w:szCs w:val="28"/>
        </w:rPr>
        <w:t xml:space="preserve"> Regular assessment and feedback to track students’ academic progress and adjust support strategies as needed.</w:t>
      </w:r>
    </w:p>
    <w:p w14:paraId="7AA0610B" w14:textId="77777777" w:rsidR="007018F2" w:rsidRPr="007018F2" w:rsidRDefault="007018F2" w:rsidP="007018F2">
      <w:pPr>
        <w:rPr>
          <w:sz w:val="28"/>
          <w:szCs w:val="28"/>
        </w:rPr>
      </w:pPr>
      <w:r w:rsidRPr="007018F2">
        <w:rPr>
          <w:sz w:val="28"/>
          <w:szCs w:val="28"/>
        </w:rPr>
        <w:t>School academic support aims to create a supportive learning environment where students can achieve their full potential and succeed academically.</w:t>
      </w:r>
    </w:p>
    <w:p w14:paraId="61368432" w14:textId="77777777" w:rsidR="007018F2" w:rsidRDefault="007018F2" w:rsidP="00EB06AD">
      <w:pPr>
        <w:rPr>
          <w:sz w:val="28"/>
          <w:szCs w:val="28"/>
        </w:rPr>
      </w:pPr>
    </w:p>
    <w:p w14:paraId="407AF038" w14:textId="14A8589D" w:rsidR="000D7054" w:rsidRDefault="000D7054" w:rsidP="00EB06AD">
      <w:pPr>
        <w:rPr>
          <w:b/>
          <w:bCs/>
          <w:sz w:val="28"/>
          <w:szCs w:val="28"/>
        </w:rPr>
      </w:pPr>
      <w:r>
        <w:rPr>
          <w:b/>
          <w:bCs/>
          <w:sz w:val="28"/>
          <w:szCs w:val="28"/>
        </w:rPr>
        <w:t>“</w:t>
      </w:r>
      <w:r w:rsidRPr="000D7054">
        <w:rPr>
          <w:b/>
          <w:bCs/>
          <w:sz w:val="28"/>
          <w:szCs w:val="28"/>
        </w:rPr>
        <w:t>School academic support includes tutoring, homework help, study skills development, specialized programs for learning disabilities, academic advising, resource access, and progress monitoring. It helps students improve their learning and academic performance by providing targeted assistance and resources.</w:t>
      </w:r>
      <w:r>
        <w:rPr>
          <w:b/>
          <w:bCs/>
          <w:sz w:val="28"/>
          <w:szCs w:val="28"/>
        </w:rPr>
        <w:t>”</w:t>
      </w:r>
    </w:p>
    <w:p w14:paraId="73A81FCA" w14:textId="77777777" w:rsidR="00722092" w:rsidRDefault="00722092" w:rsidP="00EB06AD">
      <w:pPr>
        <w:rPr>
          <w:sz w:val="28"/>
          <w:szCs w:val="28"/>
        </w:rPr>
      </w:pPr>
    </w:p>
    <w:p w14:paraId="67D6B4AF" w14:textId="70421590" w:rsidR="00F620F5" w:rsidRDefault="00F620F5" w:rsidP="00EB06AD">
      <w:pPr>
        <w:rPr>
          <w:b/>
          <w:bCs/>
          <w:sz w:val="32"/>
          <w:szCs w:val="32"/>
          <w:u w:val="thick"/>
        </w:rPr>
      </w:pPr>
      <w:r>
        <w:rPr>
          <w:b/>
          <w:bCs/>
          <w:sz w:val="32"/>
          <w:szCs w:val="32"/>
          <w:u w:val="thick"/>
        </w:rPr>
        <w:t xml:space="preserve">“WORKSHOP &amp; </w:t>
      </w:r>
      <w:r w:rsidR="00D53EA9">
        <w:rPr>
          <w:b/>
          <w:bCs/>
          <w:sz w:val="32"/>
          <w:szCs w:val="32"/>
          <w:u w:val="thick"/>
        </w:rPr>
        <w:t>SEMINAR FOR SCHOOL</w:t>
      </w:r>
      <w:r>
        <w:rPr>
          <w:b/>
          <w:bCs/>
          <w:sz w:val="32"/>
          <w:szCs w:val="32"/>
          <w:u w:val="thick"/>
        </w:rPr>
        <w:t>”</w:t>
      </w:r>
    </w:p>
    <w:p w14:paraId="0140EF36" w14:textId="77777777" w:rsidR="00D53EA9" w:rsidRPr="00D53EA9" w:rsidRDefault="00D53EA9" w:rsidP="00D53EA9">
      <w:pPr>
        <w:rPr>
          <w:sz w:val="28"/>
          <w:szCs w:val="28"/>
        </w:rPr>
      </w:pPr>
      <w:r w:rsidRPr="00D53EA9">
        <w:rPr>
          <w:sz w:val="28"/>
          <w:szCs w:val="28"/>
        </w:rPr>
        <w:t xml:space="preserve">Workshops and seminars for schools are educational events designed to enhance students' learning, skills, and knowledge in various subjects or areas of interest. </w:t>
      </w:r>
      <w:proofErr w:type="gramStart"/>
      <w:r w:rsidRPr="00D53EA9">
        <w:rPr>
          <w:sz w:val="28"/>
          <w:szCs w:val="28"/>
        </w:rPr>
        <w:t>Here’s</w:t>
      </w:r>
      <w:proofErr w:type="gramEnd"/>
      <w:r w:rsidRPr="00D53EA9">
        <w:rPr>
          <w:sz w:val="28"/>
          <w:szCs w:val="28"/>
        </w:rPr>
        <w:t xml:space="preserve"> a brief overview:</w:t>
      </w:r>
    </w:p>
    <w:p w14:paraId="3325916E" w14:textId="77777777" w:rsidR="00D53EA9" w:rsidRPr="00D53EA9" w:rsidRDefault="00D53EA9" w:rsidP="00D53EA9">
      <w:pPr>
        <w:rPr>
          <w:b/>
          <w:bCs/>
          <w:sz w:val="28"/>
          <w:szCs w:val="28"/>
        </w:rPr>
      </w:pPr>
      <w:r w:rsidRPr="00D53EA9">
        <w:rPr>
          <w:b/>
          <w:bCs/>
          <w:sz w:val="28"/>
          <w:szCs w:val="28"/>
        </w:rPr>
        <w:t>Workshops:</w:t>
      </w:r>
    </w:p>
    <w:p w14:paraId="4349063F" w14:textId="77777777" w:rsidR="00D53EA9" w:rsidRPr="00D53EA9" w:rsidRDefault="00D53EA9" w:rsidP="00D53EA9">
      <w:pPr>
        <w:numPr>
          <w:ilvl w:val="0"/>
          <w:numId w:val="30"/>
        </w:numPr>
        <w:rPr>
          <w:sz w:val="28"/>
          <w:szCs w:val="28"/>
        </w:rPr>
      </w:pPr>
      <w:r w:rsidRPr="00D53EA9">
        <w:rPr>
          <w:b/>
          <w:bCs/>
          <w:sz w:val="28"/>
          <w:szCs w:val="28"/>
        </w:rPr>
        <w:t>Interactive Learning:</w:t>
      </w:r>
      <w:r w:rsidRPr="00D53EA9">
        <w:rPr>
          <w:sz w:val="28"/>
          <w:szCs w:val="28"/>
        </w:rPr>
        <w:t xml:space="preserve"> Hands-on activities and exercises that engage students actively.</w:t>
      </w:r>
    </w:p>
    <w:p w14:paraId="638189B2" w14:textId="77777777" w:rsidR="00D53EA9" w:rsidRPr="00D53EA9" w:rsidRDefault="00D53EA9" w:rsidP="00D53EA9">
      <w:pPr>
        <w:numPr>
          <w:ilvl w:val="0"/>
          <w:numId w:val="30"/>
        </w:numPr>
        <w:rPr>
          <w:sz w:val="28"/>
          <w:szCs w:val="28"/>
        </w:rPr>
      </w:pPr>
      <w:r w:rsidRPr="00D53EA9">
        <w:rPr>
          <w:b/>
          <w:bCs/>
          <w:sz w:val="28"/>
          <w:szCs w:val="28"/>
        </w:rPr>
        <w:t>Skill Development:</w:t>
      </w:r>
      <w:r w:rsidRPr="00D53EA9">
        <w:rPr>
          <w:sz w:val="28"/>
          <w:szCs w:val="28"/>
        </w:rPr>
        <w:t xml:space="preserve"> Focus on developing specific skills or knowledge, such as creative writing, coding, or science experiments.</w:t>
      </w:r>
    </w:p>
    <w:p w14:paraId="7B8C5BE9" w14:textId="77777777" w:rsidR="00D53EA9" w:rsidRPr="00D53EA9" w:rsidRDefault="00D53EA9" w:rsidP="00D53EA9">
      <w:pPr>
        <w:numPr>
          <w:ilvl w:val="0"/>
          <w:numId w:val="30"/>
        </w:numPr>
        <w:rPr>
          <w:sz w:val="28"/>
          <w:szCs w:val="28"/>
        </w:rPr>
      </w:pPr>
      <w:r w:rsidRPr="00D53EA9">
        <w:rPr>
          <w:b/>
          <w:bCs/>
          <w:sz w:val="28"/>
          <w:szCs w:val="28"/>
        </w:rPr>
        <w:t>Small Group:</w:t>
      </w:r>
      <w:r w:rsidRPr="00D53EA9">
        <w:rPr>
          <w:sz w:val="28"/>
          <w:szCs w:val="28"/>
        </w:rPr>
        <w:t xml:space="preserve"> Often conducted in smaller groups to allow personalized instruction and interaction.</w:t>
      </w:r>
    </w:p>
    <w:p w14:paraId="52AEE936" w14:textId="77777777" w:rsidR="00D53EA9" w:rsidRPr="00D53EA9" w:rsidRDefault="00D53EA9" w:rsidP="00D53EA9">
      <w:pPr>
        <w:numPr>
          <w:ilvl w:val="0"/>
          <w:numId w:val="30"/>
        </w:numPr>
        <w:rPr>
          <w:sz w:val="28"/>
          <w:szCs w:val="28"/>
        </w:rPr>
      </w:pPr>
      <w:r w:rsidRPr="00D53EA9">
        <w:rPr>
          <w:b/>
          <w:bCs/>
          <w:sz w:val="28"/>
          <w:szCs w:val="28"/>
        </w:rPr>
        <w:t>Practical Application:</w:t>
      </w:r>
      <w:r w:rsidRPr="00D53EA9">
        <w:rPr>
          <w:sz w:val="28"/>
          <w:szCs w:val="28"/>
        </w:rPr>
        <w:t xml:space="preserve"> Emphasizes applying concepts in real-world scenarios through practical exercises.</w:t>
      </w:r>
    </w:p>
    <w:p w14:paraId="3D4F6AB4" w14:textId="77777777" w:rsidR="00AD2C95" w:rsidRDefault="00AD2C95" w:rsidP="00D53EA9">
      <w:pPr>
        <w:rPr>
          <w:b/>
          <w:bCs/>
          <w:sz w:val="28"/>
          <w:szCs w:val="28"/>
        </w:rPr>
      </w:pPr>
    </w:p>
    <w:p w14:paraId="3BCF11DE" w14:textId="77777777" w:rsidR="00AD2C95" w:rsidRDefault="00AD2C95" w:rsidP="00D53EA9">
      <w:pPr>
        <w:rPr>
          <w:b/>
          <w:bCs/>
          <w:sz w:val="28"/>
          <w:szCs w:val="28"/>
        </w:rPr>
      </w:pPr>
    </w:p>
    <w:p w14:paraId="1B35A84B" w14:textId="2ABD50BC" w:rsidR="00D53EA9" w:rsidRPr="00D53EA9" w:rsidRDefault="00D53EA9" w:rsidP="00D53EA9">
      <w:pPr>
        <w:rPr>
          <w:b/>
          <w:bCs/>
          <w:sz w:val="28"/>
          <w:szCs w:val="28"/>
        </w:rPr>
      </w:pPr>
      <w:r w:rsidRPr="00D53EA9">
        <w:rPr>
          <w:b/>
          <w:bCs/>
          <w:sz w:val="28"/>
          <w:szCs w:val="28"/>
        </w:rPr>
        <w:t>Seminars:</w:t>
      </w:r>
    </w:p>
    <w:p w14:paraId="7485F965" w14:textId="77777777" w:rsidR="00D53EA9" w:rsidRPr="00D53EA9" w:rsidRDefault="00D53EA9" w:rsidP="00D53EA9">
      <w:pPr>
        <w:numPr>
          <w:ilvl w:val="0"/>
          <w:numId w:val="31"/>
        </w:numPr>
        <w:rPr>
          <w:sz w:val="28"/>
          <w:szCs w:val="28"/>
        </w:rPr>
      </w:pPr>
      <w:r w:rsidRPr="00D53EA9">
        <w:rPr>
          <w:b/>
          <w:bCs/>
          <w:sz w:val="28"/>
          <w:szCs w:val="28"/>
        </w:rPr>
        <w:t>Informative Sessions:</w:t>
      </w:r>
      <w:r w:rsidRPr="00D53EA9">
        <w:rPr>
          <w:sz w:val="28"/>
          <w:szCs w:val="28"/>
        </w:rPr>
        <w:t xml:space="preserve"> Presentations or lectures on specific topics, often led by experts or guest speakers.</w:t>
      </w:r>
    </w:p>
    <w:p w14:paraId="52BD81B7" w14:textId="77777777" w:rsidR="00D53EA9" w:rsidRPr="00D53EA9" w:rsidRDefault="00D53EA9" w:rsidP="00D53EA9">
      <w:pPr>
        <w:numPr>
          <w:ilvl w:val="0"/>
          <w:numId w:val="31"/>
        </w:numPr>
        <w:rPr>
          <w:sz w:val="28"/>
          <w:szCs w:val="28"/>
        </w:rPr>
      </w:pPr>
      <w:r w:rsidRPr="00D53EA9">
        <w:rPr>
          <w:b/>
          <w:bCs/>
          <w:sz w:val="28"/>
          <w:szCs w:val="28"/>
        </w:rPr>
        <w:t>Broader Audience:</w:t>
      </w:r>
      <w:r w:rsidRPr="00D53EA9">
        <w:rPr>
          <w:sz w:val="28"/>
          <w:szCs w:val="28"/>
        </w:rPr>
        <w:t xml:space="preserve"> Typically involves a larger group of students and can cover a wide range of subjects.</w:t>
      </w:r>
    </w:p>
    <w:p w14:paraId="4B262438" w14:textId="77777777" w:rsidR="00D53EA9" w:rsidRPr="00D53EA9" w:rsidRDefault="00D53EA9" w:rsidP="00D53EA9">
      <w:pPr>
        <w:numPr>
          <w:ilvl w:val="0"/>
          <w:numId w:val="31"/>
        </w:numPr>
        <w:rPr>
          <w:sz w:val="28"/>
          <w:szCs w:val="28"/>
        </w:rPr>
      </w:pPr>
      <w:r w:rsidRPr="00D53EA9">
        <w:rPr>
          <w:b/>
          <w:bCs/>
          <w:sz w:val="28"/>
          <w:szCs w:val="28"/>
        </w:rPr>
        <w:t>Knowledge Sharing:</w:t>
      </w:r>
      <w:r w:rsidRPr="00D53EA9">
        <w:rPr>
          <w:sz w:val="28"/>
          <w:szCs w:val="28"/>
        </w:rPr>
        <w:t xml:space="preserve"> Aims to provide in-depth knowledge, updates on current trends, or insights into various fields.</w:t>
      </w:r>
    </w:p>
    <w:p w14:paraId="114850EA" w14:textId="77777777" w:rsidR="00D53EA9" w:rsidRPr="00D53EA9" w:rsidRDefault="00D53EA9" w:rsidP="00D53EA9">
      <w:pPr>
        <w:numPr>
          <w:ilvl w:val="0"/>
          <w:numId w:val="31"/>
        </w:numPr>
        <w:rPr>
          <w:sz w:val="28"/>
          <w:szCs w:val="28"/>
        </w:rPr>
      </w:pPr>
      <w:r w:rsidRPr="00D53EA9">
        <w:rPr>
          <w:b/>
          <w:bCs/>
          <w:sz w:val="28"/>
          <w:szCs w:val="28"/>
        </w:rPr>
        <w:lastRenderedPageBreak/>
        <w:t>Q&amp;A and Discussion:</w:t>
      </w:r>
      <w:r w:rsidRPr="00D53EA9">
        <w:rPr>
          <w:sz w:val="28"/>
          <w:szCs w:val="28"/>
        </w:rPr>
        <w:t xml:space="preserve"> Includes opportunities for students to ask questions and engage in discussions.</w:t>
      </w:r>
    </w:p>
    <w:p w14:paraId="1E54C8F2" w14:textId="77777777" w:rsidR="00D53EA9" w:rsidRPr="00D53EA9" w:rsidRDefault="00D53EA9" w:rsidP="00D53EA9">
      <w:pPr>
        <w:rPr>
          <w:sz w:val="28"/>
          <w:szCs w:val="28"/>
        </w:rPr>
      </w:pPr>
      <w:r w:rsidRPr="00D53EA9">
        <w:rPr>
          <w:sz w:val="28"/>
          <w:szCs w:val="28"/>
        </w:rPr>
        <w:t>Both workshops and seminars aim to enrich students’ educational experiences, offer new perspectives, and provide practical knowledge and skills.</w:t>
      </w:r>
    </w:p>
    <w:p w14:paraId="31E930AB" w14:textId="2015F7B1" w:rsidR="00D53EA9" w:rsidRDefault="001F0AEA" w:rsidP="00EB06AD">
      <w:pPr>
        <w:rPr>
          <w:b/>
          <w:bCs/>
          <w:sz w:val="28"/>
          <w:szCs w:val="28"/>
        </w:rPr>
      </w:pPr>
      <w:r>
        <w:rPr>
          <w:b/>
          <w:bCs/>
          <w:sz w:val="28"/>
          <w:szCs w:val="28"/>
        </w:rPr>
        <w:t>“</w:t>
      </w:r>
      <w:r w:rsidRPr="001F0AEA">
        <w:rPr>
          <w:b/>
          <w:bCs/>
          <w:sz w:val="28"/>
          <w:szCs w:val="28"/>
        </w:rPr>
        <w:t>Workshops are interactive, hands-on sessions focusing on skill development and practical application, often in small groups. Seminars are informative presentations or lectures by experts, covering broader topics to a larger audience, with opportunities for Q&amp;A and discussion. Both enhance students' learning and knowledge.</w:t>
      </w:r>
      <w:r>
        <w:rPr>
          <w:b/>
          <w:bCs/>
          <w:sz w:val="28"/>
          <w:szCs w:val="28"/>
        </w:rPr>
        <w:t>”</w:t>
      </w:r>
    </w:p>
    <w:p w14:paraId="619AB442" w14:textId="77777777" w:rsidR="000D4EA2" w:rsidRDefault="000D4EA2" w:rsidP="00EB06AD">
      <w:pPr>
        <w:rPr>
          <w:b/>
          <w:bCs/>
          <w:sz w:val="28"/>
          <w:szCs w:val="28"/>
        </w:rPr>
      </w:pPr>
    </w:p>
    <w:p w14:paraId="7936D0D1" w14:textId="5428F741" w:rsidR="000D4EA2" w:rsidRDefault="003D7117" w:rsidP="00EB06AD">
      <w:pPr>
        <w:rPr>
          <w:b/>
          <w:bCs/>
          <w:sz w:val="32"/>
          <w:szCs w:val="32"/>
          <w:u w:val="thick"/>
        </w:rPr>
      </w:pPr>
      <w:r>
        <w:rPr>
          <w:b/>
          <w:bCs/>
          <w:sz w:val="32"/>
          <w:szCs w:val="32"/>
          <w:u w:val="thick"/>
        </w:rPr>
        <w:t>“APTITUDE &amp; P</w:t>
      </w:r>
      <w:r w:rsidR="00BF66D1">
        <w:rPr>
          <w:b/>
          <w:bCs/>
          <w:sz w:val="32"/>
          <w:szCs w:val="32"/>
          <w:u w:val="thick"/>
        </w:rPr>
        <w:t>HYSOMETRIC TEST</w:t>
      </w:r>
      <w:r>
        <w:rPr>
          <w:b/>
          <w:bCs/>
          <w:sz w:val="32"/>
          <w:szCs w:val="32"/>
          <w:u w:val="thick"/>
        </w:rPr>
        <w:t>”</w:t>
      </w:r>
    </w:p>
    <w:p w14:paraId="0E21FCF5" w14:textId="77777777" w:rsidR="00BF66D1" w:rsidRPr="00BF66D1" w:rsidRDefault="00BF66D1" w:rsidP="00BF66D1">
      <w:pPr>
        <w:rPr>
          <w:sz w:val="28"/>
          <w:szCs w:val="28"/>
        </w:rPr>
      </w:pPr>
      <w:r w:rsidRPr="00BF66D1">
        <w:rPr>
          <w:b/>
          <w:bCs/>
          <w:sz w:val="28"/>
          <w:szCs w:val="28"/>
        </w:rPr>
        <w:t>Aptitude Tests</w:t>
      </w:r>
      <w:r w:rsidRPr="00BF66D1">
        <w:rPr>
          <w:sz w:val="28"/>
          <w:szCs w:val="28"/>
        </w:rPr>
        <w:t xml:space="preserve"> and </w:t>
      </w:r>
      <w:r w:rsidRPr="00BF66D1">
        <w:rPr>
          <w:b/>
          <w:bCs/>
          <w:sz w:val="28"/>
          <w:szCs w:val="28"/>
        </w:rPr>
        <w:t>Psychometric Tests</w:t>
      </w:r>
      <w:r w:rsidRPr="00BF66D1">
        <w:rPr>
          <w:sz w:val="28"/>
          <w:szCs w:val="28"/>
        </w:rPr>
        <w:t xml:space="preserve"> are assessments used to evaluate different aspects of an individual's abilities and personality.</w:t>
      </w:r>
    </w:p>
    <w:p w14:paraId="48F20949" w14:textId="77777777" w:rsidR="00BF66D1" w:rsidRPr="00BF66D1" w:rsidRDefault="00BF66D1" w:rsidP="00BF66D1">
      <w:pPr>
        <w:rPr>
          <w:b/>
          <w:bCs/>
          <w:sz w:val="28"/>
          <w:szCs w:val="28"/>
        </w:rPr>
      </w:pPr>
      <w:r w:rsidRPr="00BF66D1">
        <w:rPr>
          <w:b/>
          <w:bCs/>
          <w:sz w:val="28"/>
          <w:szCs w:val="28"/>
        </w:rPr>
        <w:t>Aptitude Tests:</w:t>
      </w:r>
    </w:p>
    <w:p w14:paraId="085B1DE6" w14:textId="77777777" w:rsidR="00BF66D1" w:rsidRPr="00BF66D1" w:rsidRDefault="00BF66D1" w:rsidP="00BF66D1">
      <w:pPr>
        <w:numPr>
          <w:ilvl w:val="0"/>
          <w:numId w:val="32"/>
        </w:numPr>
        <w:rPr>
          <w:sz w:val="28"/>
          <w:szCs w:val="28"/>
        </w:rPr>
      </w:pPr>
      <w:r w:rsidRPr="00BF66D1">
        <w:rPr>
          <w:b/>
          <w:bCs/>
          <w:sz w:val="28"/>
          <w:szCs w:val="28"/>
        </w:rPr>
        <w:t>Purpose:</w:t>
      </w:r>
      <w:r w:rsidRPr="00BF66D1">
        <w:rPr>
          <w:sz w:val="28"/>
          <w:szCs w:val="28"/>
        </w:rPr>
        <w:t xml:space="preserve"> Measure specific skills and abilities related to tasks or jobs, such as logical reasoning, numerical ability, verbal skills, and spatial reasoning.</w:t>
      </w:r>
    </w:p>
    <w:p w14:paraId="2A96B502" w14:textId="77777777" w:rsidR="00BF66D1" w:rsidRPr="00BF66D1" w:rsidRDefault="00BF66D1" w:rsidP="00BF66D1">
      <w:pPr>
        <w:numPr>
          <w:ilvl w:val="0"/>
          <w:numId w:val="32"/>
        </w:numPr>
        <w:rPr>
          <w:sz w:val="28"/>
          <w:szCs w:val="28"/>
        </w:rPr>
      </w:pPr>
      <w:r w:rsidRPr="00BF66D1">
        <w:rPr>
          <w:b/>
          <w:bCs/>
          <w:sz w:val="28"/>
          <w:szCs w:val="28"/>
        </w:rPr>
        <w:t>Types:</w:t>
      </w:r>
      <w:r w:rsidRPr="00BF66D1">
        <w:rPr>
          <w:sz w:val="28"/>
          <w:szCs w:val="28"/>
        </w:rPr>
        <w:t xml:space="preserve"> Includes tests for mathematical skills, language proficiency, problem-solving, and more.</w:t>
      </w:r>
    </w:p>
    <w:p w14:paraId="72AAC6E5" w14:textId="77777777" w:rsidR="00BF66D1" w:rsidRPr="00BF66D1" w:rsidRDefault="00BF66D1" w:rsidP="00BF66D1">
      <w:pPr>
        <w:numPr>
          <w:ilvl w:val="0"/>
          <w:numId w:val="32"/>
        </w:numPr>
        <w:rPr>
          <w:sz w:val="28"/>
          <w:szCs w:val="28"/>
        </w:rPr>
      </w:pPr>
      <w:r w:rsidRPr="00BF66D1">
        <w:rPr>
          <w:b/>
          <w:bCs/>
          <w:sz w:val="28"/>
          <w:szCs w:val="28"/>
        </w:rPr>
        <w:t>Use:</w:t>
      </w:r>
      <w:r w:rsidRPr="00BF66D1">
        <w:rPr>
          <w:sz w:val="28"/>
          <w:szCs w:val="28"/>
        </w:rPr>
        <w:t xml:space="preserve"> Often used for career placement, educational assessments, and recruitment processes.</w:t>
      </w:r>
    </w:p>
    <w:p w14:paraId="1C9D2FBC" w14:textId="77777777" w:rsidR="00BF66D1" w:rsidRPr="00BF66D1" w:rsidRDefault="00BF66D1" w:rsidP="00BF66D1">
      <w:pPr>
        <w:rPr>
          <w:b/>
          <w:bCs/>
          <w:sz w:val="28"/>
          <w:szCs w:val="28"/>
        </w:rPr>
      </w:pPr>
      <w:r w:rsidRPr="00BF66D1">
        <w:rPr>
          <w:b/>
          <w:bCs/>
          <w:sz w:val="28"/>
          <w:szCs w:val="28"/>
        </w:rPr>
        <w:t>Psychometric Tests:</w:t>
      </w:r>
    </w:p>
    <w:p w14:paraId="553D128B" w14:textId="77777777" w:rsidR="00BF66D1" w:rsidRPr="00BF66D1" w:rsidRDefault="00BF66D1" w:rsidP="00BF66D1">
      <w:pPr>
        <w:numPr>
          <w:ilvl w:val="0"/>
          <w:numId w:val="33"/>
        </w:numPr>
        <w:rPr>
          <w:sz w:val="28"/>
          <w:szCs w:val="28"/>
        </w:rPr>
      </w:pPr>
      <w:r w:rsidRPr="00BF66D1">
        <w:rPr>
          <w:b/>
          <w:bCs/>
          <w:sz w:val="28"/>
          <w:szCs w:val="28"/>
        </w:rPr>
        <w:t>Purpose:</w:t>
      </w:r>
      <w:r w:rsidRPr="00BF66D1">
        <w:rPr>
          <w:sz w:val="28"/>
          <w:szCs w:val="28"/>
        </w:rPr>
        <w:t xml:space="preserve"> Assess psychological attributes, including personality traits, emotional intelligence, and </w:t>
      </w:r>
      <w:proofErr w:type="spellStart"/>
      <w:r w:rsidRPr="00BF66D1">
        <w:rPr>
          <w:sz w:val="28"/>
          <w:szCs w:val="28"/>
        </w:rPr>
        <w:t>behavioral</w:t>
      </w:r>
      <w:proofErr w:type="spellEnd"/>
      <w:r w:rsidRPr="00BF66D1">
        <w:rPr>
          <w:sz w:val="28"/>
          <w:szCs w:val="28"/>
        </w:rPr>
        <w:t xml:space="preserve"> tendencies.</w:t>
      </w:r>
    </w:p>
    <w:p w14:paraId="22FD30C5" w14:textId="77777777" w:rsidR="00BF66D1" w:rsidRPr="00BF66D1" w:rsidRDefault="00BF66D1" w:rsidP="00BF66D1">
      <w:pPr>
        <w:numPr>
          <w:ilvl w:val="0"/>
          <w:numId w:val="33"/>
        </w:numPr>
        <w:rPr>
          <w:sz w:val="28"/>
          <w:szCs w:val="28"/>
        </w:rPr>
      </w:pPr>
      <w:r w:rsidRPr="00BF66D1">
        <w:rPr>
          <w:b/>
          <w:bCs/>
          <w:sz w:val="28"/>
          <w:szCs w:val="28"/>
        </w:rPr>
        <w:t>Types:</w:t>
      </w:r>
      <w:r w:rsidRPr="00BF66D1">
        <w:rPr>
          <w:sz w:val="28"/>
          <w:szCs w:val="28"/>
        </w:rPr>
        <w:t xml:space="preserve"> Includes personality assessments, cognitive abilities tests, and emotional intelligence evaluations.</w:t>
      </w:r>
    </w:p>
    <w:p w14:paraId="6644B9F9" w14:textId="77777777" w:rsidR="00BF66D1" w:rsidRPr="00BF66D1" w:rsidRDefault="00BF66D1" w:rsidP="00BF66D1">
      <w:pPr>
        <w:numPr>
          <w:ilvl w:val="0"/>
          <w:numId w:val="33"/>
        </w:numPr>
        <w:rPr>
          <w:sz w:val="28"/>
          <w:szCs w:val="28"/>
        </w:rPr>
      </w:pPr>
      <w:r w:rsidRPr="00BF66D1">
        <w:rPr>
          <w:b/>
          <w:bCs/>
          <w:sz w:val="28"/>
          <w:szCs w:val="28"/>
        </w:rPr>
        <w:t>Use:</w:t>
      </w:r>
      <w:r w:rsidRPr="00BF66D1">
        <w:rPr>
          <w:sz w:val="28"/>
          <w:szCs w:val="28"/>
        </w:rPr>
        <w:t xml:space="preserve"> Commonly used in career </w:t>
      </w:r>
      <w:proofErr w:type="spellStart"/>
      <w:r w:rsidRPr="00BF66D1">
        <w:rPr>
          <w:sz w:val="28"/>
          <w:szCs w:val="28"/>
        </w:rPr>
        <w:t>counseling</w:t>
      </w:r>
      <w:proofErr w:type="spellEnd"/>
      <w:r w:rsidRPr="00BF66D1">
        <w:rPr>
          <w:sz w:val="28"/>
          <w:szCs w:val="28"/>
        </w:rPr>
        <w:t>, psychological evaluations, and to understand personal strengths and weaknesses.</w:t>
      </w:r>
    </w:p>
    <w:p w14:paraId="759F7F70" w14:textId="77777777" w:rsidR="00BF66D1" w:rsidRPr="00BF66D1" w:rsidRDefault="00BF66D1" w:rsidP="00BF66D1">
      <w:pPr>
        <w:rPr>
          <w:sz w:val="28"/>
          <w:szCs w:val="28"/>
        </w:rPr>
      </w:pPr>
      <w:r w:rsidRPr="00BF66D1">
        <w:rPr>
          <w:sz w:val="28"/>
          <w:szCs w:val="28"/>
        </w:rPr>
        <w:t>Both tests provide valuable insights for educational and professional development, helping individuals understand their capabilities and fit for various roles or career paths.</w:t>
      </w:r>
    </w:p>
    <w:p w14:paraId="672B2A5B" w14:textId="71425E7D" w:rsidR="00BF66D1" w:rsidRPr="008E33BC" w:rsidRDefault="008E33BC" w:rsidP="00EB06AD">
      <w:pPr>
        <w:rPr>
          <w:b/>
          <w:bCs/>
          <w:sz w:val="28"/>
          <w:szCs w:val="28"/>
        </w:rPr>
      </w:pPr>
      <w:r>
        <w:rPr>
          <w:b/>
          <w:bCs/>
          <w:sz w:val="28"/>
          <w:szCs w:val="28"/>
        </w:rPr>
        <w:lastRenderedPageBreak/>
        <w:t>“</w:t>
      </w:r>
      <w:r w:rsidRPr="008E33BC">
        <w:rPr>
          <w:b/>
          <w:bCs/>
          <w:sz w:val="28"/>
          <w:szCs w:val="28"/>
        </w:rPr>
        <w:t>Aptitude Tests measure specific skills and abilities related to tasks or jobs, like problem-solving and numerical ability. Psychometric Tests assess psychological attributes, such as personality traits and emotional intelligence. Both help in career placement and personal development.</w:t>
      </w:r>
      <w:r>
        <w:rPr>
          <w:b/>
          <w:bCs/>
          <w:sz w:val="28"/>
          <w:szCs w:val="28"/>
        </w:rPr>
        <w:t>”</w:t>
      </w:r>
    </w:p>
    <w:p w14:paraId="5DCB8D60" w14:textId="77777777" w:rsidR="00A96C6C" w:rsidRPr="00A96C6C" w:rsidRDefault="00A96C6C" w:rsidP="00A96C6C"/>
    <w:sectPr w:rsidR="00A96C6C" w:rsidRPr="00A96C6C" w:rsidSect="0086424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C1AB1"/>
    <w:multiLevelType w:val="multilevel"/>
    <w:tmpl w:val="7448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24DD2"/>
    <w:multiLevelType w:val="multilevel"/>
    <w:tmpl w:val="76228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D2A31"/>
    <w:multiLevelType w:val="multilevel"/>
    <w:tmpl w:val="C230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9769E"/>
    <w:multiLevelType w:val="multilevel"/>
    <w:tmpl w:val="D9BE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D1FD8"/>
    <w:multiLevelType w:val="multilevel"/>
    <w:tmpl w:val="9BEA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4486A"/>
    <w:multiLevelType w:val="multilevel"/>
    <w:tmpl w:val="A68CF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7CCF"/>
    <w:multiLevelType w:val="multilevel"/>
    <w:tmpl w:val="AAF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F56C5"/>
    <w:multiLevelType w:val="multilevel"/>
    <w:tmpl w:val="3976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E2878"/>
    <w:multiLevelType w:val="multilevel"/>
    <w:tmpl w:val="9ED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53AFE"/>
    <w:multiLevelType w:val="multilevel"/>
    <w:tmpl w:val="D0FE4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42DFF"/>
    <w:multiLevelType w:val="multilevel"/>
    <w:tmpl w:val="7290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56DC6"/>
    <w:multiLevelType w:val="multilevel"/>
    <w:tmpl w:val="03A04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272AC3"/>
    <w:multiLevelType w:val="multilevel"/>
    <w:tmpl w:val="69E4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666C0"/>
    <w:multiLevelType w:val="multilevel"/>
    <w:tmpl w:val="3042D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803194"/>
    <w:multiLevelType w:val="multilevel"/>
    <w:tmpl w:val="915E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231AD"/>
    <w:multiLevelType w:val="multilevel"/>
    <w:tmpl w:val="EB384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D6389D"/>
    <w:multiLevelType w:val="multilevel"/>
    <w:tmpl w:val="3B6A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431516"/>
    <w:multiLevelType w:val="multilevel"/>
    <w:tmpl w:val="318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C6455"/>
    <w:multiLevelType w:val="multilevel"/>
    <w:tmpl w:val="9C2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07322"/>
    <w:multiLevelType w:val="multilevel"/>
    <w:tmpl w:val="5F46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E4860"/>
    <w:multiLevelType w:val="multilevel"/>
    <w:tmpl w:val="AEF0D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704602"/>
    <w:multiLevelType w:val="multilevel"/>
    <w:tmpl w:val="130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F149A2"/>
    <w:multiLevelType w:val="multilevel"/>
    <w:tmpl w:val="37286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23153"/>
    <w:multiLevelType w:val="multilevel"/>
    <w:tmpl w:val="E18A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5E60DD"/>
    <w:multiLevelType w:val="multilevel"/>
    <w:tmpl w:val="7A46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C23665"/>
    <w:multiLevelType w:val="multilevel"/>
    <w:tmpl w:val="F0126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843EB9"/>
    <w:multiLevelType w:val="multilevel"/>
    <w:tmpl w:val="1EB41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765698"/>
    <w:multiLevelType w:val="multilevel"/>
    <w:tmpl w:val="8B18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42A0B"/>
    <w:multiLevelType w:val="multilevel"/>
    <w:tmpl w:val="4ADAF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2B355C"/>
    <w:multiLevelType w:val="multilevel"/>
    <w:tmpl w:val="9710C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C565F5"/>
    <w:multiLevelType w:val="multilevel"/>
    <w:tmpl w:val="50E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065A99"/>
    <w:multiLevelType w:val="multilevel"/>
    <w:tmpl w:val="EBC8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390FAF"/>
    <w:multiLevelType w:val="multilevel"/>
    <w:tmpl w:val="C682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364972">
    <w:abstractNumId w:val="31"/>
  </w:num>
  <w:num w:numId="2" w16cid:durableId="959653461">
    <w:abstractNumId w:val="17"/>
  </w:num>
  <w:num w:numId="3" w16cid:durableId="912393592">
    <w:abstractNumId w:val="12"/>
  </w:num>
  <w:num w:numId="4" w16cid:durableId="1314797009">
    <w:abstractNumId w:val="30"/>
  </w:num>
  <w:num w:numId="5" w16cid:durableId="1617445665">
    <w:abstractNumId w:val="21"/>
  </w:num>
  <w:num w:numId="6" w16cid:durableId="1772162766">
    <w:abstractNumId w:val="32"/>
  </w:num>
  <w:num w:numId="7" w16cid:durableId="2034112571">
    <w:abstractNumId w:val="10"/>
  </w:num>
  <w:num w:numId="8" w16cid:durableId="1527869057">
    <w:abstractNumId w:val="19"/>
  </w:num>
  <w:num w:numId="9" w16cid:durableId="1357003588">
    <w:abstractNumId w:val="2"/>
  </w:num>
  <w:num w:numId="10" w16cid:durableId="283581498">
    <w:abstractNumId w:val="24"/>
  </w:num>
  <w:num w:numId="11" w16cid:durableId="482281102">
    <w:abstractNumId w:val="20"/>
  </w:num>
  <w:num w:numId="12" w16cid:durableId="415564976">
    <w:abstractNumId w:val="6"/>
  </w:num>
  <w:num w:numId="13" w16cid:durableId="155849325">
    <w:abstractNumId w:val="29"/>
  </w:num>
  <w:num w:numId="14" w16cid:durableId="416095472">
    <w:abstractNumId w:val="5"/>
  </w:num>
  <w:num w:numId="15" w16cid:durableId="224606113">
    <w:abstractNumId w:val="25"/>
  </w:num>
  <w:num w:numId="16" w16cid:durableId="1002507198">
    <w:abstractNumId w:val="22"/>
  </w:num>
  <w:num w:numId="17" w16cid:durableId="621035076">
    <w:abstractNumId w:val="9"/>
  </w:num>
  <w:num w:numId="18" w16cid:durableId="1474906147">
    <w:abstractNumId w:val="28"/>
  </w:num>
  <w:num w:numId="19" w16cid:durableId="388575393">
    <w:abstractNumId w:val="7"/>
  </w:num>
  <w:num w:numId="20" w16cid:durableId="1056512649">
    <w:abstractNumId w:val="15"/>
  </w:num>
  <w:num w:numId="21" w16cid:durableId="960844291">
    <w:abstractNumId w:val="18"/>
  </w:num>
  <w:num w:numId="22" w16cid:durableId="2138715363">
    <w:abstractNumId w:val="23"/>
  </w:num>
  <w:num w:numId="23" w16cid:durableId="1622876829">
    <w:abstractNumId w:val="26"/>
  </w:num>
  <w:num w:numId="24" w16cid:durableId="1348823285">
    <w:abstractNumId w:val="11"/>
  </w:num>
  <w:num w:numId="25" w16cid:durableId="1009261861">
    <w:abstractNumId w:val="16"/>
  </w:num>
  <w:num w:numId="26" w16cid:durableId="2019965406">
    <w:abstractNumId w:val="1"/>
  </w:num>
  <w:num w:numId="27" w16cid:durableId="956529000">
    <w:abstractNumId w:val="13"/>
  </w:num>
  <w:num w:numId="28" w16cid:durableId="153686525">
    <w:abstractNumId w:val="4"/>
  </w:num>
  <w:num w:numId="29" w16cid:durableId="780077882">
    <w:abstractNumId w:val="0"/>
  </w:num>
  <w:num w:numId="30" w16cid:durableId="1675915600">
    <w:abstractNumId w:val="14"/>
  </w:num>
  <w:num w:numId="31" w16cid:durableId="1051615066">
    <w:abstractNumId w:val="27"/>
  </w:num>
  <w:num w:numId="32" w16cid:durableId="1789198412">
    <w:abstractNumId w:val="3"/>
  </w:num>
  <w:num w:numId="33" w16cid:durableId="113000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A7"/>
    <w:rsid w:val="000960F8"/>
    <w:rsid w:val="000B4A55"/>
    <w:rsid w:val="000D4EA2"/>
    <w:rsid w:val="000D7054"/>
    <w:rsid w:val="000E224C"/>
    <w:rsid w:val="001F0AEA"/>
    <w:rsid w:val="001F7120"/>
    <w:rsid w:val="00247B94"/>
    <w:rsid w:val="00325681"/>
    <w:rsid w:val="0033113D"/>
    <w:rsid w:val="003D7117"/>
    <w:rsid w:val="00426407"/>
    <w:rsid w:val="004967A7"/>
    <w:rsid w:val="004B6935"/>
    <w:rsid w:val="004C78CF"/>
    <w:rsid w:val="004F0E61"/>
    <w:rsid w:val="00543485"/>
    <w:rsid w:val="005D33FC"/>
    <w:rsid w:val="006207B1"/>
    <w:rsid w:val="00624A91"/>
    <w:rsid w:val="00654F41"/>
    <w:rsid w:val="00661C0D"/>
    <w:rsid w:val="00680B74"/>
    <w:rsid w:val="006873CE"/>
    <w:rsid w:val="006A34DD"/>
    <w:rsid w:val="007018F2"/>
    <w:rsid w:val="00722092"/>
    <w:rsid w:val="007C6607"/>
    <w:rsid w:val="007D484C"/>
    <w:rsid w:val="0081126C"/>
    <w:rsid w:val="00816215"/>
    <w:rsid w:val="00830DF0"/>
    <w:rsid w:val="008344A3"/>
    <w:rsid w:val="00834979"/>
    <w:rsid w:val="00864246"/>
    <w:rsid w:val="008718D1"/>
    <w:rsid w:val="00877AA3"/>
    <w:rsid w:val="008A1188"/>
    <w:rsid w:val="008B5895"/>
    <w:rsid w:val="008B5BCA"/>
    <w:rsid w:val="008E33BC"/>
    <w:rsid w:val="00912A8C"/>
    <w:rsid w:val="00940962"/>
    <w:rsid w:val="009A6256"/>
    <w:rsid w:val="00A024C6"/>
    <w:rsid w:val="00A835C2"/>
    <w:rsid w:val="00A96C6C"/>
    <w:rsid w:val="00AD0843"/>
    <w:rsid w:val="00AD2C95"/>
    <w:rsid w:val="00AE4E63"/>
    <w:rsid w:val="00B032EE"/>
    <w:rsid w:val="00B157A8"/>
    <w:rsid w:val="00B3175C"/>
    <w:rsid w:val="00B41857"/>
    <w:rsid w:val="00B733BE"/>
    <w:rsid w:val="00BF66D1"/>
    <w:rsid w:val="00BF689B"/>
    <w:rsid w:val="00C27193"/>
    <w:rsid w:val="00C36302"/>
    <w:rsid w:val="00C5789E"/>
    <w:rsid w:val="00C7025E"/>
    <w:rsid w:val="00C87DBE"/>
    <w:rsid w:val="00CE2839"/>
    <w:rsid w:val="00D15C63"/>
    <w:rsid w:val="00D35C9F"/>
    <w:rsid w:val="00D44EC6"/>
    <w:rsid w:val="00D53EA9"/>
    <w:rsid w:val="00D60963"/>
    <w:rsid w:val="00D60A18"/>
    <w:rsid w:val="00D60EF3"/>
    <w:rsid w:val="00DE263C"/>
    <w:rsid w:val="00DE6EB2"/>
    <w:rsid w:val="00E51C54"/>
    <w:rsid w:val="00E7462C"/>
    <w:rsid w:val="00E93B10"/>
    <w:rsid w:val="00EB06AD"/>
    <w:rsid w:val="00ED010E"/>
    <w:rsid w:val="00F620F5"/>
    <w:rsid w:val="00F91AA4"/>
    <w:rsid w:val="00FB0C1B"/>
    <w:rsid w:val="00FC3C5B"/>
    <w:rsid w:val="00FD1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D6301"/>
  <w15:chartTrackingRefBased/>
  <w15:docId w15:val="{59052B54-26A1-4574-9FEB-30B64BB2F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7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67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D01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B06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967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7A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967A7"/>
    <w:rPr>
      <w:rFonts w:eastAsiaTheme="minorEastAsia"/>
      <w:color w:val="5A5A5A" w:themeColor="text1" w:themeTint="A5"/>
      <w:spacing w:val="15"/>
    </w:rPr>
  </w:style>
  <w:style w:type="paragraph" w:styleId="NoSpacing">
    <w:name w:val="No Spacing"/>
    <w:uiPriority w:val="1"/>
    <w:qFormat/>
    <w:rsid w:val="004967A7"/>
    <w:pPr>
      <w:spacing w:after="0" w:line="240" w:lineRule="auto"/>
    </w:pPr>
  </w:style>
  <w:style w:type="character" w:customStyle="1" w:styleId="Heading1Char">
    <w:name w:val="Heading 1 Char"/>
    <w:basedOn w:val="DefaultParagraphFont"/>
    <w:link w:val="Heading1"/>
    <w:uiPriority w:val="9"/>
    <w:rsid w:val="004967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967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D010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B06AD"/>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B3175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192562">
      <w:bodyDiv w:val="1"/>
      <w:marLeft w:val="0"/>
      <w:marRight w:val="0"/>
      <w:marTop w:val="0"/>
      <w:marBottom w:val="0"/>
      <w:divBdr>
        <w:top w:val="none" w:sz="0" w:space="0" w:color="auto"/>
        <w:left w:val="none" w:sz="0" w:space="0" w:color="auto"/>
        <w:bottom w:val="none" w:sz="0" w:space="0" w:color="auto"/>
        <w:right w:val="none" w:sz="0" w:space="0" w:color="auto"/>
      </w:divBdr>
      <w:divsChild>
        <w:div w:id="721057460">
          <w:marLeft w:val="0"/>
          <w:marRight w:val="0"/>
          <w:marTop w:val="0"/>
          <w:marBottom w:val="0"/>
          <w:divBdr>
            <w:top w:val="none" w:sz="0" w:space="0" w:color="auto"/>
            <w:left w:val="none" w:sz="0" w:space="0" w:color="auto"/>
            <w:bottom w:val="none" w:sz="0" w:space="0" w:color="auto"/>
            <w:right w:val="none" w:sz="0" w:space="0" w:color="auto"/>
          </w:divBdr>
          <w:divsChild>
            <w:div w:id="298612949">
              <w:marLeft w:val="0"/>
              <w:marRight w:val="0"/>
              <w:marTop w:val="0"/>
              <w:marBottom w:val="0"/>
              <w:divBdr>
                <w:top w:val="none" w:sz="0" w:space="0" w:color="auto"/>
                <w:left w:val="none" w:sz="0" w:space="0" w:color="auto"/>
                <w:bottom w:val="none" w:sz="0" w:space="0" w:color="auto"/>
                <w:right w:val="none" w:sz="0" w:space="0" w:color="auto"/>
              </w:divBdr>
              <w:divsChild>
                <w:div w:id="269511041">
                  <w:marLeft w:val="0"/>
                  <w:marRight w:val="0"/>
                  <w:marTop w:val="0"/>
                  <w:marBottom w:val="0"/>
                  <w:divBdr>
                    <w:top w:val="none" w:sz="0" w:space="0" w:color="auto"/>
                    <w:left w:val="none" w:sz="0" w:space="0" w:color="auto"/>
                    <w:bottom w:val="none" w:sz="0" w:space="0" w:color="auto"/>
                    <w:right w:val="none" w:sz="0" w:space="0" w:color="auto"/>
                  </w:divBdr>
                  <w:divsChild>
                    <w:div w:id="2145344308">
                      <w:marLeft w:val="0"/>
                      <w:marRight w:val="0"/>
                      <w:marTop w:val="0"/>
                      <w:marBottom w:val="0"/>
                      <w:divBdr>
                        <w:top w:val="none" w:sz="0" w:space="0" w:color="auto"/>
                        <w:left w:val="none" w:sz="0" w:space="0" w:color="auto"/>
                        <w:bottom w:val="none" w:sz="0" w:space="0" w:color="auto"/>
                        <w:right w:val="none" w:sz="0" w:space="0" w:color="auto"/>
                      </w:divBdr>
                      <w:divsChild>
                        <w:div w:id="820537334">
                          <w:marLeft w:val="0"/>
                          <w:marRight w:val="0"/>
                          <w:marTop w:val="0"/>
                          <w:marBottom w:val="0"/>
                          <w:divBdr>
                            <w:top w:val="none" w:sz="0" w:space="0" w:color="auto"/>
                            <w:left w:val="none" w:sz="0" w:space="0" w:color="auto"/>
                            <w:bottom w:val="none" w:sz="0" w:space="0" w:color="auto"/>
                            <w:right w:val="none" w:sz="0" w:space="0" w:color="auto"/>
                          </w:divBdr>
                          <w:divsChild>
                            <w:div w:id="13392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242240">
      <w:bodyDiv w:val="1"/>
      <w:marLeft w:val="0"/>
      <w:marRight w:val="0"/>
      <w:marTop w:val="0"/>
      <w:marBottom w:val="0"/>
      <w:divBdr>
        <w:top w:val="none" w:sz="0" w:space="0" w:color="auto"/>
        <w:left w:val="none" w:sz="0" w:space="0" w:color="auto"/>
        <w:bottom w:val="none" w:sz="0" w:space="0" w:color="auto"/>
        <w:right w:val="none" w:sz="0" w:space="0" w:color="auto"/>
      </w:divBdr>
      <w:divsChild>
        <w:div w:id="2103454813">
          <w:marLeft w:val="0"/>
          <w:marRight w:val="0"/>
          <w:marTop w:val="0"/>
          <w:marBottom w:val="0"/>
          <w:divBdr>
            <w:top w:val="none" w:sz="0" w:space="0" w:color="auto"/>
            <w:left w:val="none" w:sz="0" w:space="0" w:color="auto"/>
            <w:bottom w:val="none" w:sz="0" w:space="0" w:color="auto"/>
            <w:right w:val="none" w:sz="0" w:space="0" w:color="auto"/>
          </w:divBdr>
          <w:divsChild>
            <w:div w:id="1144008897">
              <w:marLeft w:val="0"/>
              <w:marRight w:val="0"/>
              <w:marTop w:val="0"/>
              <w:marBottom w:val="0"/>
              <w:divBdr>
                <w:top w:val="none" w:sz="0" w:space="0" w:color="auto"/>
                <w:left w:val="none" w:sz="0" w:space="0" w:color="auto"/>
                <w:bottom w:val="none" w:sz="0" w:space="0" w:color="auto"/>
                <w:right w:val="none" w:sz="0" w:space="0" w:color="auto"/>
              </w:divBdr>
              <w:divsChild>
                <w:div w:id="281807668">
                  <w:marLeft w:val="0"/>
                  <w:marRight w:val="0"/>
                  <w:marTop w:val="0"/>
                  <w:marBottom w:val="0"/>
                  <w:divBdr>
                    <w:top w:val="none" w:sz="0" w:space="0" w:color="auto"/>
                    <w:left w:val="none" w:sz="0" w:space="0" w:color="auto"/>
                    <w:bottom w:val="none" w:sz="0" w:space="0" w:color="auto"/>
                    <w:right w:val="none" w:sz="0" w:space="0" w:color="auto"/>
                  </w:divBdr>
                  <w:divsChild>
                    <w:div w:id="420762507">
                      <w:marLeft w:val="0"/>
                      <w:marRight w:val="0"/>
                      <w:marTop w:val="0"/>
                      <w:marBottom w:val="0"/>
                      <w:divBdr>
                        <w:top w:val="none" w:sz="0" w:space="0" w:color="auto"/>
                        <w:left w:val="none" w:sz="0" w:space="0" w:color="auto"/>
                        <w:bottom w:val="none" w:sz="0" w:space="0" w:color="auto"/>
                        <w:right w:val="none" w:sz="0" w:space="0" w:color="auto"/>
                      </w:divBdr>
                      <w:divsChild>
                        <w:div w:id="1391924139">
                          <w:marLeft w:val="0"/>
                          <w:marRight w:val="0"/>
                          <w:marTop w:val="0"/>
                          <w:marBottom w:val="0"/>
                          <w:divBdr>
                            <w:top w:val="none" w:sz="0" w:space="0" w:color="auto"/>
                            <w:left w:val="none" w:sz="0" w:space="0" w:color="auto"/>
                            <w:bottom w:val="none" w:sz="0" w:space="0" w:color="auto"/>
                            <w:right w:val="none" w:sz="0" w:space="0" w:color="auto"/>
                          </w:divBdr>
                          <w:divsChild>
                            <w:div w:id="10701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098625">
      <w:bodyDiv w:val="1"/>
      <w:marLeft w:val="0"/>
      <w:marRight w:val="0"/>
      <w:marTop w:val="0"/>
      <w:marBottom w:val="0"/>
      <w:divBdr>
        <w:top w:val="none" w:sz="0" w:space="0" w:color="auto"/>
        <w:left w:val="none" w:sz="0" w:space="0" w:color="auto"/>
        <w:bottom w:val="none" w:sz="0" w:space="0" w:color="auto"/>
        <w:right w:val="none" w:sz="0" w:space="0" w:color="auto"/>
      </w:divBdr>
      <w:divsChild>
        <w:div w:id="1857620069">
          <w:marLeft w:val="0"/>
          <w:marRight w:val="0"/>
          <w:marTop w:val="0"/>
          <w:marBottom w:val="0"/>
          <w:divBdr>
            <w:top w:val="none" w:sz="0" w:space="0" w:color="auto"/>
            <w:left w:val="none" w:sz="0" w:space="0" w:color="auto"/>
            <w:bottom w:val="none" w:sz="0" w:space="0" w:color="auto"/>
            <w:right w:val="none" w:sz="0" w:space="0" w:color="auto"/>
          </w:divBdr>
          <w:divsChild>
            <w:div w:id="7294090">
              <w:marLeft w:val="0"/>
              <w:marRight w:val="0"/>
              <w:marTop w:val="0"/>
              <w:marBottom w:val="0"/>
              <w:divBdr>
                <w:top w:val="none" w:sz="0" w:space="0" w:color="auto"/>
                <w:left w:val="none" w:sz="0" w:space="0" w:color="auto"/>
                <w:bottom w:val="none" w:sz="0" w:space="0" w:color="auto"/>
                <w:right w:val="none" w:sz="0" w:space="0" w:color="auto"/>
              </w:divBdr>
              <w:divsChild>
                <w:div w:id="1036735500">
                  <w:marLeft w:val="0"/>
                  <w:marRight w:val="0"/>
                  <w:marTop w:val="0"/>
                  <w:marBottom w:val="0"/>
                  <w:divBdr>
                    <w:top w:val="none" w:sz="0" w:space="0" w:color="auto"/>
                    <w:left w:val="none" w:sz="0" w:space="0" w:color="auto"/>
                    <w:bottom w:val="none" w:sz="0" w:space="0" w:color="auto"/>
                    <w:right w:val="none" w:sz="0" w:space="0" w:color="auto"/>
                  </w:divBdr>
                  <w:divsChild>
                    <w:div w:id="76022515">
                      <w:marLeft w:val="0"/>
                      <w:marRight w:val="0"/>
                      <w:marTop w:val="0"/>
                      <w:marBottom w:val="0"/>
                      <w:divBdr>
                        <w:top w:val="none" w:sz="0" w:space="0" w:color="auto"/>
                        <w:left w:val="none" w:sz="0" w:space="0" w:color="auto"/>
                        <w:bottom w:val="none" w:sz="0" w:space="0" w:color="auto"/>
                        <w:right w:val="none" w:sz="0" w:space="0" w:color="auto"/>
                      </w:divBdr>
                      <w:divsChild>
                        <w:div w:id="1992445390">
                          <w:marLeft w:val="0"/>
                          <w:marRight w:val="0"/>
                          <w:marTop w:val="0"/>
                          <w:marBottom w:val="0"/>
                          <w:divBdr>
                            <w:top w:val="none" w:sz="0" w:space="0" w:color="auto"/>
                            <w:left w:val="none" w:sz="0" w:space="0" w:color="auto"/>
                            <w:bottom w:val="none" w:sz="0" w:space="0" w:color="auto"/>
                            <w:right w:val="none" w:sz="0" w:space="0" w:color="auto"/>
                          </w:divBdr>
                          <w:divsChild>
                            <w:div w:id="152131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562952">
      <w:bodyDiv w:val="1"/>
      <w:marLeft w:val="0"/>
      <w:marRight w:val="0"/>
      <w:marTop w:val="0"/>
      <w:marBottom w:val="0"/>
      <w:divBdr>
        <w:top w:val="none" w:sz="0" w:space="0" w:color="auto"/>
        <w:left w:val="none" w:sz="0" w:space="0" w:color="auto"/>
        <w:bottom w:val="none" w:sz="0" w:space="0" w:color="auto"/>
        <w:right w:val="none" w:sz="0" w:space="0" w:color="auto"/>
      </w:divBdr>
    </w:div>
    <w:div w:id="253246278">
      <w:bodyDiv w:val="1"/>
      <w:marLeft w:val="0"/>
      <w:marRight w:val="0"/>
      <w:marTop w:val="0"/>
      <w:marBottom w:val="0"/>
      <w:divBdr>
        <w:top w:val="none" w:sz="0" w:space="0" w:color="auto"/>
        <w:left w:val="none" w:sz="0" w:space="0" w:color="auto"/>
        <w:bottom w:val="none" w:sz="0" w:space="0" w:color="auto"/>
        <w:right w:val="none" w:sz="0" w:space="0" w:color="auto"/>
      </w:divBdr>
    </w:div>
    <w:div w:id="330908981">
      <w:bodyDiv w:val="1"/>
      <w:marLeft w:val="0"/>
      <w:marRight w:val="0"/>
      <w:marTop w:val="0"/>
      <w:marBottom w:val="0"/>
      <w:divBdr>
        <w:top w:val="none" w:sz="0" w:space="0" w:color="auto"/>
        <w:left w:val="none" w:sz="0" w:space="0" w:color="auto"/>
        <w:bottom w:val="none" w:sz="0" w:space="0" w:color="auto"/>
        <w:right w:val="none" w:sz="0" w:space="0" w:color="auto"/>
      </w:divBdr>
    </w:div>
    <w:div w:id="344944778">
      <w:bodyDiv w:val="1"/>
      <w:marLeft w:val="0"/>
      <w:marRight w:val="0"/>
      <w:marTop w:val="0"/>
      <w:marBottom w:val="0"/>
      <w:divBdr>
        <w:top w:val="none" w:sz="0" w:space="0" w:color="auto"/>
        <w:left w:val="none" w:sz="0" w:space="0" w:color="auto"/>
        <w:bottom w:val="none" w:sz="0" w:space="0" w:color="auto"/>
        <w:right w:val="none" w:sz="0" w:space="0" w:color="auto"/>
      </w:divBdr>
    </w:div>
    <w:div w:id="442000770">
      <w:bodyDiv w:val="1"/>
      <w:marLeft w:val="0"/>
      <w:marRight w:val="0"/>
      <w:marTop w:val="0"/>
      <w:marBottom w:val="0"/>
      <w:divBdr>
        <w:top w:val="none" w:sz="0" w:space="0" w:color="auto"/>
        <w:left w:val="none" w:sz="0" w:space="0" w:color="auto"/>
        <w:bottom w:val="none" w:sz="0" w:space="0" w:color="auto"/>
        <w:right w:val="none" w:sz="0" w:space="0" w:color="auto"/>
      </w:divBdr>
      <w:divsChild>
        <w:div w:id="1278218946">
          <w:marLeft w:val="0"/>
          <w:marRight w:val="0"/>
          <w:marTop w:val="0"/>
          <w:marBottom w:val="0"/>
          <w:divBdr>
            <w:top w:val="none" w:sz="0" w:space="0" w:color="auto"/>
            <w:left w:val="none" w:sz="0" w:space="0" w:color="auto"/>
            <w:bottom w:val="none" w:sz="0" w:space="0" w:color="auto"/>
            <w:right w:val="none" w:sz="0" w:space="0" w:color="auto"/>
          </w:divBdr>
          <w:divsChild>
            <w:div w:id="1959487400">
              <w:marLeft w:val="0"/>
              <w:marRight w:val="0"/>
              <w:marTop w:val="0"/>
              <w:marBottom w:val="0"/>
              <w:divBdr>
                <w:top w:val="none" w:sz="0" w:space="0" w:color="auto"/>
                <w:left w:val="none" w:sz="0" w:space="0" w:color="auto"/>
                <w:bottom w:val="none" w:sz="0" w:space="0" w:color="auto"/>
                <w:right w:val="none" w:sz="0" w:space="0" w:color="auto"/>
              </w:divBdr>
              <w:divsChild>
                <w:div w:id="1875653605">
                  <w:marLeft w:val="0"/>
                  <w:marRight w:val="0"/>
                  <w:marTop w:val="0"/>
                  <w:marBottom w:val="0"/>
                  <w:divBdr>
                    <w:top w:val="none" w:sz="0" w:space="0" w:color="auto"/>
                    <w:left w:val="none" w:sz="0" w:space="0" w:color="auto"/>
                    <w:bottom w:val="none" w:sz="0" w:space="0" w:color="auto"/>
                    <w:right w:val="none" w:sz="0" w:space="0" w:color="auto"/>
                  </w:divBdr>
                  <w:divsChild>
                    <w:div w:id="585380854">
                      <w:marLeft w:val="0"/>
                      <w:marRight w:val="0"/>
                      <w:marTop w:val="0"/>
                      <w:marBottom w:val="0"/>
                      <w:divBdr>
                        <w:top w:val="none" w:sz="0" w:space="0" w:color="auto"/>
                        <w:left w:val="none" w:sz="0" w:space="0" w:color="auto"/>
                        <w:bottom w:val="none" w:sz="0" w:space="0" w:color="auto"/>
                        <w:right w:val="none" w:sz="0" w:space="0" w:color="auto"/>
                      </w:divBdr>
                      <w:divsChild>
                        <w:div w:id="1653606098">
                          <w:marLeft w:val="0"/>
                          <w:marRight w:val="0"/>
                          <w:marTop w:val="0"/>
                          <w:marBottom w:val="0"/>
                          <w:divBdr>
                            <w:top w:val="none" w:sz="0" w:space="0" w:color="auto"/>
                            <w:left w:val="none" w:sz="0" w:space="0" w:color="auto"/>
                            <w:bottom w:val="none" w:sz="0" w:space="0" w:color="auto"/>
                            <w:right w:val="none" w:sz="0" w:space="0" w:color="auto"/>
                          </w:divBdr>
                          <w:divsChild>
                            <w:div w:id="4033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844126">
      <w:bodyDiv w:val="1"/>
      <w:marLeft w:val="0"/>
      <w:marRight w:val="0"/>
      <w:marTop w:val="0"/>
      <w:marBottom w:val="0"/>
      <w:divBdr>
        <w:top w:val="none" w:sz="0" w:space="0" w:color="auto"/>
        <w:left w:val="none" w:sz="0" w:space="0" w:color="auto"/>
        <w:bottom w:val="none" w:sz="0" w:space="0" w:color="auto"/>
        <w:right w:val="none" w:sz="0" w:space="0" w:color="auto"/>
      </w:divBdr>
    </w:div>
    <w:div w:id="722601298">
      <w:bodyDiv w:val="1"/>
      <w:marLeft w:val="0"/>
      <w:marRight w:val="0"/>
      <w:marTop w:val="0"/>
      <w:marBottom w:val="0"/>
      <w:divBdr>
        <w:top w:val="none" w:sz="0" w:space="0" w:color="auto"/>
        <w:left w:val="none" w:sz="0" w:space="0" w:color="auto"/>
        <w:bottom w:val="none" w:sz="0" w:space="0" w:color="auto"/>
        <w:right w:val="none" w:sz="0" w:space="0" w:color="auto"/>
      </w:divBdr>
    </w:div>
    <w:div w:id="736904402">
      <w:bodyDiv w:val="1"/>
      <w:marLeft w:val="0"/>
      <w:marRight w:val="0"/>
      <w:marTop w:val="0"/>
      <w:marBottom w:val="0"/>
      <w:divBdr>
        <w:top w:val="none" w:sz="0" w:space="0" w:color="auto"/>
        <w:left w:val="none" w:sz="0" w:space="0" w:color="auto"/>
        <w:bottom w:val="none" w:sz="0" w:space="0" w:color="auto"/>
        <w:right w:val="none" w:sz="0" w:space="0" w:color="auto"/>
      </w:divBdr>
    </w:div>
    <w:div w:id="778112267">
      <w:bodyDiv w:val="1"/>
      <w:marLeft w:val="0"/>
      <w:marRight w:val="0"/>
      <w:marTop w:val="0"/>
      <w:marBottom w:val="0"/>
      <w:divBdr>
        <w:top w:val="none" w:sz="0" w:space="0" w:color="auto"/>
        <w:left w:val="none" w:sz="0" w:space="0" w:color="auto"/>
        <w:bottom w:val="none" w:sz="0" w:space="0" w:color="auto"/>
        <w:right w:val="none" w:sz="0" w:space="0" w:color="auto"/>
      </w:divBdr>
      <w:divsChild>
        <w:div w:id="1310356799">
          <w:marLeft w:val="0"/>
          <w:marRight w:val="0"/>
          <w:marTop w:val="0"/>
          <w:marBottom w:val="0"/>
          <w:divBdr>
            <w:top w:val="none" w:sz="0" w:space="0" w:color="auto"/>
            <w:left w:val="none" w:sz="0" w:space="0" w:color="auto"/>
            <w:bottom w:val="none" w:sz="0" w:space="0" w:color="auto"/>
            <w:right w:val="none" w:sz="0" w:space="0" w:color="auto"/>
          </w:divBdr>
          <w:divsChild>
            <w:div w:id="828642574">
              <w:marLeft w:val="0"/>
              <w:marRight w:val="0"/>
              <w:marTop w:val="0"/>
              <w:marBottom w:val="0"/>
              <w:divBdr>
                <w:top w:val="none" w:sz="0" w:space="0" w:color="auto"/>
                <w:left w:val="none" w:sz="0" w:space="0" w:color="auto"/>
                <w:bottom w:val="none" w:sz="0" w:space="0" w:color="auto"/>
                <w:right w:val="none" w:sz="0" w:space="0" w:color="auto"/>
              </w:divBdr>
              <w:divsChild>
                <w:div w:id="1317033841">
                  <w:marLeft w:val="0"/>
                  <w:marRight w:val="0"/>
                  <w:marTop w:val="0"/>
                  <w:marBottom w:val="0"/>
                  <w:divBdr>
                    <w:top w:val="none" w:sz="0" w:space="0" w:color="auto"/>
                    <w:left w:val="none" w:sz="0" w:space="0" w:color="auto"/>
                    <w:bottom w:val="none" w:sz="0" w:space="0" w:color="auto"/>
                    <w:right w:val="none" w:sz="0" w:space="0" w:color="auto"/>
                  </w:divBdr>
                  <w:divsChild>
                    <w:div w:id="1619950409">
                      <w:marLeft w:val="0"/>
                      <w:marRight w:val="0"/>
                      <w:marTop w:val="0"/>
                      <w:marBottom w:val="0"/>
                      <w:divBdr>
                        <w:top w:val="none" w:sz="0" w:space="0" w:color="auto"/>
                        <w:left w:val="none" w:sz="0" w:space="0" w:color="auto"/>
                        <w:bottom w:val="none" w:sz="0" w:space="0" w:color="auto"/>
                        <w:right w:val="none" w:sz="0" w:space="0" w:color="auto"/>
                      </w:divBdr>
                      <w:divsChild>
                        <w:div w:id="101196274">
                          <w:marLeft w:val="0"/>
                          <w:marRight w:val="0"/>
                          <w:marTop w:val="0"/>
                          <w:marBottom w:val="0"/>
                          <w:divBdr>
                            <w:top w:val="none" w:sz="0" w:space="0" w:color="auto"/>
                            <w:left w:val="none" w:sz="0" w:space="0" w:color="auto"/>
                            <w:bottom w:val="none" w:sz="0" w:space="0" w:color="auto"/>
                            <w:right w:val="none" w:sz="0" w:space="0" w:color="auto"/>
                          </w:divBdr>
                          <w:divsChild>
                            <w:div w:id="148322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059225">
      <w:bodyDiv w:val="1"/>
      <w:marLeft w:val="0"/>
      <w:marRight w:val="0"/>
      <w:marTop w:val="0"/>
      <w:marBottom w:val="0"/>
      <w:divBdr>
        <w:top w:val="none" w:sz="0" w:space="0" w:color="auto"/>
        <w:left w:val="none" w:sz="0" w:space="0" w:color="auto"/>
        <w:bottom w:val="none" w:sz="0" w:space="0" w:color="auto"/>
        <w:right w:val="none" w:sz="0" w:space="0" w:color="auto"/>
      </w:divBdr>
    </w:div>
    <w:div w:id="814957942">
      <w:bodyDiv w:val="1"/>
      <w:marLeft w:val="0"/>
      <w:marRight w:val="0"/>
      <w:marTop w:val="0"/>
      <w:marBottom w:val="0"/>
      <w:divBdr>
        <w:top w:val="none" w:sz="0" w:space="0" w:color="auto"/>
        <w:left w:val="none" w:sz="0" w:space="0" w:color="auto"/>
        <w:bottom w:val="none" w:sz="0" w:space="0" w:color="auto"/>
        <w:right w:val="none" w:sz="0" w:space="0" w:color="auto"/>
      </w:divBdr>
    </w:div>
    <w:div w:id="840657959">
      <w:bodyDiv w:val="1"/>
      <w:marLeft w:val="0"/>
      <w:marRight w:val="0"/>
      <w:marTop w:val="0"/>
      <w:marBottom w:val="0"/>
      <w:divBdr>
        <w:top w:val="none" w:sz="0" w:space="0" w:color="auto"/>
        <w:left w:val="none" w:sz="0" w:space="0" w:color="auto"/>
        <w:bottom w:val="none" w:sz="0" w:space="0" w:color="auto"/>
        <w:right w:val="none" w:sz="0" w:space="0" w:color="auto"/>
      </w:divBdr>
      <w:divsChild>
        <w:div w:id="822357543">
          <w:marLeft w:val="0"/>
          <w:marRight w:val="0"/>
          <w:marTop w:val="0"/>
          <w:marBottom w:val="0"/>
          <w:divBdr>
            <w:top w:val="none" w:sz="0" w:space="0" w:color="auto"/>
            <w:left w:val="none" w:sz="0" w:space="0" w:color="auto"/>
            <w:bottom w:val="none" w:sz="0" w:space="0" w:color="auto"/>
            <w:right w:val="none" w:sz="0" w:space="0" w:color="auto"/>
          </w:divBdr>
          <w:divsChild>
            <w:div w:id="242956820">
              <w:marLeft w:val="0"/>
              <w:marRight w:val="0"/>
              <w:marTop w:val="0"/>
              <w:marBottom w:val="0"/>
              <w:divBdr>
                <w:top w:val="none" w:sz="0" w:space="0" w:color="auto"/>
                <w:left w:val="none" w:sz="0" w:space="0" w:color="auto"/>
                <w:bottom w:val="none" w:sz="0" w:space="0" w:color="auto"/>
                <w:right w:val="none" w:sz="0" w:space="0" w:color="auto"/>
              </w:divBdr>
              <w:divsChild>
                <w:div w:id="1607538153">
                  <w:marLeft w:val="0"/>
                  <w:marRight w:val="0"/>
                  <w:marTop w:val="0"/>
                  <w:marBottom w:val="0"/>
                  <w:divBdr>
                    <w:top w:val="none" w:sz="0" w:space="0" w:color="auto"/>
                    <w:left w:val="none" w:sz="0" w:space="0" w:color="auto"/>
                    <w:bottom w:val="none" w:sz="0" w:space="0" w:color="auto"/>
                    <w:right w:val="none" w:sz="0" w:space="0" w:color="auto"/>
                  </w:divBdr>
                  <w:divsChild>
                    <w:div w:id="1869683489">
                      <w:marLeft w:val="0"/>
                      <w:marRight w:val="0"/>
                      <w:marTop w:val="0"/>
                      <w:marBottom w:val="0"/>
                      <w:divBdr>
                        <w:top w:val="none" w:sz="0" w:space="0" w:color="auto"/>
                        <w:left w:val="none" w:sz="0" w:space="0" w:color="auto"/>
                        <w:bottom w:val="none" w:sz="0" w:space="0" w:color="auto"/>
                        <w:right w:val="none" w:sz="0" w:space="0" w:color="auto"/>
                      </w:divBdr>
                      <w:divsChild>
                        <w:div w:id="2140610809">
                          <w:marLeft w:val="0"/>
                          <w:marRight w:val="0"/>
                          <w:marTop w:val="0"/>
                          <w:marBottom w:val="0"/>
                          <w:divBdr>
                            <w:top w:val="none" w:sz="0" w:space="0" w:color="auto"/>
                            <w:left w:val="none" w:sz="0" w:space="0" w:color="auto"/>
                            <w:bottom w:val="none" w:sz="0" w:space="0" w:color="auto"/>
                            <w:right w:val="none" w:sz="0" w:space="0" w:color="auto"/>
                          </w:divBdr>
                          <w:divsChild>
                            <w:div w:id="124036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186200">
      <w:bodyDiv w:val="1"/>
      <w:marLeft w:val="0"/>
      <w:marRight w:val="0"/>
      <w:marTop w:val="0"/>
      <w:marBottom w:val="0"/>
      <w:divBdr>
        <w:top w:val="none" w:sz="0" w:space="0" w:color="auto"/>
        <w:left w:val="none" w:sz="0" w:space="0" w:color="auto"/>
        <w:bottom w:val="none" w:sz="0" w:space="0" w:color="auto"/>
        <w:right w:val="none" w:sz="0" w:space="0" w:color="auto"/>
      </w:divBdr>
    </w:div>
    <w:div w:id="977959813">
      <w:bodyDiv w:val="1"/>
      <w:marLeft w:val="0"/>
      <w:marRight w:val="0"/>
      <w:marTop w:val="0"/>
      <w:marBottom w:val="0"/>
      <w:divBdr>
        <w:top w:val="none" w:sz="0" w:space="0" w:color="auto"/>
        <w:left w:val="none" w:sz="0" w:space="0" w:color="auto"/>
        <w:bottom w:val="none" w:sz="0" w:space="0" w:color="auto"/>
        <w:right w:val="none" w:sz="0" w:space="0" w:color="auto"/>
      </w:divBdr>
    </w:div>
    <w:div w:id="1058164776">
      <w:bodyDiv w:val="1"/>
      <w:marLeft w:val="0"/>
      <w:marRight w:val="0"/>
      <w:marTop w:val="0"/>
      <w:marBottom w:val="0"/>
      <w:divBdr>
        <w:top w:val="none" w:sz="0" w:space="0" w:color="auto"/>
        <w:left w:val="none" w:sz="0" w:space="0" w:color="auto"/>
        <w:bottom w:val="none" w:sz="0" w:space="0" w:color="auto"/>
        <w:right w:val="none" w:sz="0" w:space="0" w:color="auto"/>
      </w:divBdr>
      <w:divsChild>
        <w:div w:id="179245416">
          <w:marLeft w:val="0"/>
          <w:marRight w:val="0"/>
          <w:marTop w:val="0"/>
          <w:marBottom w:val="0"/>
          <w:divBdr>
            <w:top w:val="none" w:sz="0" w:space="0" w:color="auto"/>
            <w:left w:val="none" w:sz="0" w:space="0" w:color="auto"/>
            <w:bottom w:val="none" w:sz="0" w:space="0" w:color="auto"/>
            <w:right w:val="none" w:sz="0" w:space="0" w:color="auto"/>
          </w:divBdr>
          <w:divsChild>
            <w:div w:id="525564453">
              <w:marLeft w:val="0"/>
              <w:marRight w:val="0"/>
              <w:marTop w:val="0"/>
              <w:marBottom w:val="0"/>
              <w:divBdr>
                <w:top w:val="none" w:sz="0" w:space="0" w:color="auto"/>
                <w:left w:val="none" w:sz="0" w:space="0" w:color="auto"/>
                <w:bottom w:val="none" w:sz="0" w:space="0" w:color="auto"/>
                <w:right w:val="none" w:sz="0" w:space="0" w:color="auto"/>
              </w:divBdr>
              <w:divsChild>
                <w:div w:id="613026714">
                  <w:marLeft w:val="0"/>
                  <w:marRight w:val="0"/>
                  <w:marTop w:val="0"/>
                  <w:marBottom w:val="0"/>
                  <w:divBdr>
                    <w:top w:val="none" w:sz="0" w:space="0" w:color="auto"/>
                    <w:left w:val="none" w:sz="0" w:space="0" w:color="auto"/>
                    <w:bottom w:val="none" w:sz="0" w:space="0" w:color="auto"/>
                    <w:right w:val="none" w:sz="0" w:space="0" w:color="auto"/>
                  </w:divBdr>
                  <w:divsChild>
                    <w:div w:id="2129666201">
                      <w:marLeft w:val="0"/>
                      <w:marRight w:val="0"/>
                      <w:marTop w:val="0"/>
                      <w:marBottom w:val="0"/>
                      <w:divBdr>
                        <w:top w:val="none" w:sz="0" w:space="0" w:color="auto"/>
                        <w:left w:val="none" w:sz="0" w:space="0" w:color="auto"/>
                        <w:bottom w:val="none" w:sz="0" w:space="0" w:color="auto"/>
                        <w:right w:val="none" w:sz="0" w:space="0" w:color="auto"/>
                      </w:divBdr>
                      <w:divsChild>
                        <w:div w:id="56174091">
                          <w:marLeft w:val="0"/>
                          <w:marRight w:val="0"/>
                          <w:marTop w:val="0"/>
                          <w:marBottom w:val="0"/>
                          <w:divBdr>
                            <w:top w:val="none" w:sz="0" w:space="0" w:color="auto"/>
                            <w:left w:val="none" w:sz="0" w:space="0" w:color="auto"/>
                            <w:bottom w:val="none" w:sz="0" w:space="0" w:color="auto"/>
                            <w:right w:val="none" w:sz="0" w:space="0" w:color="auto"/>
                          </w:divBdr>
                          <w:divsChild>
                            <w:div w:id="1920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268462">
      <w:bodyDiv w:val="1"/>
      <w:marLeft w:val="0"/>
      <w:marRight w:val="0"/>
      <w:marTop w:val="0"/>
      <w:marBottom w:val="0"/>
      <w:divBdr>
        <w:top w:val="none" w:sz="0" w:space="0" w:color="auto"/>
        <w:left w:val="none" w:sz="0" w:space="0" w:color="auto"/>
        <w:bottom w:val="none" w:sz="0" w:space="0" w:color="auto"/>
        <w:right w:val="none" w:sz="0" w:space="0" w:color="auto"/>
      </w:divBdr>
      <w:divsChild>
        <w:div w:id="966395946">
          <w:marLeft w:val="0"/>
          <w:marRight w:val="0"/>
          <w:marTop w:val="0"/>
          <w:marBottom w:val="0"/>
          <w:divBdr>
            <w:top w:val="none" w:sz="0" w:space="0" w:color="auto"/>
            <w:left w:val="none" w:sz="0" w:space="0" w:color="auto"/>
            <w:bottom w:val="none" w:sz="0" w:space="0" w:color="auto"/>
            <w:right w:val="none" w:sz="0" w:space="0" w:color="auto"/>
          </w:divBdr>
          <w:divsChild>
            <w:div w:id="591089788">
              <w:marLeft w:val="0"/>
              <w:marRight w:val="0"/>
              <w:marTop w:val="0"/>
              <w:marBottom w:val="0"/>
              <w:divBdr>
                <w:top w:val="none" w:sz="0" w:space="0" w:color="auto"/>
                <w:left w:val="none" w:sz="0" w:space="0" w:color="auto"/>
                <w:bottom w:val="none" w:sz="0" w:space="0" w:color="auto"/>
                <w:right w:val="none" w:sz="0" w:space="0" w:color="auto"/>
              </w:divBdr>
              <w:divsChild>
                <w:div w:id="2074427908">
                  <w:marLeft w:val="0"/>
                  <w:marRight w:val="0"/>
                  <w:marTop w:val="0"/>
                  <w:marBottom w:val="0"/>
                  <w:divBdr>
                    <w:top w:val="none" w:sz="0" w:space="0" w:color="auto"/>
                    <w:left w:val="none" w:sz="0" w:space="0" w:color="auto"/>
                    <w:bottom w:val="none" w:sz="0" w:space="0" w:color="auto"/>
                    <w:right w:val="none" w:sz="0" w:space="0" w:color="auto"/>
                  </w:divBdr>
                  <w:divsChild>
                    <w:div w:id="628246626">
                      <w:marLeft w:val="0"/>
                      <w:marRight w:val="0"/>
                      <w:marTop w:val="0"/>
                      <w:marBottom w:val="0"/>
                      <w:divBdr>
                        <w:top w:val="none" w:sz="0" w:space="0" w:color="auto"/>
                        <w:left w:val="none" w:sz="0" w:space="0" w:color="auto"/>
                        <w:bottom w:val="none" w:sz="0" w:space="0" w:color="auto"/>
                        <w:right w:val="none" w:sz="0" w:space="0" w:color="auto"/>
                      </w:divBdr>
                      <w:divsChild>
                        <w:div w:id="1642467307">
                          <w:marLeft w:val="0"/>
                          <w:marRight w:val="0"/>
                          <w:marTop w:val="0"/>
                          <w:marBottom w:val="0"/>
                          <w:divBdr>
                            <w:top w:val="none" w:sz="0" w:space="0" w:color="auto"/>
                            <w:left w:val="none" w:sz="0" w:space="0" w:color="auto"/>
                            <w:bottom w:val="none" w:sz="0" w:space="0" w:color="auto"/>
                            <w:right w:val="none" w:sz="0" w:space="0" w:color="auto"/>
                          </w:divBdr>
                          <w:divsChild>
                            <w:div w:id="25475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343531">
      <w:bodyDiv w:val="1"/>
      <w:marLeft w:val="0"/>
      <w:marRight w:val="0"/>
      <w:marTop w:val="0"/>
      <w:marBottom w:val="0"/>
      <w:divBdr>
        <w:top w:val="none" w:sz="0" w:space="0" w:color="auto"/>
        <w:left w:val="none" w:sz="0" w:space="0" w:color="auto"/>
        <w:bottom w:val="none" w:sz="0" w:space="0" w:color="auto"/>
        <w:right w:val="none" w:sz="0" w:space="0" w:color="auto"/>
      </w:divBdr>
      <w:divsChild>
        <w:div w:id="1113598087">
          <w:marLeft w:val="0"/>
          <w:marRight w:val="0"/>
          <w:marTop w:val="0"/>
          <w:marBottom w:val="0"/>
          <w:divBdr>
            <w:top w:val="none" w:sz="0" w:space="0" w:color="auto"/>
            <w:left w:val="none" w:sz="0" w:space="0" w:color="auto"/>
            <w:bottom w:val="none" w:sz="0" w:space="0" w:color="auto"/>
            <w:right w:val="none" w:sz="0" w:space="0" w:color="auto"/>
          </w:divBdr>
          <w:divsChild>
            <w:div w:id="719406046">
              <w:marLeft w:val="0"/>
              <w:marRight w:val="0"/>
              <w:marTop w:val="0"/>
              <w:marBottom w:val="0"/>
              <w:divBdr>
                <w:top w:val="none" w:sz="0" w:space="0" w:color="auto"/>
                <w:left w:val="none" w:sz="0" w:space="0" w:color="auto"/>
                <w:bottom w:val="none" w:sz="0" w:space="0" w:color="auto"/>
                <w:right w:val="none" w:sz="0" w:space="0" w:color="auto"/>
              </w:divBdr>
              <w:divsChild>
                <w:div w:id="37363672">
                  <w:marLeft w:val="0"/>
                  <w:marRight w:val="0"/>
                  <w:marTop w:val="0"/>
                  <w:marBottom w:val="0"/>
                  <w:divBdr>
                    <w:top w:val="none" w:sz="0" w:space="0" w:color="auto"/>
                    <w:left w:val="none" w:sz="0" w:space="0" w:color="auto"/>
                    <w:bottom w:val="none" w:sz="0" w:space="0" w:color="auto"/>
                    <w:right w:val="none" w:sz="0" w:space="0" w:color="auto"/>
                  </w:divBdr>
                  <w:divsChild>
                    <w:div w:id="904612202">
                      <w:marLeft w:val="0"/>
                      <w:marRight w:val="0"/>
                      <w:marTop w:val="0"/>
                      <w:marBottom w:val="0"/>
                      <w:divBdr>
                        <w:top w:val="none" w:sz="0" w:space="0" w:color="auto"/>
                        <w:left w:val="none" w:sz="0" w:space="0" w:color="auto"/>
                        <w:bottom w:val="none" w:sz="0" w:space="0" w:color="auto"/>
                        <w:right w:val="none" w:sz="0" w:space="0" w:color="auto"/>
                      </w:divBdr>
                      <w:divsChild>
                        <w:div w:id="857886697">
                          <w:marLeft w:val="0"/>
                          <w:marRight w:val="0"/>
                          <w:marTop w:val="0"/>
                          <w:marBottom w:val="0"/>
                          <w:divBdr>
                            <w:top w:val="none" w:sz="0" w:space="0" w:color="auto"/>
                            <w:left w:val="none" w:sz="0" w:space="0" w:color="auto"/>
                            <w:bottom w:val="none" w:sz="0" w:space="0" w:color="auto"/>
                            <w:right w:val="none" w:sz="0" w:space="0" w:color="auto"/>
                          </w:divBdr>
                          <w:divsChild>
                            <w:div w:id="143721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998036">
      <w:bodyDiv w:val="1"/>
      <w:marLeft w:val="0"/>
      <w:marRight w:val="0"/>
      <w:marTop w:val="0"/>
      <w:marBottom w:val="0"/>
      <w:divBdr>
        <w:top w:val="none" w:sz="0" w:space="0" w:color="auto"/>
        <w:left w:val="none" w:sz="0" w:space="0" w:color="auto"/>
        <w:bottom w:val="none" w:sz="0" w:space="0" w:color="auto"/>
        <w:right w:val="none" w:sz="0" w:space="0" w:color="auto"/>
      </w:divBdr>
    </w:div>
    <w:div w:id="1250851447">
      <w:bodyDiv w:val="1"/>
      <w:marLeft w:val="0"/>
      <w:marRight w:val="0"/>
      <w:marTop w:val="0"/>
      <w:marBottom w:val="0"/>
      <w:divBdr>
        <w:top w:val="none" w:sz="0" w:space="0" w:color="auto"/>
        <w:left w:val="none" w:sz="0" w:space="0" w:color="auto"/>
        <w:bottom w:val="none" w:sz="0" w:space="0" w:color="auto"/>
        <w:right w:val="none" w:sz="0" w:space="0" w:color="auto"/>
      </w:divBdr>
      <w:divsChild>
        <w:div w:id="774400610">
          <w:marLeft w:val="0"/>
          <w:marRight w:val="0"/>
          <w:marTop w:val="0"/>
          <w:marBottom w:val="0"/>
          <w:divBdr>
            <w:top w:val="none" w:sz="0" w:space="0" w:color="auto"/>
            <w:left w:val="none" w:sz="0" w:space="0" w:color="auto"/>
            <w:bottom w:val="none" w:sz="0" w:space="0" w:color="auto"/>
            <w:right w:val="none" w:sz="0" w:space="0" w:color="auto"/>
          </w:divBdr>
          <w:divsChild>
            <w:div w:id="1004941857">
              <w:marLeft w:val="0"/>
              <w:marRight w:val="0"/>
              <w:marTop w:val="0"/>
              <w:marBottom w:val="0"/>
              <w:divBdr>
                <w:top w:val="none" w:sz="0" w:space="0" w:color="auto"/>
                <w:left w:val="none" w:sz="0" w:space="0" w:color="auto"/>
                <w:bottom w:val="none" w:sz="0" w:space="0" w:color="auto"/>
                <w:right w:val="none" w:sz="0" w:space="0" w:color="auto"/>
              </w:divBdr>
              <w:divsChild>
                <w:div w:id="353194655">
                  <w:marLeft w:val="0"/>
                  <w:marRight w:val="0"/>
                  <w:marTop w:val="0"/>
                  <w:marBottom w:val="0"/>
                  <w:divBdr>
                    <w:top w:val="none" w:sz="0" w:space="0" w:color="auto"/>
                    <w:left w:val="none" w:sz="0" w:space="0" w:color="auto"/>
                    <w:bottom w:val="none" w:sz="0" w:space="0" w:color="auto"/>
                    <w:right w:val="none" w:sz="0" w:space="0" w:color="auto"/>
                  </w:divBdr>
                  <w:divsChild>
                    <w:div w:id="1702246948">
                      <w:marLeft w:val="0"/>
                      <w:marRight w:val="0"/>
                      <w:marTop w:val="0"/>
                      <w:marBottom w:val="0"/>
                      <w:divBdr>
                        <w:top w:val="none" w:sz="0" w:space="0" w:color="auto"/>
                        <w:left w:val="none" w:sz="0" w:space="0" w:color="auto"/>
                        <w:bottom w:val="none" w:sz="0" w:space="0" w:color="auto"/>
                        <w:right w:val="none" w:sz="0" w:space="0" w:color="auto"/>
                      </w:divBdr>
                      <w:divsChild>
                        <w:div w:id="18553033">
                          <w:marLeft w:val="0"/>
                          <w:marRight w:val="0"/>
                          <w:marTop w:val="0"/>
                          <w:marBottom w:val="0"/>
                          <w:divBdr>
                            <w:top w:val="none" w:sz="0" w:space="0" w:color="auto"/>
                            <w:left w:val="none" w:sz="0" w:space="0" w:color="auto"/>
                            <w:bottom w:val="none" w:sz="0" w:space="0" w:color="auto"/>
                            <w:right w:val="none" w:sz="0" w:space="0" w:color="auto"/>
                          </w:divBdr>
                          <w:divsChild>
                            <w:div w:id="16236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587762">
      <w:bodyDiv w:val="1"/>
      <w:marLeft w:val="0"/>
      <w:marRight w:val="0"/>
      <w:marTop w:val="0"/>
      <w:marBottom w:val="0"/>
      <w:divBdr>
        <w:top w:val="none" w:sz="0" w:space="0" w:color="auto"/>
        <w:left w:val="none" w:sz="0" w:space="0" w:color="auto"/>
        <w:bottom w:val="none" w:sz="0" w:space="0" w:color="auto"/>
        <w:right w:val="none" w:sz="0" w:space="0" w:color="auto"/>
      </w:divBdr>
    </w:div>
    <w:div w:id="1343360543">
      <w:bodyDiv w:val="1"/>
      <w:marLeft w:val="0"/>
      <w:marRight w:val="0"/>
      <w:marTop w:val="0"/>
      <w:marBottom w:val="0"/>
      <w:divBdr>
        <w:top w:val="none" w:sz="0" w:space="0" w:color="auto"/>
        <w:left w:val="none" w:sz="0" w:space="0" w:color="auto"/>
        <w:bottom w:val="none" w:sz="0" w:space="0" w:color="auto"/>
        <w:right w:val="none" w:sz="0" w:space="0" w:color="auto"/>
      </w:divBdr>
    </w:div>
    <w:div w:id="1357344186">
      <w:bodyDiv w:val="1"/>
      <w:marLeft w:val="0"/>
      <w:marRight w:val="0"/>
      <w:marTop w:val="0"/>
      <w:marBottom w:val="0"/>
      <w:divBdr>
        <w:top w:val="none" w:sz="0" w:space="0" w:color="auto"/>
        <w:left w:val="none" w:sz="0" w:space="0" w:color="auto"/>
        <w:bottom w:val="none" w:sz="0" w:space="0" w:color="auto"/>
        <w:right w:val="none" w:sz="0" w:space="0" w:color="auto"/>
      </w:divBdr>
    </w:div>
    <w:div w:id="1436822245">
      <w:bodyDiv w:val="1"/>
      <w:marLeft w:val="0"/>
      <w:marRight w:val="0"/>
      <w:marTop w:val="0"/>
      <w:marBottom w:val="0"/>
      <w:divBdr>
        <w:top w:val="none" w:sz="0" w:space="0" w:color="auto"/>
        <w:left w:val="none" w:sz="0" w:space="0" w:color="auto"/>
        <w:bottom w:val="none" w:sz="0" w:space="0" w:color="auto"/>
        <w:right w:val="none" w:sz="0" w:space="0" w:color="auto"/>
      </w:divBdr>
      <w:divsChild>
        <w:div w:id="445933347">
          <w:marLeft w:val="0"/>
          <w:marRight w:val="0"/>
          <w:marTop w:val="0"/>
          <w:marBottom w:val="0"/>
          <w:divBdr>
            <w:top w:val="none" w:sz="0" w:space="0" w:color="auto"/>
            <w:left w:val="none" w:sz="0" w:space="0" w:color="auto"/>
            <w:bottom w:val="none" w:sz="0" w:space="0" w:color="auto"/>
            <w:right w:val="none" w:sz="0" w:space="0" w:color="auto"/>
          </w:divBdr>
          <w:divsChild>
            <w:div w:id="1809741373">
              <w:marLeft w:val="0"/>
              <w:marRight w:val="0"/>
              <w:marTop w:val="0"/>
              <w:marBottom w:val="0"/>
              <w:divBdr>
                <w:top w:val="none" w:sz="0" w:space="0" w:color="auto"/>
                <w:left w:val="none" w:sz="0" w:space="0" w:color="auto"/>
                <w:bottom w:val="none" w:sz="0" w:space="0" w:color="auto"/>
                <w:right w:val="none" w:sz="0" w:space="0" w:color="auto"/>
              </w:divBdr>
              <w:divsChild>
                <w:div w:id="1976325923">
                  <w:marLeft w:val="0"/>
                  <w:marRight w:val="0"/>
                  <w:marTop w:val="0"/>
                  <w:marBottom w:val="0"/>
                  <w:divBdr>
                    <w:top w:val="none" w:sz="0" w:space="0" w:color="auto"/>
                    <w:left w:val="none" w:sz="0" w:space="0" w:color="auto"/>
                    <w:bottom w:val="none" w:sz="0" w:space="0" w:color="auto"/>
                    <w:right w:val="none" w:sz="0" w:space="0" w:color="auto"/>
                  </w:divBdr>
                  <w:divsChild>
                    <w:div w:id="288247943">
                      <w:marLeft w:val="0"/>
                      <w:marRight w:val="0"/>
                      <w:marTop w:val="0"/>
                      <w:marBottom w:val="0"/>
                      <w:divBdr>
                        <w:top w:val="none" w:sz="0" w:space="0" w:color="auto"/>
                        <w:left w:val="none" w:sz="0" w:space="0" w:color="auto"/>
                        <w:bottom w:val="none" w:sz="0" w:space="0" w:color="auto"/>
                        <w:right w:val="none" w:sz="0" w:space="0" w:color="auto"/>
                      </w:divBdr>
                      <w:divsChild>
                        <w:div w:id="184945932">
                          <w:marLeft w:val="0"/>
                          <w:marRight w:val="0"/>
                          <w:marTop w:val="0"/>
                          <w:marBottom w:val="0"/>
                          <w:divBdr>
                            <w:top w:val="none" w:sz="0" w:space="0" w:color="auto"/>
                            <w:left w:val="none" w:sz="0" w:space="0" w:color="auto"/>
                            <w:bottom w:val="none" w:sz="0" w:space="0" w:color="auto"/>
                            <w:right w:val="none" w:sz="0" w:space="0" w:color="auto"/>
                          </w:divBdr>
                          <w:divsChild>
                            <w:div w:id="75366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295185">
      <w:bodyDiv w:val="1"/>
      <w:marLeft w:val="0"/>
      <w:marRight w:val="0"/>
      <w:marTop w:val="0"/>
      <w:marBottom w:val="0"/>
      <w:divBdr>
        <w:top w:val="none" w:sz="0" w:space="0" w:color="auto"/>
        <w:left w:val="none" w:sz="0" w:space="0" w:color="auto"/>
        <w:bottom w:val="none" w:sz="0" w:space="0" w:color="auto"/>
        <w:right w:val="none" w:sz="0" w:space="0" w:color="auto"/>
      </w:divBdr>
    </w:div>
    <w:div w:id="1488208137">
      <w:bodyDiv w:val="1"/>
      <w:marLeft w:val="0"/>
      <w:marRight w:val="0"/>
      <w:marTop w:val="0"/>
      <w:marBottom w:val="0"/>
      <w:divBdr>
        <w:top w:val="none" w:sz="0" w:space="0" w:color="auto"/>
        <w:left w:val="none" w:sz="0" w:space="0" w:color="auto"/>
        <w:bottom w:val="none" w:sz="0" w:space="0" w:color="auto"/>
        <w:right w:val="none" w:sz="0" w:space="0" w:color="auto"/>
      </w:divBdr>
      <w:divsChild>
        <w:div w:id="1158299958">
          <w:marLeft w:val="0"/>
          <w:marRight w:val="0"/>
          <w:marTop w:val="0"/>
          <w:marBottom w:val="0"/>
          <w:divBdr>
            <w:top w:val="none" w:sz="0" w:space="0" w:color="auto"/>
            <w:left w:val="none" w:sz="0" w:space="0" w:color="auto"/>
            <w:bottom w:val="none" w:sz="0" w:space="0" w:color="auto"/>
            <w:right w:val="none" w:sz="0" w:space="0" w:color="auto"/>
          </w:divBdr>
          <w:divsChild>
            <w:div w:id="1620841635">
              <w:marLeft w:val="0"/>
              <w:marRight w:val="0"/>
              <w:marTop w:val="0"/>
              <w:marBottom w:val="0"/>
              <w:divBdr>
                <w:top w:val="none" w:sz="0" w:space="0" w:color="auto"/>
                <w:left w:val="none" w:sz="0" w:space="0" w:color="auto"/>
                <w:bottom w:val="none" w:sz="0" w:space="0" w:color="auto"/>
                <w:right w:val="none" w:sz="0" w:space="0" w:color="auto"/>
              </w:divBdr>
              <w:divsChild>
                <w:div w:id="1131244057">
                  <w:marLeft w:val="0"/>
                  <w:marRight w:val="0"/>
                  <w:marTop w:val="0"/>
                  <w:marBottom w:val="0"/>
                  <w:divBdr>
                    <w:top w:val="none" w:sz="0" w:space="0" w:color="auto"/>
                    <w:left w:val="none" w:sz="0" w:space="0" w:color="auto"/>
                    <w:bottom w:val="none" w:sz="0" w:space="0" w:color="auto"/>
                    <w:right w:val="none" w:sz="0" w:space="0" w:color="auto"/>
                  </w:divBdr>
                  <w:divsChild>
                    <w:div w:id="1660037281">
                      <w:marLeft w:val="0"/>
                      <w:marRight w:val="0"/>
                      <w:marTop w:val="0"/>
                      <w:marBottom w:val="0"/>
                      <w:divBdr>
                        <w:top w:val="none" w:sz="0" w:space="0" w:color="auto"/>
                        <w:left w:val="none" w:sz="0" w:space="0" w:color="auto"/>
                        <w:bottom w:val="none" w:sz="0" w:space="0" w:color="auto"/>
                        <w:right w:val="none" w:sz="0" w:space="0" w:color="auto"/>
                      </w:divBdr>
                      <w:divsChild>
                        <w:div w:id="1426808564">
                          <w:marLeft w:val="0"/>
                          <w:marRight w:val="0"/>
                          <w:marTop w:val="0"/>
                          <w:marBottom w:val="0"/>
                          <w:divBdr>
                            <w:top w:val="none" w:sz="0" w:space="0" w:color="auto"/>
                            <w:left w:val="none" w:sz="0" w:space="0" w:color="auto"/>
                            <w:bottom w:val="none" w:sz="0" w:space="0" w:color="auto"/>
                            <w:right w:val="none" w:sz="0" w:space="0" w:color="auto"/>
                          </w:divBdr>
                          <w:divsChild>
                            <w:div w:id="2035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740264">
      <w:bodyDiv w:val="1"/>
      <w:marLeft w:val="0"/>
      <w:marRight w:val="0"/>
      <w:marTop w:val="0"/>
      <w:marBottom w:val="0"/>
      <w:divBdr>
        <w:top w:val="none" w:sz="0" w:space="0" w:color="auto"/>
        <w:left w:val="none" w:sz="0" w:space="0" w:color="auto"/>
        <w:bottom w:val="none" w:sz="0" w:space="0" w:color="auto"/>
        <w:right w:val="none" w:sz="0" w:space="0" w:color="auto"/>
      </w:divBdr>
    </w:div>
    <w:div w:id="1654486249">
      <w:bodyDiv w:val="1"/>
      <w:marLeft w:val="0"/>
      <w:marRight w:val="0"/>
      <w:marTop w:val="0"/>
      <w:marBottom w:val="0"/>
      <w:divBdr>
        <w:top w:val="none" w:sz="0" w:space="0" w:color="auto"/>
        <w:left w:val="none" w:sz="0" w:space="0" w:color="auto"/>
        <w:bottom w:val="none" w:sz="0" w:space="0" w:color="auto"/>
        <w:right w:val="none" w:sz="0" w:space="0" w:color="auto"/>
      </w:divBdr>
    </w:div>
    <w:div w:id="1668436857">
      <w:bodyDiv w:val="1"/>
      <w:marLeft w:val="0"/>
      <w:marRight w:val="0"/>
      <w:marTop w:val="0"/>
      <w:marBottom w:val="0"/>
      <w:divBdr>
        <w:top w:val="none" w:sz="0" w:space="0" w:color="auto"/>
        <w:left w:val="none" w:sz="0" w:space="0" w:color="auto"/>
        <w:bottom w:val="none" w:sz="0" w:space="0" w:color="auto"/>
        <w:right w:val="none" w:sz="0" w:space="0" w:color="auto"/>
      </w:divBdr>
    </w:div>
    <w:div w:id="1675499950">
      <w:bodyDiv w:val="1"/>
      <w:marLeft w:val="0"/>
      <w:marRight w:val="0"/>
      <w:marTop w:val="0"/>
      <w:marBottom w:val="0"/>
      <w:divBdr>
        <w:top w:val="none" w:sz="0" w:space="0" w:color="auto"/>
        <w:left w:val="none" w:sz="0" w:space="0" w:color="auto"/>
        <w:bottom w:val="none" w:sz="0" w:space="0" w:color="auto"/>
        <w:right w:val="none" w:sz="0" w:space="0" w:color="auto"/>
      </w:divBdr>
    </w:div>
    <w:div w:id="1781291987">
      <w:bodyDiv w:val="1"/>
      <w:marLeft w:val="0"/>
      <w:marRight w:val="0"/>
      <w:marTop w:val="0"/>
      <w:marBottom w:val="0"/>
      <w:divBdr>
        <w:top w:val="none" w:sz="0" w:space="0" w:color="auto"/>
        <w:left w:val="none" w:sz="0" w:space="0" w:color="auto"/>
        <w:bottom w:val="none" w:sz="0" w:space="0" w:color="auto"/>
        <w:right w:val="none" w:sz="0" w:space="0" w:color="auto"/>
      </w:divBdr>
    </w:div>
    <w:div w:id="1795516578">
      <w:bodyDiv w:val="1"/>
      <w:marLeft w:val="0"/>
      <w:marRight w:val="0"/>
      <w:marTop w:val="0"/>
      <w:marBottom w:val="0"/>
      <w:divBdr>
        <w:top w:val="none" w:sz="0" w:space="0" w:color="auto"/>
        <w:left w:val="none" w:sz="0" w:space="0" w:color="auto"/>
        <w:bottom w:val="none" w:sz="0" w:space="0" w:color="auto"/>
        <w:right w:val="none" w:sz="0" w:space="0" w:color="auto"/>
      </w:divBdr>
      <w:divsChild>
        <w:div w:id="1134445662">
          <w:marLeft w:val="0"/>
          <w:marRight w:val="0"/>
          <w:marTop w:val="0"/>
          <w:marBottom w:val="0"/>
          <w:divBdr>
            <w:top w:val="none" w:sz="0" w:space="0" w:color="auto"/>
            <w:left w:val="none" w:sz="0" w:space="0" w:color="auto"/>
            <w:bottom w:val="none" w:sz="0" w:space="0" w:color="auto"/>
            <w:right w:val="none" w:sz="0" w:space="0" w:color="auto"/>
          </w:divBdr>
          <w:divsChild>
            <w:div w:id="1953591369">
              <w:marLeft w:val="0"/>
              <w:marRight w:val="0"/>
              <w:marTop w:val="0"/>
              <w:marBottom w:val="0"/>
              <w:divBdr>
                <w:top w:val="none" w:sz="0" w:space="0" w:color="auto"/>
                <w:left w:val="none" w:sz="0" w:space="0" w:color="auto"/>
                <w:bottom w:val="none" w:sz="0" w:space="0" w:color="auto"/>
                <w:right w:val="none" w:sz="0" w:space="0" w:color="auto"/>
              </w:divBdr>
              <w:divsChild>
                <w:div w:id="1119760340">
                  <w:marLeft w:val="0"/>
                  <w:marRight w:val="0"/>
                  <w:marTop w:val="0"/>
                  <w:marBottom w:val="0"/>
                  <w:divBdr>
                    <w:top w:val="none" w:sz="0" w:space="0" w:color="auto"/>
                    <w:left w:val="none" w:sz="0" w:space="0" w:color="auto"/>
                    <w:bottom w:val="none" w:sz="0" w:space="0" w:color="auto"/>
                    <w:right w:val="none" w:sz="0" w:space="0" w:color="auto"/>
                  </w:divBdr>
                  <w:divsChild>
                    <w:div w:id="2128117030">
                      <w:marLeft w:val="0"/>
                      <w:marRight w:val="0"/>
                      <w:marTop w:val="0"/>
                      <w:marBottom w:val="0"/>
                      <w:divBdr>
                        <w:top w:val="none" w:sz="0" w:space="0" w:color="auto"/>
                        <w:left w:val="none" w:sz="0" w:space="0" w:color="auto"/>
                        <w:bottom w:val="none" w:sz="0" w:space="0" w:color="auto"/>
                        <w:right w:val="none" w:sz="0" w:space="0" w:color="auto"/>
                      </w:divBdr>
                      <w:divsChild>
                        <w:div w:id="147792358">
                          <w:marLeft w:val="0"/>
                          <w:marRight w:val="0"/>
                          <w:marTop w:val="0"/>
                          <w:marBottom w:val="0"/>
                          <w:divBdr>
                            <w:top w:val="none" w:sz="0" w:space="0" w:color="auto"/>
                            <w:left w:val="none" w:sz="0" w:space="0" w:color="auto"/>
                            <w:bottom w:val="none" w:sz="0" w:space="0" w:color="auto"/>
                            <w:right w:val="none" w:sz="0" w:space="0" w:color="auto"/>
                          </w:divBdr>
                          <w:divsChild>
                            <w:div w:id="95140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551338">
      <w:bodyDiv w:val="1"/>
      <w:marLeft w:val="0"/>
      <w:marRight w:val="0"/>
      <w:marTop w:val="0"/>
      <w:marBottom w:val="0"/>
      <w:divBdr>
        <w:top w:val="none" w:sz="0" w:space="0" w:color="auto"/>
        <w:left w:val="none" w:sz="0" w:space="0" w:color="auto"/>
        <w:bottom w:val="none" w:sz="0" w:space="0" w:color="auto"/>
        <w:right w:val="none" w:sz="0" w:space="0" w:color="auto"/>
      </w:divBdr>
    </w:div>
    <w:div w:id="1882325031">
      <w:bodyDiv w:val="1"/>
      <w:marLeft w:val="0"/>
      <w:marRight w:val="0"/>
      <w:marTop w:val="0"/>
      <w:marBottom w:val="0"/>
      <w:divBdr>
        <w:top w:val="none" w:sz="0" w:space="0" w:color="auto"/>
        <w:left w:val="none" w:sz="0" w:space="0" w:color="auto"/>
        <w:bottom w:val="none" w:sz="0" w:space="0" w:color="auto"/>
        <w:right w:val="none" w:sz="0" w:space="0" w:color="auto"/>
      </w:divBdr>
      <w:divsChild>
        <w:div w:id="1678967030">
          <w:marLeft w:val="0"/>
          <w:marRight w:val="0"/>
          <w:marTop w:val="0"/>
          <w:marBottom w:val="0"/>
          <w:divBdr>
            <w:top w:val="none" w:sz="0" w:space="0" w:color="auto"/>
            <w:left w:val="none" w:sz="0" w:space="0" w:color="auto"/>
            <w:bottom w:val="none" w:sz="0" w:space="0" w:color="auto"/>
            <w:right w:val="none" w:sz="0" w:space="0" w:color="auto"/>
          </w:divBdr>
          <w:divsChild>
            <w:div w:id="396100484">
              <w:marLeft w:val="0"/>
              <w:marRight w:val="0"/>
              <w:marTop w:val="0"/>
              <w:marBottom w:val="0"/>
              <w:divBdr>
                <w:top w:val="none" w:sz="0" w:space="0" w:color="auto"/>
                <w:left w:val="none" w:sz="0" w:space="0" w:color="auto"/>
                <w:bottom w:val="none" w:sz="0" w:space="0" w:color="auto"/>
                <w:right w:val="none" w:sz="0" w:space="0" w:color="auto"/>
              </w:divBdr>
              <w:divsChild>
                <w:div w:id="1973242042">
                  <w:marLeft w:val="0"/>
                  <w:marRight w:val="0"/>
                  <w:marTop w:val="0"/>
                  <w:marBottom w:val="0"/>
                  <w:divBdr>
                    <w:top w:val="none" w:sz="0" w:space="0" w:color="auto"/>
                    <w:left w:val="none" w:sz="0" w:space="0" w:color="auto"/>
                    <w:bottom w:val="none" w:sz="0" w:space="0" w:color="auto"/>
                    <w:right w:val="none" w:sz="0" w:space="0" w:color="auto"/>
                  </w:divBdr>
                  <w:divsChild>
                    <w:div w:id="1279491220">
                      <w:marLeft w:val="0"/>
                      <w:marRight w:val="0"/>
                      <w:marTop w:val="0"/>
                      <w:marBottom w:val="0"/>
                      <w:divBdr>
                        <w:top w:val="none" w:sz="0" w:space="0" w:color="auto"/>
                        <w:left w:val="none" w:sz="0" w:space="0" w:color="auto"/>
                        <w:bottom w:val="none" w:sz="0" w:space="0" w:color="auto"/>
                        <w:right w:val="none" w:sz="0" w:space="0" w:color="auto"/>
                      </w:divBdr>
                      <w:divsChild>
                        <w:div w:id="117915834">
                          <w:marLeft w:val="0"/>
                          <w:marRight w:val="0"/>
                          <w:marTop w:val="0"/>
                          <w:marBottom w:val="0"/>
                          <w:divBdr>
                            <w:top w:val="none" w:sz="0" w:space="0" w:color="auto"/>
                            <w:left w:val="none" w:sz="0" w:space="0" w:color="auto"/>
                            <w:bottom w:val="none" w:sz="0" w:space="0" w:color="auto"/>
                            <w:right w:val="none" w:sz="0" w:space="0" w:color="auto"/>
                          </w:divBdr>
                          <w:divsChild>
                            <w:div w:id="159385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676973">
      <w:bodyDiv w:val="1"/>
      <w:marLeft w:val="0"/>
      <w:marRight w:val="0"/>
      <w:marTop w:val="0"/>
      <w:marBottom w:val="0"/>
      <w:divBdr>
        <w:top w:val="none" w:sz="0" w:space="0" w:color="auto"/>
        <w:left w:val="none" w:sz="0" w:space="0" w:color="auto"/>
        <w:bottom w:val="none" w:sz="0" w:space="0" w:color="auto"/>
        <w:right w:val="none" w:sz="0" w:space="0" w:color="auto"/>
      </w:divBdr>
    </w:div>
    <w:div w:id="212167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17</Pages>
  <Words>3822</Words>
  <Characters>21788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KHEDEKAR</dc:creator>
  <cp:keywords/>
  <dc:description/>
  <cp:lastModifiedBy>KULDEEP KHEDEKAR</cp:lastModifiedBy>
  <cp:revision>3</cp:revision>
  <dcterms:created xsi:type="dcterms:W3CDTF">2024-08-23T09:09:00Z</dcterms:created>
  <dcterms:modified xsi:type="dcterms:W3CDTF">2024-09-04T07:07:00Z</dcterms:modified>
</cp:coreProperties>
</file>