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35F86" w14:textId="249F7289" w:rsidR="00F36B8C" w:rsidRPr="002B65BA" w:rsidRDefault="001C3BA4">
      <w:pPr>
        <w:rPr>
          <w:rFonts w:ascii="Times New Roman" w:hAnsi="Times New Roman" w:cs="Times New Roman"/>
          <w:b/>
          <w:bCs/>
          <w:sz w:val="32"/>
          <w:szCs w:val="32"/>
          <w:lang w:val="en-US"/>
        </w:rPr>
      </w:pPr>
      <w:r w:rsidRPr="001C3BA4">
        <w:rPr>
          <w:b/>
          <w:bCs/>
          <w:lang w:val="en-US"/>
        </w:rPr>
        <w:tab/>
      </w:r>
      <w:r w:rsidRPr="001C3BA4">
        <w:rPr>
          <w:b/>
          <w:bCs/>
          <w:lang w:val="en-US"/>
        </w:rPr>
        <w:tab/>
      </w:r>
      <w:r w:rsidRPr="001C3BA4">
        <w:rPr>
          <w:b/>
          <w:bCs/>
          <w:lang w:val="en-US"/>
        </w:rPr>
        <w:tab/>
      </w:r>
      <w:r w:rsidRPr="001C3BA4">
        <w:rPr>
          <w:b/>
          <w:bCs/>
          <w:lang w:val="en-US"/>
        </w:rPr>
        <w:tab/>
      </w:r>
      <w:r w:rsidRPr="001C3BA4">
        <w:rPr>
          <w:b/>
          <w:bCs/>
          <w:lang w:val="en-US"/>
        </w:rPr>
        <w:tab/>
      </w:r>
      <w:proofErr w:type="spellStart"/>
      <w:r w:rsidRPr="002B65BA">
        <w:rPr>
          <w:rFonts w:ascii="Times New Roman" w:hAnsi="Times New Roman" w:cs="Times New Roman"/>
          <w:b/>
          <w:bCs/>
          <w:sz w:val="32"/>
          <w:szCs w:val="32"/>
          <w:lang w:val="en-US"/>
        </w:rPr>
        <w:t>MediXpress</w:t>
      </w:r>
      <w:proofErr w:type="spellEnd"/>
    </w:p>
    <w:p w14:paraId="6F614439" w14:textId="571C6808" w:rsidR="001C3BA4" w:rsidRPr="002B65BA" w:rsidRDefault="001C3BA4" w:rsidP="002B65BA">
      <w:pPr>
        <w:pStyle w:val="ListParagraph"/>
        <w:numPr>
          <w:ilvl w:val="0"/>
          <w:numId w:val="6"/>
        </w:numPr>
        <w:rPr>
          <w:rFonts w:ascii="Times New Roman" w:hAnsi="Times New Roman" w:cs="Times New Roman"/>
          <w:b/>
          <w:bCs/>
          <w:sz w:val="28"/>
          <w:szCs w:val="28"/>
          <w:lang w:val="en-US"/>
        </w:rPr>
      </w:pPr>
      <w:r w:rsidRPr="002B65BA">
        <w:rPr>
          <w:rFonts w:ascii="Times New Roman" w:hAnsi="Times New Roman" w:cs="Times New Roman"/>
          <w:b/>
          <w:bCs/>
          <w:sz w:val="28"/>
          <w:szCs w:val="28"/>
          <w:lang w:val="en-US"/>
        </w:rPr>
        <w:t>Introduction</w:t>
      </w:r>
    </w:p>
    <w:p w14:paraId="0CDA2D18" w14:textId="6500BDEB" w:rsidR="001C3BA4" w:rsidRDefault="001C3BA4" w:rsidP="001C3BA4">
      <w:pPr>
        <w:jc w:val="both"/>
        <w:rPr>
          <w:rFonts w:ascii="Times New Roman" w:hAnsi="Times New Roman" w:cs="Times New Roman"/>
          <w:color w:val="0D0D0D"/>
          <w:sz w:val="24"/>
          <w:szCs w:val="24"/>
          <w:shd w:val="clear" w:color="auto" w:fill="FFFFFF"/>
        </w:rPr>
      </w:pPr>
      <w:proofErr w:type="spellStart"/>
      <w:r w:rsidRPr="001C3BA4">
        <w:rPr>
          <w:rFonts w:ascii="Times New Roman" w:hAnsi="Times New Roman" w:cs="Times New Roman"/>
          <w:color w:val="0D0D0D"/>
          <w:sz w:val="24"/>
          <w:szCs w:val="24"/>
          <w:shd w:val="clear" w:color="auto" w:fill="FFFFFF"/>
        </w:rPr>
        <w:t>MediXpress</w:t>
      </w:r>
      <w:proofErr w:type="spellEnd"/>
      <w:r w:rsidRPr="001C3BA4">
        <w:rPr>
          <w:rFonts w:ascii="Times New Roman" w:hAnsi="Times New Roman" w:cs="Times New Roman"/>
          <w:color w:val="0D0D0D"/>
          <w:sz w:val="24"/>
          <w:szCs w:val="24"/>
          <w:shd w:val="clear" w:color="auto" w:fill="FFFFFF"/>
        </w:rPr>
        <w:t xml:space="preserve"> is a cutting-edge web application designed to revolutionize the pharmaceutical distribution system. It addresses the challenges of high costs, delayed deliveries, and medicine unavailability by connecting consumers with local pharmacies. Users can easily find and purchase medicines from the nearest shops at competitive prices. The platform enhances accessibility and ensures timely delivery of essential medications. </w:t>
      </w:r>
      <w:proofErr w:type="spellStart"/>
      <w:r w:rsidRPr="001C3BA4">
        <w:rPr>
          <w:rFonts w:ascii="Times New Roman" w:hAnsi="Times New Roman" w:cs="Times New Roman"/>
          <w:color w:val="0D0D0D"/>
          <w:sz w:val="24"/>
          <w:szCs w:val="24"/>
          <w:shd w:val="clear" w:color="auto" w:fill="FFFFFF"/>
        </w:rPr>
        <w:t>MediXpress</w:t>
      </w:r>
      <w:proofErr w:type="spellEnd"/>
      <w:r w:rsidRPr="001C3BA4">
        <w:rPr>
          <w:rFonts w:ascii="Times New Roman" w:hAnsi="Times New Roman" w:cs="Times New Roman"/>
          <w:color w:val="0D0D0D"/>
          <w:sz w:val="24"/>
          <w:szCs w:val="24"/>
          <w:shd w:val="clear" w:color="auto" w:fill="FFFFFF"/>
        </w:rPr>
        <w:t xml:space="preserve"> supports local pharmacies by expanding their reach to a broader customer base. Key features include real-time inventory updates, a user-friendly interface, and robust security measures.</w:t>
      </w:r>
      <w:r>
        <w:rPr>
          <w:rFonts w:ascii="Times New Roman" w:hAnsi="Times New Roman" w:cs="Times New Roman"/>
          <w:color w:val="0D0D0D"/>
          <w:sz w:val="24"/>
          <w:szCs w:val="24"/>
          <w:shd w:val="clear" w:color="auto" w:fill="FFFFFF"/>
        </w:rPr>
        <w:t xml:space="preserve"> </w:t>
      </w:r>
      <w:proofErr w:type="spellStart"/>
      <w:r w:rsidRPr="001C3BA4">
        <w:rPr>
          <w:rFonts w:ascii="Times New Roman" w:hAnsi="Times New Roman" w:cs="Times New Roman"/>
          <w:color w:val="0D0D0D"/>
          <w:sz w:val="24"/>
          <w:szCs w:val="24"/>
          <w:shd w:val="clear" w:color="auto" w:fill="FFFFFF"/>
        </w:rPr>
        <w:t>MediXpress</w:t>
      </w:r>
      <w:proofErr w:type="spellEnd"/>
      <w:r w:rsidRPr="001C3BA4">
        <w:rPr>
          <w:rFonts w:ascii="Times New Roman" w:hAnsi="Times New Roman" w:cs="Times New Roman"/>
          <w:color w:val="0D0D0D"/>
          <w:sz w:val="24"/>
          <w:szCs w:val="24"/>
          <w:shd w:val="clear" w:color="auto" w:fill="FFFFFF"/>
        </w:rPr>
        <w:t xml:space="preserve"> aims to transform the medicine shopping experience, making it more efficient and reliable</w:t>
      </w:r>
      <w:r>
        <w:rPr>
          <w:rFonts w:ascii="Times New Roman" w:hAnsi="Times New Roman" w:cs="Times New Roman"/>
          <w:color w:val="0D0D0D"/>
          <w:sz w:val="24"/>
          <w:szCs w:val="24"/>
          <w:shd w:val="clear" w:color="auto" w:fill="FFFFFF"/>
        </w:rPr>
        <w:t>.</w:t>
      </w:r>
    </w:p>
    <w:p w14:paraId="3F455BDA" w14:textId="77777777" w:rsidR="008557C6" w:rsidRDefault="008557C6" w:rsidP="001C3BA4">
      <w:pPr>
        <w:jc w:val="both"/>
        <w:rPr>
          <w:rFonts w:ascii="Times New Roman" w:hAnsi="Times New Roman" w:cs="Times New Roman"/>
          <w:color w:val="0D0D0D"/>
          <w:sz w:val="24"/>
          <w:szCs w:val="24"/>
          <w:shd w:val="clear" w:color="auto" w:fill="FFFFFF"/>
        </w:rPr>
      </w:pPr>
    </w:p>
    <w:p w14:paraId="7FDCF9D9" w14:textId="699072B2" w:rsidR="001C3BA4" w:rsidRPr="002B65BA" w:rsidRDefault="001C3BA4" w:rsidP="002B65BA">
      <w:pPr>
        <w:pStyle w:val="ListParagraph"/>
        <w:numPr>
          <w:ilvl w:val="0"/>
          <w:numId w:val="6"/>
        </w:numPr>
        <w:jc w:val="both"/>
        <w:rPr>
          <w:rFonts w:ascii="Times New Roman" w:hAnsi="Times New Roman" w:cs="Times New Roman"/>
          <w:b/>
          <w:bCs/>
          <w:color w:val="0D0D0D"/>
          <w:sz w:val="28"/>
          <w:szCs w:val="28"/>
          <w:shd w:val="clear" w:color="auto" w:fill="FFFFFF"/>
        </w:rPr>
      </w:pPr>
      <w:r w:rsidRPr="002B65BA">
        <w:rPr>
          <w:rFonts w:ascii="Times New Roman" w:hAnsi="Times New Roman" w:cs="Times New Roman"/>
          <w:b/>
          <w:bCs/>
          <w:color w:val="0D0D0D"/>
          <w:sz w:val="28"/>
          <w:szCs w:val="28"/>
          <w:shd w:val="clear" w:color="auto" w:fill="FFFFFF"/>
        </w:rPr>
        <w:t>System Architecture</w:t>
      </w:r>
    </w:p>
    <w:p w14:paraId="343C11F3" w14:textId="62E1A05C" w:rsidR="001C3BA4" w:rsidRDefault="008557C6" w:rsidP="001C3BA4">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6672" behindDoc="0" locked="0" layoutInCell="1" allowOverlap="1" wp14:anchorId="32505B8E" wp14:editId="72174007">
                <wp:simplePos x="0" y="0"/>
                <wp:positionH relativeFrom="column">
                  <wp:posOffset>4311650</wp:posOffset>
                </wp:positionH>
                <wp:positionV relativeFrom="paragraph">
                  <wp:posOffset>747395</wp:posOffset>
                </wp:positionV>
                <wp:extent cx="504000" cy="0"/>
                <wp:effectExtent l="0" t="76200" r="10795" b="95250"/>
                <wp:wrapNone/>
                <wp:docPr id="1350446636" name="Straight Arrow Connector 2"/>
                <wp:cNvGraphicFramePr/>
                <a:graphic xmlns:a="http://schemas.openxmlformats.org/drawingml/2006/main">
                  <a:graphicData uri="http://schemas.microsoft.com/office/word/2010/wordprocessingShape">
                    <wps:wsp>
                      <wps:cNvCnPr/>
                      <wps:spPr>
                        <a:xfrm>
                          <a:off x="0" y="0"/>
                          <a:ext cx="50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52E519" id="_x0000_t32" coordsize="21600,21600" o:spt="32" o:oned="t" path="m,l21600,21600e" filled="f">
                <v:path arrowok="t" fillok="f" o:connecttype="none"/>
                <o:lock v:ext="edit" shapetype="t"/>
              </v:shapetype>
              <v:shape id="Straight Arrow Connector 2" o:spid="_x0000_s1026" type="#_x0000_t32" style="position:absolute;margin-left:339.5pt;margin-top:58.85pt;width:39.7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4/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" strokecolor="#156082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4624" behindDoc="0" locked="0" layoutInCell="1" allowOverlap="1" wp14:anchorId="7E8B9186" wp14:editId="60D0762B">
                <wp:simplePos x="0" y="0"/>
                <wp:positionH relativeFrom="column">
                  <wp:posOffset>2660650</wp:posOffset>
                </wp:positionH>
                <wp:positionV relativeFrom="paragraph">
                  <wp:posOffset>766445</wp:posOffset>
                </wp:positionV>
                <wp:extent cx="504000" cy="0"/>
                <wp:effectExtent l="0" t="76200" r="10795" b="95250"/>
                <wp:wrapNone/>
                <wp:docPr id="686229875" name="Straight Arrow Connector 2"/>
                <wp:cNvGraphicFramePr/>
                <a:graphic xmlns:a="http://schemas.openxmlformats.org/drawingml/2006/main">
                  <a:graphicData uri="http://schemas.microsoft.com/office/word/2010/wordprocessingShape">
                    <wps:wsp>
                      <wps:cNvCnPr/>
                      <wps:spPr>
                        <a:xfrm>
                          <a:off x="0" y="0"/>
                          <a:ext cx="50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3B0BD" id="Straight Arrow Connector 2" o:spid="_x0000_s1026" type="#_x0000_t32" style="position:absolute;margin-left:209.5pt;margin-top:60.35pt;width:39.7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4/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" strokecolor="#156082 [3204]" strokeweight=".5pt">
                <v:stroke endarrow="block" joinstyle="miter"/>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0528" behindDoc="0" locked="0" layoutInCell="1" allowOverlap="1" wp14:anchorId="68E970C7" wp14:editId="355E633E">
                <wp:simplePos x="0" y="0"/>
                <wp:positionH relativeFrom="column">
                  <wp:posOffset>3219450</wp:posOffset>
                </wp:positionH>
                <wp:positionV relativeFrom="paragraph">
                  <wp:posOffset>99695</wp:posOffset>
                </wp:positionV>
                <wp:extent cx="1066800" cy="1409700"/>
                <wp:effectExtent l="0" t="0" r="19050" b="19050"/>
                <wp:wrapNone/>
                <wp:docPr id="1440437044" name="Rectangle 1"/>
                <wp:cNvGraphicFramePr/>
                <a:graphic xmlns:a="http://schemas.openxmlformats.org/drawingml/2006/main">
                  <a:graphicData uri="http://schemas.microsoft.com/office/word/2010/wordprocessingShape">
                    <wps:wsp>
                      <wps:cNvSpPr/>
                      <wps:spPr>
                        <a:xfrm>
                          <a:off x="0" y="0"/>
                          <a:ext cx="1066800" cy="1409700"/>
                        </a:xfrm>
                        <a:prstGeom prst="rect">
                          <a:avLst/>
                        </a:prstGeom>
                        <a:solidFill>
                          <a:schemeClr val="accent3">
                            <a:lumMod val="60000"/>
                            <a:lumOff val="40000"/>
                          </a:schemeClr>
                        </a:solidFill>
                        <a:ln>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5F628BCB" w14:textId="59C1C8EC" w:rsidR="001C3BA4" w:rsidRPr="008557C6" w:rsidRDefault="001C3BA4" w:rsidP="001C3BA4">
                            <w:pPr>
                              <w:jc w:val="center"/>
                              <w:rPr>
                                <w:b/>
                                <w:bCs/>
                                <w:lang w:val="en-US"/>
                              </w:rPr>
                            </w:pPr>
                            <w:r w:rsidRPr="008557C6">
                              <w:rPr>
                                <w:b/>
                                <w:bCs/>
                                <w:lang w:val="en-US"/>
                              </w:rPr>
                              <w:t>Back-End</w:t>
                            </w:r>
                          </w:p>
                          <w:p w14:paraId="6299DB96" w14:textId="7E324063" w:rsidR="001C3BA4" w:rsidRPr="008557C6" w:rsidRDefault="001C3BA4" w:rsidP="001C3BA4">
                            <w:pPr>
                              <w:jc w:val="center"/>
                              <w:rPr>
                                <w:b/>
                                <w:bCs/>
                                <w:lang w:val="en-US"/>
                              </w:rPr>
                            </w:pPr>
                            <w:r w:rsidRPr="008557C6">
                              <w:rPr>
                                <w:b/>
                                <w:bCs/>
                                <w:lang w:val="en-US"/>
                              </w:rPr>
                              <w:t>(</w:t>
                            </w:r>
                            <w:r w:rsidRPr="008557C6">
                              <w:rPr>
                                <w:b/>
                                <w:bCs/>
                                <w:lang w:val="en-US"/>
                              </w:rPr>
                              <w:t>ASP.NET Core</w:t>
                            </w:r>
                            <w:r w:rsidRPr="008557C6">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970C7" id="Rectangle 1" o:spid="_x0000_s1026" style="position:absolute;left:0;text-align:left;margin-left:253.5pt;margin-top:7.85pt;width:84pt;height:11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" fillcolor="#47d459 [1942]" strokecolor="#030e13 [484]" strokeweight="1pt">
                <v:stroke dashstyle="1 1"/>
                <v:textbox>
                  <w:txbxContent>
                    <w:p w14:paraId="5F628BCB" w14:textId="59C1C8EC" w:rsidR="001C3BA4" w:rsidRPr="008557C6" w:rsidRDefault="001C3BA4" w:rsidP="001C3BA4">
                      <w:pPr>
                        <w:jc w:val="center"/>
                        <w:rPr>
                          <w:b/>
                          <w:bCs/>
                          <w:lang w:val="en-US"/>
                        </w:rPr>
                      </w:pPr>
                      <w:r w:rsidRPr="008557C6">
                        <w:rPr>
                          <w:b/>
                          <w:bCs/>
                          <w:lang w:val="en-US"/>
                        </w:rPr>
                        <w:t>Back-End</w:t>
                      </w:r>
                    </w:p>
                    <w:p w14:paraId="6299DB96" w14:textId="7E324063" w:rsidR="001C3BA4" w:rsidRPr="008557C6" w:rsidRDefault="001C3BA4" w:rsidP="001C3BA4">
                      <w:pPr>
                        <w:jc w:val="center"/>
                        <w:rPr>
                          <w:b/>
                          <w:bCs/>
                          <w:lang w:val="en-US"/>
                        </w:rPr>
                      </w:pPr>
                      <w:r w:rsidRPr="008557C6">
                        <w:rPr>
                          <w:b/>
                          <w:bCs/>
                          <w:lang w:val="en-US"/>
                        </w:rPr>
                        <w:t>(</w:t>
                      </w:r>
                      <w:r w:rsidRPr="008557C6">
                        <w:rPr>
                          <w:b/>
                          <w:bCs/>
                          <w:lang w:val="en-US"/>
                        </w:rPr>
                        <w:t>ASP.NET Core</w:t>
                      </w:r>
                      <w:r w:rsidRPr="008557C6">
                        <w:rPr>
                          <w:b/>
                          <w:bCs/>
                          <w:lang w:val="en-US"/>
                        </w:rPr>
                        <w:t>)</w:t>
                      </w: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68480" behindDoc="0" locked="0" layoutInCell="1" allowOverlap="1" wp14:anchorId="3B629B93" wp14:editId="53E2630A">
                <wp:simplePos x="0" y="0"/>
                <wp:positionH relativeFrom="column">
                  <wp:posOffset>1517650</wp:posOffset>
                </wp:positionH>
                <wp:positionV relativeFrom="paragraph">
                  <wp:posOffset>112395</wp:posOffset>
                </wp:positionV>
                <wp:extent cx="1098550" cy="1409700"/>
                <wp:effectExtent l="0" t="0" r="25400" b="19050"/>
                <wp:wrapNone/>
                <wp:docPr id="1443463562" name="Rectangle 1"/>
                <wp:cNvGraphicFramePr/>
                <a:graphic xmlns:a="http://schemas.openxmlformats.org/drawingml/2006/main">
                  <a:graphicData uri="http://schemas.microsoft.com/office/word/2010/wordprocessingShape">
                    <wps:wsp>
                      <wps:cNvSpPr/>
                      <wps:spPr>
                        <a:xfrm>
                          <a:off x="0" y="0"/>
                          <a:ext cx="1098550" cy="1409700"/>
                        </a:xfrm>
                        <a:prstGeom prst="rect">
                          <a:avLst/>
                        </a:prstGeom>
                        <a:solidFill>
                          <a:schemeClr val="accent5">
                            <a:lumMod val="40000"/>
                            <a:lumOff val="60000"/>
                          </a:schemeClr>
                        </a:solidFill>
                        <a:ln>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0CA4B9E3" w14:textId="48462881" w:rsidR="001C3BA4" w:rsidRPr="008557C6" w:rsidRDefault="001C3BA4" w:rsidP="001C3BA4">
                            <w:pPr>
                              <w:jc w:val="center"/>
                              <w:rPr>
                                <w:b/>
                                <w:bCs/>
                                <w:lang w:val="en-US"/>
                              </w:rPr>
                            </w:pPr>
                            <w:r w:rsidRPr="008557C6">
                              <w:rPr>
                                <w:b/>
                                <w:bCs/>
                                <w:lang w:val="en-US"/>
                              </w:rPr>
                              <w:t>Front-End</w:t>
                            </w:r>
                          </w:p>
                          <w:p w14:paraId="225D85A1" w14:textId="4F13319D" w:rsidR="001C3BA4" w:rsidRPr="008557C6" w:rsidRDefault="001C3BA4" w:rsidP="001C3BA4">
                            <w:pPr>
                              <w:jc w:val="center"/>
                              <w:rPr>
                                <w:b/>
                                <w:bCs/>
                                <w:lang w:val="en-US"/>
                              </w:rPr>
                            </w:pPr>
                            <w:r w:rsidRPr="008557C6">
                              <w:rPr>
                                <w:b/>
                                <w:bCs/>
                                <w:lang w:val="en-US"/>
                              </w:rPr>
                              <w:t>(React)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29B93" id="_x0000_s1027" style="position:absolute;left:0;text-align:left;margin-left:119.5pt;margin-top:8.85pt;width:86.5pt;height:11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" fillcolor="#e59edc [1304]" strokecolor="#030e13 [484]" strokeweight="1pt">
                <v:stroke dashstyle="1 1"/>
                <v:textbox>
                  <w:txbxContent>
                    <w:p w14:paraId="0CA4B9E3" w14:textId="48462881" w:rsidR="001C3BA4" w:rsidRPr="008557C6" w:rsidRDefault="001C3BA4" w:rsidP="001C3BA4">
                      <w:pPr>
                        <w:jc w:val="center"/>
                        <w:rPr>
                          <w:b/>
                          <w:bCs/>
                          <w:lang w:val="en-US"/>
                        </w:rPr>
                      </w:pPr>
                      <w:r w:rsidRPr="008557C6">
                        <w:rPr>
                          <w:b/>
                          <w:bCs/>
                          <w:lang w:val="en-US"/>
                        </w:rPr>
                        <w:t>Front-End</w:t>
                      </w:r>
                    </w:p>
                    <w:p w14:paraId="225D85A1" w14:textId="4F13319D" w:rsidR="001C3BA4" w:rsidRPr="008557C6" w:rsidRDefault="001C3BA4" w:rsidP="001C3BA4">
                      <w:pPr>
                        <w:jc w:val="center"/>
                        <w:rPr>
                          <w:b/>
                          <w:bCs/>
                          <w:lang w:val="en-US"/>
                        </w:rPr>
                      </w:pPr>
                      <w:r w:rsidRPr="008557C6">
                        <w:rPr>
                          <w:b/>
                          <w:bCs/>
                          <w:lang w:val="en-US"/>
                        </w:rPr>
                        <w:t>(React)</w:t>
                      </w: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2576" behindDoc="0" locked="0" layoutInCell="1" allowOverlap="1" wp14:anchorId="6BCE2BD1" wp14:editId="011206D6">
                <wp:simplePos x="0" y="0"/>
                <wp:positionH relativeFrom="margin">
                  <wp:align>right</wp:align>
                </wp:positionH>
                <wp:positionV relativeFrom="paragraph">
                  <wp:posOffset>112395</wp:posOffset>
                </wp:positionV>
                <wp:extent cx="863600" cy="1409700"/>
                <wp:effectExtent l="0" t="0" r="12700" b="19050"/>
                <wp:wrapNone/>
                <wp:docPr id="1926546962" name="Rectangle 1"/>
                <wp:cNvGraphicFramePr/>
                <a:graphic xmlns:a="http://schemas.openxmlformats.org/drawingml/2006/main">
                  <a:graphicData uri="http://schemas.microsoft.com/office/word/2010/wordprocessingShape">
                    <wps:wsp>
                      <wps:cNvSpPr/>
                      <wps:spPr>
                        <a:xfrm>
                          <a:off x="0" y="0"/>
                          <a:ext cx="863600" cy="1409700"/>
                        </a:xfrm>
                        <a:prstGeom prst="rect">
                          <a:avLst/>
                        </a:prstGeom>
                        <a:solidFill>
                          <a:schemeClr val="accent2">
                            <a:lumMod val="50000"/>
                          </a:schemeClr>
                        </a:solidFill>
                        <a:ln>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1D55D819" w14:textId="62618C0B" w:rsidR="008557C6" w:rsidRPr="008557C6" w:rsidRDefault="008557C6" w:rsidP="008557C6">
                            <w:pPr>
                              <w:jc w:val="center"/>
                              <w:rPr>
                                <w:b/>
                                <w:bCs/>
                                <w:lang w:val="en-US"/>
                              </w:rPr>
                            </w:pPr>
                            <w:r w:rsidRPr="008557C6">
                              <w:rPr>
                                <w:b/>
                                <w:bCs/>
                                <w:lang w:val="en-US"/>
                              </w:rPr>
                              <w:t>Database</w:t>
                            </w:r>
                          </w:p>
                          <w:p w14:paraId="01500217" w14:textId="4F9B1261" w:rsidR="008557C6" w:rsidRPr="008557C6" w:rsidRDefault="008557C6" w:rsidP="008557C6">
                            <w:pPr>
                              <w:jc w:val="center"/>
                              <w:rPr>
                                <w:b/>
                                <w:bCs/>
                                <w:lang w:val="en-US"/>
                              </w:rPr>
                            </w:pPr>
                            <w:r w:rsidRPr="008557C6">
                              <w:rPr>
                                <w:b/>
                                <w:bCs/>
                                <w:lang w:val="en-US"/>
                              </w:rPr>
                              <w:t>(</w:t>
                            </w:r>
                            <w:r w:rsidRPr="008557C6">
                              <w:rPr>
                                <w:b/>
                                <w:bCs/>
                                <w:lang w:val="en-US"/>
                              </w:rPr>
                              <w:t>SQL Server</w:t>
                            </w:r>
                            <w:r w:rsidRPr="008557C6">
                              <w:rPr>
                                <w:b/>
                                <w:bCs/>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E2BD1" id="_x0000_s1028" style="position:absolute;left:0;text-align:left;margin-left:16.8pt;margin-top:8.85pt;width:68pt;height:111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" fillcolor="#7f340d [1605]" strokecolor="#030e13 [484]" strokeweight="1pt">
                <v:stroke dashstyle="1 1"/>
                <v:textbox>
                  <w:txbxContent>
                    <w:p w14:paraId="1D55D819" w14:textId="62618C0B" w:rsidR="008557C6" w:rsidRPr="008557C6" w:rsidRDefault="008557C6" w:rsidP="008557C6">
                      <w:pPr>
                        <w:jc w:val="center"/>
                        <w:rPr>
                          <w:b/>
                          <w:bCs/>
                          <w:lang w:val="en-US"/>
                        </w:rPr>
                      </w:pPr>
                      <w:r w:rsidRPr="008557C6">
                        <w:rPr>
                          <w:b/>
                          <w:bCs/>
                          <w:lang w:val="en-US"/>
                        </w:rPr>
                        <w:t>Database</w:t>
                      </w:r>
                    </w:p>
                    <w:p w14:paraId="01500217" w14:textId="4F9B1261" w:rsidR="008557C6" w:rsidRPr="008557C6" w:rsidRDefault="008557C6" w:rsidP="008557C6">
                      <w:pPr>
                        <w:jc w:val="center"/>
                        <w:rPr>
                          <w:b/>
                          <w:bCs/>
                          <w:lang w:val="en-US"/>
                        </w:rPr>
                      </w:pPr>
                      <w:r w:rsidRPr="008557C6">
                        <w:rPr>
                          <w:b/>
                          <w:bCs/>
                          <w:lang w:val="en-US"/>
                        </w:rPr>
                        <w:t>(</w:t>
                      </w:r>
                      <w:r w:rsidRPr="008557C6">
                        <w:rPr>
                          <w:b/>
                          <w:bCs/>
                          <w:lang w:val="en-US"/>
                        </w:rPr>
                        <w:t>SQL Server</w:t>
                      </w:r>
                      <w:r w:rsidRPr="008557C6">
                        <w:rPr>
                          <w:b/>
                          <w:bCs/>
                          <w:lang w:val="en-US"/>
                        </w:rPr>
                        <w:t>)</w:t>
                      </w:r>
                    </w:p>
                  </w:txbxContent>
                </v:textbox>
                <w10:wrap anchorx="margin"/>
              </v:rect>
            </w:pict>
          </mc:Fallback>
        </mc:AlternateContent>
      </w:r>
      <w:r w:rsidR="001C3BA4">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4BD1EA11" wp14:editId="441E279C">
                <wp:simplePos x="0" y="0"/>
                <wp:positionH relativeFrom="column">
                  <wp:posOffset>-31750</wp:posOffset>
                </wp:positionH>
                <wp:positionV relativeFrom="paragraph">
                  <wp:posOffset>112395</wp:posOffset>
                </wp:positionV>
                <wp:extent cx="946150" cy="1409700"/>
                <wp:effectExtent l="0" t="0" r="25400" b="19050"/>
                <wp:wrapNone/>
                <wp:docPr id="1843509039" name="Rectangle 1"/>
                <wp:cNvGraphicFramePr/>
                <a:graphic xmlns:a="http://schemas.openxmlformats.org/drawingml/2006/main">
                  <a:graphicData uri="http://schemas.microsoft.com/office/word/2010/wordprocessingShape">
                    <wps:wsp>
                      <wps:cNvSpPr/>
                      <wps:spPr>
                        <a:xfrm>
                          <a:off x="0" y="0"/>
                          <a:ext cx="946150" cy="1409700"/>
                        </a:xfrm>
                        <a:prstGeom prst="rect">
                          <a:avLst/>
                        </a:prstGeom>
                        <a:ln>
                          <a:prstDash val="sysDot"/>
                        </a:ln>
                      </wps:spPr>
                      <wps:style>
                        <a:lnRef idx="2">
                          <a:schemeClr val="accent1">
                            <a:shade val="15000"/>
                          </a:schemeClr>
                        </a:lnRef>
                        <a:fillRef idx="1">
                          <a:schemeClr val="accent1"/>
                        </a:fillRef>
                        <a:effectRef idx="0">
                          <a:schemeClr val="accent1"/>
                        </a:effectRef>
                        <a:fontRef idx="minor">
                          <a:schemeClr val="lt1"/>
                        </a:fontRef>
                      </wps:style>
                      <wps:txbx>
                        <w:txbxContent>
                          <w:p w14:paraId="381492E7" w14:textId="1CA7B4BB" w:rsidR="001C3BA4" w:rsidRPr="008557C6" w:rsidRDefault="001C3BA4" w:rsidP="001C3BA4">
                            <w:pPr>
                              <w:jc w:val="center"/>
                              <w:rPr>
                                <w:b/>
                                <w:bCs/>
                                <w:lang w:val="en-US"/>
                              </w:rPr>
                            </w:pPr>
                            <w:r w:rsidRPr="008557C6">
                              <w:rPr>
                                <w:b/>
                                <w:bCs/>
                                <w:lang w:val="en-US"/>
                              </w:rPr>
                              <w:t>User Interface</w:t>
                            </w:r>
                          </w:p>
                          <w:p w14:paraId="23ED68C7" w14:textId="402A857C" w:rsidR="001C3BA4" w:rsidRPr="008557C6" w:rsidRDefault="001C3BA4" w:rsidP="001C3BA4">
                            <w:pPr>
                              <w:jc w:val="center"/>
                              <w:rPr>
                                <w:b/>
                                <w:bCs/>
                                <w:lang w:val="en-US"/>
                              </w:rPr>
                            </w:pPr>
                            <w:r w:rsidRPr="008557C6">
                              <w:rPr>
                                <w:b/>
                                <w:bCs/>
                                <w:lang w:val="en-US"/>
                              </w:rPr>
                              <w:t xml:space="preserve">(Customer, Admin, </w:t>
                            </w:r>
                            <w:r w:rsidRPr="008557C6">
                              <w:rPr>
                                <w:b/>
                                <w:bCs/>
                                <w:lang w:val="en-US"/>
                              </w:rPr>
                              <w:br/>
                              <w:t>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D1EA11" id="_x0000_s1029" style="position:absolute;left:0;text-align:left;margin-left:-2.5pt;margin-top:8.85pt;width:74.5pt;height:1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" fillcolor="#156082 [3204]" strokecolor="#030e13 [484]" strokeweight="1pt">
                <v:stroke dashstyle="1 1"/>
                <v:textbox>
                  <w:txbxContent>
                    <w:p w14:paraId="381492E7" w14:textId="1CA7B4BB" w:rsidR="001C3BA4" w:rsidRPr="008557C6" w:rsidRDefault="001C3BA4" w:rsidP="001C3BA4">
                      <w:pPr>
                        <w:jc w:val="center"/>
                        <w:rPr>
                          <w:b/>
                          <w:bCs/>
                          <w:lang w:val="en-US"/>
                        </w:rPr>
                      </w:pPr>
                      <w:r w:rsidRPr="008557C6">
                        <w:rPr>
                          <w:b/>
                          <w:bCs/>
                          <w:lang w:val="en-US"/>
                        </w:rPr>
                        <w:t>User Interface</w:t>
                      </w:r>
                    </w:p>
                    <w:p w14:paraId="23ED68C7" w14:textId="402A857C" w:rsidR="001C3BA4" w:rsidRPr="008557C6" w:rsidRDefault="001C3BA4" w:rsidP="001C3BA4">
                      <w:pPr>
                        <w:jc w:val="center"/>
                        <w:rPr>
                          <w:b/>
                          <w:bCs/>
                          <w:lang w:val="en-US"/>
                        </w:rPr>
                      </w:pPr>
                      <w:r w:rsidRPr="008557C6">
                        <w:rPr>
                          <w:b/>
                          <w:bCs/>
                          <w:lang w:val="en-US"/>
                        </w:rPr>
                        <w:t xml:space="preserve">(Customer, Admin, </w:t>
                      </w:r>
                      <w:r w:rsidRPr="008557C6">
                        <w:rPr>
                          <w:b/>
                          <w:bCs/>
                          <w:lang w:val="en-US"/>
                        </w:rPr>
                        <w:br/>
                        <w:t>Pharmacy)</w:t>
                      </w:r>
                    </w:p>
                  </w:txbxContent>
                </v:textbox>
              </v:rect>
            </w:pict>
          </mc:Fallback>
        </mc:AlternateContent>
      </w:r>
      <w:r w:rsidR="001C3BA4">
        <w:rPr>
          <w:rFonts w:ascii="Times New Roman" w:hAnsi="Times New Roman" w:cs="Times New Roman"/>
          <w:b/>
          <w:bCs/>
          <w:noProof/>
          <w:sz w:val="24"/>
          <w:szCs w:val="24"/>
          <w:lang w:val="en-US"/>
        </w:rPr>
        <mc:AlternateContent>
          <mc:Choice Requires="wps">
            <w:drawing>
              <wp:anchor distT="0" distB="0" distL="114300" distR="114300" simplePos="0" relativeHeight="251666432" behindDoc="0" locked="0" layoutInCell="1" allowOverlap="1" wp14:anchorId="3DC50D89" wp14:editId="716F27EF">
                <wp:simplePos x="0" y="0"/>
                <wp:positionH relativeFrom="column">
                  <wp:posOffset>939800</wp:posOffset>
                </wp:positionH>
                <wp:positionV relativeFrom="paragraph">
                  <wp:posOffset>1115695</wp:posOffset>
                </wp:positionV>
                <wp:extent cx="539750" cy="0"/>
                <wp:effectExtent l="0" t="76200" r="12700" b="95250"/>
                <wp:wrapNone/>
                <wp:docPr id="1096848573" name="Straight Arrow Connector 2"/>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461D1" id="Straight Arrow Connector 2" o:spid="_x0000_s1026" type="#_x0000_t32" style="position:absolute;margin-left:74pt;margin-top:87.85pt;width:4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" strokecolor="#156082 [3204]" strokeweight=".5pt">
                <v:stroke endarrow="block" joinstyle="miter"/>
              </v:shape>
            </w:pict>
          </mc:Fallback>
        </mc:AlternateContent>
      </w:r>
      <w:r w:rsidR="001C3BA4">
        <w:rPr>
          <w:rFonts w:ascii="Times New Roman" w:hAnsi="Times New Roman" w:cs="Times New Roman"/>
          <w:b/>
          <w:bCs/>
          <w:noProof/>
          <w:sz w:val="24"/>
          <w:szCs w:val="24"/>
          <w:lang w:val="en-US"/>
        </w:rPr>
        <mc:AlternateContent>
          <mc:Choice Requires="wps">
            <w:drawing>
              <wp:anchor distT="0" distB="0" distL="114300" distR="114300" simplePos="0" relativeHeight="251662336" behindDoc="0" locked="0" layoutInCell="1" allowOverlap="1" wp14:anchorId="23F3C471" wp14:editId="6C1BAA75">
                <wp:simplePos x="0" y="0"/>
                <wp:positionH relativeFrom="column">
                  <wp:posOffset>958850</wp:posOffset>
                </wp:positionH>
                <wp:positionV relativeFrom="paragraph">
                  <wp:posOffset>385445</wp:posOffset>
                </wp:positionV>
                <wp:extent cx="539750" cy="0"/>
                <wp:effectExtent l="0" t="76200" r="12700" b="95250"/>
                <wp:wrapNone/>
                <wp:docPr id="217213023" name="Straight Arrow Connector 2"/>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EF913" id="Straight Arrow Connector 2" o:spid="_x0000_s1026" type="#_x0000_t32" style="position:absolute;margin-left:75.5pt;margin-top:30.35pt;width: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" strokecolor="#156082 [3204]" strokeweight=".5pt">
                <v:stroke endarrow="block" joinstyle="miter"/>
              </v:shape>
            </w:pict>
          </mc:Fallback>
        </mc:AlternateContent>
      </w:r>
      <w:r w:rsidR="001C3BA4">
        <w:rPr>
          <w:rFonts w:ascii="Times New Roman" w:hAnsi="Times New Roman" w:cs="Times New Roman"/>
          <w:b/>
          <w:bCs/>
          <w:noProof/>
          <w:sz w:val="24"/>
          <w:szCs w:val="24"/>
          <w:lang w:val="en-US"/>
        </w:rPr>
        <mc:AlternateContent>
          <mc:Choice Requires="wps">
            <w:drawing>
              <wp:anchor distT="0" distB="0" distL="114300" distR="114300" simplePos="0" relativeHeight="251660288" behindDoc="0" locked="0" layoutInCell="1" allowOverlap="1" wp14:anchorId="46E3A821" wp14:editId="7E1C29CB">
                <wp:simplePos x="0" y="0"/>
                <wp:positionH relativeFrom="column">
                  <wp:posOffset>952500</wp:posOffset>
                </wp:positionH>
                <wp:positionV relativeFrom="paragraph">
                  <wp:posOffset>747395</wp:posOffset>
                </wp:positionV>
                <wp:extent cx="539750" cy="0"/>
                <wp:effectExtent l="0" t="76200" r="12700" b="95250"/>
                <wp:wrapNone/>
                <wp:docPr id="1795460197" name="Straight Arrow Connector 2"/>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2F0A9" id="Straight Arrow Connector 2" o:spid="_x0000_s1026" type="#_x0000_t32" style="position:absolute;margin-left:75pt;margin-top:58.85pt;width:4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" strokecolor="#156082 [3204]" strokeweight=".5pt">
                <v:stroke endarrow="block" joinstyle="miter"/>
              </v:shape>
            </w:pict>
          </mc:Fallback>
        </mc:AlternateContent>
      </w:r>
    </w:p>
    <w:p w14:paraId="0EC4C7E9" w14:textId="77777777" w:rsidR="008557C6" w:rsidRPr="008557C6" w:rsidRDefault="008557C6" w:rsidP="008557C6">
      <w:pPr>
        <w:rPr>
          <w:rFonts w:ascii="Times New Roman" w:hAnsi="Times New Roman" w:cs="Times New Roman"/>
          <w:sz w:val="24"/>
          <w:szCs w:val="24"/>
          <w:lang w:val="en-US"/>
        </w:rPr>
      </w:pPr>
    </w:p>
    <w:p w14:paraId="64938390" w14:textId="77777777" w:rsidR="008557C6" w:rsidRPr="008557C6" w:rsidRDefault="008557C6" w:rsidP="008557C6">
      <w:pPr>
        <w:rPr>
          <w:rFonts w:ascii="Times New Roman" w:hAnsi="Times New Roman" w:cs="Times New Roman"/>
          <w:sz w:val="24"/>
          <w:szCs w:val="24"/>
          <w:lang w:val="en-US"/>
        </w:rPr>
      </w:pPr>
    </w:p>
    <w:p w14:paraId="3151853E" w14:textId="77777777" w:rsidR="008557C6" w:rsidRPr="008557C6" w:rsidRDefault="008557C6" w:rsidP="008557C6">
      <w:pPr>
        <w:rPr>
          <w:rFonts w:ascii="Times New Roman" w:hAnsi="Times New Roman" w:cs="Times New Roman"/>
          <w:sz w:val="24"/>
          <w:szCs w:val="24"/>
          <w:lang w:val="en-US"/>
        </w:rPr>
      </w:pPr>
    </w:p>
    <w:p w14:paraId="5EF81F39" w14:textId="77777777" w:rsidR="008557C6" w:rsidRPr="008557C6" w:rsidRDefault="008557C6" w:rsidP="008557C6">
      <w:pPr>
        <w:rPr>
          <w:rFonts w:ascii="Times New Roman" w:hAnsi="Times New Roman" w:cs="Times New Roman"/>
          <w:sz w:val="24"/>
          <w:szCs w:val="24"/>
          <w:lang w:val="en-US"/>
        </w:rPr>
      </w:pPr>
    </w:p>
    <w:p w14:paraId="0130037D" w14:textId="77777777" w:rsidR="008557C6" w:rsidRDefault="008557C6" w:rsidP="008557C6">
      <w:pPr>
        <w:rPr>
          <w:rFonts w:ascii="Times New Roman" w:hAnsi="Times New Roman" w:cs="Times New Roman"/>
          <w:b/>
          <w:bCs/>
          <w:sz w:val="24"/>
          <w:szCs w:val="24"/>
          <w:lang w:val="en-US"/>
        </w:rPr>
      </w:pPr>
    </w:p>
    <w:p w14:paraId="11BED20D" w14:textId="77777777" w:rsidR="002B65BA" w:rsidRDefault="002B65BA" w:rsidP="008557C6">
      <w:pPr>
        <w:rPr>
          <w:rFonts w:ascii="Times New Roman" w:hAnsi="Times New Roman" w:cs="Times New Roman"/>
          <w:b/>
          <w:bCs/>
          <w:sz w:val="24"/>
          <w:szCs w:val="24"/>
          <w:lang w:val="en-US"/>
        </w:rPr>
      </w:pPr>
    </w:p>
    <w:p w14:paraId="19384E17" w14:textId="77777777" w:rsidR="002B65BA" w:rsidRDefault="002B65BA" w:rsidP="008557C6">
      <w:pPr>
        <w:rPr>
          <w:rFonts w:ascii="Times New Roman" w:hAnsi="Times New Roman" w:cs="Times New Roman"/>
          <w:b/>
          <w:bCs/>
          <w:sz w:val="24"/>
          <w:szCs w:val="24"/>
          <w:lang w:val="en-US"/>
        </w:rPr>
      </w:pPr>
    </w:p>
    <w:p w14:paraId="2BA2A409" w14:textId="71213C89" w:rsidR="002B65BA" w:rsidRDefault="002B65BA" w:rsidP="002B65B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3. </w:t>
      </w:r>
      <w:r w:rsidR="008557C6" w:rsidRPr="008557C6">
        <w:rPr>
          <w:rFonts w:ascii="Times New Roman" w:hAnsi="Times New Roman" w:cs="Times New Roman"/>
          <w:b/>
          <w:bCs/>
          <w:sz w:val="28"/>
          <w:szCs w:val="28"/>
          <w:lang w:val="en-US"/>
        </w:rPr>
        <w:t>Users</w:t>
      </w:r>
    </w:p>
    <w:p w14:paraId="0FC9CE8D" w14:textId="100EA0CF" w:rsidR="002B65BA" w:rsidRPr="006D797A" w:rsidRDefault="002B65BA" w:rsidP="006D797A">
      <w:pPr>
        <w:ind w:firstLine="360"/>
        <w:rPr>
          <w:rFonts w:ascii="Times New Roman" w:hAnsi="Times New Roman" w:cs="Times New Roman"/>
          <w:b/>
          <w:bCs/>
          <w:i/>
          <w:iCs/>
          <w:sz w:val="28"/>
          <w:szCs w:val="28"/>
          <w:lang w:val="en-US"/>
        </w:rPr>
      </w:pPr>
      <w:r w:rsidRPr="006D797A">
        <w:rPr>
          <w:rFonts w:ascii="Times New Roman" w:hAnsi="Times New Roman" w:cs="Times New Roman"/>
          <w:b/>
          <w:bCs/>
          <w:i/>
          <w:iCs/>
          <w:sz w:val="24"/>
          <w:szCs w:val="24"/>
          <w:lang w:val="en-US"/>
        </w:rPr>
        <w:t>3.1. C</w:t>
      </w:r>
      <w:r w:rsidR="008557C6" w:rsidRPr="006D797A">
        <w:rPr>
          <w:rFonts w:ascii="Times New Roman" w:hAnsi="Times New Roman" w:cs="Times New Roman"/>
          <w:b/>
          <w:bCs/>
          <w:i/>
          <w:iCs/>
          <w:sz w:val="24"/>
          <w:szCs w:val="24"/>
          <w:lang w:val="en-US"/>
        </w:rPr>
        <w:t>ustomer</w:t>
      </w:r>
    </w:p>
    <w:p w14:paraId="408CA3E6" w14:textId="166CED74" w:rsidR="002B65BA" w:rsidRPr="002B65BA" w:rsidRDefault="002B65BA" w:rsidP="002B65BA">
      <w:pPr>
        <w:ind w:left="36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Login/Register:</w:t>
      </w:r>
      <w:r w:rsidRPr="002B65BA">
        <w:rPr>
          <w:rFonts w:ascii="Times New Roman" w:hAnsi="Times New Roman" w:cs="Times New Roman"/>
          <w:sz w:val="24"/>
          <w:szCs w:val="24"/>
          <w:lang w:val="en-US"/>
        </w:rPr>
        <w:t xml:space="preserve"> Customers can create an account or log in to access personalized features such as order history and saved addresses.</w:t>
      </w:r>
    </w:p>
    <w:p w14:paraId="1D810DA7" w14:textId="21AE8E0F" w:rsidR="002B65BA" w:rsidRPr="002B65BA" w:rsidRDefault="002B65BA" w:rsidP="002B65BA">
      <w:pPr>
        <w:ind w:left="36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View:</w:t>
      </w:r>
      <w:r w:rsidRPr="002B65BA">
        <w:rPr>
          <w:rFonts w:ascii="Times New Roman" w:hAnsi="Times New Roman" w:cs="Times New Roman"/>
          <w:sz w:val="24"/>
          <w:szCs w:val="24"/>
          <w:lang w:val="en-US"/>
        </w:rPr>
        <w:t xml:space="preserve"> Customers can view available medicines, prices, and pharmacy details.</w:t>
      </w:r>
    </w:p>
    <w:p w14:paraId="7AF57DEE" w14:textId="77777777" w:rsidR="002B65BA" w:rsidRPr="002B65BA" w:rsidRDefault="002B65BA" w:rsidP="002B65BA">
      <w:pPr>
        <w:ind w:left="36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Search:</w:t>
      </w:r>
      <w:r w:rsidRPr="002B65BA">
        <w:rPr>
          <w:rFonts w:ascii="Times New Roman" w:hAnsi="Times New Roman" w:cs="Times New Roman"/>
          <w:sz w:val="24"/>
          <w:szCs w:val="24"/>
          <w:lang w:val="en-US"/>
        </w:rPr>
        <w:t xml:space="preserve"> Customers can search for medicines based on name, category, or other criteria.</w:t>
      </w:r>
    </w:p>
    <w:p w14:paraId="36ED117E" w14:textId="77777777" w:rsidR="002B65BA" w:rsidRPr="002B65BA" w:rsidRDefault="002B65BA" w:rsidP="002B65BA">
      <w:pPr>
        <w:ind w:left="36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Order:</w:t>
      </w:r>
      <w:r w:rsidRPr="002B65BA">
        <w:rPr>
          <w:rFonts w:ascii="Times New Roman" w:hAnsi="Times New Roman" w:cs="Times New Roman"/>
          <w:sz w:val="24"/>
          <w:szCs w:val="24"/>
          <w:lang w:val="en-US"/>
        </w:rPr>
        <w:t xml:space="preserve"> Customers can place orders for medicines, specifying quantity, delivery address, and payment method.</w:t>
      </w:r>
    </w:p>
    <w:p w14:paraId="6C932EAE" w14:textId="677591EE" w:rsidR="008557C6" w:rsidRDefault="002B65BA" w:rsidP="002B65BA">
      <w:pPr>
        <w:ind w:left="36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Track:</w:t>
      </w:r>
      <w:r w:rsidRPr="002B65BA">
        <w:rPr>
          <w:rFonts w:ascii="Times New Roman" w:hAnsi="Times New Roman" w:cs="Times New Roman"/>
          <w:sz w:val="24"/>
          <w:szCs w:val="24"/>
          <w:lang w:val="en-US"/>
        </w:rPr>
        <w:t xml:space="preserve"> Customers can track the status of their orders, including </w:t>
      </w:r>
      <w:proofErr w:type="gramStart"/>
      <w:r w:rsidRPr="002B65BA">
        <w:rPr>
          <w:rFonts w:ascii="Times New Roman" w:hAnsi="Times New Roman" w:cs="Times New Roman"/>
          <w:sz w:val="24"/>
          <w:szCs w:val="24"/>
          <w:lang w:val="en-US"/>
        </w:rPr>
        <w:t>order</w:t>
      </w:r>
      <w:proofErr w:type="gramEnd"/>
      <w:r>
        <w:rPr>
          <w:rFonts w:ascii="Times New Roman" w:hAnsi="Times New Roman" w:cs="Times New Roman"/>
          <w:sz w:val="24"/>
          <w:szCs w:val="24"/>
          <w:lang w:val="en-US"/>
        </w:rPr>
        <w:t xml:space="preserve"> accepted, order out for delivery</w:t>
      </w:r>
      <w:r w:rsidRPr="002B65BA">
        <w:rPr>
          <w:rFonts w:ascii="Times New Roman" w:hAnsi="Times New Roman" w:cs="Times New Roman"/>
          <w:sz w:val="24"/>
          <w:szCs w:val="24"/>
          <w:lang w:val="en-US"/>
        </w:rPr>
        <w:t>.</w:t>
      </w:r>
    </w:p>
    <w:p w14:paraId="6A77916C" w14:textId="77777777" w:rsidR="002B65BA" w:rsidRDefault="002B65BA" w:rsidP="002B65BA">
      <w:pPr>
        <w:ind w:left="360"/>
        <w:jc w:val="both"/>
        <w:rPr>
          <w:rFonts w:ascii="Times New Roman" w:hAnsi="Times New Roman" w:cs="Times New Roman"/>
          <w:sz w:val="24"/>
          <w:szCs w:val="24"/>
          <w:lang w:val="en-US"/>
        </w:rPr>
      </w:pPr>
    </w:p>
    <w:p w14:paraId="696FA83A" w14:textId="77777777" w:rsidR="002B65BA" w:rsidRDefault="002B65BA" w:rsidP="002B65BA">
      <w:pPr>
        <w:ind w:left="360"/>
        <w:rPr>
          <w:rFonts w:ascii="Times New Roman" w:hAnsi="Times New Roman" w:cs="Times New Roman"/>
          <w:sz w:val="24"/>
          <w:szCs w:val="24"/>
          <w:lang w:val="en-US"/>
        </w:rPr>
      </w:pPr>
    </w:p>
    <w:p w14:paraId="3587D6ED" w14:textId="77777777" w:rsidR="002B65BA" w:rsidRDefault="002B65BA" w:rsidP="002B65BA">
      <w:pPr>
        <w:ind w:left="360"/>
        <w:rPr>
          <w:rFonts w:ascii="Times New Roman" w:hAnsi="Times New Roman" w:cs="Times New Roman"/>
          <w:sz w:val="24"/>
          <w:szCs w:val="24"/>
          <w:lang w:val="en-US"/>
        </w:rPr>
      </w:pPr>
    </w:p>
    <w:p w14:paraId="4CEB7CC8" w14:textId="17BAC647" w:rsidR="002B65BA" w:rsidRDefault="002B65BA" w:rsidP="002B65BA">
      <w:pPr>
        <w:rPr>
          <w:rFonts w:ascii="Times New Roman" w:hAnsi="Times New Roman" w:cs="Times New Roman"/>
          <w:sz w:val="24"/>
          <w:szCs w:val="24"/>
          <w:lang w:val="en-US"/>
        </w:rPr>
      </w:pPr>
    </w:p>
    <w:p w14:paraId="518F20AF" w14:textId="3E5BDD60" w:rsidR="002B65BA" w:rsidRPr="006D797A" w:rsidRDefault="002B65BA" w:rsidP="006D797A">
      <w:pPr>
        <w:ind w:firstLine="720"/>
        <w:rPr>
          <w:rFonts w:ascii="Times New Roman" w:hAnsi="Times New Roman" w:cs="Times New Roman"/>
          <w:b/>
          <w:bCs/>
          <w:i/>
          <w:iCs/>
          <w:sz w:val="24"/>
          <w:szCs w:val="24"/>
          <w:lang w:val="en-US"/>
        </w:rPr>
      </w:pPr>
      <w:r w:rsidRPr="006D797A">
        <w:rPr>
          <w:rFonts w:ascii="Times New Roman" w:hAnsi="Times New Roman" w:cs="Times New Roman"/>
          <w:b/>
          <w:bCs/>
          <w:i/>
          <w:iCs/>
          <w:sz w:val="24"/>
          <w:szCs w:val="24"/>
          <w:lang w:val="en-US"/>
        </w:rPr>
        <w:t xml:space="preserve">3.2. </w:t>
      </w:r>
      <w:r w:rsidRPr="006D797A">
        <w:rPr>
          <w:rFonts w:ascii="Times New Roman" w:hAnsi="Times New Roman" w:cs="Times New Roman"/>
          <w:b/>
          <w:bCs/>
          <w:i/>
          <w:iCs/>
          <w:sz w:val="24"/>
          <w:szCs w:val="24"/>
          <w:lang w:val="en-US"/>
        </w:rPr>
        <w:t>Pharmacy</w:t>
      </w:r>
    </w:p>
    <w:p w14:paraId="70D5C979" w14:textId="7355530E"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Login/Register</w:t>
      </w:r>
      <w:r w:rsidRPr="002B65BA">
        <w:rPr>
          <w:rFonts w:ascii="Times New Roman" w:hAnsi="Times New Roman" w:cs="Times New Roman"/>
          <w:sz w:val="24"/>
          <w:szCs w:val="24"/>
          <w:lang w:val="en-US"/>
        </w:rPr>
        <w:t>: Pharmacies can register as sellers on the platform and log in to manage their inventory and orders</w:t>
      </w:r>
      <w:r w:rsidRPr="002B65BA">
        <w:rPr>
          <w:rFonts w:ascii="Times New Roman" w:hAnsi="Times New Roman" w:cs="Times New Roman"/>
          <w:sz w:val="24"/>
          <w:szCs w:val="24"/>
          <w:lang w:val="en-US"/>
        </w:rPr>
        <w:t>.</w:t>
      </w:r>
    </w:p>
    <w:p w14:paraId="6CE6889C" w14:textId="77777777"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Add/Delete Medicines</w:t>
      </w:r>
      <w:r w:rsidRPr="002B65BA">
        <w:rPr>
          <w:rFonts w:ascii="Times New Roman" w:hAnsi="Times New Roman" w:cs="Times New Roman"/>
          <w:sz w:val="24"/>
          <w:szCs w:val="24"/>
          <w:lang w:val="en-US"/>
        </w:rPr>
        <w:t>: Pharmacies can add new medicines to their inventory and remove existing ones.</w:t>
      </w:r>
    </w:p>
    <w:p w14:paraId="6313B7DD" w14:textId="3AE75DA8"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Receive Orders:</w:t>
      </w:r>
      <w:r w:rsidRPr="002B65BA">
        <w:rPr>
          <w:rFonts w:ascii="Times New Roman" w:hAnsi="Times New Roman" w:cs="Times New Roman"/>
          <w:sz w:val="24"/>
          <w:szCs w:val="24"/>
          <w:lang w:val="en-US"/>
        </w:rPr>
        <w:t xml:space="preserve"> Pharmacies receive orders placed by customers and process them.</w:t>
      </w:r>
    </w:p>
    <w:p w14:paraId="06818868" w14:textId="339AF530"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Update Progress</w:t>
      </w:r>
      <w:r w:rsidRPr="002B65BA">
        <w:rPr>
          <w:rFonts w:ascii="Times New Roman" w:hAnsi="Times New Roman" w:cs="Times New Roman"/>
          <w:sz w:val="24"/>
          <w:szCs w:val="24"/>
          <w:lang w:val="en-US"/>
        </w:rPr>
        <w:t xml:space="preserve">: Pharmacies can update the progress of orders, including order </w:t>
      </w:r>
      <w:r w:rsidRPr="002B65BA">
        <w:rPr>
          <w:rFonts w:ascii="Times New Roman" w:hAnsi="Times New Roman" w:cs="Times New Roman"/>
          <w:sz w:val="24"/>
          <w:szCs w:val="24"/>
          <w:lang w:val="en-US"/>
        </w:rPr>
        <w:t>acceptance and out for delivery</w:t>
      </w:r>
      <w:r w:rsidRPr="002B65BA">
        <w:rPr>
          <w:rFonts w:ascii="Times New Roman" w:hAnsi="Times New Roman" w:cs="Times New Roman"/>
          <w:sz w:val="24"/>
          <w:szCs w:val="24"/>
          <w:lang w:val="en-US"/>
        </w:rPr>
        <w:t>.</w:t>
      </w:r>
    </w:p>
    <w:p w14:paraId="6A696DF0" w14:textId="77777777" w:rsid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Manage Inventory</w:t>
      </w:r>
      <w:r w:rsidRPr="002B65BA">
        <w:rPr>
          <w:rFonts w:ascii="Times New Roman" w:hAnsi="Times New Roman" w:cs="Times New Roman"/>
          <w:sz w:val="24"/>
          <w:szCs w:val="24"/>
          <w:lang w:val="en-US"/>
        </w:rPr>
        <w:t>: Pharmacies can manage their inventory, including stock levels and availability status.</w:t>
      </w:r>
    </w:p>
    <w:p w14:paraId="70A7E059" w14:textId="7619DAA2" w:rsidR="002B65BA" w:rsidRPr="006D797A" w:rsidRDefault="002B65BA" w:rsidP="006D797A">
      <w:pPr>
        <w:ind w:left="720"/>
        <w:jc w:val="both"/>
        <w:rPr>
          <w:rFonts w:ascii="Times New Roman" w:hAnsi="Times New Roman" w:cs="Times New Roman"/>
          <w:i/>
          <w:iCs/>
          <w:sz w:val="24"/>
          <w:szCs w:val="24"/>
          <w:lang w:val="en-US"/>
        </w:rPr>
      </w:pPr>
      <w:r w:rsidRPr="006D797A">
        <w:rPr>
          <w:rFonts w:ascii="Times New Roman" w:hAnsi="Times New Roman" w:cs="Times New Roman"/>
          <w:b/>
          <w:bCs/>
          <w:i/>
          <w:iCs/>
          <w:sz w:val="24"/>
          <w:szCs w:val="24"/>
          <w:lang w:val="en-US"/>
        </w:rPr>
        <w:t>3.3</w:t>
      </w:r>
      <w:r w:rsidRPr="006D797A">
        <w:rPr>
          <w:rFonts w:ascii="Times New Roman" w:hAnsi="Times New Roman" w:cs="Times New Roman"/>
          <w:i/>
          <w:iCs/>
          <w:sz w:val="24"/>
          <w:szCs w:val="24"/>
          <w:lang w:val="en-US"/>
        </w:rPr>
        <w:t xml:space="preserve">. </w:t>
      </w:r>
      <w:r w:rsidRPr="006D797A">
        <w:rPr>
          <w:rFonts w:ascii="Times New Roman" w:hAnsi="Times New Roman" w:cs="Times New Roman"/>
          <w:b/>
          <w:bCs/>
          <w:i/>
          <w:iCs/>
          <w:sz w:val="24"/>
          <w:szCs w:val="24"/>
          <w:lang w:val="en-US"/>
        </w:rPr>
        <w:t>Admin</w:t>
      </w:r>
    </w:p>
    <w:p w14:paraId="7C7E34C4" w14:textId="77777777"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Login/Register</w:t>
      </w:r>
      <w:r w:rsidRPr="002B65BA">
        <w:rPr>
          <w:rFonts w:ascii="Times New Roman" w:hAnsi="Times New Roman" w:cs="Times New Roman"/>
          <w:sz w:val="24"/>
          <w:szCs w:val="24"/>
          <w:lang w:val="en-US"/>
        </w:rPr>
        <w:t>: Admins can log in to the platform to access administrative functionalities and manage user accounts and permissions.</w:t>
      </w:r>
    </w:p>
    <w:p w14:paraId="09967682" w14:textId="463DF54F"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Approve/Reject Pharmacies</w:t>
      </w:r>
      <w:r w:rsidRPr="002B65BA">
        <w:rPr>
          <w:rFonts w:ascii="Times New Roman" w:hAnsi="Times New Roman" w:cs="Times New Roman"/>
          <w:sz w:val="24"/>
          <w:szCs w:val="24"/>
          <w:lang w:val="en-US"/>
        </w:rPr>
        <w:t>: Admins can review and approve new pharmacy registrations, ensuring compliance with platform policies.</w:t>
      </w:r>
    </w:p>
    <w:p w14:paraId="64DE70B0" w14:textId="77777777" w:rsidR="002B65BA" w:rsidRPr="002B65BA" w:rsidRDefault="002B65BA" w:rsidP="002B65BA">
      <w:pPr>
        <w:ind w:left="720"/>
        <w:jc w:val="both"/>
        <w:rPr>
          <w:rFonts w:ascii="Times New Roman" w:hAnsi="Times New Roman" w:cs="Times New Roman"/>
          <w:sz w:val="24"/>
          <w:szCs w:val="24"/>
          <w:lang w:val="en-US"/>
        </w:rPr>
      </w:pPr>
      <w:r w:rsidRPr="002B65BA">
        <w:rPr>
          <w:rFonts w:ascii="Times New Roman" w:hAnsi="Times New Roman" w:cs="Times New Roman"/>
          <w:b/>
          <w:bCs/>
          <w:sz w:val="24"/>
          <w:szCs w:val="24"/>
          <w:lang w:val="en-US"/>
        </w:rPr>
        <w:t>Monitor Platform Activity</w:t>
      </w:r>
      <w:r w:rsidRPr="002B65BA">
        <w:rPr>
          <w:rFonts w:ascii="Times New Roman" w:hAnsi="Times New Roman" w:cs="Times New Roman"/>
          <w:sz w:val="24"/>
          <w:szCs w:val="24"/>
          <w:lang w:val="en-US"/>
        </w:rPr>
        <w:t>: Admins monitor platform activity, including user registrations, order volume, and system performance.</w:t>
      </w:r>
    </w:p>
    <w:p w14:paraId="203F6078" w14:textId="77777777" w:rsidR="002B65BA" w:rsidRDefault="002B65BA" w:rsidP="002B65BA">
      <w:pPr>
        <w:ind w:left="720"/>
        <w:jc w:val="both"/>
        <w:rPr>
          <w:rFonts w:ascii="Times New Roman" w:hAnsi="Times New Roman" w:cs="Times New Roman"/>
          <w:sz w:val="24"/>
          <w:szCs w:val="24"/>
          <w:lang w:val="en-US"/>
        </w:rPr>
      </w:pPr>
    </w:p>
    <w:p w14:paraId="41669977" w14:textId="77777777" w:rsidR="002B65BA" w:rsidRPr="002B65BA" w:rsidRDefault="002B65BA" w:rsidP="002B65BA">
      <w:pPr>
        <w:ind w:left="720"/>
        <w:rPr>
          <w:rFonts w:ascii="Times New Roman" w:hAnsi="Times New Roman" w:cs="Times New Roman"/>
          <w:sz w:val="24"/>
          <w:szCs w:val="24"/>
          <w:lang w:val="en-US"/>
        </w:rPr>
      </w:pPr>
    </w:p>
    <w:p w14:paraId="790933BE" w14:textId="78853335" w:rsidR="002B65BA" w:rsidRPr="002B65BA" w:rsidRDefault="002B65BA" w:rsidP="002B65BA">
      <w:pPr>
        <w:rPr>
          <w:rFonts w:ascii="Times New Roman" w:hAnsi="Times New Roman" w:cs="Times New Roman"/>
          <w:b/>
          <w:bCs/>
          <w:sz w:val="24"/>
          <w:szCs w:val="24"/>
          <w:lang w:val="en-US"/>
        </w:rPr>
      </w:pPr>
    </w:p>
    <w:sectPr w:rsidR="002B65BA" w:rsidRPr="002B6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51C2"/>
    <w:multiLevelType w:val="hybridMultilevel"/>
    <w:tmpl w:val="EB14E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713D97"/>
    <w:multiLevelType w:val="hybridMultilevel"/>
    <w:tmpl w:val="F0D6061E"/>
    <w:lvl w:ilvl="0" w:tplc="1F2C3AE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815FB0"/>
    <w:multiLevelType w:val="hybridMultilevel"/>
    <w:tmpl w:val="03EA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BD7E26"/>
    <w:multiLevelType w:val="hybridMultilevel"/>
    <w:tmpl w:val="533C7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F16206"/>
    <w:multiLevelType w:val="hybridMultilevel"/>
    <w:tmpl w:val="DE0CEC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824709"/>
    <w:multiLevelType w:val="hybridMultilevel"/>
    <w:tmpl w:val="C12E7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1807365">
    <w:abstractNumId w:val="4"/>
  </w:num>
  <w:num w:numId="2" w16cid:durableId="437330344">
    <w:abstractNumId w:val="5"/>
  </w:num>
  <w:num w:numId="3" w16cid:durableId="772020019">
    <w:abstractNumId w:val="3"/>
  </w:num>
  <w:num w:numId="4" w16cid:durableId="1539471337">
    <w:abstractNumId w:val="2"/>
  </w:num>
  <w:num w:numId="5" w16cid:durableId="45104632">
    <w:abstractNumId w:val="1"/>
  </w:num>
  <w:num w:numId="6" w16cid:durableId="75258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A4"/>
    <w:rsid w:val="00065120"/>
    <w:rsid w:val="001C3BA4"/>
    <w:rsid w:val="002B1993"/>
    <w:rsid w:val="002B65BA"/>
    <w:rsid w:val="006D797A"/>
    <w:rsid w:val="008557C6"/>
    <w:rsid w:val="009327E2"/>
    <w:rsid w:val="00F36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794F"/>
  <w15:chartTrackingRefBased/>
  <w15:docId w15:val="{E668BFAA-7294-4335-A5F9-99EA3DBC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5BA"/>
  </w:style>
  <w:style w:type="paragraph" w:styleId="Heading1">
    <w:name w:val="heading 1"/>
    <w:basedOn w:val="Normal"/>
    <w:next w:val="Normal"/>
    <w:link w:val="Heading1Char"/>
    <w:uiPriority w:val="9"/>
    <w:qFormat/>
    <w:rsid w:val="001C3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3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3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BA4"/>
    <w:rPr>
      <w:rFonts w:eastAsiaTheme="majorEastAsia" w:cstheme="majorBidi"/>
      <w:color w:val="272727" w:themeColor="text1" w:themeTint="D8"/>
    </w:rPr>
  </w:style>
  <w:style w:type="paragraph" w:styleId="Title">
    <w:name w:val="Title"/>
    <w:basedOn w:val="Normal"/>
    <w:next w:val="Normal"/>
    <w:link w:val="TitleChar"/>
    <w:uiPriority w:val="10"/>
    <w:qFormat/>
    <w:rsid w:val="001C3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BA4"/>
    <w:pPr>
      <w:spacing w:before="160"/>
      <w:jc w:val="center"/>
    </w:pPr>
    <w:rPr>
      <w:i/>
      <w:iCs/>
      <w:color w:val="404040" w:themeColor="text1" w:themeTint="BF"/>
    </w:rPr>
  </w:style>
  <w:style w:type="character" w:customStyle="1" w:styleId="QuoteChar">
    <w:name w:val="Quote Char"/>
    <w:basedOn w:val="DefaultParagraphFont"/>
    <w:link w:val="Quote"/>
    <w:uiPriority w:val="29"/>
    <w:rsid w:val="001C3BA4"/>
    <w:rPr>
      <w:i/>
      <w:iCs/>
      <w:color w:val="404040" w:themeColor="text1" w:themeTint="BF"/>
    </w:rPr>
  </w:style>
  <w:style w:type="paragraph" w:styleId="ListParagraph">
    <w:name w:val="List Paragraph"/>
    <w:basedOn w:val="Normal"/>
    <w:uiPriority w:val="34"/>
    <w:qFormat/>
    <w:rsid w:val="001C3BA4"/>
    <w:pPr>
      <w:ind w:left="720"/>
      <w:contextualSpacing/>
    </w:pPr>
  </w:style>
  <w:style w:type="character" w:styleId="IntenseEmphasis">
    <w:name w:val="Intense Emphasis"/>
    <w:basedOn w:val="DefaultParagraphFont"/>
    <w:uiPriority w:val="21"/>
    <w:qFormat/>
    <w:rsid w:val="001C3BA4"/>
    <w:rPr>
      <w:i/>
      <w:iCs/>
      <w:color w:val="0F4761" w:themeColor="accent1" w:themeShade="BF"/>
    </w:rPr>
  </w:style>
  <w:style w:type="paragraph" w:styleId="IntenseQuote">
    <w:name w:val="Intense Quote"/>
    <w:basedOn w:val="Normal"/>
    <w:next w:val="Normal"/>
    <w:link w:val="IntenseQuoteChar"/>
    <w:uiPriority w:val="30"/>
    <w:qFormat/>
    <w:rsid w:val="001C3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BA4"/>
    <w:rPr>
      <w:i/>
      <w:iCs/>
      <w:color w:val="0F4761" w:themeColor="accent1" w:themeShade="BF"/>
    </w:rPr>
  </w:style>
  <w:style w:type="character" w:styleId="IntenseReference">
    <w:name w:val="Intense Reference"/>
    <w:basedOn w:val="DefaultParagraphFont"/>
    <w:uiPriority w:val="32"/>
    <w:qFormat/>
    <w:rsid w:val="001C3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42789">
      <w:bodyDiv w:val="1"/>
      <w:marLeft w:val="0"/>
      <w:marRight w:val="0"/>
      <w:marTop w:val="0"/>
      <w:marBottom w:val="0"/>
      <w:divBdr>
        <w:top w:val="none" w:sz="0" w:space="0" w:color="auto"/>
        <w:left w:val="none" w:sz="0" w:space="0" w:color="auto"/>
        <w:bottom w:val="none" w:sz="0" w:space="0" w:color="auto"/>
        <w:right w:val="none" w:sz="0" w:space="0" w:color="auto"/>
      </w:divBdr>
    </w:div>
    <w:div w:id="842159955">
      <w:bodyDiv w:val="1"/>
      <w:marLeft w:val="0"/>
      <w:marRight w:val="0"/>
      <w:marTop w:val="0"/>
      <w:marBottom w:val="0"/>
      <w:divBdr>
        <w:top w:val="none" w:sz="0" w:space="0" w:color="auto"/>
        <w:left w:val="none" w:sz="0" w:space="0" w:color="auto"/>
        <w:bottom w:val="none" w:sz="0" w:space="0" w:color="auto"/>
        <w:right w:val="none" w:sz="0" w:space="0" w:color="auto"/>
      </w:divBdr>
    </w:div>
    <w:div w:id="1480263571">
      <w:bodyDiv w:val="1"/>
      <w:marLeft w:val="0"/>
      <w:marRight w:val="0"/>
      <w:marTop w:val="0"/>
      <w:marBottom w:val="0"/>
      <w:divBdr>
        <w:top w:val="none" w:sz="0" w:space="0" w:color="auto"/>
        <w:left w:val="none" w:sz="0" w:space="0" w:color="auto"/>
        <w:bottom w:val="none" w:sz="0" w:space="0" w:color="auto"/>
        <w:right w:val="none" w:sz="0" w:space="0" w:color="auto"/>
      </w:divBdr>
    </w:div>
    <w:div w:id="2070180226">
      <w:bodyDiv w:val="1"/>
      <w:marLeft w:val="0"/>
      <w:marRight w:val="0"/>
      <w:marTop w:val="0"/>
      <w:marBottom w:val="0"/>
      <w:divBdr>
        <w:top w:val="none" w:sz="0" w:space="0" w:color="auto"/>
        <w:left w:val="none" w:sz="0" w:space="0" w:color="auto"/>
        <w:bottom w:val="none" w:sz="0" w:space="0" w:color="auto"/>
        <w:right w:val="none" w:sz="0" w:space="0" w:color="auto"/>
      </w:divBdr>
    </w:div>
    <w:div w:id="208221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Tiwari</dc:creator>
  <cp:keywords/>
  <dc:description/>
  <cp:lastModifiedBy>Kishan Tiwari</cp:lastModifiedBy>
  <cp:revision>1</cp:revision>
  <dcterms:created xsi:type="dcterms:W3CDTF">2024-05-22T11:53:00Z</dcterms:created>
  <dcterms:modified xsi:type="dcterms:W3CDTF">2024-05-22T12:26:00Z</dcterms:modified>
</cp:coreProperties>
</file>