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720" w:hanging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bookmarkStart w:id="0" w:name="_Hlk94611786"/>
      <w:r>
        <w:rPr>
          <w:noProof/>
        </w:rPr>
        <w:drawing>
          <wp:inline distL="0" distT="0" distB="0" distR="0">
            <wp:extent cx="5943600" cy="952499"/>
            <wp:effectExtent l="0" t="0" r="0" b="0"/>
            <wp:docPr id="1026" name="Picture 5" descr="Graphical user interface, text&#10;&#10;Description automatically generated with medium confidenc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95249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left="720" w:hanging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MCA I Semester I (2020 Pattern)</w:t>
      </w:r>
    </w:p>
    <w:bookmarkEnd w:id="0"/>
    <w:p>
      <w:pPr>
        <w:pStyle w:val="style0"/>
        <w:ind w:left="720" w:hanging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Batch -202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2</w:t>
      </w:r>
      <w:r>
        <w:rPr>
          <w:rFonts w:ascii="Times New Roman" w:cs="Times New Roman" w:hAnsi="Times New Roman"/>
          <w:b/>
          <w:bCs/>
          <w:sz w:val="32"/>
          <w:szCs w:val="32"/>
        </w:rPr>
        <w:t>-2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4</w:t>
      </w:r>
    </w:p>
    <w:bookmarkStart w:id="1" w:name="_Hlk94611795"/>
    <w:p>
      <w:pPr>
        <w:pStyle w:val="style0"/>
        <w:ind w:left="720" w:hanging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 xml:space="preserve">IT 11L Java Programming </w:t>
      </w:r>
      <w:r>
        <w:rPr>
          <w:rFonts w:ascii="Times New Roman" w:cs="Times New Roman" w:hAnsi="Times New Roman"/>
          <w:b/>
          <w:bCs/>
          <w:sz w:val="32"/>
          <w:szCs w:val="32"/>
        </w:rPr>
        <w:t>Lab Assignments</w:t>
      </w:r>
    </w:p>
    <w:bookmarkEnd w:id="1"/>
    <w:p>
      <w:pPr>
        <w:pStyle w:val="style0"/>
        <w:ind w:left="720" w:hanging="36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Index</w:t>
      </w:r>
    </w:p>
    <w:tbl>
      <w:tblPr>
        <w:tblStyle w:val="style154"/>
        <w:tblW w:w="10029" w:type="dxa"/>
        <w:tblInd w:w="-635" w:type="dxa"/>
        <w:tblLook w:val="04A0" w:firstRow="1" w:lastRow="0" w:firstColumn="1" w:lastColumn="0" w:noHBand="0" w:noVBand="1"/>
      </w:tblPr>
      <w:tblGrid>
        <w:gridCol w:w="936"/>
        <w:gridCol w:w="4811"/>
        <w:gridCol w:w="1574"/>
        <w:gridCol w:w="1339"/>
        <w:gridCol w:w="1336"/>
      </w:tblGrid>
      <w:tr>
        <w:trPr/>
        <w:tc>
          <w:tcPr>
            <w:tcW w:w="5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5173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Assignment topic</w:t>
            </w:r>
          </w:p>
        </w:tc>
        <w:tc>
          <w:tcPr>
            <w:tcW w:w="1656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Date</w:t>
            </w:r>
          </w:p>
        </w:tc>
        <w:tc>
          <w:tcPr>
            <w:tcW w:w="1401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Sign</w:t>
            </w:r>
          </w:p>
        </w:tc>
        <w:tc>
          <w:tcPr>
            <w:tcW w:w="1229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Remark</w:t>
            </w: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General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of Javadoc,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javap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javah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commands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to demonstrate runtime polymorphism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access specifiers and modifiers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Use 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this(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) and super()  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cloning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nested classes and inner classes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Arrays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Array of objects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Program on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java.util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.Arrays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 static method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for sorting array of objects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 array of objects in inheritance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Use of static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Overloading of constructors and static method, static member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Use of abstract class, interface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 abstract class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 interface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Packages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package, use of command line arguments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package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Exception Handling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exception handling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exception handling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Multithreading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multithreading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multithreading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 of synchronized keyword in program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Useful classes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Regular Expression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Observable and observer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File I/O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Find occurrences of word in file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file reader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File handling program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Copying of files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AWT and Swing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using swing components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swing component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Program on AWT component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 xml:space="preserve">JDBC 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Simple program on JDBC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10029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i/>
                <w:iCs/>
                <w:sz w:val="28"/>
                <w:szCs w:val="28"/>
                <w:u w:val="single"/>
              </w:rPr>
              <w:t>Servlets, JSP and JDBC</w:t>
            </w: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Servlet Program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JSP with JDBC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JSP with JDBC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/>
        <w:tc>
          <w:tcPr>
            <w:tcW w:w="570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ind w:left="0" w:firstLine="0"/>
              <w:jc w:val="center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517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JSP with JDBC</w:t>
            </w:r>
          </w:p>
        </w:tc>
        <w:tc>
          <w:tcPr>
            <w:tcW w:w="165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4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630" w:right="1440" w:bottom="1440" w:left="1440" w:header="27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881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3B83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0eb8a92-c502-426c-a68c-1a11cccf610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5e821d05-87e0-48eb-b32f-9ea2f922e3ee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201</Words>
  <Pages>2</Pages>
  <Characters>1103</Characters>
  <Application>WPS Office</Application>
  <DocSecurity>0</DocSecurity>
  <Paragraphs>240</Paragraphs>
  <ScaleCrop>false</ScaleCrop>
  <LinksUpToDate>false</LinksUpToDate>
  <CharactersWithSpaces>1252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2022-02-01T06:48:00Z</dcterms:created>
  <dc:creator>Kavita Divekar</dc:creator>
  <lastModifiedBy>CPH1937</lastModifiedBy>
  <dcterms:modified xsi:type="dcterms:W3CDTF">2023-02-26T11:32:24Z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f433b04abacb4c418920bf4402289ab9</vt:lpwstr>
  </property>
</Properties>
</file>