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Rohan Mehta</w:t>
      </w:r>
    </w:p>
    <w:p>
      <w:r>
        <w:t>IT Program &amp; Delivery Manager</w:t>
        <w:br/>
        <w:t>Hyderabad, India | rohan.mehta@example.com | +91 98765 43210 | linkedin.com/in/rohanmehta | github.com/rohanmehta</w:t>
      </w:r>
    </w:p>
    <w:p>
      <w:pPr>
        <w:pStyle w:val="Heading1"/>
      </w:pPr>
      <w:r>
        <w:t>Profile Summary</w:t>
      </w:r>
    </w:p>
    <w:p>
      <w:r>
        <w:t>Seasoned IT Program &amp; Delivery Manager with over 20 years of experience in leading enterprise-level projects across multiple domains. Proven expertise in project delivery, Agile transformation, stakeholder engagement, and team leadership with successful tenures in 7 top-tier companies.</w:t>
      </w:r>
    </w:p>
    <w:p>
      <w:pPr>
        <w:pStyle w:val="Heading1"/>
      </w:pPr>
      <w:r>
        <w:t>Skills</w:t>
      </w:r>
    </w:p>
    <w:p>
      <w:r>
        <w:t>Cloud &amp; DevOps: AWS, Azure, Docker, Kubernetes, Terraform</w:t>
        <w:br/>
        <w:t>Project Management: Agile, Scrum, PMP, JIRA</w:t>
        <w:br/>
        <w:t>Programming: Java, Python, SQL, Git</w:t>
      </w:r>
    </w:p>
    <w:p>
      <w:pPr>
        <w:pStyle w:val="Heading1"/>
      </w:pPr>
      <w:r>
        <w:t>Certifications</w:t>
      </w:r>
    </w:p>
    <w:p>
      <w:r>
        <w:t>PMP – PMI</w:t>
        <w:br/>
        <w:t>Certified Scrum Master (CSM)</w:t>
        <w:br/>
        <w:t>AWS Certified DevOps Engineer – Professional</w:t>
      </w:r>
    </w:p>
    <w:p>
      <w:pPr>
        <w:pStyle w:val="Heading1"/>
      </w:pPr>
      <w:r>
        <w:t>Languages</w:t>
      </w:r>
    </w:p>
    <w:p>
      <w:r>
        <w:t>English – Fluent</w:t>
        <w:br/>
        <w:t>Hindi – Native</w:t>
      </w:r>
    </w:p>
    <w:p>
      <w:pPr>
        <w:pStyle w:val="Heading1"/>
      </w:pPr>
      <w:r>
        <w:t>Tech Stack</w:t>
      </w:r>
    </w:p>
    <w:p>
      <w:r>
        <w:t>Java, Spring Boot, React, Node.js, Python, PostgreSQL, MongoDB, Jenkins, Kubernetes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Tech Mahindra – Director – Delivery | Jan 2021 – Present, Hyderabad</w:t>
      </w:r>
    </w:p>
    <w:p>
      <w:pPr>
        <w:pStyle w:val="ListBullet2"/>
      </w:pPr>
      <w:r>
        <w:t>• Digital Channel Agile Transformation (Jan 2021 - Dec 2022)</w:t>
      </w:r>
    </w:p>
    <w:p>
      <w:pPr>
        <w:pStyle w:val="ListBullet2"/>
      </w:pPr>
      <w:r>
        <w:t>• Unified Cloud Monitoring Rollout (Jan 2023 - Present)</w:t>
      </w:r>
    </w:p>
    <w:p>
      <w:pPr>
        <w:pStyle w:val="ListBullet"/>
      </w:pPr>
      <w:r>
        <w:t>Cognizant Technology Solutions – Sr Program Manager | Jun 2018 – Dec 2020, Chennai</w:t>
      </w:r>
    </w:p>
    <w:p>
      <w:pPr>
        <w:pStyle w:val="ListBullet2"/>
      </w:pPr>
      <w:r>
        <w:t>• Customer Portal Revamp (Jun 2018 - May 2019)</w:t>
      </w:r>
    </w:p>
    <w:p>
      <w:pPr>
        <w:pStyle w:val="ListBullet2"/>
      </w:pPr>
      <w:r>
        <w:t>• Business Intelligence Setup (Jun 2019 - Dec 2020)</w:t>
      </w:r>
    </w:p>
    <w:p>
      <w:pPr>
        <w:pStyle w:val="ListBullet"/>
      </w:pPr>
      <w:r>
        <w:t>Infosys Ltd. – Program Manager | May 2015 – May 2018, Pune</w:t>
      </w:r>
    </w:p>
    <w:p>
      <w:pPr>
        <w:pStyle w:val="ListBullet2"/>
      </w:pPr>
      <w:r>
        <w:t>• Retail Banking Modernization (May 2015 - Oct 2016)</w:t>
      </w:r>
    </w:p>
    <w:p>
      <w:pPr>
        <w:pStyle w:val="ListBullet2"/>
      </w:pPr>
      <w:r>
        <w:t>• Legacy System Migration (Nov 2016 - May 2018)</w:t>
      </w:r>
    </w:p>
    <w:p>
      <w:pPr>
        <w:pStyle w:val="ListBullet"/>
      </w:pPr>
      <w:r>
        <w:t>IBM India – Project Manager | Mar 2012 – Apr 2015, Bangalore</w:t>
      </w:r>
    </w:p>
    <w:p>
      <w:pPr>
        <w:pStyle w:val="ListBullet2"/>
      </w:pPr>
      <w:r>
        <w:t>• Automation for HR Processes (Mar 2012 - Dec 2013)</w:t>
      </w:r>
    </w:p>
    <w:p>
      <w:pPr>
        <w:pStyle w:val="ListBullet2"/>
      </w:pPr>
      <w:r>
        <w:t>• DevOps Implementation for ERP (Jan 2014 - Apr 2015)</w:t>
      </w:r>
    </w:p>
    <w:p>
      <w:pPr>
        <w:pStyle w:val="ListBullet"/>
      </w:pPr>
      <w:r>
        <w:t>TCS – Technical Lead | Jan 2009 – Feb 2012, Mumbai</w:t>
      </w:r>
    </w:p>
    <w:p>
      <w:pPr>
        <w:pStyle w:val="ListBullet2"/>
      </w:pPr>
      <w:r>
        <w:t>• Mobile Banking Platform Development (Jan 2009 - Dec 2010)</w:t>
      </w:r>
    </w:p>
    <w:p>
      <w:pPr>
        <w:pStyle w:val="ListBullet2"/>
      </w:pPr>
      <w:r>
        <w:t>• Insurance Claims Workflow (Jan 2011 - Feb 2012)</w:t>
      </w:r>
    </w:p>
    <w:p>
      <w:pPr>
        <w:pStyle w:val="ListBullet"/>
      </w:pPr>
      <w:r>
        <w:t>Wipro – Senior Software Engineer | Jul 2005 – Dec 2008, Noida</w:t>
      </w:r>
    </w:p>
    <w:p>
      <w:pPr>
        <w:pStyle w:val="ListBullet2"/>
      </w:pPr>
      <w:r>
        <w:t>• SCM Portal Re-engineering (Jul 2005 - Dec 2006)</w:t>
      </w:r>
    </w:p>
    <w:p>
      <w:pPr>
        <w:pStyle w:val="ListBullet2"/>
      </w:pPr>
      <w:r>
        <w:t>• Data Center Migration (Jan 2007 - Dec 2008)</w:t>
      </w:r>
    </w:p>
    <w:p>
      <w:pPr>
        <w:pStyle w:val="ListBullet"/>
      </w:pPr>
      <w:r>
        <w:t>HCL Technologies – Software Engineer | Aug 2001 – Jun 2005, Delhi</w:t>
      </w:r>
    </w:p>
    <w:p>
      <w:pPr>
        <w:pStyle w:val="ListBullet2"/>
      </w:pPr>
      <w:r>
        <w:t>• Billing System Customization (Aug 2001 - Dec 2003)</w:t>
      </w:r>
    </w:p>
    <w:p>
      <w:pPr>
        <w:pStyle w:val="ListBullet2"/>
      </w:pPr>
      <w:r>
        <w:t>• Employee Timesheet Automation (Jan 2004 - Jun 2005)</w:t>
      </w:r>
    </w:p>
    <w:p>
      <w:pPr>
        <w:pStyle w:val="Heading1"/>
      </w:pPr>
      <w:r>
        <w:t>Education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Institution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Grade</w:t>
            </w:r>
          </w:p>
        </w:tc>
      </w:tr>
      <w:tr>
        <w:tc>
          <w:tcPr>
            <w:tcW w:type="dxa" w:w="2160"/>
          </w:tcPr>
          <w:p>
            <w:r>
              <w:t>MBA – Information Systems</w:t>
            </w:r>
          </w:p>
        </w:tc>
        <w:tc>
          <w:tcPr>
            <w:tcW w:type="dxa" w:w="2160"/>
          </w:tcPr>
          <w:p>
            <w:r>
              <w:t>IIM Kozhikode</w:t>
            </w:r>
          </w:p>
        </w:tc>
        <w:tc>
          <w:tcPr>
            <w:tcW w:type="dxa" w:w="216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9.0 CGPA</w:t>
            </w:r>
          </w:p>
        </w:tc>
      </w:tr>
      <w:tr>
        <w:tc>
          <w:tcPr>
            <w:tcW w:type="dxa" w:w="2160"/>
          </w:tcPr>
          <w:p>
            <w:r>
              <w:t>BE – Computer Engineering</w:t>
            </w:r>
          </w:p>
        </w:tc>
        <w:tc>
          <w:tcPr>
            <w:tcW w:type="dxa" w:w="2160"/>
          </w:tcPr>
          <w:p>
            <w:r>
              <w:t>Mumbai University</w:t>
            </w:r>
          </w:p>
        </w:tc>
        <w:tc>
          <w:tcPr>
            <w:tcW w:type="dxa" w:w="216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</w:tbl>
    <w:p>
      <w:pPr>
        <w:pStyle w:val="Heading1"/>
      </w:pPr>
      <w:r>
        <w:t>Key Achievements</w:t>
      </w:r>
    </w:p>
    <w:p>
      <w:r>
        <w:t>• Successfully led cloud migration for Fortune 100 firm.</w:t>
        <w:br/>
        <w:t>• Delivered GDPR compliance rollout across 10 EU countries.</w:t>
        <w:br/>
        <w:t>• Reduced deployment cycle by 50% using DevOps pipelines.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