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b w:val="1"/>
          <w:sz w:val="34"/>
          <w:szCs w:val="34"/>
        </w:rPr>
      </w:pPr>
      <w:bookmarkStart w:colFirst="0" w:colLast="0" w:name="_f4l59ruawakf" w:id="0"/>
      <w:bookmarkEnd w:id="0"/>
      <w:r w:rsidDel="00000000" w:rsidR="00000000" w:rsidRPr="00000000">
        <w:rPr>
          <w:rtl w:val="0"/>
        </w:rPr>
        <w:t xml:space="preserve">                            </w:t>
      </w:r>
      <w:r w:rsidDel="00000000" w:rsidR="00000000" w:rsidRPr="00000000">
        <w:rPr>
          <w:b w:val="1"/>
          <w:sz w:val="34"/>
          <w:szCs w:val="34"/>
          <w:rtl w:val="0"/>
        </w:rPr>
        <w:t xml:space="preserve">HBase findings and trials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b w:val="1"/>
          <w:sz w:val="24"/>
          <w:szCs w:val="24"/>
          <w:u w:val="single"/>
          <w:rtl w:val="0"/>
        </w:rPr>
        <w:t xml:space="preserve">Different ways to use HBase</w:t>
      </w:r>
      <w:r w:rsidDel="00000000" w:rsidR="00000000" w:rsidRPr="00000000">
        <w:rPr>
          <w:rtl w:val="0"/>
        </w:rPr>
        <w:t xml:space="preserve">:</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HBase is an open source NoSQL distributed database, we don't need a specific schema for the storageFrom our investigation on materials present on HBase, there are different ways we could use HBase in our project: We can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Use it locally, by installing it. </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We can use the AWS EMR HBase service.</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We can use the plain EC2 instance and install HBase on top of it.</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b w:val="1"/>
          <w:rtl w:val="0"/>
        </w:rPr>
        <w:t xml:space="preserve">Using Hbase Locally</w:t>
      </w:r>
      <w:r w:rsidDel="00000000" w:rsidR="00000000" w:rsidRPr="00000000">
        <w:rPr>
          <w:rtl w:val="0"/>
        </w:rPr>
        <w:t xml:space="preserve">:</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For local installation we have below options: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Standalone mode installation (No dependency on Hadoop system)</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Pseudo-Distributed mode installation (Single node Hadoop system + HBase installation)</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Fully Distributed mode installation (MultinodeHadoop environment + HBase installation)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We tried the Standalone installation mode, which require us to follow below steps: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hd w:fill="ffffff" w:val="clear"/>
        <w:spacing w:after="320" w:lineRule="auto"/>
        <w:rPr>
          <w:color w:val="222222"/>
          <w:sz w:val="27"/>
          <w:szCs w:val="27"/>
        </w:rPr>
      </w:pPr>
      <w:r w:rsidDel="00000000" w:rsidR="00000000" w:rsidRPr="00000000">
        <w:rPr>
          <w:color w:val="222222"/>
          <w:sz w:val="27"/>
          <w:szCs w:val="27"/>
          <w:rtl w:val="0"/>
        </w:rPr>
        <w:t xml:space="preserve">Installation is performed on Ubuntu with Hadoop already installed.</w:t>
      </w:r>
    </w:p>
    <w:p w:rsidR="00000000" w:rsidDel="00000000" w:rsidP="00000000" w:rsidRDefault="00000000" w:rsidRPr="00000000" w14:paraId="00000016">
      <w:pPr>
        <w:shd w:fill="ffffff" w:val="clear"/>
        <w:spacing w:after="320" w:lineRule="auto"/>
        <w:rPr>
          <w:color w:val="222222"/>
        </w:rPr>
      </w:pPr>
      <w:r w:rsidDel="00000000" w:rsidR="00000000" w:rsidRPr="00000000">
        <w:rPr>
          <w:b w:val="1"/>
          <w:color w:val="222222"/>
          <w:rtl w:val="0"/>
        </w:rPr>
        <w:t xml:space="preserve">Step 1) </w:t>
      </w:r>
      <w:r w:rsidDel="00000000" w:rsidR="00000000" w:rsidRPr="00000000">
        <w:rPr>
          <w:color w:val="222222"/>
          <w:rtl w:val="0"/>
        </w:rPr>
        <w:t xml:space="preserve">Place hbase-x.x.x-bin.tar.gz in /home/hduser</w:t>
      </w:r>
    </w:p>
    <w:p w:rsidR="00000000" w:rsidDel="00000000" w:rsidP="00000000" w:rsidRDefault="00000000" w:rsidRPr="00000000" w14:paraId="00000017">
      <w:pPr>
        <w:shd w:fill="ffffff" w:val="clear"/>
        <w:spacing w:after="320" w:lineRule="auto"/>
        <w:rPr>
          <w:color w:val="222222"/>
        </w:rPr>
      </w:pPr>
      <w:r w:rsidDel="00000000" w:rsidR="00000000" w:rsidRPr="00000000">
        <w:rPr>
          <w:b w:val="1"/>
          <w:color w:val="222222"/>
          <w:rtl w:val="0"/>
        </w:rPr>
        <w:t xml:space="preserve">Step 2) </w:t>
      </w:r>
      <w:r w:rsidDel="00000000" w:rsidR="00000000" w:rsidRPr="00000000">
        <w:rPr>
          <w:color w:val="222222"/>
          <w:rtl w:val="0"/>
        </w:rPr>
        <w:t xml:space="preserve">Unzip by executing command $tar -xvf hbase-x.x.x-bin.tar.gz</w:t>
      </w:r>
      <w:r w:rsidDel="00000000" w:rsidR="00000000" w:rsidRPr="00000000">
        <w:rPr>
          <w:b w:val="1"/>
          <w:color w:val="222222"/>
          <w:rtl w:val="0"/>
        </w:rPr>
        <w:t xml:space="preserve">. </w:t>
      </w:r>
      <w:r w:rsidDel="00000000" w:rsidR="00000000" w:rsidRPr="00000000">
        <w:rPr>
          <w:color w:val="222222"/>
          <w:rtl w:val="0"/>
        </w:rPr>
        <w:t xml:space="preserve">It will unzip the contents, and it will create hbase-x.x.x in the location /home/hduser</w:t>
      </w:r>
    </w:p>
    <w:p w:rsidR="00000000" w:rsidDel="00000000" w:rsidP="00000000" w:rsidRDefault="00000000" w:rsidRPr="00000000" w14:paraId="00000018">
      <w:pPr>
        <w:shd w:fill="ffffff" w:val="clear"/>
        <w:spacing w:after="320" w:lineRule="auto"/>
        <w:rPr>
          <w:color w:val="222222"/>
        </w:rPr>
      </w:pPr>
      <w:r w:rsidDel="00000000" w:rsidR="00000000" w:rsidRPr="00000000">
        <w:rPr>
          <w:b w:val="1"/>
          <w:color w:val="222222"/>
          <w:rtl w:val="0"/>
        </w:rPr>
        <w:t xml:space="preserve">Step 3) </w:t>
      </w:r>
      <w:r w:rsidDel="00000000" w:rsidR="00000000" w:rsidRPr="00000000">
        <w:rPr>
          <w:color w:val="222222"/>
          <w:rtl w:val="0"/>
        </w:rPr>
        <w:t xml:space="preserve">Open hbase-env.sh as below and mention JAVA_HOME path in the location.</w:t>
      </w:r>
    </w:p>
    <w:p w:rsidR="00000000" w:rsidDel="00000000" w:rsidP="00000000" w:rsidRDefault="00000000" w:rsidRPr="00000000" w14:paraId="00000019">
      <w:pPr>
        <w:shd w:fill="ffffff" w:val="clear"/>
        <w:spacing w:after="320" w:lineRule="auto"/>
        <w:jc w:val="center"/>
        <w:rPr>
          <w:color w:val="222222"/>
        </w:rPr>
      </w:pPr>
      <w:r w:rsidDel="00000000" w:rsidR="00000000" w:rsidRPr="00000000">
        <w:rPr>
          <w:color w:val="222222"/>
        </w:rPr>
        <w:drawing>
          <wp:inline distB="114300" distT="114300" distL="114300" distR="114300">
            <wp:extent cx="5943600" cy="4114800"/>
            <wp:effectExtent b="0" l="0" r="0" t="0"/>
            <wp:docPr descr="How to Download &amp; Install Hbase" id="5" name="image11.png"/>
            <a:graphic>
              <a:graphicData uri="http://schemas.openxmlformats.org/drawingml/2006/picture">
                <pic:pic>
                  <pic:nvPicPr>
                    <pic:cNvPr descr="How to Download &amp; Install Hbase" id="0" name="image11.png"/>
                    <pic:cNvPicPr preferRelativeResize="0"/>
                  </pic:nvPicPr>
                  <pic:blipFill>
                    <a:blip r:embed="rId6"/>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hd w:fill="ffffff" w:val="clear"/>
        <w:spacing w:after="320" w:lineRule="auto"/>
        <w:rPr>
          <w:color w:val="222222"/>
        </w:rPr>
      </w:pPr>
      <w:r w:rsidDel="00000000" w:rsidR="00000000" w:rsidRPr="00000000">
        <w:rPr>
          <w:b w:val="1"/>
          <w:color w:val="222222"/>
          <w:rtl w:val="0"/>
        </w:rPr>
        <w:t xml:space="preserve">Step 4)</w:t>
      </w:r>
      <w:r w:rsidDel="00000000" w:rsidR="00000000" w:rsidRPr="00000000">
        <w:rPr>
          <w:color w:val="222222"/>
          <w:rtl w:val="0"/>
        </w:rPr>
        <w:t xml:space="preserve"> Open ~/.bashrc file and mention HBASE_HOME path as shown in below</w:t>
      </w:r>
    </w:p>
    <w:tbl>
      <w:tblPr>
        <w:tblStyle w:val="Table1"/>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555" w:hRule="atLeast"/>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vAlign w:val="top"/>
          </w:tcPr>
          <w:p w:rsidR="00000000" w:rsidDel="00000000" w:rsidP="00000000" w:rsidRDefault="00000000" w:rsidRPr="00000000" w14:paraId="0000001B">
            <w:pPr>
              <w:spacing w:after="300" w:line="266.6666666666667" w:lineRule="auto"/>
              <w:rPr>
                <w:color w:val="222222"/>
              </w:rPr>
            </w:pPr>
            <w:r w:rsidDel="00000000" w:rsidR="00000000" w:rsidRPr="00000000">
              <w:rPr>
                <w:color w:val="222222"/>
                <w:rtl w:val="0"/>
              </w:rPr>
              <w:t xml:space="preserve">export HBASE_HOME=/home/hduser/hbase-x.x.x export PATH= $PATH:$HBASE_HOME/bin</w:t>
            </w:r>
          </w:p>
        </w:tc>
      </w:tr>
    </w:tbl>
    <w:p w:rsidR="00000000" w:rsidDel="00000000" w:rsidP="00000000" w:rsidRDefault="00000000" w:rsidRPr="00000000" w14:paraId="0000001C">
      <w:pPr>
        <w:shd w:fill="ffffff" w:val="clear"/>
        <w:spacing w:after="320" w:lineRule="auto"/>
        <w:jc w:val="center"/>
        <w:rPr>
          <w:color w:val="222222"/>
        </w:rPr>
      </w:pPr>
      <w:r w:rsidDel="00000000" w:rsidR="00000000" w:rsidRPr="00000000">
        <w:rPr>
          <w:color w:val="222222"/>
        </w:rPr>
        <w:drawing>
          <wp:inline distB="114300" distT="114300" distL="114300" distR="114300">
            <wp:extent cx="5210175" cy="5619750"/>
            <wp:effectExtent b="0" l="0" r="0" t="0"/>
            <wp:docPr descr="How to Download &amp; Install Hbase" id="7" name="image1.png"/>
            <a:graphic>
              <a:graphicData uri="http://schemas.openxmlformats.org/drawingml/2006/picture">
                <pic:pic>
                  <pic:nvPicPr>
                    <pic:cNvPr descr="How to Download &amp; Install Hbase" id="0" name="image1.png"/>
                    <pic:cNvPicPr preferRelativeResize="0"/>
                  </pic:nvPicPr>
                  <pic:blipFill>
                    <a:blip r:embed="rId7"/>
                    <a:srcRect b="0" l="0" r="0" t="0"/>
                    <a:stretch>
                      <a:fillRect/>
                    </a:stretch>
                  </pic:blipFill>
                  <pic:spPr>
                    <a:xfrm>
                      <a:off x="0" y="0"/>
                      <a:ext cx="5210175" cy="56197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hd w:fill="ffffff" w:val="clear"/>
        <w:spacing w:after="320" w:lineRule="auto"/>
        <w:rPr>
          <w:color w:val="222222"/>
        </w:rPr>
      </w:pPr>
      <w:r w:rsidDel="00000000" w:rsidR="00000000" w:rsidRPr="00000000">
        <w:rPr>
          <w:b w:val="1"/>
          <w:color w:val="222222"/>
          <w:rtl w:val="0"/>
        </w:rPr>
        <w:t xml:space="preserve">Step 5) </w:t>
      </w:r>
      <w:r w:rsidDel="00000000" w:rsidR="00000000" w:rsidRPr="00000000">
        <w:rPr>
          <w:color w:val="222222"/>
          <w:rtl w:val="0"/>
        </w:rPr>
        <w:t xml:space="preserve">Open hbase-site.xml and place the following properties inside the file</w:t>
      </w:r>
    </w:p>
    <w:p w:rsidR="00000000" w:rsidDel="00000000" w:rsidP="00000000" w:rsidRDefault="00000000" w:rsidRPr="00000000" w14:paraId="0000001E">
      <w:pPr>
        <w:shd w:fill="ffffff" w:val="clear"/>
        <w:spacing w:after="320" w:lineRule="auto"/>
        <w:rPr>
          <w:color w:val="222222"/>
        </w:rPr>
      </w:pPr>
      <w:r w:rsidDel="00000000" w:rsidR="00000000" w:rsidRPr="00000000">
        <w:rPr>
          <w:color w:val="222222"/>
          <w:rtl w:val="0"/>
        </w:rPr>
        <w:t xml:space="preserve">ubuntu$ gedit hbase-site.xml(code as below)</w:t>
      </w:r>
    </w:p>
    <w:p w:rsidR="00000000" w:rsidDel="00000000" w:rsidP="00000000" w:rsidRDefault="00000000" w:rsidRPr="00000000" w14:paraId="0000001F">
      <w:pPr>
        <w:rPr>
          <w:rFonts w:ascii="Cambria" w:cs="Cambria" w:eastAsia="Cambria" w:hAnsi="Cambria"/>
          <w:color w:val="222222"/>
          <w:shd w:fill="f7f7f7" w:val="clear"/>
        </w:rPr>
      </w:pPr>
      <w:r w:rsidDel="00000000" w:rsidR="00000000" w:rsidRPr="00000000">
        <w:rPr>
          <w:rFonts w:ascii="Cambria" w:cs="Cambria" w:eastAsia="Cambria" w:hAnsi="Cambria"/>
          <w:color w:val="222222"/>
          <w:shd w:fill="f7f7f7" w:val="clear"/>
          <w:rtl w:val="0"/>
        </w:rPr>
        <w:t xml:space="preserve">&lt;property&gt;</w:t>
      </w:r>
    </w:p>
    <w:p w:rsidR="00000000" w:rsidDel="00000000" w:rsidP="00000000" w:rsidRDefault="00000000" w:rsidRPr="00000000" w14:paraId="00000020">
      <w:pPr>
        <w:rPr>
          <w:rFonts w:ascii="Cambria" w:cs="Cambria" w:eastAsia="Cambria" w:hAnsi="Cambria"/>
          <w:color w:val="222222"/>
          <w:shd w:fill="f7f7f7" w:val="clear"/>
        </w:rPr>
      </w:pPr>
      <w:r w:rsidDel="00000000" w:rsidR="00000000" w:rsidRPr="00000000">
        <w:rPr>
          <w:rFonts w:ascii="Cambria" w:cs="Cambria" w:eastAsia="Cambria" w:hAnsi="Cambria"/>
          <w:color w:val="222222"/>
          <w:shd w:fill="f7f7f7" w:val="clear"/>
          <w:rtl w:val="0"/>
        </w:rPr>
        <w:t xml:space="preserve">&lt;name&gt;hbase.rootdir&lt;/name&gt;</w:t>
      </w:r>
    </w:p>
    <w:p w:rsidR="00000000" w:rsidDel="00000000" w:rsidP="00000000" w:rsidRDefault="00000000" w:rsidRPr="00000000" w14:paraId="00000021">
      <w:pPr>
        <w:rPr>
          <w:rFonts w:ascii="Cambria" w:cs="Cambria" w:eastAsia="Cambria" w:hAnsi="Cambria"/>
          <w:color w:val="222222"/>
          <w:shd w:fill="f7f7f7" w:val="clear"/>
        </w:rPr>
      </w:pPr>
      <w:r w:rsidDel="00000000" w:rsidR="00000000" w:rsidRPr="00000000">
        <w:rPr>
          <w:rFonts w:ascii="Cambria" w:cs="Cambria" w:eastAsia="Cambria" w:hAnsi="Cambria"/>
          <w:color w:val="222222"/>
          <w:shd w:fill="f7f7f7" w:val="clear"/>
          <w:rtl w:val="0"/>
        </w:rPr>
        <w:t xml:space="preserve">&lt;value&gt;file:///home/hduser/HBASE/hbase&lt;/value&gt;</w:t>
      </w:r>
    </w:p>
    <w:p w:rsidR="00000000" w:rsidDel="00000000" w:rsidP="00000000" w:rsidRDefault="00000000" w:rsidRPr="00000000" w14:paraId="00000022">
      <w:pPr>
        <w:rPr>
          <w:rFonts w:ascii="Cambria" w:cs="Cambria" w:eastAsia="Cambria" w:hAnsi="Cambria"/>
          <w:color w:val="222222"/>
          <w:shd w:fill="f7f7f7" w:val="clear"/>
        </w:rPr>
      </w:pPr>
      <w:r w:rsidDel="00000000" w:rsidR="00000000" w:rsidRPr="00000000">
        <w:rPr>
          <w:rFonts w:ascii="Cambria" w:cs="Cambria" w:eastAsia="Cambria" w:hAnsi="Cambria"/>
          <w:color w:val="222222"/>
          <w:shd w:fill="f7f7f7" w:val="clear"/>
          <w:rtl w:val="0"/>
        </w:rPr>
        <w:t xml:space="preserve">&lt;/property&gt;</w:t>
      </w:r>
    </w:p>
    <w:p w:rsidR="00000000" w:rsidDel="00000000" w:rsidP="00000000" w:rsidRDefault="00000000" w:rsidRPr="00000000" w14:paraId="00000023">
      <w:pPr>
        <w:rPr>
          <w:rFonts w:ascii="Cambria" w:cs="Cambria" w:eastAsia="Cambria" w:hAnsi="Cambria"/>
          <w:color w:val="222222"/>
          <w:shd w:fill="f7f7f7" w:val="clear"/>
        </w:rPr>
      </w:pPr>
      <w:r w:rsidDel="00000000" w:rsidR="00000000" w:rsidRPr="00000000">
        <w:rPr>
          <w:rFonts w:ascii="Cambria" w:cs="Cambria" w:eastAsia="Cambria" w:hAnsi="Cambria"/>
          <w:color w:val="222222"/>
          <w:shd w:fill="f7f7f7" w:val="clear"/>
          <w:rtl w:val="0"/>
        </w:rPr>
        <w:t xml:space="preserve">&lt;property&gt;</w:t>
      </w:r>
    </w:p>
    <w:p w:rsidR="00000000" w:rsidDel="00000000" w:rsidP="00000000" w:rsidRDefault="00000000" w:rsidRPr="00000000" w14:paraId="00000024">
      <w:pPr>
        <w:rPr>
          <w:rFonts w:ascii="Cambria" w:cs="Cambria" w:eastAsia="Cambria" w:hAnsi="Cambria"/>
          <w:color w:val="222222"/>
          <w:shd w:fill="f7f7f7" w:val="clear"/>
        </w:rPr>
      </w:pPr>
      <w:r w:rsidDel="00000000" w:rsidR="00000000" w:rsidRPr="00000000">
        <w:rPr>
          <w:rFonts w:ascii="Cambria" w:cs="Cambria" w:eastAsia="Cambria" w:hAnsi="Cambria"/>
          <w:color w:val="222222"/>
          <w:shd w:fill="f7f7f7" w:val="clear"/>
          <w:rtl w:val="0"/>
        </w:rPr>
        <w:t xml:space="preserve">&lt;name&gt;hbase.zookeeper.property.dataDir&lt;/name&gt;</w:t>
      </w:r>
    </w:p>
    <w:p w:rsidR="00000000" w:rsidDel="00000000" w:rsidP="00000000" w:rsidRDefault="00000000" w:rsidRPr="00000000" w14:paraId="00000025">
      <w:pPr>
        <w:rPr>
          <w:rFonts w:ascii="Cambria" w:cs="Cambria" w:eastAsia="Cambria" w:hAnsi="Cambria"/>
          <w:color w:val="222222"/>
          <w:shd w:fill="f7f7f7" w:val="clear"/>
        </w:rPr>
      </w:pPr>
      <w:r w:rsidDel="00000000" w:rsidR="00000000" w:rsidRPr="00000000">
        <w:rPr>
          <w:rFonts w:ascii="Cambria" w:cs="Cambria" w:eastAsia="Cambria" w:hAnsi="Cambria"/>
          <w:color w:val="222222"/>
          <w:shd w:fill="f7f7f7" w:val="clear"/>
          <w:rtl w:val="0"/>
        </w:rPr>
        <w:t xml:space="preserve">&lt;value&gt;/home/hduser/HBASE/zookeeper&lt;/value&gt;</w:t>
      </w:r>
    </w:p>
    <w:p w:rsidR="00000000" w:rsidDel="00000000" w:rsidP="00000000" w:rsidRDefault="00000000" w:rsidRPr="00000000" w14:paraId="00000026">
      <w:pPr>
        <w:rPr>
          <w:rFonts w:ascii="Courier New" w:cs="Courier New" w:eastAsia="Courier New" w:hAnsi="Courier New"/>
          <w:color w:val="222222"/>
          <w:shd w:fill="f7f7f7" w:val="clear"/>
        </w:rPr>
      </w:pPr>
      <w:r w:rsidDel="00000000" w:rsidR="00000000" w:rsidRPr="00000000">
        <w:rPr>
          <w:rFonts w:ascii="Cambria" w:cs="Cambria" w:eastAsia="Cambria" w:hAnsi="Cambria"/>
          <w:color w:val="222222"/>
          <w:shd w:fill="f7f7f7" w:val="clear"/>
          <w:rtl w:val="0"/>
        </w:rPr>
        <w:t xml:space="preserve">&lt;/property&gt;</w:t>
      </w:r>
      <w:r w:rsidDel="00000000" w:rsidR="00000000" w:rsidRPr="00000000">
        <w:rPr>
          <w:rtl w:val="0"/>
        </w:rPr>
      </w:r>
    </w:p>
    <w:p w:rsidR="00000000" w:rsidDel="00000000" w:rsidP="00000000" w:rsidRDefault="00000000" w:rsidRPr="00000000" w14:paraId="00000027">
      <w:pPr>
        <w:shd w:fill="ffffff" w:val="clear"/>
        <w:spacing w:after="320" w:lineRule="auto"/>
        <w:jc w:val="center"/>
        <w:rPr>
          <w:rFonts w:ascii="Courier New" w:cs="Courier New" w:eastAsia="Courier New" w:hAnsi="Courier New"/>
          <w:color w:val="222222"/>
          <w:shd w:fill="f7f7f7" w:val="clear"/>
        </w:rPr>
      </w:pPr>
      <w:r w:rsidDel="00000000" w:rsidR="00000000" w:rsidRPr="00000000">
        <w:rPr>
          <w:rFonts w:ascii="Courier New" w:cs="Courier New" w:eastAsia="Courier New" w:hAnsi="Courier New"/>
          <w:color w:val="222222"/>
          <w:shd w:fill="f7f7f7" w:val="clear"/>
        </w:rPr>
        <w:drawing>
          <wp:inline distB="114300" distT="114300" distL="114300" distR="114300">
            <wp:extent cx="5943600" cy="3911600"/>
            <wp:effectExtent b="0" l="0" r="0" t="0"/>
            <wp:docPr descr="How to Download &amp; Install Hbase" id="2" name="image5.png"/>
            <a:graphic>
              <a:graphicData uri="http://schemas.openxmlformats.org/drawingml/2006/picture">
                <pic:pic>
                  <pic:nvPicPr>
                    <pic:cNvPr descr="How to Download &amp; Install Hbase" id="0" name="image5.png"/>
                    <pic:cNvPicPr preferRelativeResize="0"/>
                  </pic:nvPicPr>
                  <pic:blipFill>
                    <a:blip r:embed="rId8"/>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f" w:val="clear"/>
        <w:spacing w:after="320" w:lineRule="auto"/>
        <w:rPr>
          <w:color w:val="222222"/>
        </w:rPr>
      </w:pPr>
      <w:r w:rsidDel="00000000" w:rsidR="00000000" w:rsidRPr="00000000">
        <w:rPr>
          <w:color w:val="222222"/>
          <w:rtl w:val="0"/>
        </w:rPr>
        <w:t xml:space="preserve">Here we are placing two properties</w:t>
      </w:r>
    </w:p>
    <w:p w:rsidR="00000000" w:rsidDel="00000000" w:rsidP="00000000" w:rsidRDefault="00000000" w:rsidRPr="00000000" w14:paraId="00000029">
      <w:pPr>
        <w:numPr>
          <w:ilvl w:val="0"/>
          <w:numId w:val="1"/>
        </w:numPr>
        <w:spacing w:after="0" w:afterAutospacing="0" w:before="360" w:lineRule="auto"/>
        <w:ind w:left="720" w:hanging="360"/>
        <w:rPr>
          <w:sz w:val="22"/>
          <w:szCs w:val="22"/>
        </w:rPr>
      </w:pPr>
      <w:r w:rsidDel="00000000" w:rsidR="00000000" w:rsidRPr="00000000">
        <w:rPr>
          <w:color w:val="222222"/>
          <w:rtl w:val="0"/>
        </w:rPr>
        <w:t xml:space="preserve">One for HBase root directory and</w:t>
      </w:r>
    </w:p>
    <w:p w:rsidR="00000000" w:rsidDel="00000000" w:rsidP="00000000" w:rsidRDefault="00000000" w:rsidRPr="00000000" w14:paraId="0000002A">
      <w:pPr>
        <w:numPr>
          <w:ilvl w:val="0"/>
          <w:numId w:val="1"/>
        </w:numPr>
        <w:spacing w:after="360" w:before="0" w:beforeAutospacing="0" w:lineRule="auto"/>
        <w:ind w:left="720" w:hanging="360"/>
        <w:rPr>
          <w:sz w:val="22"/>
          <w:szCs w:val="22"/>
        </w:rPr>
      </w:pPr>
      <w:r w:rsidDel="00000000" w:rsidR="00000000" w:rsidRPr="00000000">
        <w:rPr>
          <w:color w:val="222222"/>
          <w:rtl w:val="0"/>
        </w:rPr>
        <w:t xml:space="preserve">Second one for the data directory corresponds to ZooKeeper.</w:t>
      </w:r>
    </w:p>
    <w:p w:rsidR="00000000" w:rsidDel="00000000" w:rsidP="00000000" w:rsidRDefault="00000000" w:rsidRPr="00000000" w14:paraId="0000002B">
      <w:pPr>
        <w:shd w:fill="ffffff" w:val="clear"/>
        <w:spacing w:after="320" w:lineRule="auto"/>
        <w:rPr>
          <w:color w:val="222222"/>
        </w:rPr>
      </w:pPr>
      <w:r w:rsidDel="00000000" w:rsidR="00000000" w:rsidRPr="00000000">
        <w:rPr>
          <w:color w:val="222222"/>
          <w:rtl w:val="0"/>
        </w:rPr>
        <w:t xml:space="preserve">All HMaster and ZooKeeper activities point out to this hbase-site.xml.</w:t>
      </w:r>
    </w:p>
    <w:p w:rsidR="00000000" w:rsidDel="00000000" w:rsidP="00000000" w:rsidRDefault="00000000" w:rsidRPr="00000000" w14:paraId="0000002C">
      <w:pPr>
        <w:shd w:fill="ffffff" w:val="clear"/>
        <w:spacing w:after="320" w:lineRule="auto"/>
        <w:rPr>
          <w:b w:val="1"/>
          <w:color w:val="222222"/>
        </w:rPr>
      </w:pPr>
      <w:r w:rsidDel="00000000" w:rsidR="00000000" w:rsidRPr="00000000">
        <w:rPr>
          <w:rtl w:val="0"/>
        </w:rPr>
      </w:r>
    </w:p>
    <w:p w:rsidR="00000000" w:rsidDel="00000000" w:rsidP="00000000" w:rsidRDefault="00000000" w:rsidRPr="00000000" w14:paraId="0000002D">
      <w:pPr>
        <w:shd w:fill="ffffff" w:val="clear"/>
        <w:spacing w:after="320" w:lineRule="auto"/>
        <w:rPr>
          <w:b w:val="1"/>
          <w:color w:val="222222"/>
        </w:rPr>
      </w:pPr>
      <w:r w:rsidDel="00000000" w:rsidR="00000000" w:rsidRPr="00000000">
        <w:rPr>
          <w:rtl w:val="0"/>
        </w:rPr>
      </w:r>
    </w:p>
    <w:p w:rsidR="00000000" w:rsidDel="00000000" w:rsidP="00000000" w:rsidRDefault="00000000" w:rsidRPr="00000000" w14:paraId="0000002E">
      <w:pPr>
        <w:shd w:fill="ffffff" w:val="clear"/>
        <w:spacing w:after="320" w:lineRule="auto"/>
        <w:rPr>
          <w:b w:val="1"/>
          <w:color w:val="222222"/>
        </w:rPr>
      </w:pPr>
      <w:r w:rsidDel="00000000" w:rsidR="00000000" w:rsidRPr="00000000">
        <w:rPr>
          <w:rtl w:val="0"/>
        </w:rPr>
      </w:r>
    </w:p>
    <w:p w:rsidR="00000000" w:rsidDel="00000000" w:rsidP="00000000" w:rsidRDefault="00000000" w:rsidRPr="00000000" w14:paraId="0000002F">
      <w:pPr>
        <w:shd w:fill="ffffff" w:val="clear"/>
        <w:spacing w:after="320" w:lineRule="auto"/>
        <w:rPr>
          <w:b w:val="1"/>
          <w:color w:val="222222"/>
        </w:rPr>
      </w:pPr>
      <w:r w:rsidDel="00000000" w:rsidR="00000000" w:rsidRPr="00000000">
        <w:rPr>
          <w:rtl w:val="0"/>
        </w:rPr>
      </w:r>
    </w:p>
    <w:p w:rsidR="00000000" w:rsidDel="00000000" w:rsidP="00000000" w:rsidRDefault="00000000" w:rsidRPr="00000000" w14:paraId="00000030">
      <w:pPr>
        <w:shd w:fill="ffffff" w:val="clear"/>
        <w:spacing w:after="320" w:lineRule="auto"/>
        <w:rPr>
          <w:b w:val="1"/>
          <w:color w:val="222222"/>
        </w:rPr>
      </w:pPr>
      <w:r w:rsidDel="00000000" w:rsidR="00000000" w:rsidRPr="00000000">
        <w:rPr>
          <w:rtl w:val="0"/>
        </w:rPr>
      </w:r>
    </w:p>
    <w:p w:rsidR="00000000" w:rsidDel="00000000" w:rsidP="00000000" w:rsidRDefault="00000000" w:rsidRPr="00000000" w14:paraId="00000031">
      <w:pPr>
        <w:shd w:fill="ffffff" w:val="clear"/>
        <w:spacing w:after="320" w:lineRule="auto"/>
        <w:rPr>
          <w:b w:val="1"/>
          <w:color w:val="222222"/>
        </w:rPr>
      </w:pPr>
      <w:r w:rsidDel="00000000" w:rsidR="00000000" w:rsidRPr="00000000">
        <w:rPr>
          <w:rtl w:val="0"/>
        </w:rPr>
      </w:r>
    </w:p>
    <w:p w:rsidR="00000000" w:rsidDel="00000000" w:rsidP="00000000" w:rsidRDefault="00000000" w:rsidRPr="00000000" w14:paraId="00000032">
      <w:pPr>
        <w:shd w:fill="ffffff" w:val="clear"/>
        <w:spacing w:after="320" w:lineRule="auto"/>
        <w:rPr>
          <w:b w:val="1"/>
          <w:color w:val="222222"/>
        </w:rPr>
      </w:pPr>
      <w:r w:rsidDel="00000000" w:rsidR="00000000" w:rsidRPr="00000000">
        <w:rPr>
          <w:rtl w:val="0"/>
        </w:rPr>
      </w:r>
    </w:p>
    <w:p w:rsidR="00000000" w:rsidDel="00000000" w:rsidP="00000000" w:rsidRDefault="00000000" w:rsidRPr="00000000" w14:paraId="00000033">
      <w:pPr>
        <w:shd w:fill="ffffff" w:val="clear"/>
        <w:spacing w:after="320" w:lineRule="auto"/>
        <w:rPr>
          <w:color w:val="222222"/>
        </w:rPr>
      </w:pPr>
      <w:r w:rsidDel="00000000" w:rsidR="00000000" w:rsidRPr="00000000">
        <w:rPr>
          <w:b w:val="1"/>
          <w:color w:val="222222"/>
          <w:rtl w:val="0"/>
        </w:rPr>
        <w:t xml:space="preserve">Step 6) </w:t>
      </w:r>
      <w:r w:rsidDel="00000000" w:rsidR="00000000" w:rsidRPr="00000000">
        <w:rPr>
          <w:color w:val="222222"/>
          <w:rtl w:val="0"/>
        </w:rPr>
        <w:t xml:space="preserve">Open hosts file present in /etc. location and mention the IPs as shown in below.</w:t>
      </w:r>
    </w:p>
    <w:p w:rsidR="00000000" w:rsidDel="00000000" w:rsidP="00000000" w:rsidRDefault="00000000" w:rsidRPr="00000000" w14:paraId="00000034">
      <w:pPr>
        <w:shd w:fill="ffffff" w:val="clear"/>
        <w:spacing w:after="320" w:lineRule="auto"/>
        <w:jc w:val="center"/>
        <w:rPr>
          <w:color w:val="222222"/>
        </w:rPr>
      </w:pPr>
      <w:r w:rsidDel="00000000" w:rsidR="00000000" w:rsidRPr="00000000">
        <w:rPr>
          <w:color w:val="222222"/>
        </w:rPr>
        <w:drawing>
          <wp:inline distB="114300" distT="114300" distL="114300" distR="114300">
            <wp:extent cx="5943600" cy="4584700"/>
            <wp:effectExtent b="0" l="0" r="0" t="0"/>
            <wp:docPr descr="How to Download &amp; Install Hbase" id="3" name="image2.png"/>
            <a:graphic>
              <a:graphicData uri="http://schemas.openxmlformats.org/drawingml/2006/picture">
                <pic:pic>
                  <pic:nvPicPr>
                    <pic:cNvPr descr="How to Download &amp; Install Hbase" id="0" name="image2.png"/>
                    <pic:cNvPicPr preferRelativeResize="0"/>
                  </pic:nvPicPr>
                  <pic:blipFill>
                    <a:blip r:embed="rId9"/>
                    <a:srcRect b="0" l="0" r="0" t="0"/>
                    <a:stretch>
                      <a:fillRect/>
                    </a:stretch>
                  </pic:blipFill>
                  <pic:spPr>
                    <a:xfrm>
                      <a:off x="0" y="0"/>
                      <a:ext cx="59436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hd w:fill="ffffff" w:val="clear"/>
        <w:spacing w:after="320" w:lineRule="auto"/>
        <w:rPr>
          <w:color w:val="222222"/>
        </w:rPr>
      </w:pPr>
      <w:r w:rsidDel="00000000" w:rsidR="00000000" w:rsidRPr="00000000">
        <w:rPr>
          <w:b w:val="1"/>
          <w:color w:val="222222"/>
          <w:rtl w:val="0"/>
        </w:rPr>
        <w:t xml:space="preserve">Step 7) </w:t>
      </w:r>
      <w:r w:rsidDel="00000000" w:rsidR="00000000" w:rsidRPr="00000000">
        <w:rPr>
          <w:color w:val="222222"/>
          <w:rtl w:val="0"/>
        </w:rPr>
        <w:t xml:space="preserve">Now Run Start-hbase.sh in hbase-x.x.x/bin location as shown below.</w:t>
      </w:r>
    </w:p>
    <w:p w:rsidR="00000000" w:rsidDel="00000000" w:rsidP="00000000" w:rsidRDefault="00000000" w:rsidRPr="00000000" w14:paraId="00000036">
      <w:pPr>
        <w:shd w:fill="ffffff" w:val="clear"/>
        <w:spacing w:after="320" w:lineRule="auto"/>
        <w:rPr>
          <w:color w:val="222222"/>
        </w:rPr>
      </w:pPr>
      <w:r w:rsidDel="00000000" w:rsidR="00000000" w:rsidRPr="00000000">
        <w:rPr>
          <w:color w:val="222222"/>
          <w:rtl w:val="0"/>
        </w:rPr>
        <w:t xml:space="preserve">And we can check by jps command to see whether HMaster is running or not.</w:t>
      </w:r>
    </w:p>
    <w:p w:rsidR="00000000" w:rsidDel="00000000" w:rsidP="00000000" w:rsidRDefault="00000000" w:rsidRPr="00000000" w14:paraId="00000037">
      <w:pPr>
        <w:shd w:fill="ffffff" w:val="clear"/>
        <w:spacing w:after="320" w:lineRule="auto"/>
        <w:jc w:val="center"/>
        <w:rPr>
          <w:color w:val="222222"/>
        </w:rPr>
      </w:pPr>
      <w:r w:rsidDel="00000000" w:rsidR="00000000" w:rsidRPr="00000000">
        <w:rPr>
          <w:color w:val="222222"/>
        </w:rPr>
        <w:drawing>
          <wp:inline distB="114300" distT="114300" distL="114300" distR="114300">
            <wp:extent cx="5943600" cy="889000"/>
            <wp:effectExtent b="0" l="0" r="0" t="0"/>
            <wp:docPr descr="How to Download &amp; Install Hbase" id="11" name="image7.png"/>
            <a:graphic>
              <a:graphicData uri="http://schemas.openxmlformats.org/drawingml/2006/picture">
                <pic:pic>
                  <pic:nvPicPr>
                    <pic:cNvPr descr="How to Download &amp; Install Hbase" id="0" name="image7.png"/>
                    <pic:cNvPicPr preferRelativeResize="0"/>
                  </pic:nvPicPr>
                  <pic:blipFill>
                    <a:blip r:embed="rId10"/>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hd w:fill="ffffff" w:val="clear"/>
        <w:spacing w:after="320" w:lineRule="auto"/>
        <w:rPr>
          <w:b w:val="1"/>
          <w:color w:val="222222"/>
        </w:rPr>
      </w:pPr>
      <w:r w:rsidDel="00000000" w:rsidR="00000000" w:rsidRPr="00000000">
        <w:rPr>
          <w:rtl w:val="0"/>
        </w:rPr>
      </w:r>
    </w:p>
    <w:p w:rsidR="00000000" w:rsidDel="00000000" w:rsidP="00000000" w:rsidRDefault="00000000" w:rsidRPr="00000000" w14:paraId="00000039">
      <w:pPr>
        <w:shd w:fill="ffffff" w:val="clear"/>
        <w:spacing w:after="320" w:lineRule="auto"/>
        <w:rPr>
          <w:b w:val="1"/>
          <w:color w:val="222222"/>
        </w:rPr>
      </w:pPr>
      <w:r w:rsidDel="00000000" w:rsidR="00000000" w:rsidRPr="00000000">
        <w:rPr>
          <w:rtl w:val="0"/>
        </w:rPr>
      </w:r>
    </w:p>
    <w:p w:rsidR="00000000" w:rsidDel="00000000" w:rsidP="00000000" w:rsidRDefault="00000000" w:rsidRPr="00000000" w14:paraId="0000003A">
      <w:pPr>
        <w:shd w:fill="ffffff" w:val="clear"/>
        <w:spacing w:after="320" w:lineRule="auto"/>
        <w:rPr>
          <w:color w:val="222222"/>
        </w:rPr>
      </w:pPr>
      <w:r w:rsidDel="00000000" w:rsidR="00000000" w:rsidRPr="00000000">
        <w:rPr>
          <w:b w:val="1"/>
          <w:color w:val="222222"/>
          <w:rtl w:val="0"/>
        </w:rPr>
        <w:t xml:space="preserve">Step8) </w:t>
      </w:r>
      <w:r w:rsidDel="00000000" w:rsidR="00000000" w:rsidRPr="00000000">
        <w:rPr>
          <w:color w:val="222222"/>
          <w:rtl w:val="0"/>
        </w:rPr>
        <w:t xml:space="preserve">HBase shell can start by using "hbase shell" and it will enter into interactive shell mode as shown in the screenshot below. Once it enters shell mode, we can perform all types of commands.</w:t>
      </w:r>
    </w:p>
    <w:p w:rsidR="00000000" w:rsidDel="00000000" w:rsidP="00000000" w:rsidRDefault="00000000" w:rsidRPr="00000000" w14:paraId="0000003B">
      <w:pPr>
        <w:shd w:fill="ffffff" w:val="clear"/>
        <w:spacing w:after="320" w:lineRule="auto"/>
        <w:rPr>
          <w:color w:val="222222"/>
        </w:rPr>
      </w:pPr>
      <w:r w:rsidDel="00000000" w:rsidR="00000000" w:rsidRPr="00000000">
        <w:rPr>
          <w:color w:val="222222"/>
        </w:rPr>
        <w:drawing>
          <wp:inline distB="114300" distT="114300" distL="114300" distR="114300">
            <wp:extent cx="6248400" cy="1126362"/>
            <wp:effectExtent b="0" l="0" r="0" t="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6248400" cy="1126362"/>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hd w:fill="ffffff" w:val="clear"/>
        <w:spacing w:after="320" w:lineRule="auto"/>
        <w:jc w:val="center"/>
        <w:rPr>
          <w:color w:val="222222"/>
        </w:rPr>
      </w:pPr>
      <w:r w:rsidDel="00000000" w:rsidR="00000000" w:rsidRPr="00000000">
        <w:rPr>
          <w:color w:val="222222"/>
        </w:rPr>
        <w:drawing>
          <wp:inline distB="114300" distT="114300" distL="114300" distR="114300">
            <wp:extent cx="6243638" cy="2851661"/>
            <wp:effectExtent b="0" l="0" r="0" t="0"/>
            <wp:docPr descr="How to Download &amp; Install Hbase" id="6" name="image10.jpg"/>
            <a:graphic>
              <a:graphicData uri="http://schemas.openxmlformats.org/drawingml/2006/picture">
                <pic:pic>
                  <pic:nvPicPr>
                    <pic:cNvPr descr="How to Download &amp; Install Hbase" id="0" name="image10.jpg"/>
                    <pic:cNvPicPr preferRelativeResize="0"/>
                  </pic:nvPicPr>
                  <pic:blipFill>
                    <a:blip r:embed="rId12"/>
                    <a:srcRect b="0" l="0" r="0" t="0"/>
                    <a:stretch>
                      <a:fillRect/>
                    </a:stretch>
                  </pic:blipFill>
                  <pic:spPr>
                    <a:xfrm>
                      <a:off x="0" y="0"/>
                      <a:ext cx="6243638" cy="2851661"/>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hd w:fill="ffffff" w:val="clear"/>
        <w:spacing w:after="320" w:lineRule="auto"/>
        <w:jc w:val="left"/>
        <w:rPr>
          <w:b w:val="1"/>
          <w:color w:val="222222"/>
        </w:rPr>
      </w:pPr>
      <w:r w:rsidDel="00000000" w:rsidR="00000000" w:rsidRPr="00000000">
        <w:rPr>
          <w:b w:val="1"/>
          <w:color w:val="222222"/>
          <w:rtl w:val="0"/>
        </w:rPr>
        <w:t xml:space="preserve">As it is seen above the standalone mode works fine, but when we try to access it at: </w:t>
      </w:r>
      <w:hyperlink r:id="rId13">
        <w:r w:rsidDel="00000000" w:rsidR="00000000" w:rsidRPr="00000000">
          <w:rPr>
            <w:b w:val="1"/>
            <w:color w:val="1155cc"/>
            <w:u w:val="single"/>
            <w:rtl w:val="0"/>
          </w:rPr>
          <w:t xml:space="preserve">http://localhost:60010/</w:t>
        </w:r>
      </w:hyperlink>
      <w:r w:rsidDel="00000000" w:rsidR="00000000" w:rsidRPr="00000000">
        <w:rPr>
          <w:b w:val="1"/>
          <w:color w:val="222222"/>
          <w:rtl w:val="0"/>
        </w:rPr>
        <w:t xml:space="preserve"> we can’t see the page.  We also checked the zookeeper on the port 2181, which is the default mode for the zookeeper installation but it didn’t work.</w:t>
      </w:r>
    </w:p>
    <w:p w:rsidR="00000000" w:rsidDel="00000000" w:rsidP="00000000" w:rsidRDefault="00000000" w:rsidRPr="00000000" w14:paraId="0000003E">
      <w:pPr>
        <w:shd w:fill="ffffff" w:val="clear"/>
        <w:spacing w:after="320" w:lineRule="auto"/>
        <w:jc w:val="left"/>
        <w:rPr>
          <w:color w:val="222222"/>
        </w:rPr>
      </w:pPr>
      <w:r w:rsidDel="00000000" w:rsidR="00000000" w:rsidRPr="00000000">
        <w:rPr>
          <w:b w:val="1"/>
          <w:color w:val="222222"/>
          <w:rtl w:val="0"/>
        </w:rPr>
        <w:t xml:space="preserve">So we assumed it may work in pseudo distributed mode</w:t>
      </w:r>
      <w:r w:rsidDel="00000000" w:rsidR="00000000" w:rsidRPr="00000000">
        <w:rPr>
          <w:color w:val="222222"/>
          <w:rtl w:val="0"/>
        </w:rPr>
        <w:t xml:space="preserve">:</w:t>
      </w:r>
    </w:p>
    <w:p w:rsidR="00000000" w:rsidDel="00000000" w:rsidP="00000000" w:rsidRDefault="00000000" w:rsidRPr="00000000" w14:paraId="0000003F">
      <w:pPr>
        <w:shd w:fill="ffffff" w:val="clear"/>
        <w:spacing w:after="320" w:lineRule="auto"/>
        <w:jc w:val="left"/>
        <w:rPr>
          <w:color w:val="222222"/>
        </w:rPr>
      </w:pPr>
      <w:r w:rsidDel="00000000" w:rsidR="00000000" w:rsidRPr="00000000">
        <w:rPr>
          <w:color w:val="222222"/>
          <w:rtl w:val="0"/>
        </w:rPr>
        <w:t xml:space="preserve">We follow the steps similar to we did in case of standalone installation but changing the distributed property in HBase-site.xml as </w:t>
      </w:r>
      <w:r w:rsidDel="00000000" w:rsidR="00000000" w:rsidRPr="00000000">
        <w:rPr>
          <w:b w:val="1"/>
          <w:color w:val="222222"/>
          <w:rtl w:val="0"/>
        </w:rPr>
        <w:t xml:space="preserve">true</w:t>
      </w:r>
      <w:r w:rsidDel="00000000" w:rsidR="00000000" w:rsidRPr="00000000">
        <w:rPr>
          <w:color w:val="222222"/>
          <w:rtl w:val="0"/>
        </w:rPr>
        <w:t xml:space="preserve">. </w:t>
      </w:r>
    </w:p>
    <w:p w:rsidR="00000000" w:rsidDel="00000000" w:rsidP="00000000" w:rsidRDefault="00000000" w:rsidRPr="00000000" w14:paraId="00000040">
      <w:pPr>
        <w:shd w:fill="ffffff" w:val="clear"/>
        <w:spacing w:after="0" w:lineRule="auto"/>
        <w:jc w:val="left"/>
        <w:rPr>
          <w:rFonts w:ascii="Courier New" w:cs="Courier New" w:eastAsia="Courier New" w:hAnsi="Courier New"/>
          <w:color w:val="222222"/>
          <w:shd w:fill="f7f7f7" w:val="clear"/>
        </w:rPr>
      </w:pPr>
      <w:r w:rsidDel="00000000" w:rsidR="00000000" w:rsidRPr="00000000">
        <w:rPr>
          <w:rFonts w:ascii="Courier New" w:cs="Courier New" w:eastAsia="Courier New" w:hAnsi="Courier New"/>
          <w:color w:val="222222"/>
          <w:shd w:fill="f7f7f7" w:val="clear"/>
          <w:rtl w:val="0"/>
        </w:rPr>
        <w:t xml:space="preserve">&lt;property&gt;</w:t>
      </w:r>
    </w:p>
    <w:p w:rsidR="00000000" w:rsidDel="00000000" w:rsidP="00000000" w:rsidRDefault="00000000" w:rsidRPr="00000000" w14:paraId="00000041">
      <w:pPr>
        <w:shd w:fill="ffffff" w:val="clear"/>
        <w:spacing w:after="0" w:lineRule="auto"/>
        <w:jc w:val="left"/>
        <w:rPr>
          <w:rFonts w:ascii="Courier New" w:cs="Courier New" w:eastAsia="Courier New" w:hAnsi="Courier New"/>
          <w:color w:val="222222"/>
          <w:shd w:fill="f7f7f7" w:val="clear"/>
        </w:rPr>
      </w:pPr>
      <w:r w:rsidDel="00000000" w:rsidR="00000000" w:rsidRPr="00000000">
        <w:rPr>
          <w:rFonts w:ascii="Courier New" w:cs="Courier New" w:eastAsia="Courier New" w:hAnsi="Courier New"/>
          <w:color w:val="222222"/>
          <w:shd w:fill="f7f7f7" w:val="clear"/>
          <w:rtl w:val="0"/>
        </w:rPr>
        <w:t xml:space="preserve">&lt;name&gt;hbase.cluster.distributed&lt;/name&gt;</w:t>
      </w:r>
    </w:p>
    <w:p w:rsidR="00000000" w:rsidDel="00000000" w:rsidP="00000000" w:rsidRDefault="00000000" w:rsidRPr="00000000" w14:paraId="00000042">
      <w:pPr>
        <w:shd w:fill="ffffff" w:val="clear"/>
        <w:spacing w:after="0" w:lineRule="auto"/>
        <w:jc w:val="left"/>
        <w:rPr>
          <w:rFonts w:ascii="Courier New" w:cs="Courier New" w:eastAsia="Courier New" w:hAnsi="Courier New"/>
          <w:color w:val="222222"/>
          <w:shd w:fill="f7f7f7" w:val="clear"/>
        </w:rPr>
      </w:pPr>
      <w:r w:rsidDel="00000000" w:rsidR="00000000" w:rsidRPr="00000000">
        <w:rPr>
          <w:rFonts w:ascii="Courier New" w:cs="Courier New" w:eastAsia="Courier New" w:hAnsi="Courier New"/>
          <w:color w:val="222222"/>
          <w:shd w:fill="f7f7f7" w:val="clear"/>
          <w:rtl w:val="0"/>
        </w:rPr>
        <w:t xml:space="preserve">&lt;value&gt;true&lt;/value&gt;</w:t>
      </w:r>
    </w:p>
    <w:p w:rsidR="00000000" w:rsidDel="00000000" w:rsidP="00000000" w:rsidRDefault="00000000" w:rsidRPr="00000000" w14:paraId="00000043">
      <w:pPr>
        <w:shd w:fill="ffffff" w:val="clear"/>
        <w:spacing w:after="0" w:line="327.27272727272725" w:lineRule="auto"/>
        <w:rPr>
          <w:rFonts w:ascii="Courier New" w:cs="Courier New" w:eastAsia="Courier New" w:hAnsi="Courier New"/>
          <w:color w:val="222222"/>
          <w:shd w:fill="f7f7f7" w:val="clear"/>
        </w:rPr>
      </w:pPr>
      <w:r w:rsidDel="00000000" w:rsidR="00000000" w:rsidRPr="00000000">
        <w:rPr>
          <w:rFonts w:ascii="Courier New" w:cs="Courier New" w:eastAsia="Courier New" w:hAnsi="Courier New"/>
          <w:color w:val="222222"/>
          <w:shd w:fill="f7f7f7" w:val="clear"/>
          <w:rtl w:val="0"/>
        </w:rPr>
        <w:t xml:space="preserve">&lt;/property&gt;</w:t>
      </w:r>
    </w:p>
    <w:p w:rsidR="00000000" w:rsidDel="00000000" w:rsidP="00000000" w:rsidRDefault="00000000" w:rsidRPr="00000000" w14:paraId="00000044">
      <w:pPr>
        <w:shd w:fill="ffffff" w:val="clear"/>
        <w:spacing w:after="320" w:lineRule="auto"/>
        <w:jc w:val="left"/>
        <w:rPr>
          <w:color w:val="222222"/>
        </w:rPr>
      </w:pPr>
      <w:r w:rsidDel="00000000" w:rsidR="00000000" w:rsidRPr="00000000">
        <w:rPr>
          <w:color w:val="222222"/>
          <w:rtl w:val="0"/>
        </w:rPr>
        <w:t xml:space="preserve"> </w:t>
      </w:r>
    </w:p>
    <w:p w:rsidR="00000000" w:rsidDel="00000000" w:rsidP="00000000" w:rsidRDefault="00000000" w:rsidRPr="00000000" w14:paraId="00000045">
      <w:pPr>
        <w:shd w:fill="ffffff" w:val="clear"/>
        <w:spacing w:after="320" w:lineRule="auto"/>
        <w:rPr>
          <w:color w:val="222222"/>
        </w:rPr>
      </w:pPr>
      <w:r w:rsidDel="00000000" w:rsidR="00000000" w:rsidRPr="00000000">
        <w:rPr>
          <w:color w:val="222222"/>
          <w:rtl w:val="0"/>
        </w:rPr>
        <w:t xml:space="preserve">Now we point to our hadoop installation and start Hadoop daemons first and after that start HBase daemons as shown below: </w:t>
      </w:r>
    </w:p>
    <w:p w:rsidR="00000000" w:rsidDel="00000000" w:rsidP="00000000" w:rsidRDefault="00000000" w:rsidRPr="00000000" w14:paraId="00000046">
      <w:pPr>
        <w:shd w:fill="ffffff" w:val="clear"/>
        <w:spacing w:after="320" w:lineRule="auto"/>
        <w:rPr>
          <w:color w:val="222222"/>
        </w:rPr>
      </w:pPr>
      <w:r w:rsidDel="00000000" w:rsidR="00000000" w:rsidRPr="00000000">
        <w:rPr>
          <w:color w:val="222222"/>
          <w:rtl w:val="0"/>
        </w:rPr>
        <w:t xml:space="preserve">Here first you have to start Hadoop daemons by using</w:t>
      </w:r>
      <w:r w:rsidDel="00000000" w:rsidR="00000000" w:rsidRPr="00000000">
        <w:rPr>
          <w:b w:val="1"/>
          <w:color w:val="222222"/>
          <w:rtl w:val="0"/>
        </w:rPr>
        <w:t xml:space="preserve">"./start-all.sh"</w:t>
      </w:r>
      <w:r w:rsidDel="00000000" w:rsidR="00000000" w:rsidRPr="00000000">
        <w:rPr>
          <w:color w:val="222222"/>
          <w:rtl w:val="0"/>
        </w:rPr>
        <w:t xml:space="preserve"> command as below.</w:t>
      </w:r>
    </w:p>
    <w:p w:rsidR="00000000" w:rsidDel="00000000" w:rsidP="00000000" w:rsidRDefault="00000000" w:rsidRPr="00000000" w14:paraId="00000047">
      <w:pPr>
        <w:shd w:fill="ffffff" w:val="clear"/>
        <w:spacing w:after="320" w:lineRule="auto"/>
        <w:jc w:val="center"/>
        <w:rPr>
          <w:color w:val="222222"/>
        </w:rPr>
      </w:pPr>
      <w:r w:rsidDel="00000000" w:rsidR="00000000" w:rsidRPr="00000000">
        <w:rPr>
          <w:color w:val="222222"/>
        </w:rPr>
        <w:drawing>
          <wp:inline distB="114300" distT="114300" distL="114300" distR="114300">
            <wp:extent cx="5705475" cy="1419225"/>
            <wp:effectExtent b="0" l="0" r="0" t="0"/>
            <wp:docPr descr="How to Download &amp; Install Hbase" id="10" name="image3.png"/>
            <a:graphic>
              <a:graphicData uri="http://schemas.openxmlformats.org/drawingml/2006/picture">
                <pic:pic>
                  <pic:nvPicPr>
                    <pic:cNvPr descr="How to Download &amp; Install Hbase" id="0" name="image3.png"/>
                    <pic:cNvPicPr preferRelativeResize="0"/>
                  </pic:nvPicPr>
                  <pic:blipFill>
                    <a:blip r:embed="rId14"/>
                    <a:srcRect b="0" l="0" r="0" t="0"/>
                    <a:stretch>
                      <a:fillRect/>
                    </a:stretch>
                  </pic:blipFill>
                  <pic:spPr>
                    <a:xfrm>
                      <a:off x="0" y="0"/>
                      <a:ext cx="570547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hd w:fill="ffffff" w:val="clear"/>
        <w:spacing w:after="320" w:lineRule="auto"/>
        <w:rPr>
          <w:color w:val="222222"/>
        </w:rPr>
      </w:pPr>
      <w:r w:rsidDel="00000000" w:rsidR="00000000" w:rsidRPr="00000000">
        <w:rPr>
          <w:color w:val="222222"/>
          <w:rtl w:val="0"/>
        </w:rPr>
        <w:t xml:space="preserve">After starting Hbase daemons by hbase-start.sh</w:t>
      </w:r>
    </w:p>
    <w:p w:rsidR="00000000" w:rsidDel="00000000" w:rsidP="00000000" w:rsidRDefault="00000000" w:rsidRPr="00000000" w14:paraId="00000049">
      <w:pPr>
        <w:shd w:fill="ffffff" w:val="clear"/>
        <w:spacing w:after="320" w:lineRule="auto"/>
        <w:jc w:val="center"/>
        <w:rPr>
          <w:color w:val="222222"/>
        </w:rPr>
      </w:pPr>
      <w:r w:rsidDel="00000000" w:rsidR="00000000" w:rsidRPr="00000000">
        <w:rPr>
          <w:color w:val="222222"/>
        </w:rPr>
        <w:drawing>
          <wp:inline distB="114300" distT="114300" distL="114300" distR="114300">
            <wp:extent cx="5943600" cy="431800"/>
            <wp:effectExtent b="0" l="0" r="0" t="0"/>
            <wp:docPr descr="How to Download &amp; Install Hbase" id="4" name="image4.png"/>
            <a:graphic>
              <a:graphicData uri="http://schemas.openxmlformats.org/drawingml/2006/picture">
                <pic:pic>
                  <pic:nvPicPr>
                    <pic:cNvPr descr="How to Download &amp; Install Hbase" id="0" name="image4.png"/>
                    <pic:cNvPicPr preferRelativeResize="0"/>
                  </pic:nvPicPr>
                  <pic:blipFill>
                    <a:blip r:embed="rId15"/>
                    <a:srcRect b="0" l="0" r="0" t="0"/>
                    <a:stretch>
                      <a:fillRect/>
                    </a:stretch>
                  </pic:blipFill>
                  <pic:spPr>
                    <a:xfrm>
                      <a:off x="0" y="0"/>
                      <a:ext cx="59436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hd w:fill="ffffff" w:val="clear"/>
        <w:spacing w:after="320" w:lineRule="auto"/>
        <w:rPr>
          <w:b w:val="1"/>
          <w:color w:val="222222"/>
        </w:rPr>
      </w:pPr>
      <w:r w:rsidDel="00000000" w:rsidR="00000000" w:rsidRPr="00000000">
        <w:rPr>
          <w:color w:val="222222"/>
          <w:rtl w:val="0"/>
        </w:rPr>
        <w:t xml:space="preserve">Checking </w:t>
      </w:r>
      <w:r w:rsidDel="00000000" w:rsidR="00000000" w:rsidRPr="00000000">
        <w:rPr>
          <w:b w:val="1"/>
          <w:color w:val="222222"/>
          <w:rtl w:val="0"/>
        </w:rPr>
        <w:t xml:space="preserve">jps</w:t>
      </w:r>
    </w:p>
    <w:p w:rsidR="00000000" w:rsidDel="00000000" w:rsidP="00000000" w:rsidRDefault="00000000" w:rsidRPr="00000000" w14:paraId="0000004B">
      <w:pPr>
        <w:shd w:fill="ffffff" w:val="clear"/>
        <w:spacing w:after="320" w:lineRule="auto"/>
        <w:jc w:val="center"/>
        <w:rPr>
          <w:color w:val="222222"/>
          <w:sz w:val="27"/>
          <w:szCs w:val="27"/>
        </w:rPr>
      </w:pPr>
      <w:r w:rsidDel="00000000" w:rsidR="00000000" w:rsidRPr="00000000">
        <w:rPr>
          <w:color w:val="222222"/>
          <w:sz w:val="27"/>
          <w:szCs w:val="27"/>
        </w:rPr>
        <w:drawing>
          <wp:inline distB="114300" distT="114300" distL="114300" distR="114300">
            <wp:extent cx="5943600" cy="1790700"/>
            <wp:effectExtent b="0" l="0" r="0" t="0"/>
            <wp:docPr descr="How to Download &amp; Install Hbase" id="8" name="image6.png"/>
            <a:graphic>
              <a:graphicData uri="http://schemas.openxmlformats.org/drawingml/2006/picture">
                <pic:pic>
                  <pic:nvPicPr>
                    <pic:cNvPr descr="How to Download &amp; Install Hbase" id="0" name="image6.png"/>
                    <pic:cNvPicPr preferRelativeResize="0"/>
                  </pic:nvPicPr>
                  <pic:blipFill>
                    <a:blip r:embed="rId16"/>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hd w:fill="ffffff" w:val="clear"/>
        <w:spacing w:after="320" w:lineRule="auto"/>
        <w:jc w:val="left"/>
        <w:rPr>
          <w:color w:val="222222"/>
        </w:rPr>
      </w:pPr>
      <w:r w:rsidDel="00000000" w:rsidR="00000000" w:rsidRPr="00000000">
        <w:rPr>
          <w:color w:val="222222"/>
          <w:rtl w:val="0"/>
        </w:rPr>
        <w:t xml:space="preserve">As we see the all the above steps worked perfectly fine but still we were not able to expose the hbase via zookeeper on port 2181, we followed different articles on stack overflow, blogs but didn’t find something meaningful that could solve this issue. While following the above steps we encountered many errors but were able to solve them and reach the above steps at the end. </w:t>
      </w:r>
    </w:p>
    <w:p w:rsidR="00000000" w:rsidDel="00000000" w:rsidP="00000000" w:rsidRDefault="00000000" w:rsidRPr="00000000" w14:paraId="0000004D">
      <w:pPr>
        <w:shd w:fill="ffffff" w:val="clear"/>
        <w:spacing w:after="320" w:lineRule="auto"/>
        <w:jc w:val="left"/>
        <w:rPr>
          <w:color w:val="222222"/>
        </w:rPr>
      </w:pPr>
      <w:r w:rsidDel="00000000" w:rsidR="00000000" w:rsidRPr="00000000">
        <w:rPr>
          <w:color w:val="222222"/>
          <w:rtl w:val="0"/>
        </w:rPr>
        <w:t xml:space="preserve">We also tried following steps mentioned in the blog: </w:t>
      </w:r>
      <w:hyperlink r:id="rId17">
        <w:r w:rsidDel="00000000" w:rsidR="00000000" w:rsidRPr="00000000">
          <w:rPr>
            <w:color w:val="1155cc"/>
            <w:u w:val="single"/>
            <w:rtl w:val="0"/>
          </w:rPr>
          <w:t xml:space="preserve">https://www.tutorialspoint.com/hbase/hbase_installation.htm</w:t>
        </w:r>
      </w:hyperlink>
      <w:r w:rsidDel="00000000" w:rsidR="00000000" w:rsidRPr="00000000">
        <w:rPr>
          <w:color w:val="222222"/>
          <w:rtl w:val="0"/>
        </w:rPr>
        <w:t xml:space="preserve"> </w:t>
      </w:r>
    </w:p>
    <w:p w:rsidR="00000000" w:rsidDel="00000000" w:rsidP="00000000" w:rsidRDefault="00000000" w:rsidRPr="00000000" w14:paraId="0000004E">
      <w:pPr>
        <w:shd w:fill="ffffff" w:val="clear"/>
        <w:spacing w:after="320" w:lineRule="auto"/>
        <w:jc w:val="left"/>
        <w:rPr>
          <w:color w:val="222222"/>
        </w:rPr>
      </w:pPr>
      <w:r w:rsidDel="00000000" w:rsidR="00000000" w:rsidRPr="00000000">
        <w:rPr>
          <w:color w:val="222222"/>
          <w:rtl w:val="0"/>
        </w:rPr>
        <w:t xml:space="preserve">But we encountered many errors and were not able to expose the port and access it from our java application.</w:t>
      </w:r>
    </w:p>
    <w:p w:rsidR="00000000" w:rsidDel="00000000" w:rsidP="00000000" w:rsidRDefault="00000000" w:rsidRPr="00000000" w14:paraId="0000004F">
      <w:pPr>
        <w:shd w:fill="ffffff" w:val="clear"/>
        <w:spacing w:after="320" w:lineRule="auto"/>
        <w:jc w:val="left"/>
        <w:rPr>
          <w:color w:val="222222"/>
        </w:rPr>
      </w:pPr>
      <w:r w:rsidDel="00000000" w:rsidR="00000000" w:rsidRPr="00000000">
        <w:rPr>
          <w:b w:val="1"/>
          <w:color w:val="222222"/>
          <w:rtl w:val="0"/>
        </w:rPr>
        <w:t xml:space="preserve">After not being able to make the above steps work, we thought of leveraging the managed HBase service from AWS which comes with AWS EMR</w:t>
      </w:r>
      <w:r w:rsidDel="00000000" w:rsidR="00000000" w:rsidRPr="00000000">
        <w:rPr>
          <w:color w:val="222222"/>
          <w:rtl w:val="0"/>
        </w:rPr>
        <w:t xml:space="preserve">:</w:t>
      </w:r>
    </w:p>
    <w:p w:rsidR="00000000" w:rsidDel="00000000" w:rsidP="00000000" w:rsidRDefault="00000000" w:rsidRPr="00000000" w14:paraId="00000050">
      <w:pPr>
        <w:shd w:fill="ffffff" w:val="clear"/>
        <w:spacing w:after="320" w:lineRule="auto"/>
        <w:jc w:val="left"/>
        <w:rPr>
          <w:color w:val="222222"/>
        </w:rPr>
      </w:pPr>
      <w:r w:rsidDel="00000000" w:rsidR="00000000" w:rsidRPr="00000000">
        <w:rPr>
          <w:color w:val="222222"/>
          <w:rtl w:val="0"/>
        </w:rPr>
        <w:t xml:space="preserve">We followed the blog:  </w:t>
      </w:r>
      <w:hyperlink r:id="rId18">
        <w:r w:rsidDel="00000000" w:rsidR="00000000" w:rsidRPr="00000000">
          <w:rPr>
            <w:color w:val="1155cc"/>
            <w:u w:val="single"/>
            <w:rtl w:val="0"/>
          </w:rPr>
          <w:t xml:space="preserve">https://aws.amazon.com/emr/features/hbase/</w:t>
        </w:r>
      </w:hyperlink>
      <w:r w:rsidDel="00000000" w:rsidR="00000000" w:rsidRPr="00000000">
        <w:rPr>
          <w:color w:val="222222"/>
          <w:rtl w:val="0"/>
        </w:rPr>
        <w:t xml:space="preserve"> and tried following the configuration from the UI as mentioned in the post: </w:t>
      </w:r>
      <w:hyperlink r:id="rId19">
        <w:r w:rsidDel="00000000" w:rsidR="00000000" w:rsidRPr="00000000">
          <w:rPr>
            <w:color w:val="1155cc"/>
            <w:u w:val="single"/>
            <w:rtl w:val="0"/>
          </w:rPr>
          <w:t xml:space="preserve">https://docs.aws.amazon.com/emr/latest/ReleaseGuide/emr-hbase-configure.html</w:t>
        </w:r>
      </w:hyperlink>
      <w:r w:rsidDel="00000000" w:rsidR="00000000" w:rsidRPr="00000000">
        <w:rPr>
          <w:color w:val="222222"/>
          <w:rtl w:val="0"/>
        </w:rPr>
        <w:t xml:space="preserve"> </w:t>
      </w:r>
    </w:p>
    <w:p w:rsidR="00000000" w:rsidDel="00000000" w:rsidP="00000000" w:rsidRDefault="00000000" w:rsidRPr="00000000" w14:paraId="00000051">
      <w:pPr>
        <w:shd w:fill="ffffff" w:val="clear"/>
        <w:spacing w:after="320" w:lineRule="auto"/>
        <w:jc w:val="left"/>
        <w:rPr>
          <w:color w:val="222222"/>
        </w:rPr>
      </w:pPr>
      <w:r w:rsidDel="00000000" w:rsidR="00000000" w:rsidRPr="00000000">
        <w:rPr>
          <w:color w:val="222222"/>
          <w:rtl w:val="0"/>
        </w:rPr>
        <w:t xml:space="preserve">We created an EMR cluster with HBase installed as seen below:</w:t>
      </w:r>
    </w:p>
    <w:p w:rsidR="00000000" w:rsidDel="00000000" w:rsidP="00000000" w:rsidRDefault="00000000" w:rsidRPr="00000000" w14:paraId="00000052">
      <w:pPr>
        <w:shd w:fill="ffffff" w:val="clear"/>
        <w:spacing w:after="320" w:lineRule="auto"/>
        <w:jc w:val="left"/>
        <w:rPr>
          <w:color w:val="222222"/>
        </w:rPr>
      </w:pPr>
      <w:r w:rsidDel="00000000" w:rsidR="00000000" w:rsidRPr="00000000">
        <w:rPr>
          <w:color w:val="222222"/>
        </w:rPr>
        <w:drawing>
          <wp:inline distB="114300" distT="114300" distL="114300" distR="114300">
            <wp:extent cx="5943600" cy="3098800"/>
            <wp:effectExtent b="0" l="0" r="0" t="0"/>
            <wp:docPr id="1"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hd w:fill="ffffff" w:val="clear"/>
        <w:spacing w:after="320" w:lineRule="auto"/>
        <w:jc w:val="left"/>
        <w:rPr>
          <w:color w:val="222222"/>
        </w:rPr>
      </w:pPr>
      <w:r w:rsidDel="00000000" w:rsidR="00000000" w:rsidRPr="00000000">
        <w:rPr>
          <w:rtl w:val="0"/>
        </w:rPr>
      </w:r>
    </w:p>
    <w:p w:rsidR="00000000" w:rsidDel="00000000" w:rsidP="00000000" w:rsidRDefault="00000000" w:rsidRPr="00000000" w14:paraId="00000054">
      <w:pPr>
        <w:shd w:fill="ffffff" w:val="clear"/>
        <w:spacing w:after="320" w:lineRule="auto"/>
        <w:jc w:val="left"/>
        <w:rPr>
          <w:color w:val="222222"/>
        </w:rPr>
      </w:pPr>
      <w:r w:rsidDel="00000000" w:rsidR="00000000" w:rsidRPr="00000000">
        <w:rPr>
          <w:color w:val="222222"/>
          <w:rtl w:val="0"/>
        </w:rPr>
        <w:t xml:space="preserve">And tried accessing the cluster on </w:t>
      </w:r>
      <w:hyperlink r:id="rId21">
        <w:r w:rsidDel="00000000" w:rsidR="00000000" w:rsidRPr="00000000">
          <w:rPr>
            <w:rFonts w:ascii="Roboto" w:cs="Roboto" w:eastAsia="Roboto" w:hAnsi="Roboto"/>
            <w:color w:val="1155cc"/>
            <w:highlight w:val="white"/>
            <w:u w:val="single"/>
            <w:rtl w:val="0"/>
          </w:rPr>
          <w:t xml:space="preserve">http://</w:t>
        </w:r>
      </w:hyperlink>
      <w:hyperlink r:id="rId22">
        <w:r w:rsidDel="00000000" w:rsidR="00000000" w:rsidRPr="00000000">
          <w:rPr>
            <w:rFonts w:ascii="Courier New" w:cs="Courier New" w:eastAsia="Courier New" w:hAnsi="Courier New"/>
            <w:i w:val="1"/>
            <w:color w:val="1155cc"/>
            <w:highlight w:val="white"/>
            <w:u w:val="single"/>
            <w:rtl w:val="0"/>
          </w:rPr>
          <w:t xml:space="preserve">master-public-dns-name</w:t>
        </w:r>
      </w:hyperlink>
      <w:hyperlink r:id="rId23">
        <w:r w:rsidDel="00000000" w:rsidR="00000000" w:rsidRPr="00000000">
          <w:rPr>
            <w:rFonts w:ascii="Roboto" w:cs="Roboto" w:eastAsia="Roboto" w:hAnsi="Roboto"/>
            <w:color w:val="1155cc"/>
            <w:highlight w:val="white"/>
            <w:u w:val="single"/>
            <w:rtl w:val="0"/>
          </w:rPr>
          <w:t xml:space="preserve">:16010/</w:t>
        </w:r>
      </w:hyperlink>
      <w:r w:rsidDel="00000000" w:rsidR="00000000" w:rsidRPr="00000000">
        <w:rPr>
          <w:rFonts w:ascii="Roboto" w:cs="Roboto" w:eastAsia="Roboto" w:hAnsi="Roboto"/>
          <w:color w:val="16191f"/>
          <w:highlight w:val="white"/>
          <w:rtl w:val="0"/>
        </w:rPr>
        <w:t xml:space="preserve"> for the HBase service.</w:t>
      </w:r>
      <w:r w:rsidDel="00000000" w:rsidR="00000000" w:rsidRPr="00000000">
        <w:rPr>
          <w:color w:val="222222"/>
          <w:rtl w:val="0"/>
        </w:rPr>
        <w:t xml:space="preserve"> </w:t>
      </w:r>
      <w:hyperlink r:id="rId24">
        <w:r w:rsidDel="00000000" w:rsidR="00000000" w:rsidRPr="00000000">
          <w:rPr>
            <w:color w:val="1155cc"/>
            <w:u w:val="single"/>
            <w:rtl w:val="0"/>
          </w:rPr>
          <w:t xml:space="preserve">https://docs.aws.amazon.com/emr/latest/ManagementGuide/emr-web-interfaces.html</w:t>
        </w:r>
      </w:hyperlink>
      <w:r w:rsidDel="00000000" w:rsidR="00000000" w:rsidRPr="00000000">
        <w:rPr>
          <w:color w:val="222222"/>
          <w:rtl w:val="0"/>
        </w:rPr>
        <w:t xml:space="preserve"> </w:t>
      </w:r>
    </w:p>
    <w:p w:rsidR="00000000" w:rsidDel="00000000" w:rsidP="00000000" w:rsidRDefault="00000000" w:rsidRPr="00000000" w14:paraId="00000055">
      <w:pPr>
        <w:shd w:fill="ffffff" w:val="clear"/>
        <w:spacing w:after="320" w:lineRule="auto"/>
        <w:jc w:val="left"/>
        <w:rPr>
          <w:b w:val="1"/>
          <w:color w:val="222222"/>
        </w:rPr>
      </w:pPr>
      <w:r w:rsidDel="00000000" w:rsidR="00000000" w:rsidRPr="00000000">
        <w:rPr>
          <w:color w:val="222222"/>
          <w:rtl w:val="0"/>
        </w:rPr>
        <w:t xml:space="preserve">But here as well we were unable to access the HBase via port 16010 or zookeeper 2181. Working on this has already consumed a significant portion of time hence we dropped the plan to further get hbase working, we could have installed it on a plain EC2 instance and get it working but as the local installation didn’t work and we were not able to expose the port </w:t>
      </w:r>
      <w:r w:rsidDel="00000000" w:rsidR="00000000" w:rsidRPr="00000000">
        <w:rPr>
          <w:b w:val="1"/>
          <w:color w:val="222222"/>
          <w:rtl w:val="0"/>
        </w:rPr>
        <w:t xml:space="preserve">2181</w:t>
      </w:r>
      <w:r w:rsidDel="00000000" w:rsidR="00000000" w:rsidRPr="00000000">
        <w:rPr>
          <w:color w:val="222222"/>
          <w:rtl w:val="0"/>
        </w:rPr>
        <w:t xml:space="preserve"> or </w:t>
      </w:r>
      <w:r w:rsidDel="00000000" w:rsidR="00000000" w:rsidRPr="00000000">
        <w:rPr>
          <w:b w:val="1"/>
          <w:color w:val="222222"/>
          <w:rtl w:val="0"/>
        </w:rPr>
        <w:t xml:space="preserve">16010.</w:t>
      </w:r>
    </w:p>
    <w:p w:rsidR="00000000" w:rsidDel="00000000" w:rsidP="00000000" w:rsidRDefault="00000000" w:rsidRPr="00000000" w14:paraId="00000056">
      <w:pPr>
        <w:shd w:fill="ffffff" w:val="clear"/>
        <w:spacing w:after="320" w:lineRule="auto"/>
        <w:jc w:val="left"/>
        <w:rPr>
          <w:color w:val="222222"/>
        </w:rPr>
      </w:pPr>
      <w:r w:rsidDel="00000000" w:rsidR="00000000" w:rsidRPr="00000000">
        <w:rPr>
          <w:rtl w:val="0"/>
        </w:rPr>
      </w:r>
    </w:p>
    <w:p w:rsidR="00000000" w:rsidDel="00000000" w:rsidP="00000000" w:rsidRDefault="00000000" w:rsidRPr="00000000" w14:paraId="00000057">
      <w:pPr>
        <w:shd w:fill="ffffff" w:val="clear"/>
        <w:spacing w:after="320" w:lineRule="auto"/>
        <w:jc w:val="left"/>
        <w:rPr>
          <w:color w:val="222222"/>
        </w:rPr>
      </w:pPr>
      <w:r w:rsidDel="00000000" w:rsidR="00000000" w:rsidRPr="00000000">
        <w:rPr>
          <w:b w:val="1"/>
          <w:color w:val="222222"/>
          <w:rtl w:val="0"/>
        </w:rPr>
        <w:t xml:space="preserve">Hence as a suggestion from the professor we opted for broadcasting the HBase data during the MapReduce jobs.</w:t>
      </w:r>
      <w:r w:rsidDel="00000000" w:rsidR="00000000" w:rsidRPr="00000000">
        <w:rPr>
          <w:color w:val="222222"/>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9.png"/><Relationship Id="rId22" Type="http://schemas.openxmlformats.org/officeDocument/2006/relationships/hyperlink" Target="http://master-public-dns-name:16010/" TargetMode="External"/><Relationship Id="rId10" Type="http://schemas.openxmlformats.org/officeDocument/2006/relationships/image" Target="media/image7.png"/><Relationship Id="rId21" Type="http://schemas.openxmlformats.org/officeDocument/2006/relationships/hyperlink" Target="http://master-public-dns-name:16010/" TargetMode="External"/><Relationship Id="rId13" Type="http://schemas.openxmlformats.org/officeDocument/2006/relationships/hyperlink" Target="http://localhost:60010/" TargetMode="External"/><Relationship Id="rId24" Type="http://schemas.openxmlformats.org/officeDocument/2006/relationships/hyperlink" Target="https://docs.aws.amazon.com/emr/latest/ManagementGuide/emr-web-interfaces.html" TargetMode="External"/><Relationship Id="rId12" Type="http://schemas.openxmlformats.org/officeDocument/2006/relationships/image" Target="media/image10.jpg"/><Relationship Id="rId23" Type="http://schemas.openxmlformats.org/officeDocument/2006/relationships/hyperlink" Target="http://master-public-dns-name:1601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hyperlink" Target="https://www.tutorialspoint.com/hbase/hbase_installation.htm" TargetMode="External"/><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yperlink" Target="https://docs.aws.amazon.com/emr/latest/ReleaseGuide/emr-hbase-configure.html" TargetMode="External"/><Relationship Id="rId6" Type="http://schemas.openxmlformats.org/officeDocument/2006/relationships/image" Target="media/image11.png"/><Relationship Id="rId18" Type="http://schemas.openxmlformats.org/officeDocument/2006/relationships/hyperlink" Target="https://aws.amazon.com/emr/features/hbase/" TargetMode="External"/><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