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635229" w:rsidRDefault="00757204" w:rsidP="00635229">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635229" w:rsidRDefault="00635229" w:rsidP="00635229">
      <w:pPr>
        <w:jc w:val="center"/>
        <w:rPr>
          <w:rFonts w:ascii="Times New Roman" w:hAnsi="Times New Roman" w:cs="Times New Roman"/>
          <w:bCs/>
          <w:noProof/>
          <w:sz w:val="32"/>
          <w:szCs w:val="32"/>
        </w:rPr>
      </w:pPr>
      <w:r>
        <w:rPr>
          <w:b/>
          <w:bCs/>
          <w:sz w:val="36"/>
          <w:szCs w:val="36"/>
        </w:rPr>
        <w:t xml:space="preserve">  </w:t>
      </w:r>
      <w:r w:rsidR="00AD690E">
        <w:rPr>
          <w:rFonts w:ascii="Times New Roman" w:hAnsi="Times New Roman" w:cs="Times New Roman"/>
          <w:b/>
          <w:bCs/>
          <w:sz w:val="36"/>
          <w:szCs w:val="36"/>
        </w:rPr>
        <w:t>“</w:t>
      </w:r>
      <w:r w:rsidRPr="00635229">
        <w:rPr>
          <w:rFonts w:ascii="Times New Roman" w:hAnsi="Times New Roman" w:cs="Times New Roman"/>
          <w:b/>
          <w:bCs/>
          <w:color w:val="000000"/>
          <w:sz w:val="36"/>
          <w:szCs w:val="36"/>
          <w:lang w:val="en-US"/>
        </w:rPr>
        <w:t>Stock Market Prediction usi</w:t>
      </w:r>
      <w:r>
        <w:rPr>
          <w:rFonts w:ascii="Times New Roman" w:hAnsi="Times New Roman" w:cs="Times New Roman"/>
          <w:b/>
          <w:bCs/>
          <w:color w:val="000000"/>
          <w:sz w:val="36"/>
          <w:szCs w:val="36"/>
          <w:lang w:val="en-US"/>
        </w:rPr>
        <w:t xml:space="preserve">ng Data Mining Techniques”  </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635229">
        <w:rPr>
          <w:rFonts w:ascii="Times New Roman" w:hAnsi="Times New Roman" w:cs="Times New Roman"/>
          <w:b/>
          <w:sz w:val="28"/>
          <w:szCs w:val="28"/>
        </w:rPr>
        <w:t>Stock Market Prediction using Data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200572">
        <w:rPr>
          <w:rFonts w:ascii="Times New Roman" w:hAnsi="Times New Roman" w:cs="Times New Roman"/>
          <w:b/>
          <w:sz w:val="24"/>
          <w:szCs w:val="24"/>
        </w:rPr>
        <w:t>Stock Market Prediction using Data Mining 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200572">
        <w:rPr>
          <w:rFonts w:ascii="Times New Roman" w:hAnsi="Times New Roman" w:cs="Times New Roman"/>
          <w:b/>
          <w:sz w:val="48"/>
          <w:szCs w:val="48"/>
        </w:rPr>
        <w:t>STOCK MARKET PREDICTION USING DATA 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1946" w:rsidRDefault="00200572"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 we live and breathe data. Forecasting the stock data is an important financial subject which involves an assumption that the fundamental information publicly available to the past predictive relationship for future stock return. Stock market prediction contain uncovering market trends, planning investment tactics, identifying the best time to purchase the stock and which stock to purchase. </w:t>
      </w:r>
      <w:r w:rsidR="00080734">
        <w:rPr>
          <w:rFonts w:ascii="Times New Roman" w:hAnsi="Times New Roman" w:cs="Times New Roman"/>
          <w:sz w:val="24"/>
          <w:szCs w:val="24"/>
        </w:rPr>
        <w:t>A stock exchange or business sector is a non-direct, non-parametric framework that difficult to model. It is mix speculators which need purchase or offer of hold a share</w:t>
      </w:r>
      <w:r>
        <w:rPr>
          <w:rFonts w:ascii="Times New Roman" w:hAnsi="Times New Roman" w:cs="Times New Roman"/>
          <w:sz w:val="24"/>
          <w:szCs w:val="24"/>
        </w:rPr>
        <w:t xml:space="preserve"> </w:t>
      </w:r>
      <w:r w:rsidR="005B1946">
        <w:rPr>
          <w:rFonts w:ascii="Times New Roman" w:hAnsi="Times New Roman" w:cs="Times New Roman"/>
          <w:sz w:val="24"/>
          <w:szCs w:val="24"/>
        </w:rPr>
        <w:t xml:space="preserve">at a specific time. Prediction will continue to be an exciting locale of research, making scientists in the analytics field always desiring to enhance the existing forecasting models. The motivation is that companies and individuals are empowered to make investment decision to develop viable system about their future endeavours. </w:t>
      </w:r>
    </w:p>
    <w:p w:rsidR="00A630BD" w:rsidRDefault="003F1099"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trend forecasting is considered as one of the most difficult tasks to achieve in money related gauging because of the difficulty to achieve in money related gauging because of the difficulty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multifaceted world of stock market. Many </w:t>
      </w:r>
      <w:proofErr w:type="gramStart"/>
      <w:r>
        <w:rPr>
          <w:rFonts w:ascii="Times New Roman" w:hAnsi="Times New Roman" w:cs="Times New Roman"/>
          <w:sz w:val="24"/>
          <w:szCs w:val="24"/>
        </w:rPr>
        <w:t>investor</w:t>
      </w:r>
      <w:proofErr w:type="gramEnd"/>
      <w:r>
        <w:rPr>
          <w:rFonts w:ascii="Times New Roman" w:hAnsi="Times New Roman" w:cs="Times New Roman"/>
          <w:sz w:val="24"/>
          <w:szCs w:val="24"/>
        </w:rPr>
        <w:t xml:space="preserve"> in the stock market are finding a technique that could guarantee easy profiting by forecasting the stock trends and minimize the risk of investing. This motivates the researchers in the domain field to delve and develop new forecasting models. Time series data analysis techniques use verifiable information as the premise for evaluating future results. Time series data can be defined as numerical data collected in a particular sequence over a period of time at regular intervals. The time series data can include the values collected at the end of every week, month, quarter, or year etc. The intention is to find if there is any link between the data collected so far and in what way does the data changes.</w:t>
      </w:r>
      <w:r w:rsidR="00A630BD">
        <w:rPr>
          <w:rFonts w:ascii="Times New Roman" w:hAnsi="Times New Roman" w:cs="Times New Roman"/>
          <w:sz w:val="24"/>
          <w:szCs w:val="24"/>
        </w:rPr>
        <w:t xml:space="preserve"> In order to reduce the risk of investment, exchange the securities between the seller and buyer are facilitated by the stock exchanges. A stock exchange is an organization or a place where the stock traders or investors can deal with stock. Some example of stock market organization S&amp;P, NSE, BSE, NASDAQ etc.</w:t>
      </w: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 is a programming language and environment for statistical processing and graphics. The </w:t>
      </w:r>
      <w:r>
        <w:rPr>
          <w:rFonts w:ascii="Times New Roman" w:hAnsi="Times New Roman" w:cs="Times New Roman"/>
          <w:sz w:val="24"/>
          <w:szCs w:val="24"/>
        </w:rPr>
        <w:br/>
        <w:t xml:space="preserve">R is generally utilized among analysts the data and data excavators for statistical programming and data analysis. R language was created by Ross Ihka and Robbert Gentleman at the University of Auckland, New Zeland and is presently maintained by the R development core team. Amid the most recent decade, the energy originating from both scholarly world and industry has lifted the R programming dialect to turn into the most essential tool for computational insights, perception and data science. Around the world, </w:t>
      </w:r>
      <w:proofErr w:type="gramStart"/>
      <w:r>
        <w:rPr>
          <w:rFonts w:ascii="Times New Roman" w:hAnsi="Times New Roman" w:cs="Times New Roman"/>
          <w:sz w:val="24"/>
          <w:szCs w:val="24"/>
        </w:rPr>
        <w:t>a  large</w:t>
      </w:r>
      <w:proofErr w:type="gramEnd"/>
      <w:r>
        <w:rPr>
          <w:rFonts w:ascii="Times New Roman" w:hAnsi="Times New Roman" w:cs="Times New Roman"/>
          <w:sz w:val="24"/>
          <w:szCs w:val="24"/>
        </w:rPr>
        <w:t xml:space="preserve"> number of analysts and information researchers use R language to take care of their most difficult issues in the fields going from computational science to quantitative promoting.</w:t>
      </w:r>
    </w:p>
    <w:p w:rsidR="003F1099" w:rsidRDefault="00A630BD"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0607" w:rsidRPr="008B0607" w:rsidRDefault="005B1946"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12770C" w:rsidRDefault="002D0E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777D43" w:rsidRPr="002D0E7A" w:rsidRDefault="002D0E7A"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777D43" w:rsidRDefault="00D45FF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There have been several studies conducted on YouTube due to the face is one of the most popular video sharing website. The studies focused on different characteristics of videos.</w:t>
      </w:r>
      <w:r w:rsidR="0012525A">
        <w:rPr>
          <w:rFonts w:ascii="Times New Roman" w:hAnsi="Times New Roman" w:cs="Times New Roman"/>
          <w:sz w:val="28"/>
          <w:szCs w:val="24"/>
        </w:rPr>
        <w:t xml:space="preserve"> In [1], </w:t>
      </w:r>
      <w:r w:rsidR="009C61CC">
        <w:rPr>
          <w:rFonts w:ascii="Times New Roman" w:hAnsi="Times New Roman" w:cs="Times New Roman"/>
          <w:sz w:val="28"/>
          <w:szCs w:val="24"/>
        </w:rPr>
        <w:t>Zhou</w:t>
      </w:r>
      <w:r w:rsidR="0012525A">
        <w:rPr>
          <w:rFonts w:ascii="Times New Roman" w:hAnsi="Times New Roman" w:cs="Times New Roman"/>
          <w:sz w:val="28"/>
          <w:szCs w:val="24"/>
        </w:rPr>
        <w:t xml:space="preserve"> </w:t>
      </w:r>
      <w:r w:rsidR="009C61CC">
        <w:rPr>
          <w:rFonts w:ascii="Times New Roman" w:hAnsi="Times New Roman" w:cs="Times New Roman"/>
          <w:sz w:val="28"/>
          <w:szCs w:val="24"/>
        </w:rPr>
        <w:t>studied</w:t>
      </w:r>
      <w:r w:rsidR="0012525A">
        <w:rPr>
          <w:rFonts w:ascii="Times New Roman" w:hAnsi="Times New Roman" w:cs="Times New Roman"/>
          <w:sz w:val="28"/>
          <w:szCs w:val="24"/>
        </w:rPr>
        <w:t xml:space="preserve"> the impact of YouTube recommendation system on video views.</w:t>
      </w:r>
      <w:r w:rsidR="009C61CC">
        <w:rPr>
          <w:rFonts w:ascii="Times New Roman" w:hAnsi="Times New Roman" w:cs="Times New Roman"/>
          <w:sz w:val="28"/>
          <w:szCs w:val="24"/>
        </w:rPr>
        <w:t xml:space="preserve"> In [2], M. Cha analyzed the popularity life-cycle of videos, the intrinsic statistical properties of requests and their relationship with video. </w:t>
      </w:r>
    </w:p>
    <w:p w:rsidR="00C61421" w:rsidRDefault="00C61421"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Several previous works studied the impact of YouTube recommendation system and </w:t>
      </w:r>
      <w:proofErr w:type="spellStart"/>
      <w:r>
        <w:rPr>
          <w:rFonts w:ascii="Times New Roman" w:hAnsi="Times New Roman" w:cs="Times New Roman"/>
          <w:sz w:val="28"/>
          <w:szCs w:val="24"/>
        </w:rPr>
        <w:t>uploaders</w:t>
      </w:r>
      <w:proofErr w:type="spellEnd"/>
      <w:r>
        <w:rPr>
          <w:rFonts w:ascii="Times New Roman" w:hAnsi="Times New Roman" w:cs="Times New Roman"/>
          <w:sz w:val="28"/>
          <w:szCs w:val="24"/>
        </w:rPr>
        <w:t xml:space="preserve"> on total view count of videos. There are some other works focusing on the impact of videos categories on the size of YouTube. For [3] </w:t>
      </w:r>
      <w:proofErr w:type="spellStart"/>
      <w:r>
        <w:rPr>
          <w:rFonts w:ascii="Times New Roman" w:hAnsi="Times New Roman" w:cs="Times New Roman"/>
          <w:sz w:val="28"/>
          <w:szCs w:val="24"/>
        </w:rPr>
        <w:t>Filippova</w:t>
      </w:r>
      <w:proofErr w:type="spellEnd"/>
      <w:r>
        <w:rPr>
          <w:rFonts w:ascii="Times New Roman" w:hAnsi="Times New Roman" w:cs="Times New Roman"/>
          <w:sz w:val="28"/>
          <w:szCs w:val="24"/>
        </w:rPr>
        <w:t xml:space="preserve"> studied the video categories to YouTube and considered the task of assigning categories to YouTube video based on the text information related video title, user tag, description and viewers, comments.</w:t>
      </w:r>
    </w:p>
    <w:p w:rsidR="009C61CC" w:rsidRDefault="00D326F0"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YouTube </w:t>
      </w:r>
      <w:proofErr w:type="spellStart"/>
      <w:r>
        <w:rPr>
          <w:rFonts w:ascii="Times New Roman" w:hAnsi="Times New Roman" w:cs="Times New Roman"/>
          <w:sz w:val="28"/>
          <w:szCs w:val="24"/>
        </w:rPr>
        <w:t>uploaders</w:t>
      </w:r>
      <w:proofErr w:type="spellEnd"/>
      <w:r>
        <w:rPr>
          <w:rFonts w:ascii="Times New Roman" w:hAnsi="Times New Roman" w:cs="Times New Roman"/>
          <w:sz w:val="28"/>
          <w:szCs w:val="24"/>
        </w:rPr>
        <w:t xml:space="preserve"> are the central agents in the YouTube phenomenon. We conduct extensive measurement and analysis of YouTube </w:t>
      </w:r>
      <w:proofErr w:type="spellStart"/>
      <w:r>
        <w:rPr>
          <w:rFonts w:ascii="Times New Roman" w:hAnsi="Times New Roman" w:cs="Times New Roman"/>
          <w:sz w:val="28"/>
          <w:szCs w:val="24"/>
        </w:rPr>
        <w:t>uploaders</w:t>
      </w:r>
      <w:proofErr w:type="spellEnd"/>
      <w:r>
        <w:rPr>
          <w:rFonts w:ascii="Times New Roman" w:hAnsi="Times New Roman" w:cs="Times New Roman"/>
          <w:sz w:val="28"/>
          <w:szCs w:val="24"/>
        </w:rPr>
        <w:t xml:space="preserve">. YouTube </w:t>
      </w:r>
      <w:proofErr w:type="spellStart"/>
      <w:r>
        <w:rPr>
          <w:rFonts w:ascii="Times New Roman" w:hAnsi="Times New Roman" w:cs="Times New Roman"/>
          <w:sz w:val="28"/>
          <w:szCs w:val="24"/>
        </w:rPr>
        <w:t>uploaders</w:t>
      </w:r>
      <w:proofErr w:type="spellEnd"/>
      <w:r>
        <w:rPr>
          <w:rFonts w:ascii="Times New Roman" w:hAnsi="Times New Roman" w:cs="Times New Roman"/>
          <w:sz w:val="28"/>
          <w:szCs w:val="24"/>
        </w:rPr>
        <w:t xml:space="preserve"> and demonstrated the positive reinforcement between on-line social behaviour and uploading behaviour Ding studied [4].</w:t>
      </w:r>
    </w:p>
    <w:p w:rsidR="001E5D92" w:rsidRDefault="006B3DEF"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As the world’s largest video sharing website, YouTube hosts a large number of mostly user-generated videos that are viewed by millions of user each day is </w:t>
      </w:r>
      <w:r>
        <w:rPr>
          <w:rFonts w:ascii="Times New Roman" w:hAnsi="Times New Roman" w:cs="Times New Roman"/>
          <w:sz w:val="28"/>
          <w:szCs w:val="24"/>
        </w:rPr>
        <w:lastRenderedPageBreak/>
        <w:t>based on count of YouTube videos via random prefix sampling. They designed an unbiased estimator of total number of YouTube videos [5].</w:t>
      </w:r>
    </w:p>
    <w:p w:rsidR="006B3DEF" w:rsidRDefault="0059123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Video recommendation system that YouTube  uses and it role in increasing the total number of views for video and  the system aim to predict items that may be interest o users. </w:t>
      </w:r>
      <w:r w:rsidR="00805D12">
        <w:rPr>
          <w:rFonts w:ascii="Times New Roman" w:hAnsi="Times New Roman" w:cs="Times New Roman"/>
          <w:sz w:val="28"/>
          <w:szCs w:val="24"/>
        </w:rPr>
        <w:t>There is</w:t>
      </w:r>
      <w:r>
        <w:rPr>
          <w:rFonts w:ascii="Times New Roman" w:hAnsi="Times New Roman" w:cs="Times New Roman"/>
          <w:sz w:val="28"/>
          <w:szCs w:val="24"/>
        </w:rPr>
        <w:t xml:space="preserve"> no need of explicit request for information</w:t>
      </w:r>
      <w:r w:rsidR="00805D12">
        <w:rPr>
          <w:rFonts w:ascii="Times New Roman" w:hAnsi="Times New Roman" w:cs="Times New Roman"/>
          <w:sz w:val="28"/>
          <w:szCs w:val="24"/>
        </w:rPr>
        <w:t xml:space="preserve"> the system learns about user and generates personalised suggestions [6]. Diversity of scenarios and domain make the task of finding relevant item.</w:t>
      </w:r>
    </w:p>
    <w:p w:rsidR="006B3DEF" w:rsidRDefault="00C5145C" w:rsidP="00777D43">
      <w:pPr>
        <w:spacing w:line="360" w:lineRule="auto"/>
        <w:jc w:val="both"/>
        <w:rPr>
          <w:rFonts w:ascii="Times New Roman" w:hAnsi="Times New Roman" w:cs="Times New Roman"/>
          <w:sz w:val="28"/>
          <w:szCs w:val="24"/>
        </w:rPr>
      </w:pPr>
      <w:proofErr w:type="spellStart"/>
      <w:r>
        <w:rPr>
          <w:rFonts w:ascii="Times New Roman" w:hAnsi="Times New Roman" w:cs="Times New Roman"/>
          <w:sz w:val="28"/>
          <w:szCs w:val="24"/>
        </w:rPr>
        <w:t>Asur</w:t>
      </w:r>
      <w:proofErr w:type="spellEnd"/>
      <w:r>
        <w:rPr>
          <w:rFonts w:ascii="Times New Roman" w:hAnsi="Times New Roman" w:cs="Times New Roman"/>
          <w:sz w:val="28"/>
          <w:szCs w:val="24"/>
        </w:rPr>
        <w:t xml:space="preserve"> provided a theoretical basis for analyzing the formation, persistence and decay of trends for the trending topic on Twitter [7]. However, to the best of our knowledge, YouTube trending videos have not studied thoroughly.</w:t>
      </w:r>
    </w:p>
    <w:p w:rsidR="009C61CC" w:rsidRPr="00D45FF6" w:rsidRDefault="009C61CC" w:rsidP="00777D43">
      <w:pPr>
        <w:spacing w:line="360" w:lineRule="auto"/>
        <w:jc w:val="both"/>
        <w:rPr>
          <w:rFonts w:ascii="Times New Roman" w:hAnsi="Times New Roman" w:cs="Times New Roman"/>
          <w:sz w:val="28"/>
          <w:szCs w:val="24"/>
        </w:rPr>
      </w:pPr>
    </w:p>
    <w:p w:rsidR="00777D43" w:rsidRDefault="00777D43" w:rsidP="00777D43">
      <w:pPr>
        <w:spacing w:line="360" w:lineRule="auto"/>
        <w:jc w:val="both"/>
        <w:rPr>
          <w:rFonts w:ascii="Times New Roman" w:hAnsi="Times New Roman" w:cs="Times New Roman"/>
          <w:b/>
          <w:sz w:val="28"/>
          <w:szCs w:val="24"/>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many views do our trending videos have? Do most of them have a large number of views? Is having a large number of views required for a video to become trending videos.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much likes and comment count by instead of views.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in given dataset remain trending videos contain fully-capitalized word in their titles.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are views, likes, dislike, comment, title, and other attributes correlates with each other? How are they connected?</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length of trending videos titles, is this length related to the videos become popular or trending</w:t>
      </w:r>
    </w:p>
    <w:p w:rsid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w:t>
      </w:r>
      <w:r w:rsidR="00652EE6">
        <w:rPr>
          <w:rFonts w:ascii="Times New Roman" w:hAnsi="Times New Roman" w:cs="Times New Roman"/>
          <w:color w:val="000000" w:themeColor="text1"/>
          <w:sz w:val="24"/>
          <w:szCs w:val="24"/>
        </w:rPr>
        <w:t xml:space="preserve"> YouTube </w:t>
      </w:r>
      <w:r>
        <w:rPr>
          <w:rFonts w:ascii="Times New Roman" w:hAnsi="Times New Roman" w:cs="Times New Roman"/>
          <w:color w:val="000000" w:themeColor="text1"/>
          <w:sz w:val="24"/>
          <w:szCs w:val="24"/>
        </w:rPr>
        <w:t>channels have the largest number of trending videos and which video category (e.g. Entertainment, Gaming, Comedy, etc</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has the largest number of trending videos.</w:t>
      </w:r>
    </w:p>
    <w:p w:rsidR="003F090E" w:rsidRP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remained the most on the trending videos list</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652EE6" w:rsidRDefault="00652EE6" w:rsidP="003F090E">
      <w:pPr>
        <w:pStyle w:val="ListParagraph"/>
        <w:spacing w:line="360" w:lineRule="auto"/>
        <w:ind w:left="0"/>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lastRenderedPageBreak/>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 xml:space="preserve">lustering is the grouping of a particular set of objects based on their characteristics, aggregating them according to their similarities. Regarding to data </w:t>
      </w:r>
      <w:r w:rsidRPr="00E4532D">
        <w:rPr>
          <w:rFonts w:ascii="Times New Roman" w:hAnsi="Times New Roman" w:cs="Times New Roman"/>
          <w:sz w:val="24"/>
          <w:szCs w:val="28"/>
        </w:rPr>
        <w:lastRenderedPageBreak/>
        <w:t>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lastRenderedPageBreak/>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BD77DF"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BD77DF"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BD77DF"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BD77DF">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BD77DF">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BD77DF"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80734"/>
    <w:rsid w:val="00095178"/>
    <w:rsid w:val="00097253"/>
    <w:rsid w:val="000A0833"/>
    <w:rsid w:val="000A7357"/>
    <w:rsid w:val="000A7BFD"/>
    <w:rsid w:val="000D663A"/>
    <w:rsid w:val="000E3A05"/>
    <w:rsid w:val="000F4ECC"/>
    <w:rsid w:val="00114848"/>
    <w:rsid w:val="001201DC"/>
    <w:rsid w:val="00123B6B"/>
    <w:rsid w:val="0012413F"/>
    <w:rsid w:val="0012525A"/>
    <w:rsid w:val="0012770C"/>
    <w:rsid w:val="0013436F"/>
    <w:rsid w:val="00167731"/>
    <w:rsid w:val="00186C44"/>
    <w:rsid w:val="00192EBA"/>
    <w:rsid w:val="001B113F"/>
    <w:rsid w:val="001B27F0"/>
    <w:rsid w:val="001C3A0A"/>
    <w:rsid w:val="001E5D92"/>
    <w:rsid w:val="001F0F8E"/>
    <w:rsid w:val="00200572"/>
    <w:rsid w:val="00202320"/>
    <w:rsid w:val="00204730"/>
    <w:rsid w:val="00214DFD"/>
    <w:rsid w:val="002270ED"/>
    <w:rsid w:val="00235A32"/>
    <w:rsid w:val="002506B7"/>
    <w:rsid w:val="00252592"/>
    <w:rsid w:val="00255202"/>
    <w:rsid w:val="002751B3"/>
    <w:rsid w:val="00293538"/>
    <w:rsid w:val="002A2A1C"/>
    <w:rsid w:val="002A6682"/>
    <w:rsid w:val="002B5119"/>
    <w:rsid w:val="002C6778"/>
    <w:rsid w:val="002D0E7A"/>
    <w:rsid w:val="0030187B"/>
    <w:rsid w:val="0031500E"/>
    <w:rsid w:val="00323642"/>
    <w:rsid w:val="00340350"/>
    <w:rsid w:val="003936E9"/>
    <w:rsid w:val="003C04C7"/>
    <w:rsid w:val="003C1087"/>
    <w:rsid w:val="003E07FD"/>
    <w:rsid w:val="003F090E"/>
    <w:rsid w:val="003F1099"/>
    <w:rsid w:val="004047E4"/>
    <w:rsid w:val="00421C8C"/>
    <w:rsid w:val="00422D35"/>
    <w:rsid w:val="00444A7D"/>
    <w:rsid w:val="00445842"/>
    <w:rsid w:val="004673AF"/>
    <w:rsid w:val="00484E61"/>
    <w:rsid w:val="004B7D99"/>
    <w:rsid w:val="004C58E8"/>
    <w:rsid w:val="004D6960"/>
    <w:rsid w:val="004E176A"/>
    <w:rsid w:val="004E3376"/>
    <w:rsid w:val="004E6BBC"/>
    <w:rsid w:val="004F0D23"/>
    <w:rsid w:val="00503CCC"/>
    <w:rsid w:val="00505A26"/>
    <w:rsid w:val="00517A0D"/>
    <w:rsid w:val="005278D1"/>
    <w:rsid w:val="00545AB6"/>
    <w:rsid w:val="005470A6"/>
    <w:rsid w:val="00550064"/>
    <w:rsid w:val="00581725"/>
    <w:rsid w:val="0058570E"/>
    <w:rsid w:val="00591236"/>
    <w:rsid w:val="00593A95"/>
    <w:rsid w:val="005A135A"/>
    <w:rsid w:val="005B040E"/>
    <w:rsid w:val="005B1946"/>
    <w:rsid w:val="005C1016"/>
    <w:rsid w:val="00603E3C"/>
    <w:rsid w:val="006141CC"/>
    <w:rsid w:val="00623ABA"/>
    <w:rsid w:val="00631E1F"/>
    <w:rsid w:val="00635229"/>
    <w:rsid w:val="00652EE6"/>
    <w:rsid w:val="00697D50"/>
    <w:rsid w:val="00697D97"/>
    <w:rsid w:val="006B3DEF"/>
    <w:rsid w:val="006F5C1E"/>
    <w:rsid w:val="006F7113"/>
    <w:rsid w:val="007124D4"/>
    <w:rsid w:val="0074196B"/>
    <w:rsid w:val="00745B24"/>
    <w:rsid w:val="00750F01"/>
    <w:rsid w:val="00753300"/>
    <w:rsid w:val="007538BB"/>
    <w:rsid w:val="00757204"/>
    <w:rsid w:val="00777D43"/>
    <w:rsid w:val="007B40C5"/>
    <w:rsid w:val="007B6EB0"/>
    <w:rsid w:val="007B7C2C"/>
    <w:rsid w:val="007E15F3"/>
    <w:rsid w:val="007E6998"/>
    <w:rsid w:val="007F642F"/>
    <w:rsid w:val="007F6ED9"/>
    <w:rsid w:val="00805D12"/>
    <w:rsid w:val="0082217F"/>
    <w:rsid w:val="00830FA3"/>
    <w:rsid w:val="00851AD9"/>
    <w:rsid w:val="00860489"/>
    <w:rsid w:val="00885F36"/>
    <w:rsid w:val="00886D6D"/>
    <w:rsid w:val="00887A85"/>
    <w:rsid w:val="008943DF"/>
    <w:rsid w:val="008B0607"/>
    <w:rsid w:val="008C16BC"/>
    <w:rsid w:val="008E4762"/>
    <w:rsid w:val="008E642E"/>
    <w:rsid w:val="00910C20"/>
    <w:rsid w:val="00926764"/>
    <w:rsid w:val="00930862"/>
    <w:rsid w:val="00967F41"/>
    <w:rsid w:val="0097422F"/>
    <w:rsid w:val="009A009C"/>
    <w:rsid w:val="009C61CC"/>
    <w:rsid w:val="009E2EE1"/>
    <w:rsid w:val="00A24D44"/>
    <w:rsid w:val="00A476B2"/>
    <w:rsid w:val="00A47830"/>
    <w:rsid w:val="00A630BD"/>
    <w:rsid w:val="00A721F0"/>
    <w:rsid w:val="00A80AAC"/>
    <w:rsid w:val="00A95ECE"/>
    <w:rsid w:val="00AA251B"/>
    <w:rsid w:val="00AB47AC"/>
    <w:rsid w:val="00AC1BD6"/>
    <w:rsid w:val="00AD690E"/>
    <w:rsid w:val="00AE6E19"/>
    <w:rsid w:val="00B02957"/>
    <w:rsid w:val="00B0618A"/>
    <w:rsid w:val="00B4705A"/>
    <w:rsid w:val="00B51FA1"/>
    <w:rsid w:val="00B63019"/>
    <w:rsid w:val="00B95DE1"/>
    <w:rsid w:val="00BA171A"/>
    <w:rsid w:val="00BC2CBC"/>
    <w:rsid w:val="00BC7D06"/>
    <w:rsid w:val="00BC7EB0"/>
    <w:rsid w:val="00BD77DF"/>
    <w:rsid w:val="00BD795C"/>
    <w:rsid w:val="00BE1AA4"/>
    <w:rsid w:val="00BE64C7"/>
    <w:rsid w:val="00C0255C"/>
    <w:rsid w:val="00C043B2"/>
    <w:rsid w:val="00C05664"/>
    <w:rsid w:val="00C068A8"/>
    <w:rsid w:val="00C2470C"/>
    <w:rsid w:val="00C3473E"/>
    <w:rsid w:val="00C5145C"/>
    <w:rsid w:val="00C52A16"/>
    <w:rsid w:val="00C61421"/>
    <w:rsid w:val="00C921BC"/>
    <w:rsid w:val="00CA12F0"/>
    <w:rsid w:val="00CB04E7"/>
    <w:rsid w:val="00CB6439"/>
    <w:rsid w:val="00CB6A3C"/>
    <w:rsid w:val="00CC06BE"/>
    <w:rsid w:val="00CC492D"/>
    <w:rsid w:val="00CE3DF7"/>
    <w:rsid w:val="00D04B27"/>
    <w:rsid w:val="00D1711A"/>
    <w:rsid w:val="00D2394B"/>
    <w:rsid w:val="00D306CF"/>
    <w:rsid w:val="00D326F0"/>
    <w:rsid w:val="00D45FF6"/>
    <w:rsid w:val="00D6156E"/>
    <w:rsid w:val="00D63B0D"/>
    <w:rsid w:val="00D660F9"/>
    <w:rsid w:val="00D724BA"/>
    <w:rsid w:val="00D843BF"/>
    <w:rsid w:val="00D9012B"/>
    <w:rsid w:val="00D904E7"/>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417C3"/>
    <w:rsid w:val="00F526D9"/>
    <w:rsid w:val="00F54C09"/>
    <w:rsid w:val="00F70F6C"/>
    <w:rsid w:val="00FA4ABF"/>
    <w:rsid w:val="00FA7EDD"/>
    <w:rsid w:val="00FB6B85"/>
    <w:rsid w:val="00FC0AE4"/>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04696-EE39-4E36-88CA-5CE74375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18</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47</cp:revision>
  <dcterms:created xsi:type="dcterms:W3CDTF">2018-12-17T09:34:00Z</dcterms:created>
  <dcterms:modified xsi:type="dcterms:W3CDTF">2019-01-18T16:37:00Z</dcterms:modified>
</cp:coreProperties>
</file>