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18" w:rsidRDefault="005D3118" w:rsidP="005D3118">
      <w:pPr>
        <w:pStyle w:val="Heading2"/>
        <w:rPr>
          <w:color w:val="365F91" w:themeColor="accent1" w:themeShade="BF"/>
          <w:sz w:val="36"/>
          <w:szCs w:val="36"/>
          <w:u w:val="single"/>
        </w:rPr>
      </w:pPr>
    </w:p>
    <w:p w:rsidR="005D3118" w:rsidRDefault="005D3118" w:rsidP="005D3118">
      <w:pPr>
        <w:pStyle w:val="Heading2"/>
        <w:rPr>
          <w:rFonts w:ascii="Courier New" w:eastAsia="Times New Roman" w:hAnsi="Courier New" w:cs="Courier New"/>
          <w:color w:val="365F91" w:themeColor="accent1" w:themeShade="BF"/>
          <w:sz w:val="36"/>
          <w:szCs w:val="36"/>
          <w:u w:val="single"/>
        </w:rPr>
      </w:pPr>
      <w:proofErr w:type="gramStart"/>
      <w:r w:rsidRPr="005D3118">
        <w:rPr>
          <w:color w:val="365F91" w:themeColor="accent1" w:themeShade="BF"/>
          <w:sz w:val="36"/>
          <w:szCs w:val="36"/>
          <w:u w:val="single"/>
        </w:rPr>
        <w:t>Project  1</w:t>
      </w:r>
      <w:proofErr w:type="gramEnd"/>
      <w:r w:rsidRPr="005D3118">
        <w:rPr>
          <w:color w:val="365F91" w:themeColor="accent1" w:themeShade="BF"/>
          <w:sz w:val="36"/>
          <w:szCs w:val="36"/>
          <w:u w:val="single"/>
        </w:rPr>
        <w:t>:</w:t>
      </w:r>
      <w:r w:rsidR="00863F7D">
        <w:rPr>
          <w:color w:val="365F91" w:themeColor="accent1" w:themeShade="BF"/>
          <w:sz w:val="36"/>
          <w:szCs w:val="36"/>
          <w:u w:val="single"/>
        </w:rPr>
        <w:t xml:space="preserve"> </w:t>
      </w:r>
      <w:r>
        <w:rPr>
          <w:rFonts w:ascii="Courier New" w:eastAsia="Times New Roman" w:hAnsi="Courier New" w:cs="Courier New"/>
          <w:color w:val="365F91" w:themeColor="accent1" w:themeShade="BF"/>
          <w:sz w:val="36"/>
          <w:szCs w:val="36"/>
          <w:u w:val="single"/>
        </w:rPr>
        <w:t>Empirical study of M</w:t>
      </w:r>
      <w:r w:rsidRPr="005D3118">
        <w:rPr>
          <w:rFonts w:ascii="Courier New" w:eastAsia="Times New Roman" w:hAnsi="Courier New" w:cs="Courier New"/>
          <w:color w:val="365F91" w:themeColor="accent1" w:themeShade="BF"/>
          <w:sz w:val="36"/>
          <w:szCs w:val="36"/>
          <w:u w:val="single"/>
        </w:rPr>
        <w:t>erge sort</w:t>
      </w:r>
    </w:p>
    <w:p w:rsidR="00863F7D" w:rsidRPr="00863F7D" w:rsidRDefault="00863F7D" w:rsidP="00863F7D"/>
    <w:p w:rsidR="001D55D8" w:rsidRPr="00863F7D" w:rsidRDefault="001D55D8" w:rsidP="00863F7D">
      <w:pPr>
        <w:pStyle w:val="ListParagraph"/>
        <w:numPr>
          <w:ilvl w:val="0"/>
          <w:numId w:val="1"/>
        </w:numPr>
        <w:rPr>
          <w:b/>
          <w:u w:val="single"/>
        </w:rPr>
      </w:pPr>
      <w:r w:rsidRPr="00863F7D">
        <w:rPr>
          <w:b/>
          <w:u w:val="single"/>
        </w:rPr>
        <w:t>Implemented the logic for sorting all values of n not just power of 2 for “Even better Merge Sort”</w:t>
      </w:r>
      <w:r w:rsidR="00D61088" w:rsidRPr="00863F7D">
        <w:rPr>
          <w:b/>
          <w:u w:val="single"/>
        </w:rPr>
        <w:t>:</w:t>
      </w:r>
    </w:p>
    <w:p w:rsidR="0049088F" w:rsidRDefault="0049088F" w:rsidP="001D55D8">
      <w:pPr>
        <w:pStyle w:val="ListParagraph"/>
        <w:ind w:left="360"/>
        <w:rPr>
          <w:b/>
        </w:rPr>
      </w:pPr>
    </w:p>
    <w:p w:rsidR="001D55D8" w:rsidRDefault="001D55D8" w:rsidP="004908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the value of ‘n’ is not a power of 2 then “n” is rounded off to the next greater power of 2.</w:t>
      </w:r>
    </w:p>
    <w:p w:rsidR="00D61088" w:rsidRDefault="00D61088" w:rsidP="001D55D8">
      <w:pPr>
        <w:pStyle w:val="ListParagraph"/>
        <w:ind w:left="360"/>
        <w:rPr>
          <w:b/>
        </w:rPr>
      </w:pPr>
    </w:p>
    <w:p w:rsidR="001D55D8" w:rsidRDefault="00D61088" w:rsidP="004908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</w:t>
      </w:r>
      <w:r>
        <w:rPr>
          <w:b/>
        </w:rPr>
        <w:t>f ‘n’ is not a</w:t>
      </w:r>
      <w:r>
        <w:rPr>
          <w:b/>
        </w:rPr>
        <w:t xml:space="preserve"> power of 2 the </w:t>
      </w:r>
      <w:r w:rsidR="001D55D8">
        <w:rPr>
          <w:b/>
        </w:rPr>
        <w:t>arrays are initialized with size as the next greater power of 2</w:t>
      </w:r>
      <w:r>
        <w:rPr>
          <w:b/>
        </w:rPr>
        <w:t xml:space="preserve"> from n.</w:t>
      </w:r>
    </w:p>
    <w:p w:rsidR="001D55D8" w:rsidRDefault="001D55D8" w:rsidP="004908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Initially all the array locations are initialized to the maximum value of an integer using INT_MAX.</w:t>
      </w:r>
    </w:p>
    <w:p w:rsidR="001E0E5B" w:rsidRDefault="001D55D8" w:rsidP="004908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</w:t>
      </w:r>
      <w:r w:rsidR="00D61088">
        <w:rPr>
          <w:b/>
        </w:rPr>
        <w:t xml:space="preserve"> program then fills the array with </w:t>
      </w:r>
      <w:r w:rsidR="001E0E5B">
        <w:rPr>
          <w:b/>
        </w:rPr>
        <w:t>the specified values till ‘n’.</w:t>
      </w:r>
    </w:p>
    <w:p w:rsidR="00D61088" w:rsidRPr="00D61088" w:rsidRDefault="00D61088" w:rsidP="00D61088">
      <w:pPr>
        <w:pStyle w:val="ListParagraph"/>
        <w:ind w:left="360"/>
        <w:rPr>
          <w:b/>
        </w:rPr>
      </w:pPr>
    </w:p>
    <w:p w:rsidR="00D61088" w:rsidRDefault="00D61088" w:rsidP="004908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</w:t>
      </w:r>
      <w:r>
        <w:rPr>
          <w:b/>
        </w:rPr>
        <w:t xml:space="preserve">he given </w:t>
      </w:r>
      <w:r>
        <w:rPr>
          <w:b/>
        </w:rPr>
        <w:t xml:space="preserve">program </w:t>
      </w:r>
      <w:r>
        <w:rPr>
          <w:b/>
        </w:rPr>
        <w:t>is defined to sort an array with number of elements given as power of 2.</w:t>
      </w:r>
      <w:r>
        <w:rPr>
          <w:b/>
        </w:rPr>
        <w:t xml:space="preserve">Since </w:t>
      </w:r>
      <w:r w:rsidR="001E0E5B">
        <w:rPr>
          <w:b/>
        </w:rPr>
        <w:t xml:space="preserve">we are rounding off each value of ‘n’ to the next greater power of </w:t>
      </w:r>
      <w:r>
        <w:rPr>
          <w:b/>
        </w:rPr>
        <w:t xml:space="preserve">2 </w:t>
      </w:r>
      <w:r w:rsidR="001E0E5B">
        <w:rPr>
          <w:b/>
        </w:rPr>
        <w:t>the logic of the given program</w:t>
      </w:r>
      <w:r>
        <w:rPr>
          <w:b/>
        </w:rPr>
        <w:t xml:space="preserve"> works well.</w:t>
      </w:r>
    </w:p>
    <w:p w:rsidR="00D61088" w:rsidRDefault="00D61088" w:rsidP="00D61088">
      <w:pPr>
        <w:pStyle w:val="ListParagraph"/>
        <w:ind w:left="360"/>
        <w:rPr>
          <w:b/>
        </w:rPr>
      </w:pPr>
    </w:p>
    <w:p w:rsidR="001E0E5B" w:rsidRPr="00D61088" w:rsidRDefault="001E0E5B" w:rsidP="0049088F">
      <w:pPr>
        <w:pStyle w:val="ListParagraph"/>
        <w:numPr>
          <w:ilvl w:val="0"/>
          <w:numId w:val="3"/>
        </w:numPr>
        <w:rPr>
          <w:b/>
        </w:rPr>
      </w:pPr>
      <w:r w:rsidRPr="00D61088">
        <w:rPr>
          <w:b/>
        </w:rPr>
        <w:t xml:space="preserve">The </w:t>
      </w:r>
      <w:r w:rsidR="00D61088" w:rsidRPr="00D61088">
        <w:rPr>
          <w:b/>
        </w:rPr>
        <w:t>program then checks if the values till the given integer ‘n’ are sorted.</w:t>
      </w:r>
    </w:p>
    <w:p w:rsidR="00D61088" w:rsidRDefault="00D61088" w:rsidP="001D55D8">
      <w:pPr>
        <w:pStyle w:val="ListParagraph"/>
        <w:ind w:left="360"/>
        <w:rPr>
          <w:b/>
        </w:rPr>
      </w:pPr>
    </w:p>
    <w:p w:rsidR="00863F7D" w:rsidRPr="00863F7D" w:rsidRDefault="00D61088" w:rsidP="00863F7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Note: </w:t>
      </w:r>
      <w:r>
        <w:rPr>
          <w:b/>
        </w:rPr>
        <w:t xml:space="preserve">An additional call to </w:t>
      </w:r>
      <w:r w:rsidR="0049088F">
        <w:rPr>
          <w:b/>
        </w:rPr>
        <w:t>“</w:t>
      </w:r>
      <w:r>
        <w:rPr>
          <w:b/>
        </w:rPr>
        <w:t>Merge</w:t>
      </w:r>
      <w:r w:rsidR="0049088F">
        <w:rPr>
          <w:b/>
        </w:rPr>
        <w:t>”</w:t>
      </w:r>
      <w:r>
        <w:rPr>
          <w:b/>
        </w:rPr>
        <w:t xml:space="preserve"> routine is made since the given program worked for all odd powers of 2.For even powers of 2 the </w:t>
      </w:r>
      <w:r>
        <w:rPr>
          <w:b/>
        </w:rPr>
        <w:t xml:space="preserve">program ends sorting the </w:t>
      </w:r>
      <w:r>
        <w:rPr>
          <w:b/>
        </w:rPr>
        <w:t xml:space="preserve">two halves of </w:t>
      </w:r>
      <w:r>
        <w:rPr>
          <w:b/>
        </w:rPr>
        <w:t xml:space="preserve">the array </w:t>
      </w:r>
      <w:r>
        <w:rPr>
          <w:b/>
        </w:rPr>
        <w:t>so an additional call to merge is made to sort the entire array</w:t>
      </w:r>
      <w:r w:rsidR="00863F7D">
        <w:rPr>
          <w:b/>
        </w:rPr>
        <w:t>.</w:t>
      </w:r>
    </w:p>
    <w:p w:rsidR="00863F7D" w:rsidRDefault="00863F7D" w:rsidP="00863F7D">
      <w:pPr>
        <w:pStyle w:val="ListParagraph"/>
        <w:ind w:left="1080"/>
        <w:rPr>
          <w:b/>
        </w:rPr>
      </w:pPr>
      <w:r w:rsidRPr="00863F7D">
        <w:rPr>
          <w:b/>
        </w:rPr>
        <w:t xml:space="preserve">(Language of implementations for all the </w:t>
      </w:r>
      <w:proofErr w:type="gramStart"/>
      <w:r w:rsidRPr="00863F7D">
        <w:rPr>
          <w:b/>
        </w:rPr>
        <w:t>programs :</w:t>
      </w:r>
      <w:proofErr w:type="gramEnd"/>
      <w:r w:rsidRPr="00863F7D">
        <w:rPr>
          <w:b/>
        </w:rPr>
        <w:t xml:space="preserve"> C++)</w:t>
      </w:r>
    </w:p>
    <w:p w:rsidR="00863F7D" w:rsidRPr="00863F7D" w:rsidRDefault="00863F7D" w:rsidP="00863F7D">
      <w:pPr>
        <w:pStyle w:val="ListParagraph"/>
        <w:ind w:left="1080"/>
        <w:rPr>
          <w:b/>
        </w:rPr>
      </w:pPr>
    </w:p>
    <w:p w:rsidR="00863F7D" w:rsidRDefault="00863F7D" w:rsidP="00863F7D">
      <w:pPr>
        <w:pStyle w:val="ListParagraph"/>
        <w:ind w:left="1080"/>
        <w:rPr>
          <w:b/>
        </w:rPr>
      </w:pPr>
    </w:p>
    <w:p w:rsidR="001D55D8" w:rsidRPr="001D55D8" w:rsidRDefault="001D55D8" w:rsidP="001D55D8">
      <w:pPr>
        <w:pStyle w:val="ListParagraph"/>
        <w:ind w:left="360"/>
        <w:rPr>
          <w:b/>
        </w:rPr>
      </w:pPr>
    </w:p>
    <w:p w:rsidR="001D55D8" w:rsidRDefault="001D55D8" w:rsidP="001D55D8"/>
    <w:p w:rsidR="0040117C" w:rsidRDefault="0040117C" w:rsidP="001D55D8"/>
    <w:p w:rsidR="0040117C" w:rsidRDefault="0040117C" w:rsidP="001D55D8"/>
    <w:p w:rsidR="0040117C" w:rsidRDefault="0040117C" w:rsidP="001D55D8"/>
    <w:p w:rsidR="0040117C" w:rsidRDefault="0040117C" w:rsidP="001D55D8"/>
    <w:p w:rsidR="0040117C" w:rsidRDefault="0040117C" w:rsidP="001D55D8"/>
    <w:p w:rsidR="0040117C" w:rsidRDefault="0040117C" w:rsidP="001D55D8"/>
    <w:p w:rsidR="0040117C" w:rsidRDefault="0040117C" w:rsidP="001D55D8"/>
    <w:p w:rsidR="0040117C" w:rsidRDefault="0040117C" w:rsidP="001D55D8"/>
    <w:p w:rsidR="0040117C" w:rsidRPr="0040117C" w:rsidRDefault="0040117C" w:rsidP="001D55D8">
      <w:pPr>
        <w:rPr>
          <w:b/>
          <w:color w:val="365F91" w:themeColor="accent1" w:themeShade="BF"/>
          <w:sz w:val="28"/>
          <w:szCs w:val="28"/>
          <w:u w:val="single"/>
        </w:rPr>
      </w:pPr>
    </w:p>
    <w:p w:rsidR="0040117C" w:rsidRPr="0040117C" w:rsidRDefault="0040117C" w:rsidP="001D55D8">
      <w:pPr>
        <w:rPr>
          <w:sz w:val="28"/>
          <w:szCs w:val="28"/>
        </w:rPr>
      </w:pPr>
      <w:proofErr w:type="gramStart"/>
      <w:r w:rsidRPr="0040117C">
        <w:rPr>
          <w:b/>
          <w:color w:val="365F91" w:themeColor="accent1" w:themeShade="BF"/>
          <w:sz w:val="28"/>
          <w:szCs w:val="28"/>
          <w:u w:val="single"/>
        </w:rPr>
        <w:t>Running  time</w:t>
      </w:r>
      <w:proofErr w:type="gramEnd"/>
      <w:r w:rsidRPr="0040117C">
        <w:rPr>
          <w:b/>
          <w:color w:val="365F91" w:themeColor="accent1" w:themeShade="BF"/>
          <w:sz w:val="28"/>
          <w:szCs w:val="28"/>
          <w:u w:val="single"/>
        </w:rPr>
        <w:t xml:space="preserve"> in Milliseconds for the 3 Programs</w:t>
      </w:r>
      <w:r>
        <w:rPr>
          <w:b/>
          <w:color w:val="365F91" w:themeColor="accent1" w:themeShade="BF"/>
          <w:sz w:val="28"/>
          <w:szCs w:val="28"/>
          <w:u w:val="single"/>
        </w:rPr>
        <w:t xml:space="preserve"> for the specified inputs</w:t>
      </w:r>
      <w:r w:rsidRPr="0040117C">
        <w:rPr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XSpec="center" w:tblpY="5047"/>
        <w:tblW w:w="10458" w:type="dxa"/>
        <w:tblLook w:val="04A0" w:firstRow="1" w:lastRow="0" w:firstColumn="1" w:lastColumn="0" w:noHBand="0" w:noVBand="1"/>
      </w:tblPr>
      <w:tblGrid>
        <w:gridCol w:w="2169"/>
        <w:gridCol w:w="1834"/>
        <w:gridCol w:w="2086"/>
        <w:gridCol w:w="2209"/>
        <w:gridCol w:w="2160"/>
      </w:tblGrid>
      <w:tr w:rsidR="00863F7D" w:rsidTr="00863F7D">
        <w:tc>
          <w:tcPr>
            <w:tcW w:w="2169" w:type="dxa"/>
          </w:tcPr>
          <w:p w:rsidR="00863F7D" w:rsidRPr="005D3118" w:rsidRDefault="00863F7D" w:rsidP="00863F7D">
            <w:pPr>
              <w:pStyle w:val="Title"/>
              <w:jc w:val="center"/>
              <w:rPr>
                <w:sz w:val="44"/>
                <w:szCs w:val="44"/>
              </w:rPr>
            </w:pPr>
            <w:r w:rsidRPr="005D3118">
              <w:rPr>
                <w:sz w:val="44"/>
                <w:szCs w:val="44"/>
              </w:rPr>
              <w:t>Algorithm</w:t>
            </w:r>
          </w:p>
        </w:tc>
        <w:tc>
          <w:tcPr>
            <w:tcW w:w="1834" w:type="dxa"/>
          </w:tcPr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 w:rsidRPr="005D3118">
              <w:rPr>
                <w:color w:val="17365D" w:themeColor="text2" w:themeShade="BF"/>
              </w:rPr>
              <w:t>Test case 1:8192</w:t>
            </w:r>
          </w:p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 w:rsidRPr="005D3118">
              <w:rPr>
                <w:color w:val="17365D" w:themeColor="text2" w:themeShade="BF"/>
              </w:rPr>
              <w:t>(Running time in MS)</w:t>
            </w:r>
          </w:p>
        </w:tc>
        <w:tc>
          <w:tcPr>
            <w:tcW w:w="2086" w:type="dxa"/>
          </w:tcPr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 w:rsidRPr="005D3118">
              <w:rPr>
                <w:color w:val="17365D" w:themeColor="text2" w:themeShade="BF"/>
              </w:rPr>
              <w:t>Test case 2:65536</w:t>
            </w:r>
          </w:p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 w:rsidRPr="005D3118">
              <w:rPr>
                <w:color w:val="17365D" w:themeColor="text2" w:themeShade="BF"/>
              </w:rPr>
              <w:t>(Running time in MS)</w:t>
            </w:r>
          </w:p>
        </w:tc>
        <w:tc>
          <w:tcPr>
            <w:tcW w:w="2209" w:type="dxa"/>
          </w:tcPr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Test case 3: </w:t>
            </w:r>
            <w:r w:rsidRPr="005D3118">
              <w:rPr>
                <w:color w:val="17365D" w:themeColor="text2" w:themeShade="BF"/>
              </w:rPr>
              <w:t>1048576</w:t>
            </w:r>
          </w:p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 w:rsidRPr="005D3118">
              <w:rPr>
                <w:color w:val="17365D" w:themeColor="text2" w:themeShade="BF"/>
              </w:rPr>
              <w:t>(Running time in MS)</w:t>
            </w:r>
          </w:p>
        </w:tc>
        <w:tc>
          <w:tcPr>
            <w:tcW w:w="2160" w:type="dxa"/>
          </w:tcPr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 w:rsidRPr="005D3118">
              <w:rPr>
                <w:color w:val="17365D" w:themeColor="text2" w:themeShade="BF"/>
              </w:rPr>
              <w:t>Test case 4: 8388608</w:t>
            </w:r>
          </w:p>
          <w:p w:rsidR="00863F7D" w:rsidRPr="005D3118" w:rsidRDefault="00863F7D" w:rsidP="00863F7D">
            <w:pPr>
              <w:rPr>
                <w:color w:val="17365D" w:themeColor="text2" w:themeShade="BF"/>
              </w:rPr>
            </w:pPr>
            <w:r w:rsidRPr="005D3118">
              <w:rPr>
                <w:color w:val="17365D" w:themeColor="text2" w:themeShade="BF"/>
              </w:rPr>
              <w:t>(Running time in MS)</w:t>
            </w:r>
          </w:p>
        </w:tc>
      </w:tr>
      <w:tr w:rsidR="00863F7D" w:rsidTr="00863F7D">
        <w:tc>
          <w:tcPr>
            <w:tcW w:w="2169" w:type="dxa"/>
          </w:tcPr>
          <w:p w:rsidR="00863F7D" w:rsidRPr="0040117C" w:rsidRDefault="00863F7D" w:rsidP="00863F7D">
            <w:pPr>
              <w:pStyle w:val="Title"/>
              <w:jc w:val="center"/>
              <w:rPr>
                <w:sz w:val="36"/>
                <w:szCs w:val="36"/>
              </w:rPr>
            </w:pPr>
            <w:r w:rsidRPr="0040117C">
              <w:rPr>
                <w:sz w:val="36"/>
                <w:szCs w:val="36"/>
              </w:rPr>
              <w:t>Old Merge Sort</w:t>
            </w:r>
          </w:p>
        </w:tc>
        <w:tc>
          <w:tcPr>
            <w:tcW w:w="1834" w:type="dxa"/>
          </w:tcPr>
          <w:p w:rsidR="00863F7D" w:rsidRDefault="00863F7D" w:rsidP="00863F7D">
            <w:r>
              <w:t>3ms</w:t>
            </w:r>
          </w:p>
        </w:tc>
        <w:tc>
          <w:tcPr>
            <w:tcW w:w="2086" w:type="dxa"/>
          </w:tcPr>
          <w:p w:rsidR="00863F7D" w:rsidRDefault="00863F7D" w:rsidP="00863F7D">
            <w:r>
              <w:t>23ms</w:t>
            </w:r>
          </w:p>
        </w:tc>
        <w:tc>
          <w:tcPr>
            <w:tcW w:w="2209" w:type="dxa"/>
          </w:tcPr>
          <w:p w:rsidR="00863F7D" w:rsidRDefault="00863F7D" w:rsidP="00863F7D">
            <w:r>
              <w:t>504ms</w:t>
            </w:r>
          </w:p>
        </w:tc>
        <w:tc>
          <w:tcPr>
            <w:tcW w:w="2160" w:type="dxa"/>
          </w:tcPr>
          <w:p w:rsidR="00863F7D" w:rsidRDefault="00863F7D" w:rsidP="00863F7D">
            <w:r>
              <w:t>4030ms</w:t>
            </w:r>
          </w:p>
        </w:tc>
      </w:tr>
      <w:tr w:rsidR="00863F7D" w:rsidTr="00863F7D">
        <w:tc>
          <w:tcPr>
            <w:tcW w:w="2169" w:type="dxa"/>
          </w:tcPr>
          <w:p w:rsidR="00863F7D" w:rsidRPr="0040117C" w:rsidRDefault="00863F7D" w:rsidP="00863F7D">
            <w:pPr>
              <w:pStyle w:val="Title"/>
              <w:jc w:val="center"/>
              <w:rPr>
                <w:sz w:val="36"/>
                <w:szCs w:val="36"/>
              </w:rPr>
            </w:pPr>
            <w:r w:rsidRPr="0040117C">
              <w:rPr>
                <w:sz w:val="36"/>
                <w:szCs w:val="36"/>
              </w:rPr>
              <w:t>Better Merge Sort</w:t>
            </w:r>
          </w:p>
          <w:p w:rsidR="00863F7D" w:rsidRPr="005D3118" w:rsidRDefault="00863F7D" w:rsidP="00863F7D"/>
        </w:tc>
        <w:tc>
          <w:tcPr>
            <w:tcW w:w="1834" w:type="dxa"/>
          </w:tcPr>
          <w:p w:rsidR="00863F7D" w:rsidRDefault="00863F7D" w:rsidP="00863F7D">
            <w:r>
              <w:t>2ms</w:t>
            </w:r>
          </w:p>
        </w:tc>
        <w:tc>
          <w:tcPr>
            <w:tcW w:w="2086" w:type="dxa"/>
          </w:tcPr>
          <w:p w:rsidR="00863F7D" w:rsidRDefault="00863F7D" w:rsidP="00863F7D">
            <w:r>
              <w:t>18ms</w:t>
            </w:r>
          </w:p>
        </w:tc>
        <w:tc>
          <w:tcPr>
            <w:tcW w:w="2209" w:type="dxa"/>
          </w:tcPr>
          <w:p w:rsidR="00863F7D" w:rsidRDefault="00863F7D" w:rsidP="00863F7D">
            <w:r>
              <w:t>356ms</w:t>
            </w:r>
          </w:p>
        </w:tc>
        <w:tc>
          <w:tcPr>
            <w:tcW w:w="2160" w:type="dxa"/>
          </w:tcPr>
          <w:p w:rsidR="00863F7D" w:rsidRDefault="00863F7D" w:rsidP="00863F7D">
            <w:r>
              <w:t>3091ms</w:t>
            </w:r>
          </w:p>
        </w:tc>
      </w:tr>
      <w:tr w:rsidR="00863F7D" w:rsidTr="00863F7D">
        <w:tc>
          <w:tcPr>
            <w:tcW w:w="2169" w:type="dxa"/>
          </w:tcPr>
          <w:p w:rsidR="00863F7D" w:rsidRPr="0040117C" w:rsidRDefault="00863F7D" w:rsidP="00863F7D">
            <w:pPr>
              <w:pStyle w:val="Title"/>
              <w:jc w:val="center"/>
              <w:rPr>
                <w:sz w:val="36"/>
                <w:szCs w:val="36"/>
              </w:rPr>
            </w:pPr>
            <w:r w:rsidRPr="0040117C">
              <w:rPr>
                <w:sz w:val="36"/>
                <w:szCs w:val="36"/>
              </w:rPr>
              <w:t xml:space="preserve">Even Better Merge </w:t>
            </w:r>
            <w:proofErr w:type="gramStart"/>
            <w:r w:rsidRPr="0040117C">
              <w:rPr>
                <w:sz w:val="36"/>
                <w:szCs w:val="36"/>
              </w:rPr>
              <w:t>Sort(</w:t>
            </w:r>
            <w:proofErr w:type="gramEnd"/>
            <w:r w:rsidRPr="0040117C">
              <w:rPr>
                <w:sz w:val="36"/>
                <w:szCs w:val="36"/>
              </w:rPr>
              <w:t>For all values of n)</w:t>
            </w:r>
          </w:p>
        </w:tc>
        <w:tc>
          <w:tcPr>
            <w:tcW w:w="1834" w:type="dxa"/>
          </w:tcPr>
          <w:p w:rsidR="00863F7D" w:rsidRDefault="00863F7D" w:rsidP="00863F7D">
            <w:r>
              <w:t>1ms</w:t>
            </w:r>
          </w:p>
        </w:tc>
        <w:tc>
          <w:tcPr>
            <w:tcW w:w="2086" w:type="dxa"/>
          </w:tcPr>
          <w:p w:rsidR="00863F7D" w:rsidRDefault="00863F7D" w:rsidP="00863F7D">
            <w:r>
              <w:t>11ms</w:t>
            </w:r>
          </w:p>
        </w:tc>
        <w:tc>
          <w:tcPr>
            <w:tcW w:w="2209" w:type="dxa"/>
          </w:tcPr>
          <w:p w:rsidR="00863F7D" w:rsidRDefault="00863F7D" w:rsidP="00863F7D">
            <w:r>
              <w:t>210ms</w:t>
            </w:r>
          </w:p>
        </w:tc>
        <w:tc>
          <w:tcPr>
            <w:tcW w:w="2160" w:type="dxa"/>
          </w:tcPr>
          <w:p w:rsidR="00863F7D" w:rsidRDefault="00863F7D" w:rsidP="00863F7D">
            <w:r>
              <w:t>2036ms</w:t>
            </w:r>
          </w:p>
        </w:tc>
      </w:tr>
    </w:tbl>
    <w:p w:rsidR="001D55D8" w:rsidRDefault="001D55D8" w:rsidP="001D55D8"/>
    <w:p w:rsidR="00863F7D" w:rsidRDefault="00863F7D" w:rsidP="001D55D8"/>
    <w:p w:rsidR="00863F7D" w:rsidRDefault="00863F7D" w:rsidP="001D55D8"/>
    <w:p w:rsidR="00863F7D" w:rsidRDefault="00863F7D" w:rsidP="001D55D8"/>
    <w:p w:rsidR="00863F7D" w:rsidRDefault="00863F7D" w:rsidP="001D55D8"/>
    <w:p w:rsidR="00863F7D" w:rsidRDefault="00863F7D" w:rsidP="001D55D8"/>
    <w:p w:rsidR="00863F7D" w:rsidRDefault="00863F7D" w:rsidP="001D55D8"/>
    <w:p w:rsidR="00863F7D" w:rsidRDefault="00863F7D" w:rsidP="001D55D8"/>
    <w:p w:rsidR="00863F7D" w:rsidRPr="00863F7D" w:rsidRDefault="00863F7D" w:rsidP="001D55D8">
      <w:pPr>
        <w:rPr>
          <w:b/>
          <w:color w:val="365F91" w:themeColor="accent1" w:themeShade="BF"/>
          <w:sz w:val="32"/>
          <w:szCs w:val="32"/>
          <w:u w:val="single"/>
        </w:rPr>
      </w:pPr>
      <w:bookmarkStart w:id="0" w:name="_GoBack"/>
      <w:bookmarkEnd w:id="0"/>
    </w:p>
    <w:sectPr w:rsidR="00863F7D" w:rsidRPr="00863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691" w:rsidRDefault="00D85691" w:rsidP="005D3118">
      <w:pPr>
        <w:spacing w:after="0" w:line="240" w:lineRule="auto"/>
      </w:pPr>
      <w:r>
        <w:separator/>
      </w:r>
    </w:p>
  </w:endnote>
  <w:endnote w:type="continuationSeparator" w:id="0">
    <w:p w:rsidR="00D85691" w:rsidRDefault="00D85691" w:rsidP="005D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691" w:rsidRDefault="00D85691" w:rsidP="005D3118">
      <w:pPr>
        <w:spacing w:after="0" w:line="240" w:lineRule="auto"/>
      </w:pPr>
      <w:r>
        <w:separator/>
      </w:r>
    </w:p>
  </w:footnote>
  <w:footnote w:type="continuationSeparator" w:id="0">
    <w:p w:rsidR="00D85691" w:rsidRDefault="00D85691" w:rsidP="005D3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18" w:rsidRPr="005D3118" w:rsidRDefault="005D3118" w:rsidP="005D3118">
    <w:pPr>
      <w:pStyle w:val="Heading1"/>
      <w:rPr>
        <w:color w:val="244061" w:themeColor="accent1" w:themeShade="80"/>
        <w:sz w:val="22"/>
      </w:rPr>
    </w:pPr>
    <w:r w:rsidRPr="005D3118">
      <w:rPr>
        <w:color w:val="244061" w:themeColor="accent1" w:themeShade="80"/>
        <w:sz w:val="22"/>
      </w:rPr>
      <w:t>Name:</w:t>
    </w:r>
    <w:r>
      <w:rPr>
        <w:color w:val="244061" w:themeColor="accent1" w:themeShade="80"/>
        <w:sz w:val="22"/>
      </w:rPr>
      <w:t xml:space="preserve"> Rahul</w:t>
    </w:r>
    <w:r w:rsidRPr="005D3118">
      <w:rPr>
        <w:color w:val="244061" w:themeColor="accent1" w:themeShade="80"/>
        <w:sz w:val="22"/>
      </w:rPr>
      <w:t xml:space="preserve"> Kishore Pinjani</w:t>
    </w:r>
    <w:r>
      <w:rPr>
        <w:color w:val="244061" w:themeColor="accent1" w:themeShade="80"/>
        <w:sz w:val="22"/>
      </w:rPr>
      <w:t xml:space="preserve">    </w:t>
    </w:r>
    <w:r w:rsidRPr="005D3118">
      <w:rPr>
        <w:color w:val="244061" w:themeColor="accent1" w:themeShade="80"/>
        <w:sz w:val="22"/>
      </w:rPr>
      <w:t>NET</w:t>
    </w:r>
    <w:r w:rsidR="0040117C">
      <w:rPr>
        <w:color w:val="244061" w:themeColor="accent1" w:themeShade="80"/>
        <w:sz w:val="22"/>
      </w:rPr>
      <w:t xml:space="preserve"> </w:t>
    </w:r>
    <w:proofErr w:type="gramStart"/>
    <w:r w:rsidRPr="005D3118">
      <w:rPr>
        <w:color w:val="244061" w:themeColor="accent1" w:themeShade="80"/>
        <w:sz w:val="22"/>
      </w:rPr>
      <w:t>ID :</w:t>
    </w:r>
    <w:proofErr w:type="gramEnd"/>
    <w:r w:rsidRPr="005D3118">
      <w:rPr>
        <w:color w:val="244061" w:themeColor="accent1" w:themeShade="80"/>
        <w:sz w:val="22"/>
      </w:rPr>
      <w:t xml:space="preserve"> rkp140230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40F6"/>
    <w:multiLevelType w:val="hybridMultilevel"/>
    <w:tmpl w:val="B5BECF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3B756D"/>
    <w:multiLevelType w:val="hybridMultilevel"/>
    <w:tmpl w:val="2FB6B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5F6A52"/>
    <w:multiLevelType w:val="hybridMultilevel"/>
    <w:tmpl w:val="3606D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66"/>
    <w:rsid w:val="001A2766"/>
    <w:rsid w:val="001D55D8"/>
    <w:rsid w:val="001E0E5B"/>
    <w:rsid w:val="00210181"/>
    <w:rsid w:val="0040117C"/>
    <w:rsid w:val="0049088F"/>
    <w:rsid w:val="00596BC0"/>
    <w:rsid w:val="005D3118"/>
    <w:rsid w:val="007F6BE2"/>
    <w:rsid w:val="00863F7D"/>
    <w:rsid w:val="00881015"/>
    <w:rsid w:val="00D61088"/>
    <w:rsid w:val="00D85691"/>
    <w:rsid w:val="00EC6F68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D31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1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3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3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3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18"/>
  </w:style>
  <w:style w:type="paragraph" w:styleId="Footer">
    <w:name w:val="footer"/>
    <w:basedOn w:val="Normal"/>
    <w:link w:val="FooterChar"/>
    <w:uiPriority w:val="99"/>
    <w:unhideWhenUsed/>
    <w:rsid w:val="005D3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18"/>
  </w:style>
  <w:style w:type="paragraph" w:styleId="ListParagraph">
    <w:name w:val="List Paragraph"/>
    <w:basedOn w:val="Normal"/>
    <w:uiPriority w:val="34"/>
    <w:qFormat/>
    <w:rsid w:val="001D5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D31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1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3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3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3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18"/>
  </w:style>
  <w:style w:type="paragraph" w:styleId="Footer">
    <w:name w:val="footer"/>
    <w:basedOn w:val="Normal"/>
    <w:link w:val="FooterChar"/>
    <w:uiPriority w:val="99"/>
    <w:unhideWhenUsed/>
    <w:rsid w:val="005D3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18"/>
  </w:style>
  <w:style w:type="paragraph" w:styleId="ListParagraph">
    <w:name w:val="List Paragraph"/>
    <w:basedOn w:val="Normal"/>
    <w:uiPriority w:val="34"/>
    <w:qFormat/>
    <w:rsid w:val="001D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87151-F5E8-48AB-98C9-46139A7E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Pinjani</dc:creator>
  <cp:lastModifiedBy>Rahul Pinjani</cp:lastModifiedBy>
  <cp:revision>2</cp:revision>
  <dcterms:created xsi:type="dcterms:W3CDTF">2014-09-08T04:29:00Z</dcterms:created>
  <dcterms:modified xsi:type="dcterms:W3CDTF">2014-09-08T04:29:00Z</dcterms:modified>
</cp:coreProperties>
</file>