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0556" w14:textId="3D437BD7" w:rsidR="00011360" w:rsidRPr="00011360" w:rsidRDefault="00011360" w:rsidP="00011360">
      <w:pPr>
        <w:spacing w:before="0" w:after="0" w:line="240" w:lineRule="auto"/>
        <w:jc w:val="center"/>
        <w:rPr>
          <w:rFonts w:ascii="Times New Roman" w:eastAsia="Times New Roman" w:hAnsi="Times New Roman" w:cs="Times New Roman"/>
          <w:b/>
          <w:bCs/>
          <w:color w:val="4472C4" w:themeColor="accent1"/>
          <w:sz w:val="32"/>
          <w:szCs w:val="32"/>
        </w:rPr>
      </w:pPr>
      <w:r w:rsidRPr="00244E0A">
        <w:rPr>
          <w:rFonts w:ascii="Times New Roman" w:eastAsia="Times New Roman" w:hAnsi="Times New Roman" w:cs="Times New Roman"/>
          <w:b/>
          <w:bCs/>
          <w:color w:val="4472C4" w:themeColor="accent1"/>
          <w:sz w:val="32"/>
          <w:szCs w:val="32"/>
        </w:rPr>
        <w:t>CREATIVE NAME FOR A MODERN DATING PLATFORM</w:t>
      </w:r>
    </w:p>
    <w:p w14:paraId="7FB8A18D" w14:textId="77777777" w:rsidR="003F3B50" w:rsidRPr="00244E0A" w:rsidRDefault="003F3B50" w:rsidP="003F3B50">
      <w:pPr>
        <w:pStyle w:val="NormalWeb"/>
        <w:spacing w:before="0" w:beforeAutospacing="0" w:after="0" w:afterAutospacing="0" w:line="216" w:lineRule="atLeast"/>
        <w:rPr>
          <w:rStyle w:val="s2"/>
          <w:b/>
          <w:bCs/>
          <w:color w:val="000000"/>
        </w:rPr>
      </w:pPr>
    </w:p>
    <w:p w14:paraId="342C6492" w14:textId="47BCDD7D" w:rsidR="003F3B50" w:rsidRPr="009351F6" w:rsidRDefault="003F3B50" w:rsidP="009351F6">
      <w:pPr>
        <w:pStyle w:val="NormalWeb"/>
        <w:spacing w:before="0" w:beforeAutospacing="0" w:after="0" w:afterAutospacing="0" w:line="216" w:lineRule="atLeast"/>
        <w:ind w:firstLine="270"/>
        <w:rPr>
          <w:color w:val="000000"/>
          <w:sz w:val="26"/>
          <w:szCs w:val="26"/>
        </w:rPr>
      </w:pPr>
      <w:r w:rsidRPr="009351F6">
        <w:rPr>
          <w:rStyle w:val="s2"/>
          <w:b/>
          <w:bCs/>
          <w:color w:val="000000"/>
          <w:sz w:val="26"/>
          <w:szCs w:val="26"/>
        </w:rPr>
        <w:t>Dear</w:t>
      </w:r>
      <w:r w:rsidRPr="009351F6">
        <w:rPr>
          <w:rStyle w:val="apple-converted-space"/>
          <w:color w:val="000000"/>
          <w:sz w:val="26"/>
          <w:szCs w:val="26"/>
        </w:rPr>
        <w:t> </w:t>
      </w:r>
      <w:proofErr w:type="spellStart"/>
      <w:r w:rsidR="009351F6" w:rsidRPr="009351F6">
        <w:rPr>
          <w:rStyle w:val="apple-converted-space"/>
          <w:b/>
          <w:bCs/>
          <w:color w:val="000000"/>
          <w:sz w:val="26"/>
          <w:szCs w:val="26"/>
        </w:rPr>
        <w:t>bhanarkarjetal</w:t>
      </w:r>
      <w:proofErr w:type="spellEnd"/>
      <w:r w:rsidRPr="009351F6">
        <w:rPr>
          <w:rStyle w:val="s2"/>
          <w:b/>
          <w:bCs/>
          <w:color w:val="000000"/>
          <w:sz w:val="26"/>
          <w:szCs w:val="26"/>
        </w:rPr>
        <w:t>,</w:t>
      </w:r>
    </w:p>
    <w:p w14:paraId="261AF64E" w14:textId="77777777" w:rsidR="003F3B50" w:rsidRPr="009351F6" w:rsidRDefault="003F3B50" w:rsidP="003F3B50">
      <w:pPr>
        <w:pStyle w:val="s5"/>
        <w:spacing w:before="0" w:beforeAutospacing="0" w:after="75" w:afterAutospacing="0" w:line="216" w:lineRule="atLeast"/>
        <w:ind w:left="540" w:hanging="270"/>
        <w:rPr>
          <w:color w:val="000000"/>
          <w:sz w:val="26"/>
          <w:szCs w:val="26"/>
        </w:rPr>
      </w:pPr>
      <w:r w:rsidRPr="009351F6">
        <w:rPr>
          <w:color w:val="000000"/>
          <w:sz w:val="26"/>
          <w:szCs w:val="26"/>
        </w:rPr>
        <w:t> </w:t>
      </w:r>
    </w:p>
    <w:p w14:paraId="7367C9D4" w14:textId="77777777" w:rsidR="003F3B50" w:rsidRPr="00244E0A" w:rsidRDefault="003F3B50" w:rsidP="003F3B50">
      <w:pPr>
        <w:pStyle w:val="s5"/>
        <w:spacing w:before="0" w:beforeAutospacing="0" w:after="75" w:afterAutospacing="0" w:line="216" w:lineRule="atLeast"/>
        <w:ind w:left="540" w:hanging="270"/>
        <w:rPr>
          <w:color w:val="000000"/>
        </w:rPr>
      </w:pPr>
      <w:r w:rsidRPr="00244E0A">
        <w:rPr>
          <w:rStyle w:val="s6"/>
          <w:b/>
          <w:bCs/>
          <w:color w:val="000000"/>
        </w:rPr>
        <w:t>I carefully considered the following factors to create your memorable and distinctive brand names:</w:t>
      </w:r>
    </w:p>
    <w:p w14:paraId="6FB6AC65" w14:textId="77777777" w:rsidR="003F3B50" w:rsidRPr="00244E0A" w:rsidRDefault="003F3B50" w:rsidP="003F3B50">
      <w:pPr>
        <w:pStyle w:val="s5"/>
        <w:spacing w:before="0" w:beforeAutospacing="0" w:after="75" w:afterAutospacing="0" w:line="216" w:lineRule="atLeast"/>
        <w:ind w:left="540" w:hanging="270"/>
        <w:rPr>
          <w:color w:val="000000"/>
        </w:rPr>
      </w:pPr>
      <w:r w:rsidRPr="00244E0A">
        <w:rPr>
          <w:rStyle w:val="s6"/>
          <w:b/>
          <w:bCs/>
          <w:color w:val="000000"/>
        </w:rPr>
        <w:t>• The terms used are straightforward and simple enough to memorize for the intended use.</w:t>
      </w:r>
    </w:p>
    <w:p w14:paraId="4E008B90" w14:textId="77777777" w:rsidR="003F3B50" w:rsidRPr="00244E0A" w:rsidRDefault="003F3B50" w:rsidP="003F3B50">
      <w:pPr>
        <w:pStyle w:val="s5"/>
        <w:spacing w:before="0" w:beforeAutospacing="0" w:after="75" w:afterAutospacing="0" w:line="216" w:lineRule="atLeast"/>
        <w:ind w:left="540" w:hanging="270"/>
        <w:rPr>
          <w:color w:val="000000"/>
        </w:rPr>
      </w:pPr>
      <w:r w:rsidRPr="00244E0A">
        <w:rPr>
          <w:rStyle w:val="s6"/>
          <w:b/>
          <w:bCs/>
          <w:color w:val="000000"/>
        </w:rPr>
        <w:t>• Distinctive and web-friendly</w:t>
      </w:r>
    </w:p>
    <w:p w14:paraId="05F6EA4F" w14:textId="77777777" w:rsidR="003F3B50" w:rsidRPr="00244E0A" w:rsidRDefault="003F3B50" w:rsidP="003F3B50">
      <w:pPr>
        <w:pStyle w:val="s5"/>
        <w:spacing w:before="0" w:beforeAutospacing="0" w:after="75" w:afterAutospacing="0" w:line="216" w:lineRule="atLeast"/>
        <w:ind w:left="540" w:hanging="270"/>
        <w:rPr>
          <w:color w:val="000000"/>
        </w:rPr>
      </w:pPr>
      <w:r w:rsidRPr="00244E0A">
        <w:rPr>
          <w:rStyle w:val="s6"/>
          <w:b/>
          <w:bCs/>
          <w:color w:val="000000"/>
        </w:rPr>
        <w:t>• It is unique and has never been proposed to anyone before as at the time of submission</w:t>
      </w:r>
    </w:p>
    <w:p w14:paraId="6C8787C0" w14:textId="77777777" w:rsidR="003F3B50" w:rsidRPr="00244E0A" w:rsidRDefault="003F3B50" w:rsidP="003F3B50">
      <w:pPr>
        <w:pStyle w:val="s5"/>
        <w:spacing w:before="0" w:beforeAutospacing="0" w:after="75" w:afterAutospacing="0" w:line="216" w:lineRule="atLeast"/>
        <w:ind w:left="540" w:hanging="270"/>
        <w:rPr>
          <w:color w:val="000000"/>
        </w:rPr>
      </w:pPr>
      <w:r w:rsidRPr="00244E0A">
        <w:rPr>
          <w:rStyle w:val="s6"/>
          <w:b/>
          <w:bCs/>
          <w:color w:val="000000"/>
        </w:rPr>
        <w:t>• It promotes Products and services that are earth-friendly and environmentally sustainable.</w:t>
      </w:r>
    </w:p>
    <w:p w14:paraId="266FD3A7" w14:textId="77777777" w:rsidR="003F3B50" w:rsidRPr="00244E0A" w:rsidRDefault="003F3B50" w:rsidP="003F3B50">
      <w:pPr>
        <w:pStyle w:val="s5"/>
        <w:spacing w:before="0" w:beforeAutospacing="0" w:after="75" w:afterAutospacing="0" w:line="216" w:lineRule="atLeast"/>
        <w:ind w:left="540" w:hanging="270"/>
        <w:rPr>
          <w:color w:val="000000"/>
        </w:rPr>
      </w:pPr>
      <w:r w:rsidRPr="00244E0A">
        <w:rPr>
          <w:rStyle w:val="s6"/>
          <w:b/>
          <w:bCs/>
          <w:color w:val="000000"/>
        </w:rPr>
        <w:t>Also, the Domains .com</w:t>
      </w:r>
      <w:proofErr w:type="gramStart"/>
      <w:r w:rsidRPr="00244E0A">
        <w:rPr>
          <w:rStyle w:val="s6"/>
          <w:b/>
          <w:bCs/>
          <w:color w:val="000000"/>
        </w:rPr>
        <w:t>, .</w:t>
      </w:r>
      <w:proofErr w:type="gramEnd"/>
      <w:r w:rsidRPr="00244E0A">
        <w:rPr>
          <w:rStyle w:val="s6"/>
          <w:b/>
          <w:bCs/>
          <w:color w:val="000000"/>
        </w:rPr>
        <w:t>co.uk, .net, and so on are available at the time of submission.</w:t>
      </w:r>
    </w:p>
    <w:p w14:paraId="2B176DBC" w14:textId="77777777" w:rsidR="003F3B50" w:rsidRPr="00244E0A" w:rsidRDefault="003F3B50" w:rsidP="003F3B50">
      <w:pPr>
        <w:pStyle w:val="s5"/>
        <w:spacing w:before="0" w:beforeAutospacing="0" w:after="75" w:afterAutospacing="0" w:line="216" w:lineRule="atLeast"/>
        <w:ind w:left="540" w:hanging="270"/>
        <w:rPr>
          <w:color w:val="000000"/>
        </w:rPr>
      </w:pPr>
      <w:r w:rsidRPr="00244E0A">
        <w:rPr>
          <w:rStyle w:val="s6"/>
          <w:b/>
          <w:bCs/>
          <w:color w:val="000000"/>
        </w:rPr>
        <w:t>Below are the names:</w:t>
      </w:r>
    </w:p>
    <w:p w14:paraId="736B0E7D" w14:textId="77777777" w:rsidR="00011360" w:rsidRPr="00244E0A" w:rsidRDefault="00011360" w:rsidP="005604A4">
      <w:pPr>
        <w:ind w:left="720" w:hanging="360"/>
        <w:rPr>
          <w:rFonts w:ascii="Times New Roman" w:hAnsi="Times New Roman" w:cs="Times New Roman"/>
        </w:rPr>
      </w:pPr>
    </w:p>
    <w:p w14:paraId="4E08B8D9" w14:textId="77777777" w:rsidR="00D178C3" w:rsidRPr="00244E0A" w:rsidRDefault="00D178C3" w:rsidP="005604A4">
      <w:pPr>
        <w:pStyle w:val="NormalWeb"/>
        <w:numPr>
          <w:ilvl w:val="0"/>
          <w:numId w:val="1"/>
        </w:numPr>
        <w:jc w:val="both"/>
        <w:rPr>
          <w:b/>
          <w:bCs/>
        </w:rPr>
      </w:pPr>
      <w:proofErr w:type="spellStart"/>
      <w:r w:rsidRPr="00244E0A">
        <w:rPr>
          <w:b/>
          <w:bCs/>
        </w:rPr>
        <w:t>Truefel</w:t>
      </w:r>
      <w:proofErr w:type="spellEnd"/>
      <w:r w:rsidRPr="00244E0A">
        <w:rPr>
          <w:b/>
          <w:bCs/>
        </w:rPr>
        <w:t xml:space="preserve"> (True + Feel)</w:t>
      </w:r>
    </w:p>
    <w:p w14:paraId="3FA84043" w14:textId="77777777" w:rsidR="00D178C3" w:rsidRPr="00244E0A" w:rsidRDefault="00D178C3" w:rsidP="005604A4">
      <w:pPr>
        <w:pStyle w:val="NormalWeb"/>
        <w:spacing w:line="360" w:lineRule="auto"/>
        <w:ind w:left="360"/>
        <w:jc w:val="both"/>
      </w:pPr>
      <w:proofErr w:type="spellStart"/>
      <w:r w:rsidRPr="00244E0A">
        <w:t>Truefel</w:t>
      </w:r>
      <w:proofErr w:type="spellEnd"/>
      <w:r w:rsidRPr="00244E0A">
        <w:t xml:space="preserve"> combines “True” and “Feel,” representing authenticity and emotional depth in relationships. This name embodies the platform’s philosophy of fostering genuine, heartfelt connections rather than surface-level interactions. It has a luxurious, soft sound that makes it memorable and easy to pronounce across multiple languages. The simplicity and elegance of </w:t>
      </w:r>
      <w:proofErr w:type="spellStart"/>
      <w:r w:rsidRPr="00244E0A">
        <w:t>Truefel</w:t>
      </w:r>
      <w:proofErr w:type="spellEnd"/>
      <w:r w:rsidRPr="00244E0A">
        <w:t xml:space="preserve"> make it highly brandable, fitting seamlessly into websites, apps, and marketing materials. Its emotional resonance ensures it connects with users looking for sincerity and real love. </w:t>
      </w:r>
      <w:proofErr w:type="spellStart"/>
      <w:r w:rsidRPr="00244E0A">
        <w:t>Truefel</w:t>
      </w:r>
      <w:proofErr w:type="spellEnd"/>
      <w:r w:rsidRPr="00244E0A">
        <w:t xml:space="preserve"> is ideal for a platform that prioritizes trust, emotional connection, and meaningful relationships.</w:t>
      </w:r>
    </w:p>
    <w:p w14:paraId="34B6259B" w14:textId="77777777" w:rsidR="00D178C3" w:rsidRPr="00244E0A" w:rsidRDefault="00D178C3" w:rsidP="005604A4">
      <w:pPr>
        <w:pStyle w:val="NormalWeb"/>
        <w:numPr>
          <w:ilvl w:val="0"/>
          <w:numId w:val="1"/>
        </w:numPr>
        <w:jc w:val="both"/>
        <w:rPr>
          <w:b/>
          <w:bCs/>
        </w:rPr>
      </w:pPr>
      <w:proofErr w:type="spellStart"/>
      <w:r w:rsidRPr="00244E0A">
        <w:rPr>
          <w:b/>
          <w:bCs/>
        </w:rPr>
        <w:t>Heamet</w:t>
      </w:r>
      <w:proofErr w:type="spellEnd"/>
      <w:r w:rsidRPr="00244E0A">
        <w:rPr>
          <w:b/>
          <w:bCs/>
        </w:rPr>
        <w:t xml:space="preserve"> (Heart + Meet)</w:t>
      </w:r>
    </w:p>
    <w:p w14:paraId="4ACD67ED" w14:textId="20A86108" w:rsidR="00D178C3" w:rsidRPr="00244E0A" w:rsidRDefault="00D178C3" w:rsidP="005604A4">
      <w:pPr>
        <w:pStyle w:val="NormalWeb"/>
        <w:spacing w:line="360" w:lineRule="auto"/>
        <w:ind w:left="360"/>
        <w:jc w:val="both"/>
      </w:pPr>
      <w:proofErr w:type="spellStart"/>
      <w:r w:rsidRPr="00244E0A">
        <w:t>Heamet</w:t>
      </w:r>
      <w:proofErr w:type="spellEnd"/>
      <w:r w:rsidRPr="00244E0A">
        <w:t xml:space="preserve"> effortlessly blends "Heart" and "Meet," symboli</w:t>
      </w:r>
      <w:r w:rsidRPr="00244E0A">
        <w:t>z</w:t>
      </w:r>
      <w:r w:rsidRPr="00244E0A">
        <w:t xml:space="preserve">ing the union of souls through authentic connections. The name captures the essence of your dating platform, bringing people together naturally and personally without superficial barriers. It is sleek, memorable, and easy to pronounce across different languages, making it ideal for a global audience. The combination of an emotional element ("Heart") with an action-oriented term ("Meet") ensures it remains dynamic and engaging. Its structure makes it highly brandable for logos, websites, </w:t>
      </w:r>
      <w:r w:rsidRPr="00244E0A">
        <w:lastRenderedPageBreak/>
        <w:t xml:space="preserve">and app interfaces. With its warm yet professional tone, </w:t>
      </w:r>
      <w:proofErr w:type="spellStart"/>
      <w:r w:rsidRPr="00244E0A">
        <w:t>Heamet</w:t>
      </w:r>
      <w:proofErr w:type="spellEnd"/>
      <w:r w:rsidRPr="00244E0A">
        <w:t xml:space="preserve"> perfectly represents a platform built on real relationships.</w:t>
      </w:r>
    </w:p>
    <w:p w14:paraId="4518C6EA" w14:textId="77777777" w:rsidR="00D178C3" w:rsidRPr="00244E0A" w:rsidRDefault="00D178C3" w:rsidP="006C5650">
      <w:pPr>
        <w:pStyle w:val="NormalWeb"/>
        <w:numPr>
          <w:ilvl w:val="0"/>
          <w:numId w:val="1"/>
        </w:numPr>
        <w:jc w:val="both"/>
        <w:rPr>
          <w:b/>
          <w:bCs/>
        </w:rPr>
      </w:pPr>
      <w:proofErr w:type="spellStart"/>
      <w:r w:rsidRPr="00244E0A">
        <w:rPr>
          <w:b/>
          <w:bCs/>
        </w:rPr>
        <w:t>Hertzbind</w:t>
      </w:r>
      <w:proofErr w:type="spellEnd"/>
      <w:r w:rsidRPr="00244E0A">
        <w:rPr>
          <w:b/>
          <w:bCs/>
        </w:rPr>
        <w:t xml:space="preserve"> (Hertz + Bind)</w:t>
      </w:r>
    </w:p>
    <w:p w14:paraId="6293D459" w14:textId="77777777" w:rsidR="00D178C3" w:rsidRPr="00244E0A" w:rsidRDefault="00D178C3" w:rsidP="006C5650">
      <w:pPr>
        <w:pStyle w:val="NormalWeb"/>
        <w:spacing w:line="360" w:lineRule="auto"/>
        <w:ind w:left="360"/>
        <w:jc w:val="both"/>
      </w:pPr>
      <w:proofErr w:type="spellStart"/>
      <w:r w:rsidRPr="00244E0A">
        <w:t>Hertzbind</w:t>
      </w:r>
      <w:proofErr w:type="spellEnd"/>
      <w:r w:rsidRPr="00244E0A">
        <w:t xml:space="preserve"> is a unique combination of “Hertz” (a unit of frequency, symbolizing resonance) and “Bind” (to connect), illustrating how two people naturally align. This name emphasizes compatibility beyond surface-level attraction, making it perfect for a platform designed for deep and lasting relationships. It carries a modern, intelligent appeal, resonating with users who value meaningful connections over casual dating. The fusion of scientific and emotional elements gives it an innovative edge, setting it apart from conventional dating brands. Its smooth pronunciation and structured form make it ideal for visual branding, including logos and app interfaces. </w:t>
      </w:r>
      <w:proofErr w:type="spellStart"/>
      <w:r w:rsidRPr="00244E0A">
        <w:t>Hertzbind</w:t>
      </w:r>
      <w:proofErr w:type="spellEnd"/>
      <w:r w:rsidRPr="00244E0A">
        <w:t xml:space="preserve"> is a compelling name for a cutting-edge, relationship-focused dating platform.</w:t>
      </w:r>
    </w:p>
    <w:p w14:paraId="5C465643" w14:textId="77777777" w:rsidR="00D178C3" w:rsidRPr="00244E0A" w:rsidRDefault="00D178C3" w:rsidP="006C5650">
      <w:pPr>
        <w:pStyle w:val="NormalWeb"/>
        <w:numPr>
          <w:ilvl w:val="0"/>
          <w:numId w:val="1"/>
        </w:numPr>
        <w:jc w:val="both"/>
        <w:rPr>
          <w:b/>
          <w:bCs/>
        </w:rPr>
      </w:pPr>
      <w:proofErr w:type="spellStart"/>
      <w:r w:rsidRPr="00244E0A">
        <w:rPr>
          <w:b/>
          <w:bCs/>
        </w:rPr>
        <w:t>Vertraum</w:t>
      </w:r>
      <w:proofErr w:type="spellEnd"/>
      <w:r w:rsidRPr="00244E0A">
        <w:rPr>
          <w:b/>
          <w:bCs/>
        </w:rPr>
        <w:t xml:space="preserve"> (</w:t>
      </w:r>
      <w:proofErr w:type="spellStart"/>
      <w:r w:rsidRPr="00244E0A">
        <w:rPr>
          <w:b/>
          <w:bCs/>
        </w:rPr>
        <w:t>Vertrauen</w:t>
      </w:r>
      <w:proofErr w:type="spellEnd"/>
      <w:r w:rsidRPr="00244E0A">
        <w:rPr>
          <w:b/>
          <w:bCs/>
        </w:rPr>
        <w:t xml:space="preserve"> + </w:t>
      </w:r>
      <w:proofErr w:type="spellStart"/>
      <w:r w:rsidRPr="00244E0A">
        <w:rPr>
          <w:b/>
          <w:bCs/>
        </w:rPr>
        <w:t>Traum</w:t>
      </w:r>
      <w:proofErr w:type="spellEnd"/>
      <w:r w:rsidRPr="00244E0A">
        <w:rPr>
          <w:b/>
          <w:bCs/>
        </w:rPr>
        <w:t xml:space="preserve"> | Trust + Dream)</w:t>
      </w:r>
    </w:p>
    <w:p w14:paraId="116832D1" w14:textId="77777777" w:rsidR="00D178C3" w:rsidRPr="00244E0A" w:rsidRDefault="00D178C3" w:rsidP="006C5650">
      <w:pPr>
        <w:pStyle w:val="NormalWeb"/>
        <w:spacing w:line="360" w:lineRule="auto"/>
        <w:ind w:left="360"/>
        <w:jc w:val="both"/>
      </w:pPr>
      <w:proofErr w:type="spellStart"/>
      <w:r w:rsidRPr="00244E0A">
        <w:t>Vertraum</w:t>
      </w:r>
      <w:proofErr w:type="spellEnd"/>
      <w:r w:rsidRPr="00244E0A">
        <w:t xml:space="preserve"> is a sophisticated blend of "</w:t>
      </w:r>
      <w:proofErr w:type="spellStart"/>
      <w:r w:rsidRPr="00244E0A">
        <w:t>Vertrauen</w:t>
      </w:r>
      <w:proofErr w:type="spellEnd"/>
      <w:r w:rsidRPr="00244E0A">
        <w:t>" (trust) and "</w:t>
      </w:r>
      <w:proofErr w:type="spellStart"/>
      <w:r w:rsidRPr="00244E0A">
        <w:t>Traum</w:t>
      </w:r>
      <w:proofErr w:type="spellEnd"/>
      <w:r w:rsidRPr="00244E0A">
        <w:t xml:space="preserve">" (dream), perfectly encapsulating the foundation of meaningful relationships. Trust is essential in dating, and dreams represent the hope of finding the right partner, deeply resonating this name. Its German-English fusion makes it distinctive, elegant, and has an international appeal, aligning with your platform’s European and global focus. The name is smooth, easy to pronounce, and has a refined aesthetic, making it highly suitable for branding. </w:t>
      </w:r>
      <w:proofErr w:type="spellStart"/>
      <w:r w:rsidRPr="00244E0A">
        <w:t>Vertraum</w:t>
      </w:r>
      <w:proofErr w:type="spellEnd"/>
      <w:r w:rsidRPr="00244E0A">
        <w:t xml:space="preserve"> evokes a sense of security and aspiration, ensuring a strong emotional connection with users. It is a perfect fit for a premium, relationship-focused dating platform.</w:t>
      </w:r>
    </w:p>
    <w:p w14:paraId="657233AC" w14:textId="77777777" w:rsidR="00D178C3" w:rsidRPr="00244E0A" w:rsidRDefault="00D178C3" w:rsidP="006C5650">
      <w:pPr>
        <w:pStyle w:val="NormalWeb"/>
        <w:numPr>
          <w:ilvl w:val="0"/>
          <w:numId w:val="1"/>
        </w:numPr>
        <w:jc w:val="both"/>
        <w:rPr>
          <w:b/>
          <w:bCs/>
        </w:rPr>
      </w:pPr>
      <w:proofErr w:type="spellStart"/>
      <w:r w:rsidRPr="00244E0A">
        <w:rPr>
          <w:b/>
          <w:bCs/>
        </w:rPr>
        <w:t>Heartkon</w:t>
      </w:r>
      <w:proofErr w:type="spellEnd"/>
      <w:r w:rsidRPr="00244E0A">
        <w:rPr>
          <w:b/>
          <w:bCs/>
        </w:rPr>
        <w:t xml:space="preserve"> (Heart + </w:t>
      </w:r>
      <w:proofErr w:type="spellStart"/>
      <w:r w:rsidRPr="00244E0A">
        <w:rPr>
          <w:b/>
          <w:bCs/>
        </w:rPr>
        <w:t>Konnektion</w:t>
      </w:r>
      <w:proofErr w:type="spellEnd"/>
      <w:r w:rsidRPr="00244E0A">
        <w:rPr>
          <w:b/>
          <w:bCs/>
        </w:rPr>
        <w:t>)</w:t>
      </w:r>
    </w:p>
    <w:p w14:paraId="69352CB7" w14:textId="55F632A6" w:rsidR="00D178C3" w:rsidRPr="00244E0A" w:rsidRDefault="00D178C3" w:rsidP="006C5650">
      <w:pPr>
        <w:pStyle w:val="NormalWeb"/>
        <w:spacing w:line="360" w:lineRule="auto"/>
        <w:ind w:left="360"/>
        <w:jc w:val="both"/>
      </w:pPr>
      <w:proofErr w:type="spellStart"/>
      <w:r w:rsidRPr="00244E0A">
        <w:t>Heartkon</w:t>
      </w:r>
      <w:proofErr w:type="spellEnd"/>
      <w:r w:rsidRPr="00244E0A">
        <w:t xml:space="preserve"> merges “Heart” with “</w:t>
      </w:r>
      <w:proofErr w:type="spellStart"/>
      <w:r w:rsidRPr="00244E0A">
        <w:t>Konnektion</w:t>
      </w:r>
      <w:proofErr w:type="spellEnd"/>
      <w:r w:rsidRPr="00244E0A">
        <w:t xml:space="preserve">” (German for connection), reinforcing the idea of deep, genuine emotional bonds. The name embodies the platform’s purpose—helping individuals find real and lasting relationships without the superficiality of modern dating trends. It has a structured, professional sound while maintaining warmth and relatability, making it highly brandable. The mix of English and German elements ensures international appeal and is suitable for European, American, and Indian markets. </w:t>
      </w:r>
      <w:proofErr w:type="spellStart"/>
      <w:r w:rsidRPr="00244E0A">
        <w:t>Heartkon</w:t>
      </w:r>
      <w:proofErr w:type="spellEnd"/>
      <w:r w:rsidRPr="00244E0A">
        <w:t xml:space="preserve"> is distinctive and </w:t>
      </w:r>
      <w:r w:rsidRPr="00244E0A">
        <w:lastRenderedPageBreak/>
        <w:t>easy to remember, ensuring strong advertising and digital branding recall. It is a sophisticated choice for a dating platform focused on heartfelt, meaningful connections.</w:t>
      </w:r>
    </w:p>
    <w:p w14:paraId="50626775" w14:textId="77777777" w:rsidR="005604A4" w:rsidRPr="00244E0A" w:rsidRDefault="005604A4" w:rsidP="006C5650">
      <w:pPr>
        <w:pStyle w:val="NormalWeb"/>
        <w:numPr>
          <w:ilvl w:val="0"/>
          <w:numId w:val="1"/>
        </w:numPr>
        <w:jc w:val="both"/>
        <w:rPr>
          <w:b/>
          <w:bCs/>
        </w:rPr>
      </w:pPr>
      <w:proofErr w:type="spellStart"/>
      <w:r w:rsidRPr="00244E0A">
        <w:rPr>
          <w:b/>
          <w:bCs/>
        </w:rPr>
        <w:t>Lutend</w:t>
      </w:r>
      <w:proofErr w:type="spellEnd"/>
      <w:r w:rsidRPr="00244E0A">
        <w:rPr>
          <w:b/>
          <w:bCs/>
        </w:rPr>
        <w:t xml:space="preserve"> (Love + Tender)</w:t>
      </w:r>
    </w:p>
    <w:p w14:paraId="4F5AEB6F" w14:textId="4A179AD2" w:rsidR="006C5650" w:rsidRPr="009351F6" w:rsidRDefault="005604A4" w:rsidP="009351F6">
      <w:pPr>
        <w:pStyle w:val="NormalWeb"/>
        <w:spacing w:line="360" w:lineRule="auto"/>
        <w:ind w:left="360"/>
        <w:jc w:val="both"/>
      </w:pPr>
      <w:proofErr w:type="spellStart"/>
      <w:r w:rsidRPr="00244E0A">
        <w:t>Lutend</w:t>
      </w:r>
      <w:proofErr w:type="spellEnd"/>
      <w:r w:rsidRPr="00244E0A">
        <w:t xml:space="preserve"> is a refined fusion of "Love" and "Tender," embodying warmth, affection, and genuine emotional connections. This name aligns seamlessly with the platform’s mission to foster deep, meaningful relationships rather than casual encounters. The soft yet sophisticated sound of </w:t>
      </w:r>
      <w:proofErr w:type="spellStart"/>
      <w:r w:rsidRPr="00244E0A">
        <w:t>Lutend</w:t>
      </w:r>
      <w:proofErr w:type="spellEnd"/>
      <w:r w:rsidRPr="00244E0A">
        <w:t xml:space="preserve"> makes it easy to pronounce and remember, ensuring strong brand recall. Its elegance and simplicity lend themselves well to visual branding, making it perfect for logos and marketing materials. Additionally, its unique composition ensures distinctiveness within the dating industry, avoiding overused terminology. This makes </w:t>
      </w:r>
      <w:proofErr w:type="spellStart"/>
      <w:r w:rsidRPr="00244E0A">
        <w:t>Lutend</w:t>
      </w:r>
      <w:proofErr w:type="spellEnd"/>
      <w:r w:rsidRPr="00244E0A">
        <w:t xml:space="preserve"> a strong contender for a modern dating platform focused on sincerity and intimacy.</w:t>
      </w:r>
      <w:r w:rsidR="009351F6">
        <w:tab/>
      </w:r>
    </w:p>
    <w:p w14:paraId="16E8D905" w14:textId="7A454AFE" w:rsidR="005604A4" w:rsidRPr="00244E0A" w:rsidRDefault="005604A4" w:rsidP="006C5650">
      <w:pPr>
        <w:pStyle w:val="NormalWeb"/>
        <w:numPr>
          <w:ilvl w:val="0"/>
          <w:numId w:val="1"/>
        </w:numPr>
        <w:jc w:val="both"/>
        <w:rPr>
          <w:b/>
          <w:bCs/>
        </w:rPr>
      </w:pPr>
      <w:proofErr w:type="spellStart"/>
      <w:r w:rsidRPr="00244E0A">
        <w:rPr>
          <w:b/>
          <w:bCs/>
        </w:rPr>
        <w:t>Bumluv</w:t>
      </w:r>
      <w:proofErr w:type="spellEnd"/>
      <w:r w:rsidRPr="00244E0A">
        <w:rPr>
          <w:b/>
          <w:bCs/>
        </w:rPr>
        <w:t xml:space="preserve"> (Bump + Love)</w:t>
      </w:r>
    </w:p>
    <w:p w14:paraId="7DDA4A89" w14:textId="1F8CF8CC" w:rsidR="005604A4" w:rsidRPr="00244E0A" w:rsidRDefault="005604A4" w:rsidP="006C5650">
      <w:pPr>
        <w:pStyle w:val="NormalWeb"/>
        <w:spacing w:line="360" w:lineRule="auto"/>
        <w:ind w:left="360"/>
        <w:jc w:val="both"/>
      </w:pPr>
      <w:proofErr w:type="spellStart"/>
      <w:r w:rsidRPr="00244E0A">
        <w:t>Bumluv</w:t>
      </w:r>
      <w:proofErr w:type="spellEnd"/>
      <w:r w:rsidRPr="00244E0A">
        <w:t xml:space="preserve"> combines “Bump” (a chance encounter) with “Love,” signifying the spontaneity of meaningful connections. This name reflects the idea that true relationships often begin unexpectedly, aligning with the platform’s mission of natural matchmaking. It has a modern, playful yet sophisticated sound, making it highly memorable and engaging for a younger, global audience. </w:t>
      </w:r>
      <w:r w:rsidR="003111A0" w:rsidRPr="00244E0A">
        <w:t>Fusing</w:t>
      </w:r>
      <w:r w:rsidRPr="00244E0A">
        <w:t xml:space="preserve"> casual and romantic elements makes it ideal for a dating brand that values excitement and long-term potential. Its uniqueness ensures distinctiveness in the crowded dating industry, while its simplicity allows for strong branding. </w:t>
      </w:r>
      <w:proofErr w:type="spellStart"/>
      <w:r w:rsidRPr="00244E0A">
        <w:t>Bumluv</w:t>
      </w:r>
      <w:proofErr w:type="spellEnd"/>
      <w:r w:rsidRPr="00244E0A">
        <w:t xml:space="preserve"> is perfect for a fresh, energetic, and meaningful dating experience.</w:t>
      </w:r>
    </w:p>
    <w:p w14:paraId="3A6A730A" w14:textId="77777777" w:rsidR="005604A4" w:rsidRPr="00244E0A" w:rsidRDefault="005604A4" w:rsidP="006C5650">
      <w:pPr>
        <w:pStyle w:val="NormalWeb"/>
        <w:numPr>
          <w:ilvl w:val="0"/>
          <w:numId w:val="1"/>
        </w:numPr>
        <w:jc w:val="both"/>
        <w:rPr>
          <w:b/>
          <w:bCs/>
        </w:rPr>
      </w:pPr>
      <w:proofErr w:type="spellStart"/>
      <w:r w:rsidRPr="00244E0A">
        <w:rPr>
          <w:b/>
          <w:bCs/>
        </w:rPr>
        <w:t>Blitenda</w:t>
      </w:r>
      <w:proofErr w:type="spellEnd"/>
      <w:r w:rsidRPr="00244E0A">
        <w:rPr>
          <w:b/>
          <w:bCs/>
        </w:rPr>
        <w:t xml:space="preserve"> (Blitz + Tender)</w:t>
      </w:r>
    </w:p>
    <w:p w14:paraId="7E807434" w14:textId="77777777" w:rsidR="004E10D8" w:rsidRPr="00244E0A" w:rsidRDefault="005604A4" w:rsidP="004E10D8">
      <w:pPr>
        <w:pStyle w:val="NormalWeb"/>
        <w:spacing w:line="360" w:lineRule="auto"/>
        <w:ind w:left="360"/>
        <w:jc w:val="both"/>
      </w:pPr>
      <w:proofErr w:type="spellStart"/>
      <w:r w:rsidRPr="00244E0A">
        <w:t>Blitenda</w:t>
      </w:r>
      <w:proofErr w:type="spellEnd"/>
      <w:r w:rsidRPr="00244E0A">
        <w:t xml:space="preserve"> fuses "Blitz," meaning a sudden spark, with "Tender," representing warmth and affection, creating a name that embodies passion and depth. This combination reflects the excitement of instant attraction while emphasizing the importance of genuine emotional connections. The name has a modern, sophisticated appeal, making it stand out in the dating industry while remaining easy to pronounce. It resonates well with users looking to balance thrilling chemistry and long-term compatibility. With its unique structure, </w:t>
      </w:r>
      <w:proofErr w:type="spellStart"/>
      <w:r w:rsidRPr="00244E0A">
        <w:t>Blitenda</w:t>
      </w:r>
      <w:proofErr w:type="spellEnd"/>
      <w:r w:rsidRPr="00244E0A">
        <w:t xml:space="preserve"> is highly </w:t>
      </w:r>
      <w:r w:rsidRPr="00244E0A">
        <w:lastRenderedPageBreak/>
        <w:t>brandable and visually appealing for digital and print media. This name ensures a fresh identity in a competitive market.</w:t>
      </w:r>
    </w:p>
    <w:p w14:paraId="6101E45E" w14:textId="09BBA39D" w:rsidR="005604A4" w:rsidRPr="00244E0A" w:rsidRDefault="004E10D8" w:rsidP="004E10D8">
      <w:pPr>
        <w:pStyle w:val="NormalWeb"/>
        <w:spacing w:line="360" w:lineRule="auto"/>
        <w:ind w:left="360"/>
        <w:jc w:val="center"/>
        <w:rPr>
          <w:sz w:val="32"/>
          <w:szCs w:val="32"/>
        </w:rPr>
      </w:pPr>
      <w:r w:rsidRPr="00244E0A">
        <w:rPr>
          <w:b/>
          <w:bCs/>
          <w:color w:val="4472C4" w:themeColor="accent1"/>
          <w:sz w:val="32"/>
          <w:szCs w:val="32"/>
        </w:rPr>
        <w:t>SLOGANS</w:t>
      </w:r>
    </w:p>
    <w:p w14:paraId="700B07E8" w14:textId="77777777" w:rsidR="008B4B25" w:rsidRPr="00244E0A" w:rsidRDefault="008B4B25" w:rsidP="004E10D8">
      <w:pPr>
        <w:pStyle w:val="NormalWeb"/>
        <w:numPr>
          <w:ilvl w:val="0"/>
          <w:numId w:val="2"/>
        </w:numPr>
        <w:spacing w:line="360" w:lineRule="auto"/>
      </w:pPr>
      <w:r w:rsidRPr="00244E0A">
        <w:t>Where Hearts Truly Connect.</w:t>
      </w:r>
    </w:p>
    <w:p w14:paraId="723B46A4" w14:textId="77777777" w:rsidR="008B4B25" w:rsidRPr="00244E0A" w:rsidRDefault="008B4B25" w:rsidP="004E10D8">
      <w:pPr>
        <w:pStyle w:val="NormalWeb"/>
        <w:numPr>
          <w:ilvl w:val="0"/>
          <w:numId w:val="2"/>
        </w:numPr>
        <w:spacing w:line="360" w:lineRule="auto"/>
      </w:pPr>
      <w:r w:rsidRPr="00244E0A">
        <w:t>Skip the Swipe, Meet for Real.</w:t>
      </w:r>
    </w:p>
    <w:p w14:paraId="6711E90D" w14:textId="77777777" w:rsidR="008B4B25" w:rsidRPr="00244E0A" w:rsidRDefault="008B4B25" w:rsidP="004E10D8">
      <w:pPr>
        <w:pStyle w:val="NormalWeb"/>
        <w:numPr>
          <w:ilvl w:val="0"/>
          <w:numId w:val="2"/>
        </w:numPr>
        <w:spacing w:line="360" w:lineRule="auto"/>
      </w:pPr>
      <w:r w:rsidRPr="00244E0A">
        <w:t>Real People. Real Love. Real You.</w:t>
      </w:r>
    </w:p>
    <w:p w14:paraId="35269215" w14:textId="77777777" w:rsidR="008B4B25" w:rsidRPr="00244E0A" w:rsidRDefault="008B4B25" w:rsidP="004E10D8">
      <w:pPr>
        <w:pStyle w:val="NormalWeb"/>
        <w:numPr>
          <w:ilvl w:val="0"/>
          <w:numId w:val="2"/>
        </w:numPr>
        <w:spacing w:line="360" w:lineRule="auto"/>
      </w:pPr>
      <w:r w:rsidRPr="00244E0A">
        <w:t>Find Your Match, Feel the Spark.</w:t>
      </w:r>
    </w:p>
    <w:p w14:paraId="23BEFADC" w14:textId="70835E18" w:rsidR="008B4B25" w:rsidRPr="00244E0A" w:rsidRDefault="008B4B25" w:rsidP="004E10D8">
      <w:pPr>
        <w:pStyle w:val="NormalWeb"/>
        <w:numPr>
          <w:ilvl w:val="0"/>
          <w:numId w:val="2"/>
        </w:numPr>
        <w:spacing w:line="360" w:lineRule="auto"/>
      </w:pPr>
      <w:r w:rsidRPr="00244E0A">
        <w:t>Love, Reimagined for You.</w:t>
      </w:r>
    </w:p>
    <w:p w14:paraId="54E71889" w14:textId="77777777" w:rsidR="00244E0A" w:rsidRPr="00244E0A" w:rsidRDefault="00244E0A" w:rsidP="00244E0A">
      <w:pPr>
        <w:ind w:left="360"/>
        <w:rPr>
          <w:rFonts w:ascii="Times New Roman" w:hAnsi="Times New Roman" w:cs="Times New Roman"/>
        </w:rPr>
      </w:pPr>
      <w:r w:rsidRPr="00244E0A">
        <w:rPr>
          <w:rFonts w:ascii="Times New Roman" w:hAnsi="Times New Roman" w:cs="Times New Roman"/>
        </w:rPr>
        <w:t xml:space="preserve">I am pleased to inform you that I have successfully designed your brand/business name according to your specifications. I hope the deliverables meet and even surpass your expectations. If you find the results satisfactory, I kindly request you mark the order as "completed" and provide a </w:t>
      </w:r>
      <w:r w:rsidRPr="00244E0A">
        <w:rPr>
          <w:rFonts w:ascii="Times New Roman" w:hAnsi="Times New Roman" w:cs="Times New Roman"/>
          <w:b/>
          <w:bCs/>
        </w:rPr>
        <w:t xml:space="preserve">5-STAR </w:t>
      </w:r>
      <w:r w:rsidRPr="00244E0A">
        <w:rPr>
          <w:rFonts w:ascii="Times New Roman" w:hAnsi="Times New Roman" w:cs="Times New Roman"/>
        </w:rPr>
        <w:t xml:space="preserve">rating for the service rendered by clicking on the </w:t>
      </w:r>
      <w:r w:rsidRPr="00244E0A">
        <w:rPr>
          <w:rFonts w:ascii="Times New Roman" w:hAnsi="Times New Roman" w:cs="Times New Roman"/>
          <w:b/>
          <w:bCs/>
        </w:rPr>
        <w:t>EXCEPTIONAL</w:t>
      </w:r>
      <w:r w:rsidRPr="00244E0A">
        <w:rPr>
          <w:rFonts w:ascii="Times New Roman" w:hAnsi="Times New Roman" w:cs="Times New Roman"/>
        </w:rPr>
        <w:t xml:space="preserve"> icons. Your positive feedback is immensely valuable to me on the Fiverr platform.</w:t>
      </w:r>
    </w:p>
    <w:p w14:paraId="40A52C57" w14:textId="2B9F79DC" w:rsidR="00244E0A" w:rsidRPr="00244E0A" w:rsidRDefault="00244E0A" w:rsidP="00244E0A">
      <w:pPr>
        <w:pStyle w:val="ListParagraph"/>
        <w:ind w:left="360"/>
        <w:rPr>
          <w:rFonts w:ascii="Times New Roman" w:hAnsi="Times New Roman" w:cs="Times New Roman"/>
        </w:rPr>
      </w:pPr>
    </w:p>
    <w:p w14:paraId="1BA2E704" w14:textId="77777777" w:rsidR="00244E0A" w:rsidRPr="00244E0A" w:rsidRDefault="00244E0A" w:rsidP="00244E0A">
      <w:pPr>
        <w:ind w:left="360"/>
        <w:rPr>
          <w:rFonts w:ascii="Times New Roman" w:hAnsi="Times New Roman" w:cs="Times New Roman"/>
        </w:rPr>
      </w:pPr>
      <w:r w:rsidRPr="00244E0A">
        <w:rPr>
          <w:rFonts w:ascii="Times New Roman" w:hAnsi="Times New Roman" w:cs="Times New Roman"/>
          <w:b/>
          <w:bCs/>
        </w:rPr>
        <w:t>NOTE:</w:t>
      </w:r>
      <w:r w:rsidRPr="00244E0A">
        <w:rPr>
          <w:rFonts w:ascii="Times New Roman" w:hAnsi="Times New Roman" w:cs="Times New Roman"/>
        </w:rPr>
        <w:t xml:space="preserve"> I'm here to assist you in designing a captivating and professional logo and creating a fully responsive website to complement your brand. Let's bring your vision to life!</w:t>
      </w:r>
    </w:p>
    <w:p w14:paraId="53853D06" w14:textId="77777777" w:rsidR="00244E0A" w:rsidRPr="00244E0A" w:rsidRDefault="00244E0A" w:rsidP="00244E0A">
      <w:pPr>
        <w:ind w:left="360"/>
        <w:rPr>
          <w:rFonts w:ascii="Times New Roman" w:hAnsi="Times New Roman" w:cs="Times New Roman"/>
        </w:rPr>
      </w:pPr>
      <w:r w:rsidRPr="00244E0A">
        <w:rPr>
          <w:rFonts w:ascii="Times New Roman" w:hAnsi="Times New Roman" w:cs="Times New Roman"/>
        </w:rPr>
        <w:t>Thank you for entrusting me with this project, and I sincerely hope to collaborate with you again.</w:t>
      </w:r>
    </w:p>
    <w:p w14:paraId="3982EE57" w14:textId="77AED4AB" w:rsidR="00244E0A" w:rsidRPr="00244E0A" w:rsidRDefault="00244E0A" w:rsidP="00244E0A">
      <w:pPr>
        <w:ind w:left="360"/>
        <w:rPr>
          <w:rFonts w:ascii="Times New Roman" w:hAnsi="Times New Roman" w:cs="Times New Roman"/>
        </w:rPr>
      </w:pPr>
    </w:p>
    <w:p w14:paraId="6EFE4D4E" w14:textId="77777777" w:rsidR="00244E0A" w:rsidRPr="00244E0A" w:rsidRDefault="00244E0A" w:rsidP="00244E0A">
      <w:pPr>
        <w:ind w:left="360"/>
        <w:rPr>
          <w:rFonts w:ascii="Times New Roman" w:hAnsi="Times New Roman" w:cs="Times New Roman"/>
        </w:rPr>
      </w:pPr>
      <w:r w:rsidRPr="00244E0A">
        <w:rPr>
          <w:rFonts w:ascii="Times New Roman" w:hAnsi="Times New Roman" w:cs="Times New Roman"/>
        </w:rPr>
        <w:t>Thanks, in anticipation,</w:t>
      </w:r>
    </w:p>
    <w:p w14:paraId="5ACD65CB" w14:textId="77183168" w:rsidR="00244E0A" w:rsidRPr="00244E0A" w:rsidRDefault="00244E0A" w:rsidP="00244E0A">
      <w:pPr>
        <w:rPr>
          <w:rFonts w:ascii="Times New Roman" w:hAnsi="Times New Roman" w:cs="Times New Roman"/>
          <w:b/>
          <w:bCs/>
        </w:rPr>
      </w:pPr>
      <w:r w:rsidRPr="00244E0A">
        <w:rPr>
          <w:rFonts w:ascii="Times New Roman" w:hAnsi="Times New Roman" w:cs="Times New Roman"/>
        </w:rPr>
        <w:t xml:space="preserve">       </w:t>
      </w:r>
      <w:r w:rsidRPr="00244E0A">
        <w:rPr>
          <w:rFonts w:ascii="Times New Roman" w:hAnsi="Times New Roman" w:cs="Times New Roman"/>
          <w:b/>
          <w:bCs/>
        </w:rPr>
        <w:t>Georgia</w:t>
      </w:r>
    </w:p>
    <w:p w14:paraId="7110EF17" w14:textId="77777777" w:rsidR="00244E0A" w:rsidRPr="00244E0A" w:rsidRDefault="00244E0A" w:rsidP="00244E0A">
      <w:pPr>
        <w:ind w:left="360"/>
        <w:rPr>
          <w:rFonts w:ascii="Times New Roman" w:hAnsi="Times New Roman" w:cs="Times New Roman"/>
        </w:rPr>
      </w:pPr>
    </w:p>
    <w:p w14:paraId="7ABDA5E4" w14:textId="0600673C" w:rsidR="003F3B50" w:rsidRPr="00244E0A" w:rsidRDefault="003F3B50" w:rsidP="00244E0A">
      <w:pPr>
        <w:pStyle w:val="NormalWeb"/>
        <w:spacing w:line="360" w:lineRule="auto"/>
        <w:ind w:left="360"/>
      </w:pPr>
    </w:p>
    <w:p w14:paraId="5C014BC5" w14:textId="77777777" w:rsidR="003F3B50" w:rsidRPr="00244E0A" w:rsidRDefault="003F3B50" w:rsidP="003F3B50">
      <w:pPr>
        <w:pStyle w:val="NormalWeb"/>
        <w:spacing w:line="360" w:lineRule="auto"/>
        <w:ind w:left="720"/>
      </w:pPr>
    </w:p>
    <w:p w14:paraId="39D94016" w14:textId="77777777" w:rsidR="008B4B25" w:rsidRPr="00244E0A" w:rsidRDefault="008B4B25" w:rsidP="004E10D8">
      <w:pPr>
        <w:pStyle w:val="NormalWeb"/>
        <w:spacing w:line="360" w:lineRule="auto"/>
        <w:jc w:val="both"/>
      </w:pPr>
    </w:p>
    <w:p w14:paraId="2B927448" w14:textId="77777777" w:rsidR="002A5635" w:rsidRPr="00244E0A" w:rsidRDefault="002A5635" w:rsidP="005604A4">
      <w:pPr>
        <w:spacing w:line="360" w:lineRule="auto"/>
        <w:rPr>
          <w:rFonts w:ascii="Times New Roman" w:hAnsi="Times New Roman" w:cs="Times New Roman"/>
        </w:rPr>
      </w:pPr>
    </w:p>
    <w:sectPr w:rsidR="002A5635" w:rsidRPr="0024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06986"/>
    <w:multiLevelType w:val="hybridMultilevel"/>
    <w:tmpl w:val="28D03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D3058"/>
    <w:multiLevelType w:val="hybridMultilevel"/>
    <w:tmpl w:val="41EC7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719E7"/>
    <w:multiLevelType w:val="hybridMultilevel"/>
    <w:tmpl w:val="41EC7C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F49190C"/>
    <w:multiLevelType w:val="hybridMultilevel"/>
    <w:tmpl w:val="147E92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C3"/>
    <w:rsid w:val="00011360"/>
    <w:rsid w:val="00244E0A"/>
    <w:rsid w:val="002A5635"/>
    <w:rsid w:val="003111A0"/>
    <w:rsid w:val="003F3B50"/>
    <w:rsid w:val="004E10D8"/>
    <w:rsid w:val="005604A4"/>
    <w:rsid w:val="006C5650"/>
    <w:rsid w:val="00855765"/>
    <w:rsid w:val="008B4B25"/>
    <w:rsid w:val="009351F6"/>
    <w:rsid w:val="00D178C3"/>
    <w:rsid w:val="00E5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70BB2"/>
  <w15:chartTrackingRefBased/>
  <w15:docId w15:val="{97594B00-E23D-3246-A557-761E68D5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30" w:after="3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8C3"/>
    <w:pPr>
      <w:spacing w:before="100" w:beforeAutospacing="1" w:after="100" w:afterAutospacing="1" w:line="240" w:lineRule="auto"/>
      <w:jc w:val="left"/>
    </w:pPr>
    <w:rPr>
      <w:rFonts w:ascii="Times New Roman" w:eastAsia="Times New Roman" w:hAnsi="Times New Roman" w:cs="Times New Roman"/>
    </w:rPr>
  </w:style>
  <w:style w:type="character" w:customStyle="1" w:styleId="s2">
    <w:name w:val="s2"/>
    <w:basedOn w:val="DefaultParagraphFont"/>
    <w:rsid w:val="003F3B50"/>
  </w:style>
  <w:style w:type="character" w:customStyle="1" w:styleId="apple-converted-space">
    <w:name w:val="apple-converted-space"/>
    <w:basedOn w:val="DefaultParagraphFont"/>
    <w:rsid w:val="003F3B50"/>
  </w:style>
  <w:style w:type="character" w:customStyle="1" w:styleId="s4">
    <w:name w:val="s4"/>
    <w:basedOn w:val="DefaultParagraphFont"/>
    <w:rsid w:val="003F3B50"/>
  </w:style>
  <w:style w:type="paragraph" w:customStyle="1" w:styleId="s5">
    <w:name w:val="s5"/>
    <w:basedOn w:val="Normal"/>
    <w:rsid w:val="003F3B50"/>
    <w:pPr>
      <w:spacing w:before="100" w:beforeAutospacing="1" w:after="100" w:afterAutospacing="1" w:line="240" w:lineRule="auto"/>
      <w:jc w:val="left"/>
    </w:pPr>
    <w:rPr>
      <w:rFonts w:ascii="Times New Roman" w:eastAsia="Times New Roman" w:hAnsi="Times New Roman" w:cs="Times New Roman"/>
    </w:rPr>
  </w:style>
  <w:style w:type="character" w:customStyle="1" w:styleId="s6">
    <w:name w:val="s6"/>
    <w:basedOn w:val="DefaultParagraphFont"/>
    <w:rsid w:val="003F3B50"/>
  </w:style>
  <w:style w:type="paragraph" w:styleId="ListParagraph">
    <w:name w:val="List Paragraph"/>
    <w:basedOn w:val="Normal"/>
    <w:uiPriority w:val="34"/>
    <w:qFormat/>
    <w:rsid w:val="003F3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5727">
      <w:bodyDiv w:val="1"/>
      <w:marLeft w:val="0"/>
      <w:marRight w:val="0"/>
      <w:marTop w:val="0"/>
      <w:marBottom w:val="0"/>
      <w:divBdr>
        <w:top w:val="none" w:sz="0" w:space="0" w:color="auto"/>
        <w:left w:val="none" w:sz="0" w:space="0" w:color="auto"/>
        <w:bottom w:val="none" w:sz="0" w:space="0" w:color="auto"/>
        <w:right w:val="none" w:sz="0" w:space="0" w:color="auto"/>
      </w:divBdr>
    </w:div>
    <w:div w:id="97990829">
      <w:bodyDiv w:val="1"/>
      <w:marLeft w:val="0"/>
      <w:marRight w:val="0"/>
      <w:marTop w:val="0"/>
      <w:marBottom w:val="0"/>
      <w:divBdr>
        <w:top w:val="none" w:sz="0" w:space="0" w:color="auto"/>
        <w:left w:val="none" w:sz="0" w:space="0" w:color="auto"/>
        <w:bottom w:val="none" w:sz="0" w:space="0" w:color="auto"/>
        <w:right w:val="none" w:sz="0" w:space="0" w:color="auto"/>
      </w:divBdr>
    </w:div>
    <w:div w:id="450050659">
      <w:bodyDiv w:val="1"/>
      <w:marLeft w:val="0"/>
      <w:marRight w:val="0"/>
      <w:marTop w:val="0"/>
      <w:marBottom w:val="0"/>
      <w:divBdr>
        <w:top w:val="none" w:sz="0" w:space="0" w:color="auto"/>
        <w:left w:val="none" w:sz="0" w:space="0" w:color="auto"/>
        <w:bottom w:val="none" w:sz="0" w:space="0" w:color="auto"/>
        <w:right w:val="none" w:sz="0" w:space="0" w:color="auto"/>
      </w:divBdr>
    </w:div>
    <w:div w:id="570384049">
      <w:bodyDiv w:val="1"/>
      <w:marLeft w:val="0"/>
      <w:marRight w:val="0"/>
      <w:marTop w:val="0"/>
      <w:marBottom w:val="0"/>
      <w:divBdr>
        <w:top w:val="none" w:sz="0" w:space="0" w:color="auto"/>
        <w:left w:val="none" w:sz="0" w:space="0" w:color="auto"/>
        <w:bottom w:val="none" w:sz="0" w:space="0" w:color="auto"/>
        <w:right w:val="none" w:sz="0" w:space="0" w:color="auto"/>
      </w:divBdr>
    </w:div>
    <w:div w:id="168054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onigbinde1stclass@outlook.com</dc:creator>
  <cp:keywords/>
  <dc:description/>
  <cp:lastModifiedBy>onigbinde1stclass@outlook.com</cp:lastModifiedBy>
  <cp:revision>1</cp:revision>
  <dcterms:created xsi:type="dcterms:W3CDTF">2025-04-04T13:51:00Z</dcterms:created>
  <dcterms:modified xsi:type="dcterms:W3CDTF">2025-04-04T17:32:00Z</dcterms:modified>
</cp:coreProperties>
</file>