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02" w:rsidRPr="00F16302" w:rsidRDefault="00F16302">
      <w:pPr>
        <w:rPr>
          <w:b/>
        </w:rPr>
      </w:pPr>
      <w:r w:rsidRPr="00F16302">
        <w:rPr>
          <w:b/>
        </w:rPr>
        <w:t>CSCI 470/502                                             In-Class Exercise 2                                                     Fall 2018</w:t>
      </w:r>
    </w:p>
    <w:p w:rsidR="001E7AD3" w:rsidRPr="00F16302" w:rsidRDefault="00F16302" w:rsidP="00F16302">
      <w:pPr>
        <w:jc w:val="center"/>
        <w:rPr>
          <w:b/>
        </w:rPr>
      </w:pPr>
      <w:r w:rsidRPr="00F16302">
        <w:rPr>
          <w:b/>
        </w:rPr>
        <w:t>Classes and Methods</w:t>
      </w:r>
    </w:p>
    <w:p w:rsidR="00F16302" w:rsidRPr="00F16302" w:rsidRDefault="00F16302" w:rsidP="00F16302">
      <w:pPr>
        <w:jc w:val="center"/>
        <w:rPr>
          <w:b/>
        </w:rPr>
      </w:pPr>
      <w:r w:rsidRPr="00F16302">
        <w:rPr>
          <w:b/>
        </w:rPr>
        <w:t>30 points</w:t>
      </w:r>
    </w:p>
    <w:p w:rsidR="00F16302" w:rsidRDefault="00F16302" w:rsidP="00F16302"/>
    <w:p w:rsidR="00F16302" w:rsidRPr="00F16302" w:rsidRDefault="00F16302" w:rsidP="0049119F">
      <w:pPr>
        <w:jc w:val="both"/>
        <w:rPr>
          <w:b/>
        </w:rPr>
      </w:pPr>
      <w:r w:rsidRPr="00F16302">
        <w:rPr>
          <w:b/>
        </w:rPr>
        <w:t>Savings Account Class</w:t>
      </w:r>
    </w:p>
    <w:p w:rsidR="00F16302" w:rsidRDefault="00F16302" w:rsidP="0049119F">
      <w:pPr>
        <w:jc w:val="both"/>
      </w:pPr>
    </w:p>
    <w:p w:rsidR="00F16302" w:rsidRDefault="00F16302" w:rsidP="0049119F">
      <w:pPr>
        <w:jc w:val="both"/>
      </w:pPr>
      <w:r>
        <w:t xml:space="preserve">Create class </w:t>
      </w:r>
      <w:proofErr w:type="spellStart"/>
      <w:r>
        <w:t>SavingsAccount</w:t>
      </w:r>
      <w:proofErr w:type="spellEnd"/>
      <w:r>
        <w:t xml:space="preserve">. Use a static variable </w:t>
      </w:r>
      <w:proofErr w:type="spellStart"/>
      <w:r>
        <w:t>annualInterestRate</w:t>
      </w:r>
      <w:proofErr w:type="spellEnd"/>
      <w:r>
        <w:t xml:space="preserve"> to store the annual interest rate for all account holders. Each object of the class contains a private instance variable </w:t>
      </w:r>
      <w:proofErr w:type="spellStart"/>
      <w:r>
        <w:t>savingsBalance</w:t>
      </w:r>
      <w:proofErr w:type="spellEnd"/>
      <w:r>
        <w:t xml:space="preserve"> indicating the amount the saver currently has on deposit. Provide method </w:t>
      </w:r>
      <w:proofErr w:type="spellStart"/>
      <w:r>
        <w:t>calculateMonthlyInterest</w:t>
      </w:r>
      <w:proofErr w:type="spellEnd"/>
      <w:r>
        <w:t xml:space="preserve"> to calculate the monthly interest by multiplying the </w:t>
      </w:r>
      <w:proofErr w:type="spellStart"/>
      <w:r>
        <w:t>savingsBalance</w:t>
      </w:r>
      <w:proofErr w:type="spellEnd"/>
      <w:r>
        <w:t xml:space="preserve"> by </w:t>
      </w:r>
      <w:proofErr w:type="spellStart"/>
      <w:r>
        <w:t>annualInterestRate</w:t>
      </w:r>
      <w:proofErr w:type="spellEnd"/>
      <w:r>
        <w:t xml:space="preserve"> divided by 12 – this interest should be added to </w:t>
      </w:r>
      <w:proofErr w:type="spellStart"/>
      <w:r>
        <w:t>savingsBalance</w:t>
      </w:r>
      <w:proofErr w:type="spellEnd"/>
      <w:r>
        <w:t>.</w:t>
      </w:r>
      <w:r w:rsidR="00ED4401">
        <w:t xml:space="preserve"> </w:t>
      </w:r>
      <w:r>
        <w:t xml:space="preserve">Provide a static method </w:t>
      </w:r>
      <w:proofErr w:type="spellStart"/>
      <w:r>
        <w:t>modifyInterestRate</w:t>
      </w:r>
      <w:proofErr w:type="spellEnd"/>
      <w:r>
        <w:t xml:space="preserve"> that sets the </w:t>
      </w:r>
      <w:proofErr w:type="spellStart"/>
      <w:r>
        <w:t>annualInterestRate</w:t>
      </w:r>
      <w:proofErr w:type="spellEnd"/>
      <w:r>
        <w:t xml:space="preserve"> to a new value. Write a</w:t>
      </w:r>
      <w:r w:rsidR="009E1E73">
        <w:t xml:space="preserve">n app class </w:t>
      </w:r>
      <w:r>
        <w:t xml:space="preserve">to test class </w:t>
      </w:r>
      <w:proofErr w:type="spellStart"/>
      <w:r>
        <w:t>SavingsAccount</w:t>
      </w:r>
      <w:proofErr w:type="spellEnd"/>
      <w:r>
        <w:t xml:space="preserve">. </w:t>
      </w:r>
      <w:r w:rsidR="007F3C97">
        <w:t xml:space="preserve">Declare an </w:t>
      </w:r>
      <w:proofErr w:type="spellStart"/>
      <w:r w:rsidR="007F3C97">
        <w:t>ArrayList</w:t>
      </w:r>
      <w:proofErr w:type="spellEnd"/>
      <w:r w:rsidR="007F3C97">
        <w:t xml:space="preserve"> of </w:t>
      </w:r>
      <w:proofErr w:type="spellStart"/>
      <w:r w:rsidR="007F3C97">
        <w:t>SavingsAccount</w:t>
      </w:r>
      <w:proofErr w:type="spellEnd"/>
      <w:r w:rsidR="007F3C97">
        <w:t xml:space="preserve"> objects, i</w:t>
      </w:r>
      <w:r>
        <w:t xml:space="preserve">nstantiate </w:t>
      </w:r>
      <w:r w:rsidR="009E1E73">
        <w:t>five or six</w:t>
      </w:r>
      <w:r w:rsidR="007F3C97">
        <w:t xml:space="preserve"> </w:t>
      </w:r>
      <w:proofErr w:type="spellStart"/>
      <w:r>
        <w:t>savingsAccount</w:t>
      </w:r>
      <w:proofErr w:type="spellEnd"/>
      <w:r>
        <w:t xml:space="preserve"> objects</w:t>
      </w:r>
      <w:r w:rsidR="007F3C97">
        <w:t xml:space="preserve"> with various balances</w:t>
      </w:r>
      <w:r w:rsidR="009E1E73">
        <w:t xml:space="preserve"> adding each to the </w:t>
      </w:r>
      <w:proofErr w:type="spellStart"/>
      <w:r w:rsidR="009E1E73">
        <w:t>ArrayList</w:t>
      </w:r>
      <w:proofErr w:type="spellEnd"/>
      <w:r w:rsidR="009E1E73">
        <w:t>.</w:t>
      </w:r>
      <w:r>
        <w:t xml:space="preserve"> Set </w:t>
      </w:r>
      <w:proofErr w:type="spellStart"/>
      <w:r>
        <w:t>annualInterestRate</w:t>
      </w:r>
      <w:proofErr w:type="spellEnd"/>
      <w:r>
        <w:t xml:space="preserve"> to 4%, then</w:t>
      </w:r>
      <w:r w:rsidR="009E1E73">
        <w:t xml:space="preserve"> process the </w:t>
      </w:r>
      <w:proofErr w:type="spellStart"/>
      <w:r w:rsidR="009E1E73">
        <w:t>ArrayList</w:t>
      </w:r>
      <w:proofErr w:type="spellEnd"/>
      <w:r w:rsidR="009E1E73">
        <w:t xml:space="preserve"> </w:t>
      </w:r>
      <w:r>
        <w:t>calculat</w:t>
      </w:r>
      <w:r w:rsidR="009E1E73">
        <w:t>ing</w:t>
      </w:r>
      <w:r>
        <w:t xml:space="preserve"> the monthly interest for each of 12 months and print the new balances for </w:t>
      </w:r>
      <w:r w:rsidR="009E1E73">
        <w:t xml:space="preserve">each of the </w:t>
      </w:r>
      <w:proofErr w:type="spellStart"/>
      <w:r w:rsidR="009E1E73">
        <w:t>SavingsAccount</w:t>
      </w:r>
      <w:proofErr w:type="spellEnd"/>
      <w:r w:rsidR="009E1E73">
        <w:t xml:space="preserve"> objects in the </w:t>
      </w:r>
      <w:proofErr w:type="spellStart"/>
      <w:r w:rsidR="009E1E73">
        <w:t>ArrayList</w:t>
      </w:r>
      <w:proofErr w:type="spellEnd"/>
      <w:r w:rsidR="009E1E73">
        <w:t xml:space="preserve">.  </w:t>
      </w:r>
      <w:r>
        <w:t xml:space="preserve"> Next, set the </w:t>
      </w:r>
      <w:proofErr w:type="spellStart"/>
      <w:r>
        <w:t>annualInterestRate</w:t>
      </w:r>
      <w:proofErr w:type="spellEnd"/>
      <w:r>
        <w:t xml:space="preserve"> to 5%, </w:t>
      </w:r>
      <w:r w:rsidR="009E1E73">
        <w:t xml:space="preserve">and repeat the process.  Provide a static method in the app class named </w:t>
      </w:r>
      <w:proofErr w:type="spellStart"/>
      <w:r w:rsidR="009E1E73">
        <w:t>displayBalances</w:t>
      </w:r>
      <w:proofErr w:type="spellEnd"/>
      <w:r w:rsidR="009E1E73">
        <w:t xml:space="preserve"> that uses </w:t>
      </w:r>
      <w:proofErr w:type="spellStart"/>
      <w:r w:rsidR="009E1E73">
        <w:t>DecimalFormat</w:t>
      </w:r>
      <w:proofErr w:type="spellEnd"/>
      <w:r w:rsidR="009E1E73">
        <w:t xml:space="preserve"> to print the balances as described below.  Be sure to call this method each time the interest rate changes.  Use only the set and get methods in </w:t>
      </w:r>
      <w:proofErr w:type="spellStart"/>
      <w:r w:rsidR="009E1E73">
        <w:t>SavingsAccount</w:t>
      </w:r>
      <w:proofErr w:type="spellEnd"/>
      <w:r w:rsidR="009E1E73">
        <w:t xml:space="preserve"> </w:t>
      </w:r>
      <w:r w:rsidR="00E60E51">
        <w:t>only if needed</w:t>
      </w:r>
      <w:r w:rsidR="009E1E73">
        <w:t>.</w:t>
      </w:r>
      <w:r w:rsidR="00E60E51">
        <w:t xml:space="preserve">  Add a header</w:t>
      </w:r>
      <w:r w:rsidR="007F3C97">
        <w:t xml:space="preserve"> </w:t>
      </w:r>
      <w:r w:rsidR="00E60E51">
        <w:t>to the output and column headers for the 1 through 12 months of new balances as monthly interest is applied.</w:t>
      </w:r>
    </w:p>
    <w:p w:rsidR="00F16302" w:rsidRDefault="00F16302" w:rsidP="0049119F">
      <w:pPr>
        <w:jc w:val="both"/>
      </w:pPr>
    </w:p>
    <w:p w:rsidR="0049119F" w:rsidRDefault="0049119F" w:rsidP="0049119F">
      <w:pPr>
        <w:jc w:val="both"/>
      </w:pPr>
      <w:r>
        <w:t xml:space="preserve">Do not validate data and do not use try…catch blocks.  </w:t>
      </w:r>
    </w:p>
    <w:p w:rsidR="0049119F" w:rsidRDefault="0049119F" w:rsidP="0049119F">
      <w:pPr>
        <w:jc w:val="both"/>
      </w:pPr>
    </w:p>
    <w:p w:rsidR="0049119F" w:rsidRDefault="0049119F" w:rsidP="0049119F">
      <w:pPr>
        <w:jc w:val="both"/>
      </w:pPr>
      <w:r>
        <w:t xml:space="preserve">Use </w:t>
      </w:r>
      <w:proofErr w:type="spellStart"/>
      <w:r w:rsidRPr="0049119F">
        <w:rPr>
          <w:rFonts w:ascii="Source Code Pro" w:hAnsi="Source Code Pro"/>
          <w:sz w:val="20"/>
          <w:szCs w:val="20"/>
        </w:rPr>
        <w:t>DecimalFormat</w:t>
      </w:r>
      <w:proofErr w:type="spellEnd"/>
      <w:r>
        <w:t xml:space="preserve"> class to display </w:t>
      </w:r>
      <w:r w:rsidR="007F3C97">
        <w:t xml:space="preserve">all </w:t>
      </w:r>
      <w:r>
        <w:t>balances with a floating dollar sign, commas where necessary and rounded to two decimal places.</w:t>
      </w:r>
      <w:bookmarkStart w:id="0" w:name="_GoBack"/>
      <w:bookmarkEnd w:id="0"/>
    </w:p>
    <w:p w:rsidR="00FD64FA" w:rsidRDefault="00FD64FA" w:rsidP="0049119F">
      <w:pPr>
        <w:jc w:val="both"/>
      </w:pPr>
    </w:p>
    <w:p w:rsidR="00FD64FA" w:rsidRDefault="00FD64FA" w:rsidP="0049119F">
      <w:pPr>
        <w:jc w:val="both"/>
      </w:pPr>
      <w:r>
        <w:t xml:space="preserve">Here is an example use of the </w:t>
      </w:r>
      <w:proofErr w:type="spellStart"/>
      <w:r>
        <w:t>DecimalFormat</w:t>
      </w:r>
      <w:proofErr w:type="spellEnd"/>
      <w:r>
        <w:t xml:space="preserve"> class:</w:t>
      </w:r>
    </w:p>
    <w:p w:rsidR="0049119F" w:rsidRDefault="0049119F" w:rsidP="0049119F">
      <w:pPr>
        <w:jc w:val="both"/>
      </w:pPr>
    </w:p>
    <w:p w:rsidR="0049119F" w:rsidRPr="0049119F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 xml:space="preserve">import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java.</w:t>
      </w:r>
      <w:proofErr w:type="gramStart"/>
      <w:r w:rsidRPr="0049119F">
        <w:rPr>
          <w:rFonts w:ascii="Source Code Pro" w:eastAsia="Times New Roman" w:hAnsi="Source Code Pro"/>
          <w:sz w:val="20"/>
          <w:szCs w:val="18"/>
        </w:rPr>
        <w:t>text.DecimalFormat</w:t>
      </w:r>
      <w:proofErr w:type="spellEnd"/>
      <w:proofErr w:type="gramEnd"/>
      <w:r w:rsidRPr="0049119F">
        <w:rPr>
          <w:rFonts w:ascii="Source Code Pro" w:eastAsia="Times New Roman" w:hAnsi="Source Code Pro"/>
          <w:sz w:val="20"/>
          <w:szCs w:val="18"/>
        </w:rPr>
        <w:t>;</w:t>
      </w:r>
      <w:r w:rsidRPr="0049119F">
        <w:rPr>
          <w:rFonts w:ascii="Source Code Pro" w:eastAsia="Times New Roman" w:hAnsi="Source Code Pro"/>
          <w:sz w:val="20"/>
          <w:szCs w:val="18"/>
        </w:rPr>
        <w:br/>
      </w:r>
      <w:r w:rsidRPr="0049119F">
        <w:rPr>
          <w:rFonts w:ascii="Source Code Pro" w:eastAsia="Times New Roman" w:hAnsi="Source Code Pro"/>
        </w:rPr>
        <w:br/>
      </w:r>
      <w:r w:rsidRPr="0049119F">
        <w:rPr>
          <w:rFonts w:ascii="Source Code Pro" w:eastAsia="Times New Roman" w:hAnsi="Source Code Pro"/>
          <w:sz w:val="20"/>
          <w:szCs w:val="18"/>
        </w:rPr>
        <w:t xml:space="preserve">public class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DecimalFormatTest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 xml:space="preserve"> </w:t>
      </w:r>
    </w:p>
    <w:p w:rsidR="0049119F" w:rsidRPr="0049119F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>{</w:t>
      </w:r>
      <w:r w:rsidRPr="0049119F">
        <w:rPr>
          <w:rFonts w:ascii="Source Code Pro" w:eastAsia="Times New Roman" w:hAnsi="Source Code Pro"/>
          <w:sz w:val="20"/>
          <w:szCs w:val="18"/>
        </w:rPr>
        <w:br/>
        <w:t xml:space="preserve">  public static void main(</w:t>
      </w:r>
      <w:proofErr w:type="gramStart"/>
      <w:r w:rsidRPr="0049119F">
        <w:rPr>
          <w:rFonts w:ascii="Source Code Pro" w:eastAsia="Times New Roman" w:hAnsi="Source Code Pro"/>
          <w:sz w:val="20"/>
          <w:szCs w:val="18"/>
        </w:rPr>
        <w:t>String[</w:t>
      </w:r>
      <w:proofErr w:type="gramEnd"/>
      <w:r w:rsidRPr="0049119F">
        <w:rPr>
          <w:rFonts w:ascii="Source Code Pro" w:eastAsia="Times New Roman" w:hAnsi="Source Code Pro"/>
          <w:sz w:val="20"/>
          <w:szCs w:val="18"/>
        </w:rPr>
        <w:t xml:space="preserve">]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args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 xml:space="preserve">) </w:t>
      </w:r>
    </w:p>
    <w:p w:rsidR="0049119F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 xml:space="preserve">  {</w:t>
      </w:r>
      <w:r w:rsidRPr="0049119F">
        <w:rPr>
          <w:rFonts w:ascii="Source Code Pro" w:eastAsia="Times New Roman" w:hAnsi="Source Code Pro"/>
          <w:sz w:val="20"/>
          <w:szCs w:val="18"/>
        </w:rPr>
        <w:br/>
      </w:r>
      <w:r>
        <w:rPr>
          <w:rFonts w:ascii="Source Code Pro" w:eastAsia="Times New Roman" w:hAnsi="Source Code Pro"/>
          <w:sz w:val="20"/>
          <w:szCs w:val="18"/>
        </w:rPr>
        <w:t xml:space="preserve">    double dollars = 34502.99;</w:t>
      </w:r>
    </w:p>
    <w:p w:rsidR="00FD64FA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 xml:space="preserve">   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DecimalFormat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 xml:space="preserve">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moneyFormat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 xml:space="preserve"> = new </w:t>
      </w:r>
      <w:proofErr w:type="spellStart"/>
      <w:proofErr w:type="gramStart"/>
      <w:r w:rsidRPr="0049119F">
        <w:rPr>
          <w:rFonts w:ascii="Source Code Pro" w:eastAsia="Times New Roman" w:hAnsi="Source Code Pro"/>
          <w:sz w:val="20"/>
          <w:szCs w:val="18"/>
        </w:rPr>
        <w:t>DecimalFormat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>(</w:t>
      </w:r>
      <w:proofErr w:type="gramEnd"/>
      <w:r w:rsidR="00FD64FA">
        <w:rPr>
          <w:rFonts w:ascii="Source Code Pro" w:eastAsia="Times New Roman" w:hAnsi="Source Code Pro"/>
          <w:sz w:val="20"/>
          <w:szCs w:val="18"/>
        </w:rPr>
        <w:t>"$###,##0.00"</w:t>
      </w:r>
      <w:r w:rsidRPr="0049119F">
        <w:rPr>
          <w:rFonts w:ascii="Source Code Pro" w:eastAsia="Times New Roman" w:hAnsi="Source Code Pro"/>
          <w:sz w:val="20"/>
          <w:szCs w:val="18"/>
        </w:rPr>
        <w:t>);</w:t>
      </w:r>
    </w:p>
    <w:p w:rsidR="0049119F" w:rsidRPr="0049119F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 xml:space="preserve">   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System.out.printf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>("%1</w:t>
      </w:r>
      <w:r w:rsidR="00FD64FA">
        <w:rPr>
          <w:rFonts w:ascii="Source Code Pro" w:eastAsia="Times New Roman" w:hAnsi="Source Code Pro"/>
          <w:sz w:val="20"/>
          <w:szCs w:val="18"/>
        </w:rPr>
        <w:t>1</w:t>
      </w:r>
      <w:r w:rsidRPr="0049119F">
        <w:rPr>
          <w:rFonts w:ascii="Source Code Pro" w:eastAsia="Times New Roman" w:hAnsi="Source Code Pro"/>
          <w:sz w:val="20"/>
          <w:szCs w:val="18"/>
        </w:rPr>
        <w:t xml:space="preserve">s\n", </w:t>
      </w:r>
      <w:proofErr w:type="spellStart"/>
      <w:r w:rsidRPr="0049119F">
        <w:rPr>
          <w:rFonts w:ascii="Source Code Pro" w:eastAsia="Times New Roman" w:hAnsi="Source Code Pro"/>
          <w:sz w:val="20"/>
          <w:szCs w:val="18"/>
        </w:rPr>
        <w:t>moneyFormat.format</w:t>
      </w:r>
      <w:proofErr w:type="spellEnd"/>
      <w:r w:rsidRPr="0049119F">
        <w:rPr>
          <w:rFonts w:ascii="Source Code Pro" w:eastAsia="Times New Roman" w:hAnsi="Source Code Pro"/>
          <w:sz w:val="20"/>
          <w:szCs w:val="18"/>
        </w:rPr>
        <w:t>(</w:t>
      </w:r>
      <w:r w:rsidR="00FD64FA">
        <w:rPr>
          <w:rFonts w:ascii="Source Code Pro" w:eastAsia="Times New Roman" w:hAnsi="Source Code Pro"/>
          <w:sz w:val="20"/>
          <w:szCs w:val="18"/>
        </w:rPr>
        <w:t>dollars</w:t>
      </w:r>
      <w:r w:rsidRPr="0049119F">
        <w:rPr>
          <w:rFonts w:ascii="Source Code Pro" w:eastAsia="Times New Roman" w:hAnsi="Source Code Pro"/>
          <w:sz w:val="20"/>
          <w:szCs w:val="18"/>
        </w:rPr>
        <w:t>));</w:t>
      </w:r>
    </w:p>
    <w:p w:rsidR="0049119F" w:rsidRDefault="0049119F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  <w:r w:rsidRPr="0049119F">
        <w:rPr>
          <w:rFonts w:ascii="Source Code Pro" w:eastAsia="Times New Roman" w:hAnsi="Source Code Pro"/>
          <w:sz w:val="20"/>
          <w:szCs w:val="18"/>
        </w:rPr>
        <w:t xml:space="preserve">  }</w:t>
      </w:r>
      <w:r w:rsidRPr="0049119F">
        <w:rPr>
          <w:rFonts w:ascii="Source Code Pro" w:eastAsia="Times New Roman" w:hAnsi="Source Code Pro"/>
          <w:sz w:val="20"/>
          <w:szCs w:val="18"/>
        </w:rPr>
        <w:br/>
        <w:t>}</w:t>
      </w:r>
    </w:p>
    <w:p w:rsidR="007F3C97" w:rsidRDefault="007F3C97" w:rsidP="0049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/>
          <w:sz w:val="20"/>
          <w:szCs w:val="18"/>
        </w:rPr>
      </w:pPr>
    </w:p>
    <w:p w:rsidR="007F3C97" w:rsidRDefault="007F3C97" w:rsidP="007F3C97">
      <w:pPr>
        <w:jc w:val="both"/>
      </w:pPr>
      <w:r>
        <w:t>Submit each .java file individually.  Only the app class needs a documentation box with the name(s) of the developers.</w:t>
      </w:r>
    </w:p>
    <w:p w:rsidR="00E60E51" w:rsidRDefault="00E60E51" w:rsidP="007F3C97">
      <w:pPr>
        <w:jc w:val="both"/>
      </w:pPr>
    </w:p>
    <w:p w:rsidR="00E60E51" w:rsidRPr="00E60E51" w:rsidRDefault="00E60E51" w:rsidP="007F3C97">
      <w:pPr>
        <w:jc w:val="both"/>
        <w:rPr>
          <w:b/>
        </w:rPr>
      </w:pPr>
      <w:r w:rsidRPr="00E60E51">
        <w:rPr>
          <w:b/>
        </w:rPr>
        <w:t>Sample Output</w:t>
      </w:r>
      <w:r w:rsidR="0000093D">
        <w:rPr>
          <w:b/>
        </w:rPr>
        <w:t xml:space="preserve">                                                                   </w:t>
      </w:r>
      <w:r w:rsidR="0000093D" w:rsidRPr="0000093D">
        <w:rPr>
          <w:rFonts w:ascii="Source Code Pro" w:hAnsi="Source Code Pro"/>
          <w:sz w:val="20"/>
          <w:szCs w:val="20"/>
        </w:rPr>
        <w:t>Monthly Interest Growth</w:t>
      </w:r>
    </w:p>
    <w:p w:rsidR="0000093D" w:rsidRDefault="0000093D" w:rsidP="00E35115">
      <w:pPr>
        <w:rPr>
          <w:rFonts w:ascii="Source Code Pro" w:hAnsi="Source Code Pro"/>
          <w:sz w:val="20"/>
          <w:szCs w:val="20"/>
        </w:rPr>
      </w:pPr>
    </w:p>
    <w:p w:rsidR="00E60E51" w:rsidRPr="00E35115" w:rsidRDefault="00E60E51" w:rsidP="00E35115">
      <w:pPr>
        <w:rPr>
          <w:rFonts w:ascii="Source Code Pro" w:hAnsi="Source Code Pro"/>
          <w:sz w:val="20"/>
          <w:szCs w:val="20"/>
        </w:rPr>
      </w:pPr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  <w:t>Month</w:t>
      </w:r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  <w:proofErr w:type="spellStart"/>
      <w:r w:rsidRPr="00E35115">
        <w:rPr>
          <w:rFonts w:ascii="Source Code Pro" w:hAnsi="Source Code Pro"/>
          <w:sz w:val="20"/>
          <w:szCs w:val="20"/>
        </w:rPr>
        <w:t>Month</w:t>
      </w:r>
      <w:proofErr w:type="spellEnd"/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  <w:proofErr w:type="spellStart"/>
      <w:r w:rsidRPr="00E35115">
        <w:rPr>
          <w:rFonts w:ascii="Source Code Pro" w:hAnsi="Source Code Pro"/>
          <w:sz w:val="20"/>
          <w:szCs w:val="20"/>
        </w:rPr>
        <w:t>Month</w:t>
      </w:r>
      <w:proofErr w:type="spellEnd"/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  <w:proofErr w:type="spellStart"/>
      <w:r w:rsidRPr="00E35115">
        <w:rPr>
          <w:rFonts w:ascii="Source Code Pro" w:hAnsi="Source Code Pro"/>
          <w:sz w:val="20"/>
          <w:szCs w:val="20"/>
        </w:rPr>
        <w:t>Month</w:t>
      </w:r>
      <w:proofErr w:type="spellEnd"/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  <w:proofErr w:type="spellStart"/>
      <w:r w:rsidRPr="00E35115">
        <w:rPr>
          <w:rFonts w:ascii="Source Code Pro" w:hAnsi="Source Code Pro"/>
          <w:sz w:val="20"/>
          <w:szCs w:val="20"/>
        </w:rPr>
        <w:t>Month</w:t>
      </w:r>
      <w:proofErr w:type="spellEnd"/>
      <w:r w:rsidRPr="00E35115">
        <w:rPr>
          <w:rFonts w:ascii="Source Code Pro" w:hAnsi="Source Code Pro"/>
          <w:sz w:val="20"/>
          <w:szCs w:val="20"/>
        </w:rPr>
        <w:tab/>
      </w:r>
      <w:r w:rsidRPr="00E35115">
        <w:rPr>
          <w:rFonts w:ascii="Source Code Pro" w:hAnsi="Source Code Pro"/>
          <w:sz w:val="20"/>
          <w:szCs w:val="20"/>
        </w:rPr>
        <w:tab/>
      </w:r>
    </w:p>
    <w:p w:rsidR="00E35115" w:rsidRDefault="00E60E51" w:rsidP="00E35115">
      <w:pPr>
        <w:rPr>
          <w:rFonts w:ascii="Source Code Pro" w:hAnsi="Source Code Pro"/>
          <w:sz w:val="20"/>
          <w:szCs w:val="20"/>
        </w:rPr>
      </w:pPr>
      <w:r w:rsidRPr="00E35115">
        <w:rPr>
          <w:rFonts w:ascii="Source Code Pro" w:hAnsi="Source Code Pro"/>
          <w:sz w:val="20"/>
          <w:szCs w:val="20"/>
        </w:rPr>
        <w:t>Accounts</w:t>
      </w:r>
      <w:r w:rsidR="00E35115">
        <w:rPr>
          <w:rFonts w:ascii="Source Code Pro" w:hAnsi="Source Code Pro"/>
          <w:sz w:val="20"/>
          <w:szCs w:val="20"/>
        </w:rPr>
        <w:tab/>
      </w:r>
      <w:proofErr w:type="gramStart"/>
      <w:r w:rsidR="00E35115">
        <w:rPr>
          <w:rFonts w:ascii="Source Code Pro" w:hAnsi="Source Code Pro"/>
          <w:sz w:val="20"/>
          <w:szCs w:val="20"/>
        </w:rPr>
        <w:tab/>
        <w:t xml:space="preserve">  1</w:t>
      </w:r>
      <w:proofErr w:type="gramEnd"/>
      <w:r w:rsidR="00E35115">
        <w:rPr>
          <w:rFonts w:ascii="Source Code Pro" w:hAnsi="Source Code Pro"/>
          <w:sz w:val="20"/>
          <w:szCs w:val="20"/>
        </w:rPr>
        <w:t xml:space="preserve">           2           3           4           5     etc.</w:t>
      </w:r>
    </w:p>
    <w:p w:rsidR="00E60E51" w:rsidRPr="00E35115" w:rsidRDefault="00E35115" w:rsidP="00E35115">
      <w:pPr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---------       ---------   ---------   ---------   ---------   ---------</w:t>
      </w:r>
      <w:r w:rsidR="00E60E51" w:rsidRPr="00E35115">
        <w:rPr>
          <w:rFonts w:ascii="Source Code Pro" w:hAnsi="Source Code Pro"/>
          <w:sz w:val="20"/>
          <w:szCs w:val="20"/>
        </w:rPr>
        <w:tab/>
      </w:r>
    </w:p>
    <w:p w:rsidR="00E60E51" w:rsidRPr="00E60E51" w:rsidRDefault="00E60E51" w:rsidP="00E35115">
      <w:pPr>
        <w:rPr>
          <w:rFonts w:ascii="Source Code Pro" w:hAnsi="Source Code Pro"/>
          <w:sz w:val="20"/>
          <w:szCs w:val="20"/>
        </w:rPr>
      </w:pPr>
      <w:r w:rsidRPr="00E60E51">
        <w:rPr>
          <w:rFonts w:ascii="Source Code Pro" w:hAnsi="Source Code Pro"/>
          <w:sz w:val="20"/>
          <w:szCs w:val="20"/>
        </w:rPr>
        <w:t>Account 1</w:t>
      </w:r>
      <w:r w:rsidR="00E35115">
        <w:rPr>
          <w:rFonts w:ascii="Source Code Pro" w:hAnsi="Source Code Pro"/>
          <w:sz w:val="20"/>
          <w:szCs w:val="20"/>
        </w:rPr>
        <w:t xml:space="preserve">       $4,020.78   $4,080.45   etc.</w:t>
      </w:r>
    </w:p>
    <w:p w:rsidR="00E60E51" w:rsidRPr="00E60E51" w:rsidRDefault="00E60E51" w:rsidP="00E35115">
      <w:pPr>
        <w:rPr>
          <w:rFonts w:ascii="Source Code Pro" w:hAnsi="Source Code Pro"/>
          <w:sz w:val="20"/>
          <w:szCs w:val="20"/>
        </w:rPr>
      </w:pPr>
    </w:p>
    <w:p w:rsidR="00E60E51" w:rsidRPr="0049119F" w:rsidRDefault="00E60E51" w:rsidP="00E35115">
      <w:pPr>
        <w:rPr>
          <w:rFonts w:ascii="Source Code Pro" w:hAnsi="Source Code Pro"/>
        </w:rPr>
      </w:pPr>
      <w:r w:rsidRPr="00E60E51">
        <w:rPr>
          <w:rFonts w:ascii="Source Code Pro" w:hAnsi="Source Code Pro"/>
          <w:sz w:val="20"/>
          <w:szCs w:val="20"/>
        </w:rPr>
        <w:t>Account 2</w:t>
      </w:r>
      <w:r w:rsidR="00E35115">
        <w:rPr>
          <w:rFonts w:ascii="Source Code Pro" w:hAnsi="Source Code Pro"/>
          <w:sz w:val="20"/>
          <w:szCs w:val="20"/>
        </w:rPr>
        <w:t xml:space="preserve">       etc.               (Note: Your columns will need to be wider.)</w:t>
      </w:r>
    </w:p>
    <w:sectPr w:rsidR="00E60E51" w:rsidRPr="0049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038E"/>
    <w:multiLevelType w:val="hybridMultilevel"/>
    <w:tmpl w:val="83DE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02"/>
    <w:rsid w:val="0000093D"/>
    <w:rsid w:val="000B3EB0"/>
    <w:rsid w:val="000C2843"/>
    <w:rsid w:val="001C4EB4"/>
    <w:rsid w:val="002356E1"/>
    <w:rsid w:val="0049119F"/>
    <w:rsid w:val="005402B0"/>
    <w:rsid w:val="0075636F"/>
    <w:rsid w:val="007F3C97"/>
    <w:rsid w:val="009E1E73"/>
    <w:rsid w:val="00E35115"/>
    <w:rsid w:val="00E60E51"/>
    <w:rsid w:val="00ED4401"/>
    <w:rsid w:val="00F16302"/>
    <w:rsid w:val="00FD64FA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7E161-2CAB-4104-AA7E-B2F5995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E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B4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B4"/>
    <w:pPr>
      <w:keepNext/>
      <w:keepLines/>
      <w:contextualSpacing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E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E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19F"/>
    <w:pPr>
      <w:widowControl w:val="0"/>
      <w:autoSpaceDE w:val="0"/>
      <w:autoSpaceDN w:val="0"/>
      <w:adjustRightInd w:val="0"/>
      <w:ind w:left="720"/>
      <w:contextualSpacing/>
    </w:pPr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Rahul</cp:lastModifiedBy>
  <cp:revision>2</cp:revision>
  <dcterms:created xsi:type="dcterms:W3CDTF">2018-10-03T19:34:00Z</dcterms:created>
  <dcterms:modified xsi:type="dcterms:W3CDTF">2018-10-03T19:34:00Z</dcterms:modified>
</cp:coreProperties>
</file>