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DB" w:rsidRDefault="00512ADB" w:rsidP="00512ADB">
      <w:pPr>
        <w:rPr>
          <w:b/>
        </w:rPr>
      </w:pPr>
      <w:r>
        <w:rPr>
          <w:b/>
        </w:rPr>
        <w:t xml:space="preserve">              </w:t>
      </w:r>
    </w:p>
    <w:p w:rsidR="00512ADB" w:rsidRPr="00222296" w:rsidRDefault="00512ADB" w:rsidP="00512ADB">
      <w:pPr>
        <w:rPr>
          <w:b/>
          <w:sz w:val="24"/>
          <w:szCs w:val="24"/>
        </w:rPr>
      </w:pPr>
      <w:r>
        <w:rPr>
          <w:b/>
        </w:rPr>
        <w:t xml:space="preserve">       </w:t>
      </w:r>
      <w:proofErr w:type="gramStart"/>
      <w:r w:rsidRPr="00222296">
        <w:rPr>
          <w:b/>
          <w:sz w:val="24"/>
          <w:szCs w:val="24"/>
        </w:rPr>
        <w:t>Advantages and disadvantages of traditional education and online education.</w:t>
      </w:r>
      <w:proofErr w:type="gramEnd"/>
    </w:p>
    <w:p w:rsidR="00512ADB" w:rsidRPr="00222296" w:rsidRDefault="00512ADB" w:rsidP="00512ADB">
      <w:pPr>
        <w:rPr>
          <w:sz w:val="24"/>
          <w:szCs w:val="24"/>
        </w:rPr>
      </w:pPr>
    </w:p>
    <w:p w:rsidR="00222296" w:rsidRPr="00222296" w:rsidRDefault="00222296" w:rsidP="00512ADB">
      <w:pPr>
        <w:rPr>
          <w:sz w:val="24"/>
          <w:szCs w:val="24"/>
        </w:rPr>
      </w:pPr>
      <w:r w:rsidRPr="00222296">
        <w:rPr>
          <w:i/>
          <w:sz w:val="24"/>
          <w:szCs w:val="24"/>
        </w:rPr>
        <w:t xml:space="preserve">       </w:t>
      </w:r>
      <w:r w:rsidR="00512ADB" w:rsidRPr="00222296">
        <w:rPr>
          <w:i/>
          <w:sz w:val="24"/>
          <w:szCs w:val="24"/>
        </w:rPr>
        <w:t>Live as if you were to die tomorrow. Learn as if you were to live forever</w:t>
      </w:r>
      <w:r w:rsidR="00512ADB" w:rsidRPr="00222296">
        <w:rPr>
          <w:sz w:val="24"/>
          <w:szCs w:val="24"/>
        </w:rPr>
        <w:t xml:space="preserve">.                         </w:t>
      </w:r>
      <w:r w:rsidRPr="00222296">
        <w:rPr>
          <w:sz w:val="24"/>
          <w:szCs w:val="24"/>
        </w:rPr>
        <w:t xml:space="preserve">  </w:t>
      </w:r>
    </w:p>
    <w:p w:rsidR="00512ADB" w:rsidRPr="00222296" w:rsidRDefault="00222296" w:rsidP="00512ADB">
      <w:pPr>
        <w:rPr>
          <w:sz w:val="24"/>
          <w:szCs w:val="24"/>
        </w:rPr>
      </w:pPr>
      <w:r w:rsidRPr="00222296">
        <w:rPr>
          <w:sz w:val="24"/>
          <w:szCs w:val="24"/>
        </w:rPr>
        <w:t xml:space="preserve">      </w:t>
      </w:r>
      <w:r w:rsidR="00512ADB" w:rsidRPr="00222296">
        <w:rPr>
          <w:sz w:val="24"/>
          <w:szCs w:val="24"/>
        </w:rPr>
        <w:t xml:space="preserve">Sure, Learning in other word is Education and it has </w:t>
      </w:r>
      <w:proofErr w:type="gramStart"/>
      <w:r w:rsidR="00512ADB" w:rsidRPr="00222296">
        <w:rPr>
          <w:sz w:val="24"/>
          <w:szCs w:val="24"/>
        </w:rPr>
        <w:t>no age nor</w:t>
      </w:r>
      <w:proofErr w:type="gramEnd"/>
      <w:r w:rsidR="00512ADB" w:rsidRPr="00222296">
        <w:rPr>
          <w:sz w:val="24"/>
          <w:szCs w:val="24"/>
        </w:rPr>
        <w:t xml:space="preserve"> time limit. There are two types of education in this modern world: Traditional Education and Online Education. What are the advantages and disadvantages of Traditional and Online Education?</w:t>
      </w:r>
    </w:p>
    <w:p w:rsidR="00512ADB" w:rsidRPr="00222296" w:rsidRDefault="00222296" w:rsidP="00512ADB">
      <w:pPr>
        <w:rPr>
          <w:sz w:val="24"/>
          <w:szCs w:val="24"/>
        </w:rPr>
      </w:pPr>
      <w:r w:rsidRPr="00222296">
        <w:rPr>
          <w:sz w:val="24"/>
          <w:szCs w:val="24"/>
        </w:rPr>
        <w:t xml:space="preserve">      </w:t>
      </w:r>
      <w:r w:rsidR="00512ADB" w:rsidRPr="00222296">
        <w:rPr>
          <w:sz w:val="24"/>
          <w:szCs w:val="24"/>
        </w:rPr>
        <w:t xml:space="preserve">First, the </w:t>
      </w:r>
      <w:proofErr w:type="gramStart"/>
      <w:r w:rsidR="00512ADB" w:rsidRPr="00222296">
        <w:rPr>
          <w:sz w:val="24"/>
          <w:szCs w:val="24"/>
        </w:rPr>
        <w:t>advantages of traditional education is</w:t>
      </w:r>
      <w:proofErr w:type="gramEnd"/>
      <w:r w:rsidR="00512ADB" w:rsidRPr="00222296">
        <w:rPr>
          <w:sz w:val="24"/>
          <w:szCs w:val="24"/>
        </w:rPr>
        <w:t xml:space="preserve"> efficient, whereas online education is convenient.</w:t>
      </w:r>
    </w:p>
    <w:p w:rsidR="00512ADB" w:rsidRPr="00222296" w:rsidRDefault="00222296" w:rsidP="00512ADB">
      <w:pPr>
        <w:rPr>
          <w:sz w:val="24"/>
          <w:szCs w:val="24"/>
        </w:rPr>
      </w:pPr>
      <w:r w:rsidRPr="00222296">
        <w:rPr>
          <w:sz w:val="24"/>
          <w:szCs w:val="24"/>
        </w:rPr>
        <w:t xml:space="preserve">      </w:t>
      </w:r>
      <w:r w:rsidR="00512ADB" w:rsidRPr="00222296">
        <w:rPr>
          <w:sz w:val="24"/>
          <w:szCs w:val="24"/>
        </w:rPr>
        <w:t xml:space="preserve">Second, in traditional education students have contact with </w:t>
      </w:r>
      <w:proofErr w:type="gramStart"/>
      <w:r w:rsidR="00512ADB" w:rsidRPr="00222296">
        <w:rPr>
          <w:sz w:val="24"/>
          <w:szCs w:val="24"/>
        </w:rPr>
        <w:t>teachers,</w:t>
      </w:r>
      <w:proofErr w:type="gramEnd"/>
      <w:r w:rsidR="00512ADB" w:rsidRPr="00222296">
        <w:rPr>
          <w:sz w:val="24"/>
          <w:szCs w:val="24"/>
        </w:rPr>
        <w:t xml:space="preserve"> there is face-to-face interaction while in online education students don’t need to leave their comfort zone they just learn anywhere and anytime they want.</w:t>
      </w:r>
    </w:p>
    <w:p w:rsidR="00512ADB" w:rsidRPr="00222296" w:rsidRDefault="00222296" w:rsidP="00512ADB">
      <w:pPr>
        <w:rPr>
          <w:sz w:val="24"/>
          <w:szCs w:val="24"/>
        </w:rPr>
      </w:pPr>
      <w:r w:rsidRPr="00222296">
        <w:rPr>
          <w:sz w:val="24"/>
          <w:szCs w:val="24"/>
        </w:rPr>
        <w:t xml:space="preserve">      </w:t>
      </w:r>
      <w:r w:rsidR="00512ADB" w:rsidRPr="00222296">
        <w:rPr>
          <w:sz w:val="24"/>
          <w:szCs w:val="24"/>
        </w:rPr>
        <w:t xml:space="preserve">Next, the disadvantage of traditional education is the one when students might learn from only one teacher there might be no other choice to change the teacher, and it is mandatory to take elementary education, the disadvantage of online education is where students might not get deeper understanding of the topic. </w:t>
      </w:r>
    </w:p>
    <w:p w:rsidR="00A355B9" w:rsidRPr="00222296" w:rsidRDefault="00222296" w:rsidP="00512ADB">
      <w:pPr>
        <w:rPr>
          <w:sz w:val="24"/>
          <w:szCs w:val="24"/>
        </w:rPr>
      </w:pPr>
      <w:r w:rsidRPr="00222296">
        <w:rPr>
          <w:sz w:val="24"/>
          <w:szCs w:val="24"/>
        </w:rPr>
        <w:t xml:space="preserve">     </w:t>
      </w:r>
      <w:r w:rsidR="00512ADB" w:rsidRPr="00222296">
        <w:rPr>
          <w:sz w:val="24"/>
          <w:szCs w:val="24"/>
        </w:rPr>
        <w:t xml:space="preserve">All in all, traditional education offers interaction with other students and teachers whereas online education offers flexibility. When traditional education is compulsory, online education is optional. </w:t>
      </w:r>
      <w:r>
        <w:rPr>
          <w:sz w:val="24"/>
          <w:szCs w:val="24"/>
        </w:rPr>
        <w:t xml:space="preserve">Whichever education is </w:t>
      </w:r>
      <w:proofErr w:type="gramStart"/>
      <w:r>
        <w:rPr>
          <w:sz w:val="24"/>
          <w:szCs w:val="24"/>
        </w:rPr>
        <w:t>need</w:t>
      </w:r>
      <w:proofErr w:type="gramEnd"/>
      <w:r>
        <w:rPr>
          <w:sz w:val="24"/>
          <w:szCs w:val="24"/>
        </w:rPr>
        <w:t xml:space="preserve"> to be chosen, it only requires diligence, consistency and patience to acquire knowledge from both: traditional and online education.</w:t>
      </w:r>
      <w:bookmarkStart w:id="0" w:name="_GoBack"/>
      <w:bookmarkEnd w:id="0"/>
    </w:p>
    <w:sectPr w:rsidR="00A355B9" w:rsidRPr="00222296" w:rsidSect="00512AD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DB"/>
    <w:rsid w:val="00222296"/>
    <w:rsid w:val="00512ADB"/>
    <w:rsid w:val="00A35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2</cp:revision>
  <dcterms:created xsi:type="dcterms:W3CDTF">2020-09-20T03:30:00Z</dcterms:created>
  <dcterms:modified xsi:type="dcterms:W3CDTF">2020-09-20T04:10:00Z</dcterms:modified>
</cp:coreProperties>
</file>