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Rahul Rawat</w:t>
      </w:r>
    </w:p>
    <w:p>
      <w:r>
        <w:rPr>
          <w:color w:val="1F2937"/>
          <w:sz w:val="20"/>
        </w:rPr>
        <w:t>rahulrawat2r@gmail.com  ·  015563603340  ·  linkedin.com/in/rahulrawat2r  ·  github.com/rahulrawat20022002  ·  Mannheim, Germany</w:t>
      </w:r>
    </w:p>
    <w:p>
      <w:r>
        <w:rPr>
          <w:color w:val="1F2937"/>
          <w:sz w:val="21"/>
        </w:rPr>
        <w:t>25 September 2026</w:t>
      </w:r>
    </w:p>
    <w:p>
      <w:r>
        <w:rPr>
          <w:b/>
          <w:color w:val="1F3A5F"/>
          <w:sz w:val="23"/>
        </w:rPr>
        <w:t>retorio GmbH</w:t>
      </w:r>
    </w:p>
    <w:p>
      <w:r>
        <w:rPr>
          <w:color w:val="1F2937"/>
          <w:sz w:val="21"/>
        </w:rPr>
        <w:t>Hiring Team</w:t>
      </w:r>
    </w:p>
    <w:p>
      <w:r>
        <w:rPr>
          <w:b/>
          <w:color w:val="1F3A5F"/>
          <w:sz w:val="22"/>
        </w:rPr>
        <w:t>Application: Working Student, AI Engineer, Agentic Systems in Munich</w:t>
      </w:r>
    </w:p>
    <w:p>
      <w:r>
        <w:rPr>
          <w:color w:val="1F2937"/>
          <w:sz w:val="21"/>
        </w:rPr>
        <w:t>Dear Hiring Team,</w:t>
      </w:r>
    </w:p>
    <w:p>
      <w:pPr>
        <w:spacing w:line="324" w:lineRule="auto"/>
        <w:jc w:val="both"/>
      </w:pPr>
      <w:r>
        <w:rPr>
          <w:color w:val="1F2937"/>
          <w:sz w:val="21"/>
        </w:rPr>
        <w:t>I am writing to apply for the Working Student position in AI Engineer, Agentic Systems at retorio in Munich. As a Master's student in Data Science and Analytics at SRH Heidelberg based in Mannheim, the mix of designing agentic systems with tool calling and retrieval and holding them to a rigorous evaluation bar with eval datasets and A/B testing maps very closely to the projects I have shipped in the last several months.</w:t>
      </w:r>
    </w:p>
    <w:p>
      <w:pPr>
        <w:spacing w:line="324" w:lineRule="auto"/>
        <w:jc w:val="both"/>
      </w:pPr>
      <w:r>
        <w:rPr>
          <w:color w:val="1F2937"/>
          <w:sz w:val="21"/>
        </w:rPr>
        <w:t>In my Multi Agent RAG project I built a full LangGraph orchestrated agent system with tool calling, retrieval, and structured outputs that answers policy questions end to end. I implemented a JudgeAgent that scores answers on 5 dimensions in JSON mode at temperature 0, and eliminated self preference bias by running the judge on a different local model from the generator, plus an EvalAgent computing 5 retrieval metrics and 4 generation metrics into JSON and Markdown reports. That same discipline, measuring an agentic system honestly rather than trusting it by default, is exactly what a rigorous evaluation loop with eval datasets and observability tooling needs.</w:t>
      </w:r>
    </w:p>
    <w:p>
      <w:pPr>
        <w:spacing w:line="324" w:lineRule="auto"/>
        <w:jc w:val="both"/>
      </w:pPr>
      <w:r>
        <w:rPr>
          <w:color w:val="1F2937"/>
          <w:sz w:val="21"/>
        </w:rPr>
        <w:t>In my Movie Analytics and ML Pipeline project I built an end to end batch pipeline on GCP that pulls data into a GCS data lake and processes it through a 3 tier Bronze Silver Gold medallion architecture in BigQuery on Cloud Run, running on a fully automated Cloud Scheduler trigger with 0 manual interventions. That experience with containerized GCP deployment, monitoring, and cost aware scaling maps directly onto the DevOps ownership side of building agentic systems in production.</w:t>
      </w:r>
    </w:p>
    <w:p>
      <w:pPr>
        <w:spacing w:line="324" w:lineRule="auto"/>
        <w:jc w:val="both"/>
      </w:pPr>
      <w:r>
        <w:rPr>
          <w:color w:val="1F2937"/>
          <w:sz w:val="21"/>
        </w:rPr>
        <w:t>I work comfortably in Python, backend APIs, and cloud deployment on GCP, and I am currently on Cloud Run, container based deployment, and CI and CD. I hold the NVIDIA Building LLM Applications With Prompt Engineering, AWS Academy Cloud Foundations, and Google Data Analytics certificates and was recognised as a Finalist of the USAII Global AI Hackathon 2026 at Graduate Level. I am fluent in English and B1 in progress in German. As a working student I can join in Munich for around 20 hours a week immediately and would welcome the chance to discuss how I could contribute to your agentic systems team.</w:t>
      </w:r>
    </w:p>
    <w:p>
      <w:r>
        <w:rPr>
          <w:color w:val="1F2937"/>
          <w:sz w:val="21"/>
        </w:rPr>
        <w:t>Kind regards,</w:t>
      </w:r>
    </w:p>
    <w:p>
      <w:r>
        <w:rPr>
          <w:b/>
          <w:color w:val="1F3A5F"/>
          <w:sz w:val="22"/>
        </w:rPr>
        <w:t>Rahul Rawat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