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FB3E20" w14:textId="77777777" w:rsidR="001A5380" w:rsidRPr="00955C68" w:rsidRDefault="00000000" w:rsidP="00955C68">
      <w:pPr>
        <w:spacing w:after="40"/>
        <w:jc w:val="both"/>
        <w:rPr>
          <w:sz w:val="24"/>
          <w:szCs w:val="24"/>
        </w:rPr>
      </w:pPr>
      <w:r w:rsidRPr="00955C68">
        <w:rPr>
          <w:b/>
          <w:bCs/>
          <w:color w:val="1F3864"/>
          <w:sz w:val="44"/>
          <w:szCs w:val="44"/>
        </w:rPr>
        <w:t>Rahul Rawat</w:t>
      </w:r>
    </w:p>
    <w:p w14:paraId="7C8B5AAA" w14:textId="77777777" w:rsidR="001A5380" w:rsidRPr="00955C68" w:rsidRDefault="00000000" w:rsidP="00955C68">
      <w:pPr>
        <w:pBdr>
          <w:bottom w:val="single" w:sz="6" w:space="6" w:color="1F3864"/>
        </w:pBdr>
        <w:spacing w:after="120"/>
        <w:jc w:val="both"/>
        <w:rPr>
          <w:sz w:val="24"/>
          <w:szCs w:val="24"/>
        </w:rPr>
      </w:pPr>
      <w:r w:rsidRPr="00955C68">
        <w:rPr>
          <w:sz w:val="22"/>
          <w:szCs w:val="22"/>
        </w:rPr>
        <w:t>Mannheim, Germany · rahulrawat2r@gmail.com · 015563603340 · linkedin.com/in/rahulrawat2r/ · github.com/rahulrawat20022002</w:t>
      </w:r>
    </w:p>
    <w:p w14:paraId="09223481" w14:textId="77777777" w:rsidR="001A5380" w:rsidRPr="00955C68" w:rsidRDefault="00000000" w:rsidP="00955C68">
      <w:pPr>
        <w:spacing w:before="200" w:after="80"/>
        <w:jc w:val="both"/>
        <w:rPr>
          <w:sz w:val="24"/>
          <w:szCs w:val="24"/>
        </w:rPr>
      </w:pPr>
      <w:r w:rsidRPr="00955C68">
        <w:rPr>
          <w:b/>
          <w:bCs/>
          <w:color w:val="1F3864"/>
          <w:sz w:val="32"/>
          <w:szCs w:val="32"/>
        </w:rPr>
        <w:t>PROFILE</w:t>
      </w:r>
    </w:p>
    <w:p w14:paraId="0044FF60" w14:textId="77777777" w:rsidR="001A5380" w:rsidRDefault="00000000" w:rsidP="00955C68">
      <w:pPr>
        <w:pBdr>
          <w:bottom w:val="single" w:sz="6" w:space="1" w:color="auto"/>
        </w:pBdr>
        <w:spacing w:after="80" w:line="264" w:lineRule="auto"/>
        <w:jc w:val="both"/>
        <w:rPr>
          <w:sz w:val="24"/>
          <w:szCs w:val="24"/>
        </w:rPr>
      </w:pPr>
      <w:r w:rsidRPr="00955C68">
        <w:rPr>
          <w:sz w:val="24"/>
          <w:szCs w:val="24"/>
        </w:rPr>
        <w:t xml:space="preserve">Master of Science Data Science student at SRH Heidelberg who enjoys turning real, incomplete and inconsistent data into reliable, reusable solutions. I build Python tools that </w:t>
      </w:r>
      <w:proofErr w:type="spellStart"/>
      <w:r w:rsidRPr="00955C68">
        <w:rPr>
          <w:sz w:val="24"/>
          <w:szCs w:val="24"/>
        </w:rPr>
        <w:t>analyse</w:t>
      </w:r>
      <w:proofErr w:type="spellEnd"/>
      <w:r w:rsidRPr="00955C68">
        <w:rPr>
          <w:sz w:val="24"/>
          <w:szCs w:val="24"/>
        </w:rPr>
        <w:t xml:space="preserve">, clean, transform and connect heterogeneous data sources, systematically check data quality, and feed trustworthy data into machine learning and decision models. I work with pandas, NumPy and scikit learn and care about writing maintainable code, which is exactly the profile this working student role at </w:t>
      </w:r>
      <w:proofErr w:type="spellStart"/>
      <w:r w:rsidRPr="00955C68">
        <w:rPr>
          <w:sz w:val="24"/>
          <w:szCs w:val="24"/>
        </w:rPr>
        <w:t>alloqis</w:t>
      </w:r>
      <w:proofErr w:type="spellEnd"/>
      <w:r w:rsidRPr="00955C68">
        <w:rPr>
          <w:sz w:val="24"/>
          <w:szCs w:val="24"/>
        </w:rPr>
        <w:t xml:space="preserve"> is looking for.</w:t>
      </w:r>
    </w:p>
    <w:p w14:paraId="523DF980" w14:textId="77777777" w:rsidR="00955C68" w:rsidRDefault="00955C68" w:rsidP="00955C68">
      <w:pPr>
        <w:pBdr>
          <w:bottom w:val="single" w:sz="6" w:space="1" w:color="auto"/>
        </w:pBdr>
        <w:spacing w:after="80" w:line="264" w:lineRule="auto"/>
        <w:jc w:val="both"/>
        <w:rPr>
          <w:sz w:val="24"/>
          <w:szCs w:val="24"/>
        </w:rPr>
      </w:pPr>
    </w:p>
    <w:p w14:paraId="7205B66D" w14:textId="77777777" w:rsidR="001A5380" w:rsidRPr="00955C68" w:rsidRDefault="00000000" w:rsidP="00955C68">
      <w:pPr>
        <w:spacing w:before="200" w:after="80"/>
        <w:jc w:val="both"/>
        <w:rPr>
          <w:sz w:val="24"/>
          <w:szCs w:val="24"/>
        </w:rPr>
      </w:pPr>
      <w:r w:rsidRPr="00955C68">
        <w:rPr>
          <w:b/>
          <w:bCs/>
          <w:color w:val="1F3864"/>
          <w:sz w:val="32"/>
          <w:szCs w:val="32"/>
        </w:rPr>
        <w:t>EDUCATION</w:t>
      </w:r>
    </w:p>
    <w:p w14:paraId="60346869" w14:textId="77777777" w:rsidR="001A5380" w:rsidRPr="00955C68" w:rsidRDefault="00000000" w:rsidP="00955C68">
      <w:pPr>
        <w:spacing w:before="100" w:after="20"/>
        <w:jc w:val="both"/>
        <w:rPr>
          <w:sz w:val="24"/>
          <w:szCs w:val="24"/>
        </w:rPr>
      </w:pPr>
      <w:r w:rsidRPr="00955C68">
        <w:rPr>
          <w:b/>
          <w:bCs/>
          <w:sz w:val="28"/>
          <w:szCs w:val="28"/>
        </w:rPr>
        <w:t>M.Sc. Data Science and Analytics</w:t>
      </w:r>
      <w:r w:rsidRPr="00955C68">
        <w:rPr>
          <w:sz w:val="28"/>
          <w:szCs w:val="28"/>
        </w:rPr>
        <w:t>, SRH University of Applied Sciences Heidelberg</w:t>
      </w:r>
    </w:p>
    <w:p w14:paraId="5596731D" w14:textId="77777777" w:rsidR="001A5380" w:rsidRPr="00955C68" w:rsidRDefault="00000000" w:rsidP="00955C68">
      <w:pPr>
        <w:spacing w:after="60"/>
        <w:jc w:val="both"/>
        <w:rPr>
          <w:sz w:val="24"/>
          <w:szCs w:val="24"/>
        </w:rPr>
      </w:pPr>
      <w:r w:rsidRPr="00955C68">
        <w:rPr>
          <w:i/>
          <w:iCs/>
          <w:sz w:val="24"/>
          <w:szCs w:val="24"/>
        </w:rPr>
        <w:t>Apr 2025 to Present</w:t>
      </w:r>
    </w:p>
    <w:p w14:paraId="07CAF9C1" w14:textId="77777777" w:rsidR="001A5380" w:rsidRPr="00955C68" w:rsidRDefault="00000000" w:rsidP="00955C68">
      <w:pPr>
        <w:spacing w:before="100" w:after="20"/>
        <w:jc w:val="both"/>
        <w:rPr>
          <w:sz w:val="24"/>
          <w:szCs w:val="24"/>
        </w:rPr>
      </w:pPr>
      <w:r w:rsidRPr="00955C68">
        <w:rPr>
          <w:b/>
          <w:bCs/>
          <w:sz w:val="28"/>
          <w:szCs w:val="28"/>
        </w:rPr>
        <w:t>B.Sc. Computer Science</w:t>
      </w:r>
      <w:r w:rsidRPr="00955C68">
        <w:rPr>
          <w:sz w:val="28"/>
          <w:szCs w:val="28"/>
        </w:rPr>
        <w:t>, GL Bajaj Institute of Technology and Management</w:t>
      </w:r>
    </w:p>
    <w:p w14:paraId="10DC08E7" w14:textId="77777777" w:rsidR="001A5380" w:rsidRDefault="00000000" w:rsidP="00955C68">
      <w:pPr>
        <w:pBdr>
          <w:bottom w:val="single" w:sz="6" w:space="1" w:color="auto"/>
        </w:pBdr>
        <w:spacing w:after="60"/>
        <w:jc w:val="both"/>
        <w:rPr>
          <w:i/>
          <w:iCs/>
          <w:sz w:val="24"/>
          <w:szCs w:val="24"/>
        </w:rPr>
      </w:pPr>
      <w:r w:rsidRPr="00955C68">
        <w:rPr>
          <w:i/>
          <w:iCs/>
          <w:sz w:val="24"/>
          <w:szCs w:val="24"/>
        </w:rPr>
        <w:t>2019 to 2023</w:t>
      </w:r>
    </w:p>
    <w:p w14:paraId="42B3101A" w14:textId="77777777" w:rsidR="00955C68" w:rsidRDefault="00955C68" w:rsidP="00955C68">
      <w:pPr>
        <w:pBdr>
          <w:bottom w:val="single" w:sz="6" w:space="1" w:color="auto"/>
        </w:pBdr>
        <w:spacing w:after="60"/>
        <w:jc w:val="both"/>
        <w:rPr>
          <w:i/>
          <w:iCs/>
          <w:sz w:val="24"/>
          <w:szCs w:val="24"/>
        </w:rPr>
      </w:pPr>
    </w:p>
    <w:p w14:paraId="644E4AB3" w14:textId="77777777" w:rsidR="001A5380" w:rsidRPr="00955C68" w:rsidRDefault="00000000" w:rsidP="00955C68">
      <w:pPr>
        <w:spacing w:before="200" w:after="80"/>
        <w:jc w:val="both"/>
        <w:rPr>
          <w:sz w:val="24"/>
          <w:szCs w:val="24"/>
        </w:rPr>
      </w:pPr>
      <w:r w:rsidRPr="00955C68">
        <w:rPr>
          <w:b/>
          <w:bCs/>
          <w:color w:val="1F3864"/>
          <w:sz w:val="32"/>
          <w:szCs w:val="32"/>
        </w:rPr>
        <w:t>EXPERIENCE</w:t>
      </w:r>
    </w:p>
    <w:p w14:paraId="2A94AB7E" w14:textId="77777777" w:rsidR="001A5380" w:rsidRPr="00955C68" w:rsidRDefault="00000000" w:rsidP="00955C68">
      <w:pPr>
        <w:spacing w:before="100" w:after="30"/>
        <w:jc w:val="both"/>
        <w:rPr>
          <w:sz w:val="24"/>
          <w:szCs w:val="24"/>
        </w:rPr>
      </w:pPr>
      <w:proofErr w:type="spellStart"/>
      <w:r w:rsidRPr="00955C68">
        <w:rPr>
          <w:b/>
          <w:bCs/>
          <w:color w:val="1F3864"/>
          <w:sz w:val="28"/>
          <w:szCs w:val="28"/>
        </w:rPr>
        <w:t>eRay</w:t>
      </w:r>
      <w:proofErr w:type="spellEnd"/>
      <w:r w:rsidRPr="00955C68">
        <w:rPr>
          <w:b/>
          <w:bCs/>
          <w:color w:val="1F3864"/>
          <w:sz w:val="28"/>
          <w:szCs w:val="28"/>
        </w:rPr>
        <w:t xml:space="preserve"> GmbH</w:t>
      </w:r>
    </w:p>
    <w:p w14:paraId="2483BAEB" w14:textId="77777777" w:rsidR="001A5380" w:rsidRPr="00955C68" w:rsidRDefault="00000000" w:rsidP="00955C68">
      <w:pPr>
        <w:spacing w:after="60"/>
        <w:jc w:val="both"/>
        <w:rPr>
          <w:sz w:val="24"/>
          <w:szCs w:val="24"/>
        </w:rPr>
      </w:pPr>
      <w:r w:rsidRPr="00955C68">
        <w:rPr>
          <w:i/>
          <w:iCs/>
          <w:sz w:val="24"/>
          <w:szCs w:val="24"/>
        </w:rPr>
        <w:t>Data Scientist · Oct 2025 to Mar 2026</w:t>
      </w:r>
    </w:p>
    <w:p w14:paraId="6CA6A169"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 xml:space="preserve">Built an </w:t>
      </w:r>
      <w:proofErr w:type="gramStart"/>
      <w:r w:rsidRPr="00955C68">
        <w:rPr>
          <w:sz w:val="24"/>
          <w:szCs w:val="24"/>
        </w:rPr>
        <w:t>end to end</w:t>
      </w:r>
      <w:proofErr w:type="gramEnd"/>
      <w:r w:rsidRPr="00955C68">
        <w:rPr>
          <w:sz w:val="24"/>
          <w:szCs w:val="24"/>
        </w:rPr>
        <w:t xml:space="preserve"> recursive time series pipeline in Python that forecasts four water quality indicators from real, imperfect sensor data over a </w:t>
      </w:r>
      <w:proofErr w:type="gramStart"/>
      <w:r w:rsidRPr="00955C68">
        <w:rPr>
          <w:sz w:val="24"/>
          <w:szCs w:val="24"/>
        </w:rPr>
        <w:t>six month</w:t>
      </w:r>
      <w:proofErr w:type="gramEnd"/>
      <w:r w:rsidRPr="00955C68">
        <w:rPr>
          <w:sz w:val="24"/>
          <w:szCs w:val="24"/>
        </w:rPr>
        <w:t xml:space="preserve"> industry collaboration.</w:t>
      </w:r>
    </w:p>
    <w:p w14:paraId="4F8B2364"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 xml:space="preserve">Reconstructed missing winter readings with MICE imputation and built </w:t>
      </w:r>
      <w:proofErr w:type="spellStart"/>
      <w:r w:rsidRPr="00955C68">
        <w:rPr>
          <w:sz w:val="24"/>
          <w:szCs w:val="24"/>
        </w:rPr>
        <w:t>standardised</w:t>
      </w:r>
      <w:proofErr w:type="spellEnd"/>
      <w:r w:rsidRPr="00955C68">
        <w:rPr>
          <w:sz w:val="24"/>
          <w:szCs w:val="24"/>
        </w:rPr>
        <w:t xml:space="preserve"> checks so the pipeline supplies decision models with reliable, dependable data rather than gaps.</w:t>
      </w:r>
    </w:p>
    <w:p w14:paraId="27D9A2E6"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Wrapped everything in an orchestrator with gate checks and ecological bounds that halts on failed imputation rather than letting bad data cascade, exactly the systematic data quality approach this role describes.</w:t>
      </w:r>
    </w:p>
    <w:p w14:paraId="7B3D3D94" w14:textId="3F5836D3" w:rsidR="00955C68" w:rsidRDefault="00000000" w:rsidP="00955C68">
      <w:pPr>
        <w:pStyle w:val="ListParagraph"/>
        <w:numPr>
          <w:ilvl w:val="0"/>
          <w:numId w:val="2"/>
        </w:numPr>
        <w:spacing w:after="60" w:line="264" w:lineRule="auto"/>
        <w:jc w:val="both"/>
        <w:rPr>
          <w:sz w:val="24"/>
          <w:szCs w:val="24"/>
        </w:rPr>
      </w:pPr>
      <w:r w:rsidRPr="00955C68">
        <w:rPr>
          <w:sz w:val="24"/>
          <w:szCs w:val="24"/>
        </w:rPr>
        <w:t xml:space="preserve">Benchmarked six models with scikit learn and gradient boosting libraries and used </w:t>
      </w:r>
      <w:proofErr w:type="spellStart"/>
      <w:r w:rsidRPr="00955C68">
        <w:rPr>
          <w:sz w:val="24"/>
          <w:szCs w:val="24"/>
        </w:rPr>
        <w:t>CatBoost</w:t>
      </w:r>
      <w:proofErr w:type="spellEnd"/>
      <w:r w:rsidRPr="00955C68">
        <w:rPr>
          <w:sz w:val="24"/>
          <w:szCs w:val="24"/>
        </w:rPr>
        <w:t xml:space="preserve"> multi quantile regression for asymmetric 80 percent prediction intervals.</w:t>
      </w:r>
    </w:p>
    <w:p w14:paraId="386C2F42" w14:textId="77777777" w:rsidR="00955C68" w:rsidRPr="00955C68" w:rsidRDefault="00955C68" w:rsidP="00955C68">
      <w:pPr>
        <w:spacing w:after="60" w:line="264" w:lineRule="auto"/>
        <w:jc w:val="both"/>
        <w:rPr>
          <w:sz w:val="24"/>
          <w:szCs w:val="24"/>
        </w:rPr>
      </w:pPr>
    </w:p>
    <w:p w14:paraId="2C96BBB5" w14:textId="77777777" w:rsidR="00955C68" w:rsidRDefault="00955C68" w:rsidP="00955C68">
      <w:pPr>
        <w:spacing w:before="200" w:after="80"/>
        <w:jc w:val="both"/>
        <w:rPr>
          <w:b/>
          <w:bCs/>
          <w:color w:val="1F3864"/>
          <w:sz w:val="32"/>
          <w:szCs w:val="32"/>
        </w:rPr>
      </w:pPr>
    </w:p>
    <w:p w14:paraId="3504580A" w14:textId="77777777" w:rsidR="00955C68" w:rsidRDefault="00955C68" w:rsidP="00955C68">
      <w:pPr>
        <w:spacing w:before="200" w:after="80"/>
        <w:jc w:val="both"/>
        <w:rPr>
          <w:b/>
          <w:bCs/>
          <w:color w:val="1F3864"/>
          <w:sz w:val="32"/>
          <w:szCs w:val="32"/>
        </w:rPr>
      </w:pPr>
    </w:p>
    <w:p w14:paraId="0F2B7247" w14:textId="77777777" w:rsidR="00955C68" w:rsidRDefault="00955C68" w:rsidP="00955C68">
      <w:pPr>
        <w:spacing w:before="200" w:after="80"/>
        <w:jc w:val="both"/>
        <w:rPr>
          <w:b/>
          <w:bCs/>
          <w:color w:val="1F3864"/>
          <w:sz w:val="32"/>
          <w:szCs w:val="32"/>
        </w:rPr>
      </w:pPr>
    </w:p>
    <w:p w14:paraId="74213878" w14:textId="77777777" w:rsidR="00955C68" w:rsidRDefault="00955C68" w:rsidP="00955C68">
      <w:pPr>
        <w:spacing w:before="200" w:after="80"/>
        <w:jc w:val="both"/>
        <w:rPr>
          <w:b/>
          <w:bCs/>
          <w:color w:val="1F3864"/>
          <w:sz w:val="32"/>
          <w:szCs w:val="32"/>
        </w:rPr>
      </w:pPr>
    </w:p>
    <w:p w14:paraId="3F321B61" w14:textId="77777777" w:rsidR="00955C68" w:rsidRDefault="00955C68" w:rsidP="00955C68">
      <w:pPr>
        <w:spacing w:before="200" w:after="80"/>
        <w:jc w:val="both"/>
        <w:rPr>
          <w:b/>
          <w:bCs/>
          <w:color w:val="1F3864"/>
          <w:sz w:val="32"/>
          <w:szCs w:val="32"/>
        </w:rPr>
      </w:pPr>
    </w:p>
    <w:p w14:paraId="52B616ED" w14:textId="3CAFCC01" w:rsidR="001A5380" w:rsidRPr="00955C68" w:rsidRDefault="00000000" w:rsidP="00955C68">
      <w:pPr>
        <w:spacing w:before="200" w:after="80"/>
        <w:jc w:val="both"/>
        <w:rPr>
          <w:sz w:val="24"/>
          <w:szCs w:val="24"/>
        </w:rPr>
      </w:pPr>
      <w:r w:rsidRPr="00955C68">
        <w:rPr>
          <w:b/>
          <w:bCs/>
          <w:color w:val="1F3864"/>
          <w:sz w:val="32"/>
          <w:szCs w:val="32"/>
        </w:rPr>
        <w:lastRenderedPageBreak/>
        <w:t>PERSONAL PROJECTS</w:t>
      </w:r>
    </w:p>
    <w:p w14:paraId="2E9A703E" w14:textId="77777777" w:rsidR="001A5380" w:rsidRPr="00955C68" w:rsidRDefault="00000000" w:rsidP="00955C68">
      <w:pPr>
        <w:spacing w:before="100" w:after="30"/>
        <w:jc w:val="both"/>
        <w:rPr>
          <w:sz w:val="24"/>
          <w:szCs w:val="24"/>
        </w:rPr>
      </w:pPr>
      <w:r w:rsidRPr="00955C68">
        <w:rPr>
          <w:b/>
          <w:bCs/>
          <w:color w:val="1F3864"/>
          <w:sz w:val="28"/>
          <w:szCs w:val="28"/>
        </w:rPr>
        <w:t xml:space="preserve">Movie Analytics and Machine Learning Pipeline: Python, SQL, GCP </w:t>
      </w:r>
      <w:proofErr w:type="spellStart"/>
      <w:r w:rsidRPr="00955C68">
        <w:rPr>
          <w:b/>
          <w:bCs/>
          <w:color w:val="1F3864"/>
          <w:sz w:val="28"/>
          <w:szCs w:val="28"/>
        </w:rPr>
        <w:t>BigQuery</w:t>
      </w:r>
      <w:proofErr w:type="spellEnd"/>
      <w:r w:rsidRPr="00955C68">
        <w:rPr>
          <w:b/>
          <w:bCs/>
          <w:color w:val="1F3864"/>
          <w:sz w:val="28"/>
          <w:szCs w:val="28"/>
        </w:rPr>
        <w:t xml:space="preserve">, </w:t>
      </w:r>
      <w:proofErr w:type="spellStart"/>
      <w:r w:rsidRPr="00955C68">
        <w:rPr>
          <w:b/>
          <w:bCs/>
          <w:color w:val="1F3864"/>
          <w:sz w:val="28"/>
          <w:szCs w:val="28"/>
        </w:rPr>
        <w:t>BigQuery</w:t>
      </w:r>
      <w:proofErr w:type="spellEnd"/>
      <w:r w:rsidRPr="00955C68">
        <w:rPr>
          <w:b/>
          <w:bCs/>
          <w:color w:val="1F3864"/>
          <w:sz w:val="28"/>
          <w:szCs w:val="28"/>
        </w:rPr>
        <w:t xml:space="preserve"> ML, Looker Studio</w:t>
      </w:r>
    </w:p>
    <w:p w14:paraId="75D0D4CF"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Engineered a Silver data layer for trustworthy analytics with schema enforcement, safe type casting and deduplication via window functions, a direct example of systematic data quality assurance.</w:t>
      </w:r>
    </w:p>
    <w:p w14:paraId="678104AE"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 xml:space="preserve">Built an </w:t>
      </w:r>
      <w:proofErr w:type="gramStart"/>
      <w:r w:rsidRPr="00955C68">
        <w:rPr>
          <w:sz w:val="24"/>
          <w:szCs w:val="24"/>
        </w:rPr>
        <w:t>end to end</w:t>
      </w:r>
      <w:proofErr w:type="gramEnd"/>
      <w:r w:rsidRPr="00955C68">
        <w:rPr>
          <w:sz w:val="24"/>
          <w:szCs w:val="24"/>
        </w:rPr>
        <w:t xml:space="preserve"> pipeline through a </w:t>
      </w:r>
      <w:proofErr w:type="gramStart"/>
      <w:r w:rsidRPr="00955C68">
        <w:rPr>
          <w:sz w:val="24"/>
          <w:szCs w:val="24"/>
        </w:rPr>
        <w:t>Bronze, Silver and Gold</w:t>
      </w:r>
      <w:proofErr w:type="gramEnd"/>
      <w:r w:rsidRPr="00955C68">
        <w:rPr>
          <w:sz w:val="24"/>
          <w:szCs w:val="24"/>
        </w:rPr>
        <w:t xml:space="preserve"> medallion architecture, fully automated with no manual steps and version controlled for reproducibility.</w:t>
      </w:r>
    </w:p>
    <w:p w14:paraId="5B9D6E3C"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Trained a machine learning classifier on the cleaned data, deliberately splitting features across two tables to prevent data leakage.</w:t>
      </w:r>
    </w:p>
    <w:p w14:paraId="419AEAA2" w14:textId="77777777" w:rsidR="001A5380" w:rsidRPr="00955C68" w:rsidRDefault="00000000" w:rsidP="00955C68">
      <w:pPr>
        <w:spacing w:before="100" w:after="30"/>
        <w:jc w:val="both"/>
        <w:rPr>
          <w:sz w:val="24"/>
          <w:szCs w:val="24"/>
        </w:rPr>
      </w:pPr>
      <w:r w:rsidRPr="00955C68">
        <w:rPr>
          <w:b/>
          <w:bCs/>
          <w:color w:val="1F3864"/>
          <w:sz w:val="28"/>
          <w:szCs w:val="28"/>
        </w:rPr>
        <w:t xml:space="preserve">Real Time Flight Tracking Data Pipeline: Python, </w:t>
      </w:r>
      <w:proofErr w:type="spellStart"/>
      <w:r w:rsidRPr="00955C68">
        <w:rPr>
          <w:b/>
          <w:bCs/>
          <w:color w:val="1F3864"/>
          <w:sz w:val="28"/>
          <w:szCs w:val="28"/>
        </w:rPr>
        <w:t>PySpark</w:t>
      </w:r>
      <w:proofErr w:type="spellEnd"/>
      <w:r w:rsidRPr="00955C68">
        <w:rPr>
          <w:b/>
          <w:bCs/>
          <w:color w:val="1F3864"/>
          <w:sz w:val="28"/>
          <w:szCs w:val="28"/>
        </w:rPr>
        <w:t xml:space="preserve">, </w:t>
      </w:r>
      <w:proofErr w:type="spellStart"/>
      <w:r w:rsidRPr="00955C68">
        <w:rPr>
          <w:b/>
          <w:bCs/>
          <w:color w:val="1F3864"/>
          <w:sz w:val="28"/>
          <w:szCs w:val="28"/>
        </w:rPr>
        <w:t>BigQuery</w:t>
      </w:r>
      <w:proofErr w:type="spellEnd"/>
      <w:r w:rsidRPr="00955C68">
        <w:rPr>
          <w:b/>
          <w:bCs/>
          <w:color w:val="1F3864"/>
          <w:sz w:val="28"/>
          <w:szCs w:val="28"/>
        </w:rPr>
        <w:t xml:space="preserve">, </w:t>
      </w:r>
      <w:proofErr w:type="spellStart"/>
      <w:r w:rsidRPr="00955C68">
        <w:rPr>
          <w:b/>
          <w:bCs/>
          <w:color w:val="1F3864"/>
          <w:sz w:val="28"/>
          <w:szCs w:val="28"/>
        </w:rPr>
        <w:t>dbt</w:t>
      </w:r>
      <w:proofErr w:type="spellEnd"/>
      <w:r w:rsidRPr="00955C68">
        <w:rPr>
          <w:b/>
          <w:bCs/>
          <w:color w:val="1F3864"/>
          <w:sz w:val="28"/>
          <w:szCs w:val="28"/>
        </w:rPr>
        <w:t>, Airflow, GCP</w:t>
      </w:r>
    </w:p>
    <w:p w14:paraId="6F2825D6"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Cleaned, transformed and connected real world data from four heterogeneous sources, airport, aircraft, weather and live position feeds, into analysis ready tables.</w:t>
      </w:r>
    </w:p>
    <w:p w14:paraId="72406C8A"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 xml:space="preserve">Computed each aircraft's nearest airport along the way and shaped the data with </w:t>
      </w:r>
      <w:proofErr w:type="spellStart"/>
      <w:r w:rsidRPr="00955C68">
        <w:rPr>
          <w:sz w:val="24"/>
          <w:szCs w:val="24"/>
        </w:rPr>
        <w:t>dbt</w:t>
      </w:r>
      <w:proofErr w:type="spellEnd"/>
      <w:r w:rsidRPr="00955C68">
        <w:rPr>
          <w:sz w:val="24"/>
          <w:szCs w:val="24"/>
        </w:rPr>
        <w:t xml:space="preserve"> into reusable, </w:t>
      </w:r>
      <w:proofErr w:type="spellStart"/>
      <w:r w:rsidRPr="00955C68">
        <w:rPr>
          <w:sz w:val="24"/>
          <w:szCs w:val="24"/>
        </w:rPr>
        <w:t>well structured</w:t>
      </w:r>
      <w:proofErr w:type="spellEnd"/>
      <w:r w:rsidRPr="00955C68">
        <w:rPr>
          <w:sz w:val="24"/>
          <w:szCs w:val="24"/>
        </w:rPr>
        <w:t xml:space="preserve"> tables.</w:t>
      </w:r>
    </w:p>
    <w:p w14:paraId="2C90D641"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 xml:space="preserve">Built reproducible Python and </w:t>
      </w:r>
      <w:proofErr w:type="spellStart"/>
      <w:r w:rsidRPr="00955C68">
        <w:rPr>
          <w:sz w:val="24"/>
          <w:szCs w:val="24"/>
        </w:rPr>
        <w:t>PySpark</w:t>
      </w:r>
      <w:proofErr w:type="spellEnd"/>
      <w:r w:rsidRPr="00955C68">
        <w:rPr>
          <w:sz w:val="24"/>
          <w:szCs w:val="24"/>
        </w:rPr>
        <w:t xml:space="preserve"> components that handle messy live data at scale on Google Cloud.</w:t>
      </w:r>
    </w:p>
    <w:p w14:paraId="4B7859A6" w14:textId="77777777" w:rsidR="001A5380" w:rsidRPr="00955C68" w:rsidRDefault="00000000" w:rsidP="00955C68">
      <w:pPr>
        <w:spacing w:before="100" w:after="30"/>
        <w:jc w:val="both"/>
        <w:rPr>
          <w:sz w:val="24"/>
          <w:szCs w:val="24"/>
        </w:rPr>
      </w:pPr>
      <w:proofErr w:type="spellStart"/>
      <w:r w:rsidRPr="00955C68">
        <w:rPr>
          <w:b/>
          <w:bCs/>
          <w:color w:val="1F3864"/>
          <w:sz w:val="28"/>
          <w:szCs w:val="28"/>
        </w:rPr>
        <w:t>CreditIQ</w:t>
      </w:r>
      <w:proofErr w:type="spellEnd"/>
      <w:r w:rsidRPr="00955C68">
        <w:rPr>
          <w:b/>
          <w:bCs/>
          <w:color w:val="1F3864"/>
          <w:sz w:val="28"/>
          <w:szCs w:val="28"/>
        </w:rPr>
        <w:t>, Fairness by Design Credit Scoring System: Python, scikit learn, AIF360, SHAP</w:t>
      </w:r>
    </w:p>
    <w:p w14:paraId="63140D92"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Built a maintainable machine learning pipeline in Python, backed by unit tests at 100 percent branch coverage, that trains, evaluates and explains a scoring model.</w:t>
      </w:r>
    </w:p>
    <w:p w14:paraId="135972D5"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Lifted the model's Disparate Impact ratio from a failing 0.79 to a compliant 0.88 and cut the false negative rate from 44 percent to 16.7 percent.</w:t>
      </w:r>
    </w:p>
    <w:p w14:paraId="69971238" w14:textId="77777777" w:rsidR="001A5380" w:rsidRDefault="00000000" w:rsidP="00955C68">
      <w:pPr>
        <w:pStyle w:val="ListParagraph"/>
        <w:numPr>
          <w:ilvl w:val="0"/>
          <w:numId w:val="2"/>
        </w:numPr>
        <w:spacing w:after="60" w:line="264" w:lineRule="auto"/>
        <w:jc w:val="both"/>
        <w:rPr>
          <w:sz w:val="24"/>
          <w:szCs w:val="24"/>
        </w:rPr>
      </w:pPr>
      <w:r w:rsidRPr="00955C68">
        <w:rPr>
          <w:sz w:val="24"/>
          <w:szCs w:val="24"/>
        </w:rPr>
        <w:t xml:space="preserve">Used SHAP to make model </w:t>
      </w:r>
      <w:proofErr w:type="spellStart"/>
      <w:r w:rsidRPr="00955C68">
        <w:rPr>
          <w:sz w:val="24"/>
          <w:szCs w:val="24"/>
        </w:rPr>
        <w:t>behaviour</w:t>
      </w:r>
      <w:proofErr w:type="spellEnd"/>
      <w:r w:rsidRPr="00955C68">
        <w:rPr>
          <w:sz w:val="24"/>
          <w:szCs w:val="24"/>
        </w:rPr>
        <w:t xml:space="preserve"> understandable and traceable for a </w:t>
      </w:r>
      <w:proofErr w:type="spellStart"/>
      <w:proofErr w:type="gramStart"/>
      <w:r w:rsidRPr="00955C68">
        <w:rPr>
          <w:sz w:val="24"/>
          <w:szCs w:val="24"/>
        </w:rPr>
        <w:t>non technical</w:t>
      </w:r>
      <w:proofErr w:type="spellEnd"/>
      <w:proofErr w:type="gramEnd"/>
      <w:r w:rsidRPr="00955C68">
        <w:rPr>
          <w:sz w:val="24"/>
          <w:szCs w:val="24"/>
        </w:rPr>
        <w:t xml:space="preserve"> audience.</w:t>
      </w:r>
    </w:p>
    <w:p w14:paraId="7AF13E62" w14:textId="77777777" w:rsidR="00955C68" w:rsidRPr="00955C68" w:rsidRDefault="00955C68" w:rsidP="00955C68">
      <w:pPr>
        <w:pBdr>
          <w:bottom w:val="single" w:sz="4" w:space="1" w:color="auto"/>
        </w:pBdr>
        <w:spacing w:after="60" w:line="264" w:lineRule="auto"/>
        <w:jc w:val="both"/>
        <w:rPr>
          <w:sz w:val="24"/>
          <w:szCs w:val="24"/>
        </w:rPr>
      </w:pPr>
    </w:p>
    <w:p w14:paraId="63A2DB10" w14:textId="77777777" w:rsidR="001A5380" w:rsidRPr="00955C68" w:rsidRDefault="00000000" w:rsidP="00955C68">
      <w:pPr>
        <w:spacing w:before="200" w:after="80"/>
        <w:jc w:val="both"/>
        <w:rPr>
          <w:sz w:val="24"/>
          <w:szCs w:val="24"/>
        </w:rPr>
      </w:pPr>
      <w:r w:rsidRPr="00955C68">
        <w:rPr>
          <w:b/>
          <w:bCs/>
          <w:color w:val="1F3864"/>
          <w:sz w:val="32"/>
          <w:szCs w:val="32"/>
        </w:rPr>
        <w:t>RESEARCH AND THESIS</w:t>
      </w:r>
    </w:p>
    <w:p w14:paraId="79BAE427" w14:textId="77777777" w:rsidR="001A5380" w:rsidRPr="00955C68" w:rsidRDefault="00000000" w:rsidP="00955C68">
      <w:pPr>
        <w:spacing w:before="100" w:after="30"/>
        <w:jc w:val="both"/>
        <w:rPr>
          <w:sz w:val="24"/>
          <w:szCs w:val="24"/>
        </w:rPr>
      </w:pPr>
      <w:r w:rsidRPr="00955C68">
        <w:rPr>
          <w:b/>
          <w:bCs/>
          <w:color w:val="1F3864"/>
          <w:sz w:val="28"/>
          <w:szCs w:val="28"/>
        </w:rPr>
        <w:t>Bachelor Thesis, Diabetes Prediction Using Machine Learning: Python, scikit learn, Pandas, Seaborn</w:t>
      </w:r>
    </w:p>
    <w:p w14:paraId="11CFA93A"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 xml:space="preserve">Built a full end to end machine learning pipeline comparing six classifiers on a clinical dataset of 768 records with </w:t>
      </w:r>
      <w:proofErr w:type="gramStart"/>
      <w:r w:rsidRPr="00955C68">
        <w:rPr>
          <w:sz w:val="24"/>
          <w:szCs w:val="24"/>
        </w:rPr>
        <w:t>10 fold</w:t>
      </w:r>
      <w:proofErr w:type="gramEnd"/>
      <w:r w:rsidRPr="00955C68">
        <w:rPr>
          <w:sz w:val="24"/>
          <w:szCs w:val="24"/>
        </w:rPr>
        <w:t xml:space="preserve"> cross validation.</w:t>
      </w:r>
    </w:p>
    <w:p w14:paraId="669BCFB0"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Caught biologically impossible zero values the original authors had overlooked, then applied IQR based outlier removal and proper imputation on the inconsistent data.</w:t>
      </w:r>
    </w:p>
    <w:p w14:paraId="027B86EE" w14:textId="77777777" w:rsidR="001A5380" w:rsidRDefault="00000000" w:rsidP="00955C68">
      <w:pPr>
        <w:pStyle w:val="ListParagraph"/>
        <w:numPr>
          <w:ilvl w:val="0"/>
          <w:numId w:val="2"/>
        </w:numPr>
        <w:spacing w:after="60" w:line="264" w:lineRule="auto"/>
        <w:jc w:val="both"/>
        <w:rPr>
          <w:sz w:val="24"/>
          <w:szCs w:val="24"/>
        </w:rPr>
      </w:pPr>
      <w:r w:rsidRPr="00955C68">
        <w:rPr>
          <w:sz w:val="24"/>
          <w:szCs w:val="24"/>
        </w:rPr>
        <w:t>Chose ROC AUC over accuracy as the headline metric for a 65 to 35 imbalanced dataset, then wrote up the findings as an IEEE style paper with an honest limitations section.</w:t>
      </w:r>
    </w:p>
    <w:p w14:paraId="6E70971D" w14:textId="77777777" w:rsidR="00955C68" w:rsidRPr="00955C68" w:rsidRDefault="00955C68" w:rsidP="00955C68">
      <w:pPr>
        <w:pBdr>
          <w:bottom w:val="single" w:sz="4" w:space="1" w:color="auto"/>
        </w:pBdr>
        <w:spacing w:after="60" w:line="264" w:lineRule="auto"/>
        <w:jc w:val="both"/>
        <w:rPr>
          <w:sz w:val="24"/>
          <w:szCs w:val="24"/>
        </w:rPr>
      </w:pPr>
    </w:p>
    <w:p w14:paraId="57F412D4" w14:textId="77777777" w:rsidR="001A5380" w:rsidRPr="00955C68" w:rsidRDefault="00000000" w:rsidP="00955C68">
      <w:pPr>
        <w:spacing w:before="200" w:after="80"/>
        <w:jc w:val="both"/>
        <w:rPr>
          <w:sz w:val="24"/>
          <w:szCs w:val="24"/>
        </w:rPr>
      </w:pPr>
      <w:r w:rsidRPr="00955C68">
        <w:rPr>
          <w:b/>
          <w:bCs/>
          <w:color w:val="1F3864"/>
          <w:sz w:val="32"/>
          <w:szCs w:val="32"/>
        </w:rPr>
        <w:t>LANGUAGES</w:t>
      </w:r>
    </w:p>
    <w:p w14:paraId="49833BF7"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English: fluent, professional working proficiency</w:t>
      </w:r>
    </w:p>
    <w:p w14:paraId="4AA04141" w14:textId="77777777" w:rsidR="001A5380" w:rsidRPr="00955C68" w:rsidRDefault="00000000" w:rsidP="00955C68">
      <w:pPr>
        <w:pStyle w:val="ListParagraph"/>
        <w:numPr>
          <w:ilvl w:val="0"/>
          <w:numId w:val="2"/>
        </w:numPr>
        <w:spacing w:after="60" w:line="264" w:lineRule="auto"/>
        <w:jc w:val="both"/>
        <w:rPr>
          <w:sz w:val="24"/>
          <w:szCs w:val="24"/>
        </w:rPr>
      </w:pPr>
      <w:r w:rsidRPr="00955C68">
        <w:rPr>
          <w:sz w:val="24"/>
          <w:szCs w:val="24"/>
        </w:rPr>
        <w:t>German: B1, in progress</w:t>
      </w:r>
    </w:p>
    <w:sectPr w:rsidR="001A5380" w:rsidRPr="00955C6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DE4607"/>
    <w:multiLevelType w:val="hybridMultilevel"/>
    <w:tmpl w:val="E1E6ED66"/>
    <w:lvl w:ilvl="0" w:tplc="2676C686">
      <w:start w:val="1"/>
      <w:numFmt w:val="bullet"/>
      <w:lvlText w:val="●"/>
      <w:lvlJc w:val="left"/>
      <w:pPr>
        <w:ind w:left="720" w:hanging="360"/>
      </w:pPr>
    </w:lvl>
    <w:lvl w:ilvl="1" w:tplc="B8C63244">
      <w:start w:val="1"/>
      <w:numFmt w:val="bullet"/>
      <w:lvlText w:val="○"/>
      <w:lvlJc w:val="left"/>
      <w:pPr>
        <w:ind w:left="1440" w:hanging="360"/>
      </w:pPr>
    </w:lvl>
    <w:lvl w:ilvl="2" w:tplc="BB22A474">
      <w:start w:val="1"/>
      <w:numFmt w:val="bullet"/>
      <w:lvlText w:val="■"/>
      <w:lvlJc w:val="left"/>
      <w:pPr>
        <w:ind w:left="2160" w:hanging="360"/>
      </w:pPr>
    </w:lvl>
    <w:lvl w:ilvl="3" w:tplc="8A742B1C">
      <w:start w:val="1"/>
      <w:numFmt w:val="bullet"/>
      <w:lvlText w:val="●"/>
      <w:lvlJc w:val="left"/>
      <w:pPr>
        <w:ind w:left="2880" w:hanging="360"/>
      </w:pPr>
    </w:lvl>
    <w:lvl w:ilvl="4" w:tplc="27985C98">
      <w:start w:val="1"/>
      <w:numFmt w:val="bullet"/>
      <w:lvlText w:val="○"/>
      <w:lvlJc w:val="left"/>
      <w:pPr>
        <w:ind w:left="3600" w:hanging="360"/>
      </w:pPr>
    </w:lvl>
    <w:lvl w:ilvl="5" w:tplc="AC002380">
      <w:start w:val="1"/>
      <w:numFmt w:val="bullet"/>
      <w:lvlText w:val="■"/>
      <w:lvlJc w:val="left"/>
      <w:pPr>
        <w:ind w:left="4320" w:hanging="360"/>
      </w:pPr>
    </w:lvl>
    <w:lvl w:ilvl="6" w:tplc="33E8CDA2">
      <w:start w:val="1"/>
      <w:numFmt w:val="bullet"/>
      <w:lvlText w:val="●"/>
      <w:lvlJc w:val="left"/>
      <w:pPr>
        <w:ind w:left="5040" w:hanging="360"/>
      </w:pPr>
    </w:lvl>
    <w:lvl w:ilvl="7" w:tplc="787253C0">
      <w:start w:val="1"/>
      <w:numFmt w:val="bullet"/>
      <w:lvlText w:val="●"/>
      <w:lvlJc w:val="left"/>
      <w:pPr>
        <w:ind w:left="5760" w:hanging="360"/>
      </w:pPr>
    </w:lvl>
    <w:lvl w:ilvl="8" w:tplc="68EA400E">
      <w:start w:val="1"/>
      <w:numFmt w:val="bullet"/>
      <w:lvlText w:val="●"/>
      <w:lvlJc w:val="left"/>
      <w:pPr>
        <w:ind w:left="6480" w:hanging="360"/>
      </w:pPr>
    </w:lvl>
  </w:abstractNum>
  <w:abstractNum w:abstractNumId="1" w15:restartNumberingAfterBreak="0">
    <w:nsid w:val="743A1ADD"/>
    <w:multiLevelType w:val="hybridMultilevel"/>
    <w:tmpl w:val="8F900990"/>
    <w:lvl w:ilvl="0" w:tplc="1EE80F68">
      <w:start w:val="1"/>
      <w:numFmt w:val="bullet"/>
      <w:lvlText w:val="•"/>
      <w:lvlJc w:val="left"/>
      <w:pPr>
        <w:ind w:left="360" w:hanging="200"/>
      </w:pPr>
    </w:lvl>
    <w:lvl w:ilvl="1" w:tplc="713A47C0">
      <w:numFmt w:val="decimal"/>
      <w:lvlText w:val=""/>
      <w:lvlJc w:val="left"/>
    </w:lvl>
    <w:lvl w:ilvl="2" w:tplc="0D5841EA">
      <w:numFmt w:val="decimal"/>
      <w:lvlText w:val=""/>
      <w:lvlJc w:val="left"/>
    </w:lvl>
    <w:lvl w:ilvl="3" w:tplc="049416A4">
      <w:numFmt w:val="decimal"/>
      <w:lvlText w:val=""/>
      <w:lvlJc w:val="left"/>
    </w:lvl>
    <w:lvl w:ilvl="4" w:tplc="11A652DE">
      <w:numFmt w:val="decimal"/>
      <w:lvlText w:val=""/>
      <w:lvlJc w:val="left"/>
    </w:lvl>
    <w:lvl w:ilvl="5" w:tplc="61FEC4A6">
      <w:numFmt w:val="decimal"/>
      <w:lvlText w:val=""/>
      <w:lvlJc w:val="left"/>
    </w:lvl>
    <w:lvl w:ilvl="6" w:tplc="93105C18">
      <w:numFmt w:val="decimal"/>
      <w:lvlText w:val=""/>
      <w:lvlJc w:val="left"/>
    </w:lvl>
    <w:lvl w:ilvl="7" w:tplc="7C0C376C">
      <w:numFmt w:val="decimal"/>
      <w:lvlText w:val=""/>
      <w:lvlJc w:val="left"/>
    </w:lvl>
    <w:lvl w:ilvl="8" w:tplc="B5368FFC">
      <w:numFmt w:val="decimal"/>
      <w:lvlText w:val=""/>
      <w:lvlJc w:val="left"/>
    </w:lvl>
  </w:abstractNum>
  <w:num w:numId="1" w16cid:durableId="268779233">
    <w:abstractNumId w:val="0"/>
    <w:lvlOverride w:ilvl="0">
      <w:startOverride w:val="1"/>
    </w:lvlOverride>
  </w:num>
  <w:num w:numId="2" w16cid:durableId="134579098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380"/>
    <w:rsid w:val="001A5380"/>
    <w:rsid w:val="00955C68"/>
    <w:rsid w:val="009B5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292A4"/>
  <w15:docId w15:val="{0A2A8F95-08F0-A24C-B51A-DEA0C24C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955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D3131-A4BC-464A-B1A8-CD8ACDDFA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Rawat, Rahul (Stud SRH-University)</cp:lastModifiedBy>
  <cp:revision>2</cp:revision>
  <dcterms:created xsi:type="dcterms:W3CDTF">2026-06-30T13:12:00Z</dcterms:created>
  <dcterms:modified xsi:type="dcterms:W3CDTF">2026-07-02T10:38:00Z</dcterms:modified>
</cp:coreProperties>
</file>