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13. August 2026</w:t>
      </w:r>
    </w:p>
    <w:p>
      <w:r>
        <w:rPr>
          <w:b/>
          <w:color w:val="1F3A5F"/>
          <w:sz w:val="23"/>
        </w:rPr>
        <w:t>BMW Group</w:t>
      </w:r>
    </w:p>
    <w:p>
      <w:r>
        <w:rPr>
          <w:color w:val="1F2937"/>
          <w:sz w:val="21"/>
        </w:rPr>
        <w:t>Personalabteilung</w:t>
      </w:r>
    </w:p>
    <w:p>
      <w:r>
        <w:rPr>
          <w:b/>
          <w:color w:val="1F3A5F"/>
          <w:sz w:val="22"/>
        </w:rPr>
        <w:t>Bewerbung: Werkstudent Data-Analytics Qualitaetsmanagement fuer Digitale Dienste, Fahrzeugvernetzung und E-Mobilitaet</w:t>
      </w:r>
    </w:p>
    <w:p>
      <w:r>
        <w:rPr>
          <w:color w:val="1F2937"/>
          <w:sz w:val="21"/>
        </w:rPr>
        <w:t>Sehr geehrte Damen und Herren,</w:t>
      </w:r>
    </w:p>
    <w:p>
      <w:pPr>
        <w:spacing w:line="324" w:lineRule="auto"/>
        <w:jc w:val="both"/>
      </w:pPr>
      <w:r>
        <w:rPr>
          <w:color w:val="1F2937"/>
          <w:sz w:val="21"/>
        </w:rPr>
        <w:t>hiermit bewerbe ich mich fuer die Werkstudententaetigkeit Data-Analytics im Qualitaetsmanagement fuer Digitale Dienste, Fahrzeugvernetzung und E-Mobilitaet am Standort Muenchen ab dem 1. Oktober 2026. Die Ausschreibung, Unterstuetzung bei Entwicklung und Betreuung von Data-Pipelines, Analyse und Visualisierung ueber Dashboards und die Entwicklung neuer datenbasierter Methoden in einem Big Data Analysetool zur Unterstuetzung der Qualitaetsarbeit, deckt sich sehr gut mit dem, was ich in den letzten Monaten praktisch gebaut habe.</w:t>
      </w:r>
    </w:p>
    <w:p>
      <w:pPr>
        <w:spacing w:line="324" w:lineRule="auto"/>
        <w:jc w:val="both"/>
      </w:pPr>
      <w:r>
        <w:rPr>
          <w:color w:val="1F2937"/>
          <w:sz w:val="21"/>
        </w:rPr>
        <w:t>In meiner Real Time Flight Tracking Pipeline habe ich Python Collectors auf der OpenSky Network API mit PySpark Cleaning auf Google Cloud gegen Flughafen-, Flugzeug- und Wetterdaten ueber vier Datenquellen zu einer sauberen Join Tabelle mit ueber 128 tausend Datensaetzen zusammengefuehrt, die Daten mit dbt in analysebereite Tabellen modelliert und den naechstgelegenen Flughafen pro Flugzeug mit PySpark berechnet. Das Gesamtsystem laeuft alle 15 Minuten unbeaufsichtigt auf Apache Airflow mit GCS und Dataproc, und die Ergebnisse liegen in einem Tableau Workbook mit Python Statistik ueber TabPy, das die Erkenntnis freilegte, dass der Flugverkehr bei starkem Regen um das 4,4 fache abnimmt. Genau dieses Muster, roh Signale zu sauberen Metriken und dann zu einem Dashboard fuer Stakeholder, laesst sich direkt auf Qualitaetsindikatoren fuer digitale Dienste, Fahrzeugvernetzung und E-Mobilitaet uebertragen.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den Silver Layer mit Schema Enforcement, sicherer Typkonvertierung, Deduplizierung ueber Window Functions und Genre Normalisierung in ein relationales Modell gehaertet und einen BigQuery ML Klassifikator trainiert, der bewusst nur Pre Release Signale sieht, damit keine Leckage im Trainingssatz auftaucht. Das Reporting deckt in einem 5 seitigen Looker Studio Dashboard konkrete Business Fragen zu Genre ROI und Timing ab. Bei eRay GmbH habe ich zusaetzlich die September Evaluation mit einem 3 Pass Outlier System, dem Ausschluss von 5 spaerlichen Sensoren und einer rollenden z-score Kontrolle belastbar gemacht, was einen ehrlichen R Quadrat Wert von 0,86 bei geloestem Sauerstoff und 0,81 bei pH freilegte.</w:t>
      </w:r>
    </w:p>
    <w:p>
      <w:pPr>
        <w:spacing w:line="324" w:lineRule="auto"/>
        <w:jc w:val="both"/>
      </w:pPr>
      <w:r>
        <w:rPr>
          <w:color w:val="1F2937"/>
          <w:sz w:val="21"/>
        </w:rPr>
        <w:t>Ich arbeite sicher in Python, SQL, PySpark, dbt und BigQuery sowie in Apache Airflow fuer die Orchestrierung, Tableau und Looker Studio fuer die Visualisierung. Ich habe die AWS Academy Cloud Foundations, SAS Certified Specialist Visual Business Analytics Using SAS Viya und Google Data Analytics Zertifikate abgelegt und wurde als Finalist des USAII Global AI Hackathon 2026 auf Graduate Level ausgezeichnet. Mein Deutschniveau ist B1 in Bearbeitung Richtung B2, Englisch spreche ich fliessend, und ich arbeite aktiv daran, mein Deutsch weiter zu heben, damit ich die Kommunikation im Team vollstaendig auf Deutsch fuehren kann. Ich kann ab dem 1. Oktober 2026 in Muenchen mit 12 Monaten Laufzeit in Teilzeit einsteigen. Gerne bespreche ich meinen Beitrag zu Ihrem Data-Analytics Team im Qualitaetsmanagement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