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57669" w14:textId="77777777" w:rsidR="00AB604C" w:rsidRPr="00C72D81" w:rsidRDefault="00000000">
      <w:pPr>
        <w:spacing w:after="0"/>
        <w:rPr>
          <w:sz w:val="24"/>
          <w:szCs w:val="28"/>
        </w:rPr>
      </w:pPr>
      <w:r w:rsidRPr="00C72D81">
        <w:rPr>
          <w:rFonts w:cs="Calibri"/>
          <w:b/>
          <w:color w:val="0A2A5C"/>
          <w:sz w:val="44"/>
          <w:szCs w:val="28"/>
        </w:rPr>
        <w:t>Rahul Rawat</w:t>
      </w:r>
    </w:p>
    <w:p w14:paraId="31BC7509" w14:textId="77777777" w:rsidR="00AB604C" w:rsidRPr="00C72D81" w:rsidRDefault="00000000">
      <w:pPr>
        <w:pBdr>
          <w:bottom w:val="single" w:sz="6" w:space="6" w:color="808080"/>
        </w:pBdr>
        <w:spacing w:before="20" w:after="40"/>
        <w:rPr>
          <w:sz w:val="24"/>
          <w:szCs w:val="28"/>
        </w:rPr>
      </w:pPr>
      <w:r w:rsidRPr="00C72D81">
        <w:rPr>
          <w:rFonts w:cs="Calibri"/>
          <w:color w:val="1A1A1A"/>
          <w:sz w:val="22"/>
          <w:szCs w:val="28"/>
        </w:rPr>
        <w:t>rahulrawat2r@gmail.com  •  015563603340  •  linkedin.com/in/rahulrawat2r  •  github.com/rahulrawat20022002  •  Mannheim, Germany</w:t>
      </w:r>
    </w:p>
    <w:p w14:paraId="25E29A69" w14:textId="77777777" w:rsidR="00AB604C" w:rsidRPr="00C72D81" w:rsidRDefault="00000000">
      <w:pPr>
        <w:spacing w:after="120"/>
        <w:rPr>
          <w:sz w:val="24"/>
          <w:szCs w:val="28"/>
        </w:rPr>
      </w:pPr>
      <w:r w:rsidRPr="00C72D81">
        <w:rPr>
          <w:rFonts w:cs="Calibri"/>
          <w:color w:val="1A1A1A"/>
          <w:sz w:val="24"/>
          <w:szCs w:val="28"/>
        </w:rPr>
        <w:t>2 July 2026</w:t>
      </w:r>
    </w:p>
    <w:p w14:paraId="014A7435" w14:textId="77777777" w:rsidR="00AB604C" w:rsidRPr="00C72D81" w:rsidRDefault="00000000">
      <w:pPr>
        <w:spacing w:after="0"/>
        <w:rPr>
          <w:sz w:val="24"/>
          <w:szCs w:val="28"/>
        </w:rPr>
      </w:pPr>
      <w:r w:rsidRPr="00C72D81">
        <w:rPr>
          <w:rFonts w:cs="Calibri"/>
          <w:b/>
          <w:color w:val="0A2A5C"/>
          <w:sz w:val="28"/>
          <w:szCs w:val="28"/>
        </w:rPr>
        <w:t>BMW Group</w:t>
      </w:r>
    </w:p>
    <w:p w14:paraId="2058C25D" w14:textId="77777777" w:rsidR="00AB604C" w:rsidRPr="00C72D81" w:rsidRDefault="00000000">
      <w:pPr>
        <w:spacing w:after="160"/>
        <w:rPr>
          <w:sz w:val="24"/>
          <w:szCs w:val="28"/>
        </w:rPr>
      </w:pPr>
      <w:r w:rsidRPr="00C72D81">
        <w:rPr>
          <w:rFonts w:cs="Calibri"/>
          <w:i/>
          <w:color w:val="1A1A1A"/>
          <w:sz w:val="24"/>
          <w:szCs w:val="28"/>
        </w:rPr>
        <w:t>Hiring Team</w:t>
      </w:r>
    </w:p>
    <w:p w14:paraId="08252A9A" w14:textId="77777777" w:rsidR="00AB604C" w:rsidRPr="00C72D81" w:rsidRDefault="00000000">
      <w:pPr>
        <w:spacing w:after="120"/>
        <w:rPr>
          <w:sz w:val="24"/>
          <w:szCs w:val="28"/>
        </w:rPr>
      </w:pPr>
      <w:r w:rsidRPr="00C72D81">
        <w:rPr>
          <w:rFonts w:cs="Calibri"/>
          <w:b/>
          <w:color w:val="0A2A5C"/>
          <w:sz w:val="28"/>
          <w:szCs w:val="28"/>
        </w:rPr>
        <w:t>Application: Werkstudent, Data Analyst Programmplanung Antrieb</w:t>
      </w:r>
    </w:p>
    <w:p w14:paraId="14E0197F" w14:textId="77777777" w:rsidR="00AB604C" w:rsidRPr="00C72D81" w:rsidRDefault="00000000">
      <w:pPr>
        <w:spacing w:after="120"/>
        <w:rPr>
          <w:sz w:val="24"/>
          <w:szCs w:val="28"/>
        </w:rPr>
      </w:pPr>
      <w:r w:rsidRPr="00C72D81">
        <w:rPr>
          <w:rFonts w:cs="Calibri"/>
          <w:color w:val="1A1A1A"/>
          <w:sz w:val="24"/>
          <w:szCs w:val="28"/>
        </w:rPr>
        <w:t>Dear Hiring Team,</w:t>
      </w:r>
    </w:p>
    <w:p w14:paraId="743EDA2A" w14:textId="77777777" w:rsidR="00AB604C" w:rsidRPr="00C72D81" w:rsidRDefault="00000000">
      <w:pPr>
        <w:spacing w:after="120"/>
        <w:jc w:val="both"/>
        <w:rPr>
          <w:sz w:val="24"/>
          <w:szCs w:val="28"/>
        </w:rPr>
      </w:pPr>
      <w:r w:rsidRPr="00C72D81">
        <w:rPr>
          <w:rFonts w:cs="Calibri"/>
          <w:color w:val="1A1A1A"/>
          <w:sz w:val="24"/>
          <w:szCs w:val="28"/>
        </w:rPr>
        <w:t>I am applying for the Werkstudent role as Data Analyst in Programmplanung Antrieb at BMW. The Cloud Data Hub, dashboard, and pipeline focus of the position lines up with what I have already been building in my Master's projects at SRH Heidelberg.</w:t>
      </w:r>
    </w:p>
    <w:p w14:paraId="2A446838" w14:textId="77777777" w:rsidR="00AB604C" w:rsidRPr="00C72D81" w:rsidRDefault="00000000">
      <w:pPr>
        <w:spacing w:after="120"/>
        <w:jc w:val="both"/>
        <w:rPr>
          <w:sz w:val="24"/>
          <w:szCs w:val="28"/>
        </w:rPr>
      </w:pPr>
      <w:r w:rsidRPr="00C72D81">
        <w:rPr>
          <w:rFonts w:cs="Calibri"/>
          <w:color w:val="1A1A1A"/>
          <w:sz w:val="24"/>
          <w:szCs w:val="28"/>
        </w:rPr>
        <w:t>My Real Time Flight Tracking pipeline collected live positions every 30 seconds from the OpenSky Network API, cleaned data with PySpark on Google Cloud, and shaped analytics ready tables with dbt for downstream reporting, all orchestrated with Airflow. That project shows I can identify potential in raw operational data, build new data pipelines, and translate the results into visual reporting through Tableau with statistics served by TabPy. My Movie Analytics platform layered on top of BigQuery covers the cloud data warehouse and semantic layer angle of the Cloud Data Hub work, with a Bronze to Silver to Gold medallion design, schema enforcement, and a five page Looker Studio dashboard.</w:t>
      </w:r>
    </w:p>
    <w:p w14:paraId="1D5EFE3E" w14:textId="77777777" w:rsidR="00AB604C" w:rsidRPr="00C72D81" w:rsidRDefault="00000000">
      <w:pPr>
        <w:spacing w:after="120"/>
        <w:jc w:val="both"/>
        <w:rPr>
          <w:sz w:val="24"/>
          <w:szCs w:val="28"/>
        </w:rPr>
      </w:pPr>
      <w:r w:rsidRPr="00C72D81">
        <w:rPr>
          <w:rFonts w:cs="Calibri"/>
          <w:color w:val="1A1A1A"/>
          <w:sz w:val="24"/>
          <w:szCs w:val="28"/>
        </w:rPr>
        <w:t>On the pure visualisation side, my Fast Food Nutritional Analyzer is a parameter driven Tableau dashboard with set actions, dashboard actions, calculated fields, and a dynamic Y axis tied to a user controlled goal parameter. It shows how I design dashboards for both executive summary and granular exploration, which maps onto the standards and visualisation solutions your team is looking to build out.</w:t>
      </w:r>
    </w:p>
    <w:p w14:paraId="604C5874" w14:textId="77777777" w:rsidR="00AB604C" w:rsidRPr="00C72D81" w:rsidRDefault="00000000">
      <w:pPr>
        <w:spacing w:after="120"/>
        <w:jc w:val="both"/>
        <w:rPr>
          <w:sz w:val="24"/>
          <w:szCs w:val="28"/>
        </w:rPr>
      </w:pPr>
      <w:r w:rsidRPr="00C72D81">
        <w:rPr>
          <w:rFonts w:cs="Calibri"/>
          <w:color w:val="1A1A1A"/>
          <w:sz w:val="24"/>
          <w:szCs w:val="28"/>
        </w:rPr>
        <w:t>I would be glad to support the network volume, cost, and capacity planning work of the Data and Analytics team and to help push the reporting stack forward. Thank you for considering my application.</w:t>
      </w:r>
    </w:p>
    <w:p w14:paraId="6BEA425D" w14:textId="77777777" w:rsidR="00AB604C" w:rsidRPr="00C72D81" w:rsidRDefault="00000000">
      <w:pPr>
        <w:spacing w:after="40"/>
        <w:rPr>
          <w:sz w:val="24"/>
          <w:szCs w:val="28"/>
        </w:rPr>
      </w:pPr>
      <w:r w:rsidRPr="00C72D81">
        <w:rPr>
          <w:rFonts w:cs="Calibri"/>
          <w:color w:val="1A1A1A"/>
          <w:sz w:val="24"/>
          <w:szCs w:val="28"/>
        </w:rPr>
        <w:t>Kind regards,</w:t>
      </w:r>
    </w:p>
    <w:p w14:paraId="1500DD07" w14:textId="77777777" w:rsidR="00AB604C" w:rsidRPr="00C72D81" w:rsidRDefault="00000000">
      <w:pPr>
        <w:spacing w:after="0"/>
        <w:rPr>
          <w:sz w:val="24"/>
          <w:szCs w:val="28"/>
        </w:rPr>
      </w:pPr>
      <w:r w:rsidRPr="00C72D81">
        <w:rPr>
          <w:rFonts w:cs="Calibri"/>
          <w:b/>
          <w:color w:val="0A2A5C"/>
          <w:sz w:val="28"/>
          <w:szCs w:val="28"/>
        </w:rPr>
        <w:t>Rahul Rawat</w:t>
      </w:r>
    </w:p>
    <w:sectPr w:rsidR="00AB604C" w:rsidRPr="00C72D81"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343202">
    <w:abstractNumId w:val="8"/>
  </w:num>
  <w:num w:numId="2" w16cid:durableId="70083946">
    <w:abstractNumId w:val="6"/>
  </w:num>
  <w:num w:numId="3" w16cid:durableId="1966427727">
    <w:abstractNumId w:val="5"/>
  </w:num>
  <w:num w:numId="4" w16cid:durableId="1860970929">
    <w:abstractNumId w:val="4"/>
  </w:num>
  <w:num w:numId="5" w16cid:durableId="916980380">
    <w:abstractNumId w:val="7"/>
  </w:num>
  <w:num w:numId="6" w16cid:durableId="1402558181">
    <w:abstractNumId w:val="3"/>
  </w:num>
  <w:num w:numId="7" w16cid:durableId="1454593151">
    <w:abstractNumId w:val="2"/>
  </w:num>
  <w:num w:numId="8" w16cid:durableId="469325687">
    <w:abstractNumId w:val="1"/>
  </w:num>
  <w:num w:numId="9" w16cid:durableId="21354432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A0"/>
    <w:rsid w:val="00034616"/>
    <w:rsid w:val="0006063C"/>
    <w:rsid w:val="0015074B"/>
    <w:rsid w:val="0029639D"/>
    <w:rsid w:val="00326F90"/>
    <w:rsid w:val="00AA1D8D"/>
    <w:rsid w:val="00AB604C"/>
    <w:rsid w:val="00B47730"/>
    <w:rsid w:val="00C72D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6967D"/>
  <w14:defaultImageDpi w14:val="300"/>
  <w15:docId w15:val="{480BC029-1DC4-EA4E-A13F-F50B1DCF2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2026-07-03T11:03:00Z</dcterms:modified>
  <cp:category/>
</cp:coreProperties>
</file>