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9. August 2026</w:t>
      </w:r>
    </w:p>
    <w:p>
      <w:r>
        <w:rPr>
          <w:b/>
          <w:color w:val="1F3A5F"/>
          <w:sz w:val="23"/>
        </w:rPr>
        <w:t>Mercedes-Benz AG</w:t>
      </w:r>
    </w:p>
    <w:p>
      <w:r>
        <w:rPr>
          <w:color w:val="1F2937"/>
          <w:sz w:val="21"/>
        </w:rPr>
        <w:t>Personalabteilung</w:t>
      </w:r>
    </w:p>
    <w:p>
      <w:r>
        <w:rPr>
          <w:b/>
          <w:color w:val="1F3A5F"/>
          <w:sz w:val="22"/>
        </w:rPr>
        <w:t>Bewerbung: Werkstudent*in Data Engineering, Datenanalyse und Kuenstliche Intelligenz Mercedes-Benz Vans in Berlin</w:t>
      </w:r>
    </w:p>
    <w:p>
      <w:r>
        <w:rPr>
          <w:color w:val="1F2937"/>
          <w:sz w:val="21"/>
        </w:rPr>
        <w:t>Sehr geehrte Damen und Herren,</w:t>
      </w:r>
    </w:p>
    <w:p>
      <w:pPr>
        <w:spacing w:line="324" w:lineRule="auto"/>
        <w:jc w:val="both"/>
      </w:pPr>
      <w:r>
        <w:rPr>
          <w:color w:val="1F2937"/>
          <w:sz w:val="21"/>
        </w:rPr>
        <w:t>hiermit bewerbe ich mich fuer die Werkstudententaetigkeit Data Engineering, Datenanalyse und Kuenstliche Intelligenz im Bereich Steuerung und Geschaeftsentwicklung Mercedes-Benz Vans am Standort Berlin, Stellennummer MER0004691. Die Ausschreibung, die Weiterentwicklung der MARS Daten und Analytics Plattform mit Databricks, SQL, Python, PySpark, Delta Lake und Power BI, Anbindung neuer Datenquellen, Aufbau von Datenmodellen sowie Weiterentwicklung bestehender KI Anwendungen bis hin zu Databricks AI/BI Genie Spaces, deckt sich sehr genau mit dem, was ich in den letzten Monaten gebaut und ausgeliefert habe.</w:t>
      </w:r>
    </w:p>
    <w:p>
      <w:pPr>
        <w:spacing w:line="324" w:lineRule="auto"/>
        <w:jc w:val="both"/>
      </w:pPr>
      <w:r>
        <w:rPr>
          <w:color w:val="1F2937"/>
          <w:sz w:val="21"/>
        </w:rPr>
        <w:t>In meinem Movie Analytics Projekt auf Google Cloud habe ich eine vollstaendig automatisierte Batch Pipeline mit Bronze Silber Gold Medallion Architektur in BigQuery auf Cloud Run gebaut, einen leckagefrei evaluierten BigQuery ML Klassifikator trainiert und die Ergebnisse ueber ein fuenfseitiges Looker Studio Dashboard mit Gold Aggregaten ausgeliefert. In der Echtzeit Flugverfolgungs Pipeline habe ich Python Collectors auf der OpenSky Network API mit PySpark Cleaning und dbt Modellierung ueber vier Datenquellen zu einer sauberen Join Tabelle mit ueber 128 tausend Datensaetzen zusammengefuehrt, das Ganze mit Apache Airflow auf GCS und Dataproc alle 15 Minuten unbeaufsichtigt orchestriert.</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direkt verglichen, mich fuer CatBoost Multi Quantil Regression entschieden und asymmetrische 80 Prozent Vorhersageintervalle als Entscheidungsunterstuetzung ausgeliefert. Die Pipeline wurde mit einem Orchestrator mit Gate Checks und oekologischen Grenzen umschlossen, sodass eine fehlgeschlagene Imputation den Lauf stoppt statt Wochen nachgelagerter Vorhersagen zu beschaedigen. In CreditIQ habe ich den Disparate Impact von 0,79 auf 0,88 gehoben und die False Negative Rate von 44 Prozent auf 16,7 Prozent gesenkt.</w:t>
      </w:r>
    </w:p>
    <w:p>
      <w:pPr>
        <w:spacing w:line="324" w:lineRule="auto"/>
        <w:jc w:val="both"/>
      </w:pPr>
      <w:r>
        <w:rPr>
          <w:color w:val="1F2937"/>
          <w:sz w:val="21"/>
        </w:rPr>
        <w:t>Ich arbeite sicher in Python, SQL, PySpark, Git und mit modernen KI Diensten und habe die AWS Academy Cloud Foundations, die NVIDIA Building LLM Applications und Google Data Analytics Zertifikate abgelegt. Ich wurde als Finalist des USAII Global AI Hackathon 2026 auf Graduate Level ausgezeichnet. Mein Deutschniveau ist B1 in Bearbeitung, Englisch spreche ich fliessend. Ab September 2026 kann ich als Werkstudent 20 Stunden pro Woche in Berlin oder remote bei Mercedes-Benz Vans einsteigen. Gerne bespreche ich meinen Beitrag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