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0B2E59"/>
          <w:sz w:val="37"/>
        </w:rPr>
        <w:t>Rahul Rawat</w:t>
      </w:r>
    </w:p>
    <w:p>
      <w:pPr>
        <w:spacing w:after="240"/>
      </w:pPr>
      <w:r>
        <w:rPr>
          <w:rFonts w:ascii="Calibri" w:hAnsi="Calibri"/>
          <w:b w:val="0"/>
          <w:i w:val="0"/>
          <w:color w:val="1A1A1A"/>
          <w:sz w:val="20"/>
        </w:rPr>
        <w:t>rahulrawat2r@gmail.com  •  015563603340  •  linkedin.com/in/rahulrawat2r  •  github.com/rahulrawat20022002  •  Mannheim, Germany</w:t>
      </w:r>
    </w:p>
    <w:p>
      <w:pPr>
        <w:spacing w:after="240"/>
      </w:pPr>
      <w:r>
        <w:rPr>
          <w:rFonts w:ascii="Calibri" w:hAnsi="Calibri"/>
          <w:b w:val="0"/>
          <w:i w:val="0"/>
          <w:color w:val="1A1A1A"/>
          <w:sz w:val="21"/>
        </w:rPr>
        <w:t>6 July 2026</w:t>
      </w:r>
    </w:p>
    <w:p>
      <w:pPr>
        <w:spacing w:after="0"/>
      </w:pPr>
      <w:r>
        <w:rPr>
          <w:rFonts w:ascii="Calibri" w:hAnsi="Calibri"/>
          <w:b/>
          <w:i w:val="0"/>
          <w:color w:val="0B2E59"/>
          <w:sz w:val="23"/>
        </w:rPr>
        <w:t>Transdev GmbH</w:t>
      </w:r>
    </w:p>
    <w:p>
      <w:pPr>
        <w:spacing w:after="200"/>
      </w:pPr>
      <w:r>
        <w:rPr>
          <w:rFonts w:ascii="Calibri" w:hAnsi="Calibri"/>
          <w:b w:val="0"/>
          <w:i w:val="0"/>
          <w:color w:val="1A1A1A"/>
          <w:sz w:val="21"/>
        </w:rPr>
        <w:t>Hiring Team</w:t>
      </w:r>
    </w:p>
    <w:p>
      <w:pPr>
        <w:spacing w:after="200"/>
      </w:pPr>
      <w:r>
        <w:rPr>
          <w:rFonts w:ascii="Calibri" w:hAnsi="Calibri"/>
          <w:b/>
          <w:i w:val="0"/>
          <w:color w:val="0B2E59"/>
          <w:sz w:val="23"/>
        </w:rPr>
        <w:t>Application: Werkstudent*in KI</w:t>
      </w:r>
    </w:p>
    <w:p>
      <w:pPr>
        <w:spacing w:after="160"/>
      </w:pPr>
      <w:r>
        <w:rPr>
          <w:rFonts w:ascii="Calibri" w:hAnsi="Calibri"/>
          <w:b w:val="0"/>
          <w:i w:val="0"/>
          <w:color w:val="1A1A1A"/>
          <w:sz w:val="21"/>
        </w:rPr>
        <w:t>Dear Hiring Team,</w:t>
      </w:r>
    </w:p>
    <w:p>
      <w:pPr>
        <w:spacing w:after="160" w:line="300" w:lineRule="auto"/>
        <w:jc w:val="both"/>
      </w:pPr>
      <w:r>
        <w:rPr>
          <w:rFonts w:ascii="Calibri" w:hAnsi="Calibri"/>
          <w:b w:val="0"/>
          <w:i w:val="0"/>
          <w:color w:val="1A1A1A"/>
          <w:sz w:val="21"/>
        </w:rPr>
        <w:t>I am applying for the Werkstudent*in KI role with Transdev in Berlin. The brief on shaping and extending an internal KI platform, identifying and prototyping new KI use cases, connecting the platform to drittsysteme and data sources, and evaluating prompts and workflows on performance, accuracy, and usability, sits at the exact intersection of the projects I have been building.</w:t>
      </w:r>
    </w:p>
    <w:p>
      <w:pPr>
        <w:spacing w:after="160" w:line="300" w:lineRule="auto"/>
        <w:jc w:val="both"/>
      </w:pPr>
      <w:r>
        <w:rPr>
          <w:rFonts w:ascii="Calibri" w:hAnsi="Calibri"/>
          <w:b w:val="0"/>
          <w:i w:val="0"/>
          <w:color w:val="1A1A1A"/>
          <w:sz w:val="21"/>
        </w:rPr>
        <w:t>My Hybrid RAG Orchestrator is a modular Retrieval Augmented Generation system on Llama 3.1 through Groq, with LangChain, a stateful memory agent, and a custom router that classifies user intent across local retrieval, external web search, and direct conversation. That is essentially a small internal KI platform with prompt evaluation, agent orchestration, and drittsystem style connectors, deployed end to end behind a Streamlit interface. My CreditIQ project adds the evaluation discipline needed for Qualitätsanalysen, with SHAP based bias detection, 100 percent unit test branch coverage, and a full regulatory write up covering the EU AI Act and GDPR.</w:t>
      </w:r>
    </w:p>
    <w:p>
      <w:pPr>
        <w:spacing w:after="160" w:line="300" w:lineRule="auto"/>
        <w:jc w:val="both"/>
      </w:pPr>
      <w:r>
        <w:rPr>
          <w:rFonts w:ascii="Calibri" w:hAnsi="Calibri"/>
          <w:b w:val="0"/>
          <w:i w:val="0"/>
          <w:color w:val="1A1A1A"/>
          <w:sz w:val="21"/>
        </w:rPr>
        <w:t>On the data and integration side, my Real Time Flight Tracking pipeline consumes an OpenSky Network REST API every 30 seconds, enriches against four external sources, and orchestrates the flow through Airflow on Google Cloud, showing that I can connect KI systems to real drittsysteme and data sources cleanly. My GitHub portfolio at github.com/rahulrawat20022002 documents all of this.</w:t>
      </w:r>
    </w:p>
    <w:p>
      <w:pPr>
        <w:spacing w:after="160" w:line="300" w:lineRule="auto"/>
        <w:jc w:val="both"/>
      </w:pPr>
      <w:r>
        <w:rPr>
          <w:rFonts w:ascii="Calibri" w:hAnsi="Calibri"/>
          <w:b w:val="0"/>
          <w:i w:val="0"/>
          <w:color w:val="1A1A1A"/>
          <w:sz w:val="21"/>
        </w:rPr>
        <w:t>My German is at B1 level and improving, and my technical language is fluent English plus everyday German. I would be glad to discuss how I can contribute to the internal KI platform.</w:t>
      </w:r>
    </w:p>
    <w:p>
      <w:pPr>
        <w:spacing w:after="40"/>
      </w:pPr>
      <w:r>
        <w:rPr>
          <w:rFonts w:ascii="Calibri" w:hAnsi="Calibri"/>
          <w:b w:val="0"/>
          <w:i w:val="0"/>
          <w:color w:val="1A1A1A"/>
          <w:sz w:val="21"/>
        </w:rPr>
        <w:t>Kind regards,</w:t>
      </w:r>
    </w:p>
    <w:p>
      <w:r>
        <w:rPr>
          <w:rFonts w:ascii="Calibri" w:hAnsi="Calibri"/>
          <w:b/>
          <w:i w:val="0"/>
          <w:color w:val="0B2E59"/>
          <w:sz w:val="23"/>
        </w:rPr>
        <w:t>Rahul Rawat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