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wemove digital solutions GmbH</w:t>
      </w:r>
    </w:p>
    <w:p>
      <w:r>
        <w:rPr>
          <w:color w:val="1F2937"/>
          <w:sz w:val="21"/>
        </w:rPr>
        <w:t>Personalabteilung</w:t>
      </w:r>
    </w:p>
    <w:p>
      <w:r>
        <w:rPr>
          <w:b/>
          <w:color w:val="1F3A5F"/>
          <w:sz w:val="22"/>
        </w:rPr>
        <w:t>Bewerbung: Werkstudent im Bereich Geospatial Data Science</w:t>
      </w:r>
    </w:p>
    <w:p>
      <w:r>
        <w:rPr>
          <w:color w:val="1F2937"/>
          <w:sz w:val="21"/>
        </w:rPr>
        <w:t>Sehr geehrte Damen und Herren,</w:t>
      </w:r>
    </w:p>
    <w:p>
      <w:pPr>
        <w:spacing w:line="324" w:lineRule="auto"/>
        <w:jc w:val="both"/>
      </w:pPr>
      <w:r>
        <w:rPr>
          <w:color w:val="1F2937"/>
          <w:sz w:val="21"/>
        </w:rPr>
        <w:t>hiermit bewerbe ich mich als Werkstudent im Bereich Geospatial Data Science bei wemove digital solutions. Die Ausschreibung, praxisnahe Arbeit an Geodaten mit einem engagierten Team, entspricht direkt den Systemen, die ich in den letzten Monaten in der Praxis gebaut habe.</w:t>
      </w:r>
    </w:p>
    <w:p>
      <w:pPr>
        <w:spacing w:line="324" w:lineRule="auto"/>
        <w:jc w:val="both"/>
      </w:pPr>
      <w:r>
        <w:rPr>
          <w:color w:val="1F2937"/>
          <w:sz w:val="21"/>
        </w:rPr>
        <w:t>In meiner Echtzeit Flugverfolgungs Pipeline habe ich alle 30 Sekunden Live Flugpositionen von der OpenSky Network API gesammelt und mit PySpark auf Google Cloud gegen vier Quellen aus Flughafen, Flugzeug und Wetterdaten angereichert, ueber 128 tausend Datensaetze sauber verarbeitet und mit dbt in analysebereite Tabellen ueberfuehrt, wobei jeder Flugbewegung der naechstgelegene Flughafen berechnet wurde. Apache Airflow orchestriert das Gesamtsystem, so dass sich Batch und Echtzeit Schichten alle 15 Minuten automatisch aktualisieren. Das ist eine direkte Vorschau darauf, wie ich raeumliche Datenmodelle bei wemove baue.</w:t>
      </w:r>
    </w:p>
    <w:p>
      <w:pPr>
        <w:spacing w:line="324" w:lineRule="auto"/>
        <w:jc w:val="both"/>
      </w:pPr>
      <w:r>
        <w:rPr>
          <w:color w:val="1F2937"/>
          <w:sz w:val="21"/>
        </w:rPr>
        <w:t>In meiner Movie Analytics und ML Pipeline auf GCP habe ich eine vollstaendig automatisierte Bronze Silver Gold Medallion Architektur in BigQuery mit sauberer Datenaufbereitung und einem leakage freien BigQuery ML Klassifikator umgesetzt, ergaenzt durch ein fuenfseitiges Looker Studio Dashboard fuer konkrete Business Fragen. In meinem Fast Food Analyzer habe ich ein zweistufiges Tableau Dashboard mit Set Actions und farbenblind sicherer Dark Mode Palette gebaut, das entspricht der Visualisierungsseite geospatialer Analytics.</w:t>
      </w:r>
    </w:p>
    <w:p>
      <w:pPr>
        <w:spacing w:line="324" w:lineRule="auto"/>
        <w:jc w:val="both"/>
      </w:pPr>
      <w:r>
        <w:rPr>
          <w:color w:val="1F2937"/>
          <w:sz w:val="21"/>
        </w:rPr>
        <w:t>Ich arbeite sicher in Python, PySpark, SQL, dbt und BI Werkzeugen, kenne Cloud Umgebungen und spreche Deutsch aktuell B1 in Bearbeitung, Englisch fliessend. Ich bringe die Zertifikate AWS Academy Cloud Foundations, SAS Certified Specialist Visual Business Analytics und NVIDIA Building LLM Applications With Prompt Engineering mit. Sehr gerne unterstuetze ich Ihr Team ab sofort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