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August 2026</w:t>
      </w:r>
    </w:p>
    <w:p>
      <w:r>
        <w:rPr>
          <w:b/>
          <w:color w:val="1F3A5F"/>
          <w:sz w:val="23"/>
        </w:rPr>
        <w:t>Volkswagen Group</w:t>
      </w:r>
    </w:p>
    <w:p>
      <w:r>
        <w:rPr>
          <w:color w:val="1F2937"/>
          <w:sz w:val="21"/>
        </w:rPr>
        <w:t>Personalabteilung</w:t>
      </w:r>
    </w:p>
    <w:p>
      <w:r>
        <w:rPr>
          <w:b/>
          <w:color w:val="1F3A5F"/>
          <w:sz w:val="22"/>
        </w:rPr>
        <w:t>Bewerbung: Praktikum oder Abschlussarbeit Customer Data Analytics und AI am Standort Wolfsburg</w:t>
      </w:r>
    </w:p>
    <w:p>
      <w:r>
        <w:rPr>
          <w:color w:val="1F2937"/>
          <w:sz w:val="21"/>
        </w:rPr>
        <w:t>Sehr geehrte Damen und Herren,</w:t>
      </w:r>
    </w:p>
    <w:p>
      <w:pPr>
        <w:spacing w:line="324" w:lineRule="auto"/>
        <w:jc w:val="both"/>
      </w:pPr>
      <w:r>
        <w:rPr>
          <w:color w:val="1F2937"/>
          <w:sz w:val="21"/>
        </w:rPr>
        <w:t>hiermit bewerbe ich mich fuer das Praktikum oder die Abschlussarbeit im Bereich Customer Data Analytics und AI am Standort Wolfsburg. Als Masterstudent der Data Science and Analytics an der SRH Heidelberg mit Sitz in Mannheim reizt mich die in der Ausschreibung genannte Verbindung aus Artificial Intelligence, Statistik und Mobilitaetsforschung rund um Elektromobilitaet und Elektromotoren, weil ich in den letzten Monaten genau an dieser Schnittstelle aus Datenanalyse und produktnaher Entscheidungsunterstuetzung gearbeitet habe.</w:t>
      </w:r>
    </w:p>
    <w:p>
      <w:pPr>
        <w:spacing w:line="324" w:lineRule="auto"/>
        <w:jc w:val="both"/>
      </w:pPr>
      <w:r>
        <w:rPr>
          <w:color w:val="1F2937"/>
          <w:sz w:val="21"/>
        </w:rPr>
        <w:t>In meiner wirtschaftlichen Analyse globaler Klimaereignisse habe ich ein end to end Projekt von der Roh CSV bis zum management fertigen Report gefuehrt, Ausreisser, fehlende Werte und inkonsistente Skalen bereinigt und Random Forest Modelle entwickelt, um den Zusammenhang zwischen Ereignisdauer und finanzieller Wirkung ueber Feature Importance und Residualanalyse zu erklaeren. Genau diese Faehigkeit, aus rohen Datenoekosystemen eine belastbare, statistisch fundierte Technologiebewertung abzuleiten, deckt sich mit der in der Ausschreibung beschriebenen Innovationsmanagement und Zukunftstechnologien Aufgabe.</w:t>
      </w:r>
    </w:p>
    <w:p>
      <w:pPr>
        <w:spacing w:line="324" w:lineRule="auto"/>
        <w:jc w:val="both"/>
      </w:pPr>
      <w:r>
        <w:rPr>
          <w:color w:val="1F2937"/>
          <w:sz w:val="21"/>
        </w:rPr>
        <w:t>In meinem Multi Agent RAG Projekt habe ich ein LangGraph orchestriertes Agentensystem mit einem EvalAgent gebaut, der 5 Retrieval Metriken und 4 Generation Metriken aggregiert pro Sprache in JSON und Markdown Reports auswertet, sodass Systementscheidungen auf gemessenen Kennzahlen statt auf Bauchgefuehl beruhen. Diese Faehigkeit, komplexe KI Systeme mit belastbaren Metriken zu bewerten, uebertraegt sich direkt auf die in der Ausschreibung beschriebene Technologiebewertung neuer KI Ansaetze fuer Datenoekosysteme im Kundenumfeld.</w:t>
      </w:r>
    </w:p>
    <w:p>
      <w:pPr>
        <w:spacing w:line="324" w:lineRule="auto"/>
        <w:jc w:val="both"/>
      </w:pPr>
      <w:r>
        <w:rPr>
          <w:color w:val="1F2937"/>
          <w:sz w:val="21"/>
        </w:rPr>
        <w:t>Ich arbeite sicher in Python, SQL, scikit-learn und statistischer Modellierung und nutze ChatGPT und Claude aktiv im Alltag. Ich halte die AWS Academy Cloud Foundations, Google Data Analytics und SAS Certified Specialist Visual Business Analytics Using SAS Viya Zertifikate und wurde als Finalist des USAII Global AI Hackathon 2026 auf Graduate Level ausgezeichnet. Mein Deutsch liegt bei B1 laufend und ich hebe es aktiv weiter, Englisch spreche ich fliessend. Ich kann das Praktikum oder die Abschlussarbeit in Wolfsburg antreten. Gerne bespreche ich meinen Beitrag zum Customer Data Analytics und AI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