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27 August 2026</w:t>
      </w:r>
    </w:p>
    <w:p>
      <w:r>
        <w:rPr>
          <w:b/>
          <w:color w:val="1F3A5F"/>
          <w:sz w:val="23"/>
        </w:rPr>
        <w:t>SAP</w:t>
      </w:r>
    </w:p>
    <w:p>
      <w:r>
        <w:rPr>
          <w:color w:val="1F2937"/>
          <w:sz w:val="21"/>
        </w:rPr>
        <w:t>Hiring Team</w:t>
      </w:r>
    </w:p>
    <w:p>
      <w:r>
        <w:rPr>
          <w:b/>
          <w:color w:val="1F3A5F"/>
          <w:sz w:val="22"/>
        </w:rPr>
        <w:t>Application: Working Student, Signavio Next Development, Agentic AI in Berlin</w:t>
      </w:r>
    </w:p>
    <w:p>
      <w:r>
        <w:rPr>
          <w:color w:val="1F2937"/>
          <w:sz w:val="21"/>
        </w:rPr>
        <w:t>Dear Hiring Team,</w:t>
      </w:r>
    </w:p>
    <w:p>
      <w:pPr>
        <w:spacing w:line="324" w:lineRule="auto"/>
        <w:jc w:val="both"/>
      </w:pPr>
      <w:r>
        <w:rPr>
          <w:color w:val="1F2937"/>
          <w:sz w:val="21"/>
        </w:rPr>
        <w:t>I am writing to apply for the Working Student position on Signavio Next Development, Agentic AI at SAP in Berlin. As a Master's student in Data Science and Analytics at SRH Heidelberg based in Mannheim, the opportunity to work in a senior engineering team building agentic AI software with real customer impact maps closely to the multi agent systems I have designed and shipped over the last several months.</w:t>
      </w:r>
    </w:p>
    <w:p>
      <w:pPr>
        <w:spacing w:line="324" w:lineRule="auto"/>
        <w:jc w:val="both"/>
      </w:pPr>
      <w:r>
        <w:rPr>
          <w:color w:val="1F2937"/>
          <w:sz w:val="21"/>
        </w:rPr>
        <w:t>In my Multi Agent RAG project I built a LangGraph orchestrated agent system where a LanguageAgent centralises language detection and propagates an output language directive to every downstream agent, a JudgeAgent scores answers on 5 dimensions in JSON mode at temperature 0 using a separate model from the generator to eliminate self preference bias, and an EvalAgent aggregates 9 retrieval and generation metrics into structured reports. I refactored the system with a config.yaml loader and a build_pipeline factory so importing the orchestrator no longer requires external credentials, the same production hygiene that keeps a multi agent system maintainable as it grows.</w:t>
      </w:r>
    </w:p>
    <w:p>
      <w:pPr>
        <w:spacing w:line="324" w:lineRule="auto"/>
        <w:jc w:val="both"/>
      </w:pPr>
      <w:r>
        <w:rPr>
          <w:color w:val="1F2937"/>
          <w:sz w:val="21"/>
        </w:rPr>
        <w:t>In my Real Time Flight Tracking pipeline I built Python collectors polling an external API every 30 seconds with PySpark cleaning that joins four data sources into a table of over 128 thousand records, then orchestrated the whole system with Apache Airflow so it refreshes automatically every 15 minutes without operator intervention. That experience building reliable, automated systems that other engineers can extend, alongside a two year full time background in React inside a module federation setup with Playwright end to end tests, is directly transferable to contributing production ready agentic AI features inside an established engineering team.</w:t>
      </w:r>
    </w:p>
    <w:p>
      <w:pPr>
        <w:spacing w:line="324" w:lineRule="auto"/>
        <w:jc w:val="both"/>
      </w:pPr>
      <w:r>
        <w:rPr>
          <w:color w:val="1F2937"/>
          <w:sz w:val="21"/>
        </w:rPr>
        <w:t>I work comfortably in Python, LangGraph, SQL, and cloud platforms, and I have prepared the standard application documents including a certificate of enrollment and current transcript.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Berlin as a working student in a hybrid setup and would welcome the chance to discuss how I could contribute to the Signavio Next Agentic AI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