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DD" w:rsidRPr="00BD75BC" w:rsidRDefault="00BD75BC" w:rsidP="002E31EF">
      <w:pPr>
        <w:spacing w:after="0" w:line="240" w:lineRule="auto"/>
        <w:rPr>
          <w:i/>
        </w:rPr>
      </w:pPr>
      <w:r w:rsidRPr="00BD75BC">
        <w:rPr>
          <w:i/>
          <w:highlight w:val="yellow"/>
        </w:rPr>
        <w:t xml:space="preserve">Note: Please refer to </w:t>
      </w:r>
      <w:proofErr w:type="spellStart"/>
      <w:r w:rsidRPr="00BD75BC">
        <w:rPr>
          <w:i/>
          <w:highlight w:val="yellow"/>
        </w:rPr>
        <w:t>Table_data</w:t>
      </w:r>
      <w:proofErr w:type="spellEnd"/>
      <w:r w:rsidRPr="00BD75BC">
        <w:rPr>
          <w:i/>
          <w:highlight w:val="yellow"/>
        </w:rPr>
        <w:t xml:space="preserve"> excel</w:t>
      </w:r>
      <w:r w:rsidR="007206C6">
        <w:rPr>
          <w:i/>
          <w:highlight w:val="yellow"/>
        </w:rPr>
        <w:t xml:space="preserve"> for data populated in 3 </w:t>
      </w:r>
      <w:proofErr w:type="gramStart"/>
      <w:r w:rsidR="007206C6">
        <w:rPr>
          <w:i/>
          <w:highlight w:val="yellow"/>
        </w:rPr>
        <w:t>tables</w:t>
      </w:r>
      <w:bookmarkStart w:id="0" w:name="_GoBack"/>
      <w:bookmarkEnd w:id="0"/>
      <w:r w:rsidR="007206C6">
        <w:rPr>
          <w:i/>
          <w:highlight w:val="yellow"/>
        </w:rPr>
        <w:t xml:space="preserve"> </w:t>
      </w:r>
      <w:r w:rsidRPr="00BD75BC">
        <w:rPr>
          <w:i/>
          <w:highlight w:val="yellow"/>
        </w:rPr>
        <w:t>.</w:t>
      </w:r>
      <w:proofErr w:type="gramEnd"/>
    </w:p>
    <w:p w:rsidR="00BD75BC" w:rsidRDefault="00BD75BC" w:rsidP="002E31EF">
      <w:pPr>
        <w:spacing w:after="0" w:line="240" w:lineRule="auto"/>
      </w:pPr>
    </w:p>
    <w:p w:rsidR="00EF6921" w:rsidRDefault="00EF6921" w:rsidP="00EF6921">
      <w:pPr>
        <w:spacing w:after="0" w:line="240" w:lineRule="auto"/>
      </w:pPr>
      <w:r>
        <w:t>Depending on the amount of data and availability of HTTP request, we can decide to have one job or to create separate job for each HTTP request. For now I created one code to process both the requests.</w:t>
      </w:r>
    </w:p>
    <w:p w:rsidR="00EF6921" w:rsidRDefault="00EF6921" w:rsidP="002E31EF">
      <w:pPr>
        <w:spacing w:after="0" w:line="240" w:lineRule="auto"/>
      </w:pPr>
    </w:p>
    <w:p w:rsidR="00EF6921" w:rsidRDefault="00BD75BC" w:rsidP="00BD75BC">
      <w:pPr>
        <w:spacing w:after="0" w:line="240" w:lineRule="auto"/>
      </w:pPr>
      <w:r>
        <w:t xml:space="preserve">To schedule the python script to run every day 8:30AM we can run the below </w:t>
      </w:r>
      <w:proofErr w:type="spellStart"/>
      <w:r>
        <w:t>cron</w:t>
      </w:r>
      <w:proofErr w:type="spellEnd"/>
      <w:r>
        <w:t xml:space="preserve"> command.</w:t>
      </w:r>
    </w:p>
    <w:p w:rsidR="00BD75BC" w:rsidRPr="00BD75BC" w:rsidRDefault="00BD75BC" w:rsidP="00BD75BC">
      <w:pPr>
        <w:spacing w:after="0" w:line="240" w:lineRule="auto"/>
        <w:rPr>
          <w:b/>
        </w:rPr>
      </w:pPr>
      <w:proofErr w:type="spellStart"/>
      <w:proofErr w:type="gramStart"/>
      <w:r w:rsidRPr="00BD75BC">
        <w:rPr>
          <w:b/>
        </w:rPr>
        <w:t>crontab</w:t>
      </w:r>
      <w:proofErr w:type="spellEnd"/>
      <w:proofErr w:type="gramEnd"/>
      <w:r w:rsidRPr="00BD75BC">
        <w:rPr>
          <w:b/>
        </w:rPr>
        <w:t xml:space="preserve"> -e</w:t>
      </w:r>
    </w:p>
    <w:p w:rsidR="00BD75BC" w:rsidRPr="007206C6" w:rsidRDefault="00BD75BC" w:rsidP="002E31EF">
      <w:pPr>
        <w:spacing w:after="0" w:line="240" w:lineRule="auto"/>
        <w:rPr>
          <w:b/>
        </w:rPr>
      </w:pPr>
      <w:r w:rsidRPr="00BD75BC">
        <w:rPr>
          <w:b/>
        </w:rPr>
        <w:t>30 8 * * * /home/melissa/python_job.py</w:t>
      </w:r>
    </w:p>
    <w:p w:rsidR="00BD75BC" w:rsidRDefault="00BD75BC" w:rsidP="002E31EF">
      <w:pPr>
        <w:spacing w:after="0" w:line="240" w:lineRule="auto"/>
        <w:rPr>
          <w:b/>
          <w:highlight w:val="green"/>
        </w:rPr>
      </w:pPr>
    </w:p>
    <w:p w:rsidR="002E31EF" w:rsidRPr="002E31EF" w:rsidRDefault="002E31EF" w:rsidP="002E31EF">
      <w:pPr>
        <w:spacing w:after="0" w:line="240" w:lineRule="auto"/>
        <w:rPr>
          <w:b/>
        </w:rPr>
      </w:pPr>
      <w:r w:rsidRPr="00707F52">
        <w:rPr>
          <w:b/>
          <w:highlight w:val="green"/>
        </w:rPr>
        <w:t>Problem: How many total messages are being sent every day?</w:t>
      </w:r>
    </w:p>
    <w:p w:rsidR="007E533E" w:rsidRDefault="007E533E" w:rsidP="002E31EF">
      <w:pPr>
        <w:spacing w:after="0" w:line="240" w:lineRule="auto"/>
        <w:rPr>
          <w:b/>
        </w:rPr>
      </w:pPr>
    </w:p>
    <w:p w:rsidR="002E31EF" w:rsidRDefault="002E31EF" w:rsidP="002E31EF">
      <w:pPr>
        <w:spacing w:after="0" w:line="240" w:lineRule="auto"/>
      </w:pPr>
      <w:r w:rsidRPr="002E31EF">
        <w:rPr>
          <w:b/>
        </w:rPr>
        <w:t>SQL:</w:t>
      </w:r>
      <w:r>
        <w:t xml:space="preserve"> select </w:t>
      </w:r>
      <w:proofErr w:type="gramStart"/>
      <w:r>
        <w:t>DATE(</w:t>
      </w:r>
      <w:proofErr w:type="gramEnd"/>
      <w:r>
        <w:t>"createdAt") as "createdAt", count(1) as "total messages"  from "PUBLIC".messages group by DATE("createdAt")</w:t>
      </w:r>
    </w:p>
    <w:p w:rsidR="00F57001" w:rsidRDefault="00F57001" w:rsidP="002E31EF">
      <w:pPr>
        <w:spacing w:after="0" w:line="240" w:lineRule="auto"/>
      </w:pPr>
    </w:p>
    <w:p w:rsidR="00F57001" w:rsidRPr="00F57001" w:rsidRDefault="00F57001" w:rsidP="00F57001">
      <w:pPr>
        <w:spacing w:after="0" w:line="240" w:lineRule="auto"/>
        <w:rPr>
          <w:b/>
        </w:rPr>
      </w:pPr>
      <w:r>
        <w:rPr>
          <w:b/>
        </w:rPr>
        <w:t xml:space="preserve">SQL </w:t>
      </w:r>
      <w:r w:rsidRPr="00F57001">
        <w:rPr>
          <w:b/>
        </w:rPr>
        <w:t>Output:</w:t>
      </w:r>
    </w:p>
    <w:tbl>
      <w:tblPr>
        <w:tblW w:w="3701" w:type="dxa"/>
        <w:tblInd w:w="93" w:type="dxa"/>
        <w:tblLook w:val="04A0" w:firstRow="1" w:lastRow="0" w:firstColumn="1" w:lastColumn="0" w:noHBand="0" w:noVBand="1"/>
      </w:tblPr>
      <w:tblGrid>
        <w:gridCol w:w="1858"/>
        <w:gridCol w:w="1843"/>
      </w:tblGrid>
      <w:tr w:rsidR="00F57001" w:rsidRPr="00F57001" w:rsidTr="00F57001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createdAt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total messages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25-11-2021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26-11-2021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27-11-2021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28-11-2021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29-11-2021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30-11-2021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02-12-2021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03-12-2021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05-12-2021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06-12-2021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57001" w:rsidRPr="00F57001" w:rsidTr="00F57001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04-12-2021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:rsidR="007E533E" w:rsidRDefault="007E533E" w:rsidP="002E31EF">
      <w:pPr>
        <w:spacing w:after="0" w:line="240" w:lineRule="auto"/>
      </w:pPr>
    </w:p>
    <w:p w:rsidR="002E31EF" w:rsidRDefault="002E31EF" w:rsidP="002E31EF">
      <w:pPr>
        <w:spacing w:after="0" w:line="240" w:lineRule="auto"/>
      </w:pPr>
    </w:p>
    <w:p w:rsidR="002E31EF" w:rsidRPr="002E31EF" w:rsidRDefault="002E31EF" w:rsidP="002E31EF">
      <w:pPr>
        <w:spacing w:after="0" w:line="240" w:lineRule="auto"/>
        <w:rPr>
          <w:b/>
        </w:rPr>
      </w:pPr>
      <w:r w:rsidRPr="00707F52">
        <w:rPr>
          <w:b/>
          <w:highlight w:val="green"/>
        </w:rPr>
        <w:t>Problem: Are there any users that did not receive any message?</w:t>
      </w:r>
    </w:p>
    <w:p w:rsidR="007E533E" w:rsidRDefault="007E533E" w:rsidP="002E31EF">
      <w:pPr>
        <w:spacing w:after="0" w:line="240" w:lineRule="auto"/>
        <w:rPr>
          <w:b/>
        </w:rPr>
      </w:pPr>
    </w:p>
    <w:p w:rsidR="002E31EF" w:rsidRDefault="002E31EF" w:rsidP="002E31EF">
      <w:pPr>
        <w:spacing w:after="0" w:line="240" w:lineRule="auto"/>
      </w:pPr>
      <w:r w:rsidRPr="002E31EF">
        <w:rPr>
          <w:b/>
        </w:rPr>
        <w:t>Assumption:</w:t>
      </w:r>
      <w:r>
        <w:t xml:space="preserve"> Irrespective of the subscription status, users who did not receive any message</w:t>
      </w:r>
    </w:p>
    <w:p w:rsidR="007E533E" w:rsidRDefault="007E533E" w:rsidP="002E31EF">
      <w:pPr>
        <w:spacing w:after="0" w:line="240" w:lineRule="auto"/>
        <w:rPr>
          <w:b/>
        </w:rPr>
      </w:pPr>
    </w:p>
    <w:p w:rsidR="002E31EF" w:rsidRDefault="002E31EF" w:rsidP="002E31EF">
      <w:pPr>
        <w:spacing w:after="0" w:line="240" w:lineRule="auto"/>
      </w:pPr>
      <w:r w:rsidRPr="002E31EF">
        <w:rPr>
          <w:b/>
        </w:rPr>
        <w:t>SQL:</w:t>
      </w:r>
      <w:r>
        <w:t xml:space="preserve"> select "ID" from "PUBLIC".user minus select "receiverId</w:t>
      </w:r>
      <w:proofErr w:type="gramStart"/>
      <w:r>
        <w:t>"  from</w:t>
      </w:r>
      <w:proofErr w:type="gramEnd"/>
      <w:r>
        <w:t xml:space="preserve"> "PUBLIC".messages group by "receiverId"</w:t>
      </w:r>
    </w:p>
    <w:p w:rsidR="00F57001" w:rsidRDefault="00F57001" w:rsidP="002E31EF">
      <w:pPr>
        <w:spacing w:after="0" w:line="240" w:lineRule="auto"/>
      </w:pPr>
    </w:p>
    <w:p w:rsidR="00F57001" w:rsidRPr="00F57001" w:rsidRDefault="00F57001" w:rsidP="002E31EF">
      <w:pPr>
        <w:spacing w:after="0" w:line="240" w:lineRule="auto"/>
        <w:rPr>
          <w:b/>
        </w:rPr>
      </w:pPr>
      <w:r>
        <w:rPr>
          <w:b/>
        </w:rPr>
        <w:t xml:space="preserve">SQL </w:t>
      </w:r>
      <w:r w:rsidRPr="00F57001">
        <w:rPr>
          <w:b/>
        </w:rPr>
        <w:t>Output:</w:t>
      </w: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960"/>
      </w:tblGrid>
      <w:tr w:rsidR="00F57001" w:rsidRPr="00F57001" w:rsidTr="00F570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</w:tr>
      <w:tr w:rsidR="00F57001" w:rsidRPr="00F57001" w:rsidTr="00F57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:rsidR="007E533E" w:rsidRDefault="007E533E" w:rsidP="002E31EF">
      <w:pPr>
        <w:spacing w:after="0" w:line="240" w:lineRule="auto"/>
      </w:pPr>
    </w:p>
    <w:p w:rsidR="007E533E" w:rsidRDefault="007E533E" w:rsidP="002E31EF">
      <w:pPr>
        <w:spacing w:after="0" w:line="240" w:lineRule="auto"/>
      </w:pPr>
    </w:p>
    <w:p w:rsidR="002E31EF" w:rsidRPr="002E31EF" w:rsidRDefault="002E31EF" w:rsidP="002E31EF">
      <w:pPr>
        <w:spacing w:after="0" w:line="240" w:lineRule="auto"/>
        <w:rPr>
          <w:b/>
        </w:rPr>
      </w:pPr>
      <w:proofErr w:type="spellStart"/>
      <w:r w:rsidRPr="00707F52">
        <w:rPr>
          <w:b/>
          <w:highlight w:val="green"/>
        </w:rPr>
        <w:t>Problem</w:t>
      </w:r>
      <w:proofErr w:type="gramStart"/>
      <w:r w:rsidRPr="00707F52">
        <w:rPr>
          <w:b/>
          <w:highlight w:val="green"/>
        </w:rPr>
        <w:t>:How</w:t>
      </w:r>
      <w:proofErr w:type="spellEnd"/>
      <w:proofErr w:type="gramEnd"/>
      <w:r w:rsidRPr="00707F52">
        <w:rPr>
          <w:b/>
          <w:highlight w:val="green"/>
        </w:rPr>
        <w:t xml:space="preserve"> many active subscriptions do we have today?</w:t>
      </w:r>
    </w:p>
    <w:p w:rsidR="007E533E" w:rsidRDefault="007E533E" w:rsidP="002E31EF">
      <w:pPr>
        <w:spacing w:after="0" w:line="240" w:lineRule="auto"/>
        <w:rPr>
          <w:b/>
        </w:rPr>
      </w:pPr>
    </w:p>
    <w:p w:rsidR="002E31EF" w:rsidRDefault="002E31EF" w:rsidP="002E31EF">
      <w:pPr>
        <w:spacing w:after="0" w:line="240" w:lineRule="auto"/>
      </w:pPr>
      <w:r w:rsidRPr="002E31EF">
        <w:rPr>
          <w:b/>
        </w:rPr>
        <w:t>SQL:</w:t>
      </w:r>
      <w:r>
        <w:t xml:space="preserve"> select </w:t>
      </w:r>
      <w:proofErr w:type="gramStart"/>
      <w:r>
        <w:t>count(</w:t>
      </w:r>
      <w:proofErr w:type="gramEnd"/>
      <w:r>
        <w:t>1) as "active subscriptions" from "PUBLIC".subscription where "STATUS" = 'Active'</w:t>
      </w:r>
    </w:p>
    <w:p w:rsidR="00F57001" w:rsidRDefault="00F57001" w:rsidP="002E31EF">
      <w:pPr>
        <w:spacing w:after="0" w:line="240" w:lineRule="auto"/>
      </w:pPr>
    </w:p>
    <w:p w:rsidR="007E533E" w:rsidRPr="007E533E" w:rsidRDefault="007E533E" w:rsidP="002E31EF">
      <w:pPr>
        <w:spacing w:after="0" w:line="240" w:lineRule="auto"/>
        <w:rPr>
          <w:b/>
        </w:rPr>
      </w:pPr>
      <w:r>
        <w:rPr>
          <w:b/>
        </w:rPr>
        <w:t xml:space="preserve">SQL </w:t>
      </w:r>
      <w:r w:rsidRPr="00F57001">
        <w:rPr>
          <w:b/>
        </w:rPr>
        <w:t>Output:</w:t>
      </w:r>
    </w:p>
    <w:tbl>
      <w:tblPr>
        <w:tblW w:w="2850" w:type="dxa"/>
        <w:tblInd w:w="93" w:type="dxa"/>
        <w:tblLook w:val="04A0" w:firstRow="1" w:lastRow="0" w:firstColumn="1" w:lastColumn="0" w:noHBand="0" w:noVBand="1"/>
      </w:tblPr>
      <w:tblGrid>
        <w:gridCol w:w="2850"/>
      </w:tblGrid>
      <w:tr w:rsidR="00F57001" w:rsidRPr="00F57001" w:rsidTr="007E533E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active subscriptions</w:t>
            </w:r>
          </w:p>
        </w:tc>
      </w:tr>
      <w:tr w:rsidR="00F57001" w:rsidRPr="00F57001" w:rsidTr="007E533E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001" w:rsidRPr="00F57001" w:rsidRDefault="00F57001" w:rsidP="00F57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700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:rsidR="002E31EF" w:rsidRPr="00707F52" w:rsidRDefault="002E31EF" w:rsidP="002E31EF">
      <w:pPr>
        <w:spacing w:after="0" w:line="240" w:lineRule="auto"/>
        <w:rPr>
          <w:b/>
          <w:highlight w:val="green"/>
        </w:rPr>
      </w:pPr>
      <w:proofErr w:type="spellStart"/>
      <w:r w:rsidRPr="00707F52">
        <w:rPr>
          <w:b/>
          <w:highlight w:val="green"/>
        </w:rPr>
        <w:lastRenderedPageBreak/>
        <w:t>Problem</w:t>
      </w:r>
      <w:proofErr w:type="gramStart"/>
      <w:r w:rsidRPr="00707F52">
        <w:rPr>
          <w:b/>
          <w:highlight w:val="green"/>
        </w:rPr>
        <w:t>:Are</w:t>
      </w:r>
      <w:proofErr w:type="spellEnd"/>
      <w:proofErr w:type="gramEnd"/>
      <w:r w:rsidRPr="00707F52">
        <w:rPr>
          <w:b/>
          <w:highlight w:val="green"/>
        </w:rPr>
        <w:t xml:space="preserve"> there users sending messages without an active subscription? (</w:t>
      </w:r>
      <w:proofErr w:type="gramStart"/>
      <w:r w:rsidRPr="00707F52">
        <w:rPr>
          <w:b/>
          <w:highlight w:val="green"/>
        </w:rPr>
        <w:t>some</w:t>
      </w:r>
      <w:proofErr w:type="gramEnd"/>
      <w:r w:rsidRPr="00707F52">
        <w:rPr>
          <w:b/>
          <w:highlight w:val="green"/>
        </w:rPr>
        <w:t xml:space="preserve"> extra</w:t>
      </w:r>
    </w:p>
    <w:p w:rsidR="002E31EF" w:rsidRPr="002E31EF" w:rsidRDefault="002E31EF" w:rsidP="002E31EF">
      <w:pPr>
        <w:spacing w:after="0" w:line="240" w:lineRule="auto"/>
        <w:rPr>
          <w:b/>
        </w:rPr>
      </w:pPr>
      <w:proofErr w:type="gramStart"/>
      <w:r w:rsidRPr="00707F52">
        <w:rPr>
          <w:b/>
          <w:highlight w:val="green"/>
        </w:rPr>
        <w:t>context</w:t>
      </w:r>
      <w:proofErr w:type="gramEnd"/>
      <w:r w:rsidRPr="00707F52">
        <w:rPr>
          <w:b/>
          <w:highlight w:val="green"/>
        </w:rPr>
        <w:t xml:space="preserve"> for you: in our apps only premium users can send messages).</w:t>
      </w:r>
    </w:p>
    <w:p w:rsidR="007E533E" w:rsidRDefault="007E533E" w:rsidP="002E31EF">
      <w:pPr>
        <w:spacing w:after="0" w:line="240" w:lineRule="auto"/>
        <w:rPr>
          <w:b/>
        </w:rPr>
      </w:pPr>
    </w:p>
    <w:p w:rsidR="00170229" w:rsidRDefault="00170229" w:rsidP="002E31EF">
      <w:pPr>
        <w:spacing w:after="0" w:line="240" w:lineRule="auto"/>
      </w:pPr>
      <w:r>
        <w:rPr>
          <w:b/>
        </w:rPr>
        <w:t>Assumption</w:t>
      </w:r>
      <w:r w:rsidR="00520582">
        <w:rPr>
          <w:b/>
        </w:rPr>
        <w:t xml:space="preserve">: </w:t>
      </w:r>
      <w:r w:rsidR="00520582">
        <w:t xml:space="preserve"> </w:t>
      </w:r>
    </w:p>
    <w:p w:rsidR="00170229" w:rsidRDefault="00170229" w:rsidP="002E31EF">
      <w:pPr>
        <w:spacing w:after="0" w:line="240" w:lineRule="auto"/>
      </w:pPr>
      <w:r>
        <w:t>For "STATUS" =</w:t>
      </w:r>
      <w:r w:rsidR="00F57001">
        <w:t xml:space="preserve"> ‘</w:t>
      </w:r>
      <w:r w:rsidR="00F57001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Active’</w:t>
      </w:r>
      <w:r>
        <w:t>: user can send messages between startDate and EndDate</w:t>
      </w:r>
    </w:p>
    <w:p w:rsidR="00F57001" w:rsidRDefault="00F57001" w:rsidP="00F57001">
      <w:pPr>
        <w:spacing w:after="0" w:line="240" w:lineRule="auto"/>
      </w:pPr>
      <w:r>
        <w:t>For "STATUS" = ‘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Inactive’</w:t>
      </w:r>
      <w:r>
        <w:t xml:space="preserve">: User was active for date between startDate and EndDate and so was able to send message. </w:t>
      </w:r>
    </w:p>
    <w:p w:rsidR="00F57001" w:rsidRDefault="00F57001" w:rsidP="002E31EF">
      <w:pPr>
        <w:spacing w:after="0" w:line="240" w:lineRule="auto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t>For "STATUS" = ‘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Rejected’:  Ignore the subscription info for such records.</w:t>
      </w:r>
    </w:p>
    <w:p w:rsidR="00F57001" w:rsidRDefault="00F57001" w:rsidP="002E31EF">
      <w:pPr>
        <w:spacing w:after="0" w:line="240" w:lineRule="auto"/>
      </w:pPr>
    </w:p>
    <w:p w:rsidR="002E31EF" w:rsidRPr="002E31EF" w:rsidRDefault="002E31EF" w:rsidP="002E31EF">
      <w:pPr>
        <w:spacing w:after="0" w:line="240" w:lineRule="auto"/>
        <w:rPr>
          <w:b/>
        </w:rPr>
      </w:pPr>
      <w:r w:rsidRPr="002E31EF">
        <w:rPr>
          <w:b/>
        </w:rPr>
        <w:t xml:space="preserve">SQL: </w:t>
      </w:r>
    </w:p>
    <w:p w:rsidR="00170229" w:rsidRDefault="00170229" w:rsidP="00170229">
      <w:pPr>
        <w:spacing w:after="0" w:line="240" w:lineRule="auto"/>
      </w:pPr>
      <w:proofErr w:type="gramStart"/>
      <w:r>
        <w:t>select</w:t>
      </w:r>
      <w:proofErr w:type="gramEnd"/>
      <w:r>
        <w:t xml:space="preserve"> distinct A."</w:t>
      </w:r>
      <w:proofErr w:type="spellStart"/>
      <w:proofErr w:type="gramStart"/>
      <w:r>
        <w:t>senderId</w:t>
      </w:r>
      <w:proofErr w:type="spellEnd"/>
      <w:proofErr w:type="gramEnd"/>
      <w:r>
        <w:t>"</w:t>
      </w:r>
    </w:p>
    <w:p w:rsidR="00170229" w:rsidRDefault="00170229" w:rsidP="00170229">
      <w:pPr>
        <w:spacing w:after="0" w:line="240" w:lineRule="auto"/>
      </w:pPr>
      <w:r>
        <w:t xml:space="preserve"> </w:t>
      </w:r>
      <w:proofErr w:type="gramStart"/>
      <w:r>
        <w:t>from</w:t>
      </w:r>
      <w:proofErr w:type="gramEnd"/>
      <w:r>
        <w:t xml:space="preserve"> "PUBLIC".messages A</w:t>
      </w:r>
    </w:p>
    <w:p w:rsidR="00170229" w:rsidRDefault="00170229" w:rsidP="00170229">
      <w:pPr>
        <w:spacing w:after="0" w:line="240" w:lineRule="auto"/>
      </w:pPr>
      <w:r>
        <w:t xml:space="preserve"> </w:t>
      </w:r>
      <w:proofErr w:type="gramStart"/>
      <w:r>
        <w:t>left</w:t>
      </w:r>
      <w:proofErr w:type="gramEnd"/>
      <w:r>
        <w:t xml:space="preserve"> join "</w:t>
      </w:r>
      <w:proofErr w:type="spellStart"/>
      <w:r>
        <w:t>PUBLIC".subscription</w:t>
      </w:r>
      <w:proofErr w:type="spellEnd"/>
      <w:r>
        <w:t xml:space="preserve"> B on A."</w:t>
      </w:r>
      <w:proofErr w:type="spellStart"/>
      <w:r>
        <w:t>senderId</w:t>
      </w:r>
      <w:proofErr w:type="spellEnd"/>
      <w:r>
        <w:t>" = B."</w:t>
      </w:r>
      <w:proofErr w:type="gramStart"/>
      <w:r>
        <w:t>ID" and A."</w:t>
      </w:r>
      <w:proofErr w:type="gramEnd"/>
      <w:r>
        <w:t>createdAt" &gt;= B."</w:t>
      </w:r>
      <w:proofErr w:type="gramStart"/>
      <w:r>
        <w:t>startDate" and A."</w:t>
      </w:r>
      <w:proofErr w:type="gramEnd"/>
      <w:r>
        <w:t>createdAt" &lt;= B."</w:t>
      </w:r>
      <w:proofErr w:type="gramStart"/>
      <w:r>
        <w:t>endDate</w:t>
      </w:r>
      <w:proofErr w:type="gramEnd"/>
      <w:r>
        <w:t>" and "STATUS" &lt;&gt; 'Rejected'</w:t>
      </w:r>
    </w:p>
    <w:p w:rsidR="00535AD0" w:rsidRDefault="00170229" w:rsidP="00170229">
      <w:pPr>
        <w:spacing w:after="0" w:line="240" w:lineRule="auto"/>
      </w:pPr>
      <w:r>
        <w:t xml:space="preserve"> </w:t>
      </w:r>
      <w:proofErr w:type="gramStart"/>
      <w:r>
        <w:t>where  B</w:t>
      </w:r>
      <w:proofErr w:type="gramEnd"/>
      <w:r>
        <w:t>."ID" is null</w:t>
      </w:r>
    </w:p>
    <w:p w:rsidR="007E533E" w:rsidRDefault="007E533E" w:rsidP="00170229">
      <w:pPr>
        <w:spacing w:after="0" w:line="240" w:lineRule="auto"/>
      </w:pPr>
    </w:p>
    <w:p w:rsidR="007E533E" w:rsidRPr="007E533E" w:rsidRDefault="007E533E" w:rsidP="00170229">
      <w:pPr>
        <w:spacing w:after="0" w:line="240" w:lineRule="auto"/>
        <w:rPr>
          <w:b/>
        </w:rPr>
      </w:pPr>
      <w:r>
        <w:rPr>
          <w:b/>
        </w:rPr>
        <w:t xml:space="preserve">SQL </w:t>
      </w:r>
      <w:r w:rsidRPr="00F57001">
        <w:rPr>
          <w:b/>
        </w:rPr>
        <w:t>Output:</w:t>
      </w:r>
    </w:p>
    <w:tbl>
      <w:tblPr>
        <w:tblW w:w="2580" w:type="dxa"/>
        <w:tblInd w:w="93" w:type="dxa"/>
        <w:tblLook w:val="04A0" w:firstRow="1" w:lastRow="0" w:firstColumn="1" w:lastColumn="0" w:noHBand="0" w:noVBand="1"/>
      </w:tblPr>
      <w:tblGrid>
        <w:gridCol w:w="2580"/>
      </w:tblGrid>
      <w:tr w:rsidR="007E533E" w:rsidRPr="007E533E" w:rsidTr="007E533E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7E533E" w:rsidRPr="007E533E" w:rsidRDefault="007E533E" w:rsidP="007E53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33E">
              <w:rPr>
                <w:rFonts w:ascii="Calibri" w:eastAsia="Times New Roman" w:hAnsi="Calibri" w:cs="Calibri"/>
                <w:color w:val="000000"/>
                <w:lang w:eastAsia="en-IN"/>
              </w:rPr>
              <w:t>senderId</w:t>
            </w:r>
          </w:p>
        </w:tc>
      </w:tr>
      <w:tr w:rsidR="007E533E" w:rsidRPr="007E533E" w:rsidTr="007E533E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33E" w:rsidRPr="007E533E" w:rsidRDefault="007E533E" w:rsidP="007E53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533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</w:tbl>
    <w:p w:rsidR="007E533E" w:rsidRDefault="007E533E" w:rsidP="00170229">
      <w:pPr>
        <w:spacing w:after="0" w:line="240" w:lineRule="auto"/>
      </w:pPr>
    </w:p>
    <w:p w:rsidR="00170229" w:rsidRDefault="00170229" w:rsidP="00535AD0">
      <w:pPr>
        <w:spacing w:after="0" w:line="240" w:lineRule="auto"/>
      </w:pPr>
    </w:p>
    <w:p w:rsidR="002E31EF" w:rsidRPr="00707F52" w:rsidRDefault="002E31EF" w:rsidP="002E31EF">
      <w:pPr>
        <w:spacing w:after="0" w:line="240" w:lineRule="auto"/>
        <w:rPr>
          <w:b/>
          <w:highlight w:val="green"/>
        </w:rPr>
      </w:pPr>
      <w:r w:rsidRPr="00707F52">
        <w:rPr>
          <w:b/>
          <w:highlight w:val="green"/>
        </w:rPr>
        <w:t>Problem: Did you identified any inaccurate/noisy record that somehow could prejudice</w:t>
      </w:r>
    </w:p>
    <w:p w:rsidR="002E31EF" w:rsidRPr="00707F52" w:rsidRDefault="002E31EF" w:rsidP="002E31EF">
      <w:pPr>
        <w:spacing w:after="0" w:line="240" w:lineRule="auto"/>
        <w:rPr>
          <w:b/>
          <w:highlight w:val="green"/>
        </w:rPr>
      </w:pPr>
      <w:proofErr w:type="gramStart"/>
      <w:r w:rsidRPr="00707F52">
        <w:rPr>
          <w:b/>
          <w:highlight w:val="green"/>
        </w:rPr>
        <w:t>the</w:t>
      </w:r>
      <w:proofErr w:type="gramEnd"/>
      <w:r w:rsidRPr="00707F52">
        <w:rPr>
          <w:b/>
          <w:highlight w:val="green"/>
        </w:rPr>
        <w:t xml:space="preserve"> data analyses? How to monitor it (SQL query)? Please explain how </w:t>
      </w:r>
      <w:proofErr w:type="gramStart"/>
      <w:r w:rsidRPr="00707F52">
        <w:rPr>
          <w:b/>
          <w:highlight w:val="green"/>
        </w:rPr>
        <w:t>do you</w:t>
      </w:r>
      <w:proofErr w:type="gramEnd"/>
    </w:p>
    <w:p w:rsidR="002E31EF" w:rsidRPr="002E31EF" w:rsidRDefault="002E31EF" w:rsidP="002E31EF">
      <w:pPr>
        <w:spacing w:after="0" w:line="240" w:lineRule="auto"/>
        <w:rPr>
          <w:b/>
        </w:rPr>
      </w:pPr>
      <w:proofErr w:type="gramStart"/>
      <w:r w:rsidRPr="00707F52">
        <w:rPr>
          <w:b/>
          <w:highlight w:val="green"/>
        </w:rPr>
        <w:t>suggest</w:t>
      </w:r>
      <w:proofErr w:type="gramEnd"/>
      <w:r w:rsidRPr="00707F52">
        <w:rPr>
          <w:b/>
          <w:highlight w:val="green"/>
        </w:rPr>
        <w:t xml:space="preserve"> to handle with this noisy data?</w:t>
      </w:r>
    </w:p>
    <w:p w:rsidR="002E31EF" w:rsidRDefault="002E31EF" w:rsidP="002E31EF">
      <w:pPr>
        <w:spacing w:after="0" w:line="240" w:lineRule="auto"/>
      </w:pPr>
    </w:p>
    <w:p w:rsidR="003F7F72" w:rsidRDefault="00344A7E" w:rsidP="002E31EF">
      <w:pPr>
        <w:spacing w:after="0" w:line="240" w:lineRule="auto"/>
        <w:rPr>
          <w:b/>
        </w:rPr>
      </w:pPr>
      <w:r w:rsidRPr="00707F52">
        <w:rPr>
          <w:b/>
          <w:highlight w:val="green"/>
        </w:rPr>
        <w:t>Noisy record 1:</w:t>
      </w:r>
      <w:r>
        <w:rPr>
          <w:b/>
        </w:rPr>
        <w:t xml:space="preserve"> </w:t>
      </w:r>
    </w:p>
    <w:p w:rsidR="003F7F72" w:rsidRDefault="003F7F72" w:rsidP="002E31EF">
      <w:pPr>
        <w:spacing w:after="0" w:line="240" w:lineRule="auto"/>
        <w:rPr>
          <w:b/>
        </w:rPr>
      </w:pPr>
    </w:p>
    <w:p w:rsidR="003F7F72" w:rsidRDefault="003F7F72" w:rsidP="002E31EF">
      <w:pPr>
        <w:spacing w:after="0" w:line="240" w:lineRule="auto"/>
        <w:rPr>
          <w:b/>
        </w:rPr>
      </w:pPr>
      <w:r>
        <w:rPr>
          <w:b/>
        </w:rPr>
        <w:t xml:space="preserve">Problem: </w:t>
      </w:r>
      <w:r w:rsidRPr="003F7F72">
        <w:t>For any given day we should not have any “ID” with multiple “STATUS”</w:t>
      </w:r>
    </w:p>
    <w:p w:rsidR="003F7F72" w:rsidRPr="003F7F72" w:rsidRDefault="003F7F72" w:rsidP="002E31EF">
      <w:pPr>
        <w:spacing w:after="0" w:line="240" w:lineRule="auto"/>
        <w:rPr>
          <w:b/>
        </w:rPr>
      </w:pPr>
      <w:r w:rsidRPr="003F7F72">
        <w:rPr>
          <w:b/>
        </w:rPr>
        <w:t>SQL to Identify Noisy record:</w:t>
      </w:r>
    </w:p>
    <w:p w:rsidR="003F7F72" w:rsidRDefault="003F7F72" w:rsidP="003F7F72">
      <w:pPr>
        <w:spacing w:after="0" w:line="240" w:lineRule="auto"/>
      </w:pPr>
      <w:proofErr w:type="gramStart"/>
      <w:r>
        <w:t>select</w:t>
      </w:r>
      <w:proofErr w:type="gramEnd"/>
      <w:r>
        <w:t xml:space="preserve"> A."</w:t>
      </w:r>
      <w:proofErr w:type="spellStart"/>
      <w:proofErr w:type="gramStart"/>
      <w:r>
        <w:t>senderId</w:t>
      </w:r>
      <w:proofErr w:type="spellEnd"/>
      <w:proofErr w:type="gramEnd"/>
      <w:r>
        <w:t>", count(distinct "STATUS" ) from "PUBLIC".messages A</w:t>
      </w:r>
    </w:p>
    <w:p w:rsidR="003F7F72" w:rsidRDefault="003F7F72" w:rsidP="003F7F72">
      <w:pPr>
        <w:spacing w:after="0" w:line="240" w:lineRule="auto"/>
      </w:pPr>
      <w:proofErr w:type="gramStart"/>
      <w:r>
        <w:t>left</w:t>
      </w:r>
      <w:proofErr w:type="gramEnd"/>
      <w:r>
        <w:t xml:space="preserve"> outer join "</w:t>
      </w:r>
      <w:proofErr w:type="spellStart"/>
      <w:r>
        <w:t>PUBLIC".subscription</w:t>
      </w:r>
      <w:proofErr w:type="spellEnd"/>
      <w:r>
        <w:t xml:space="preserve"> B on A."</w:t>
      </w:r>
      <w:proofErr w:type="spellStart"/>
      <w:r>
        <w:t>senderId</w:t>
      </w:r>
      <w:proofErr w:type="spellEnd"/>
      <w:r>
        <w:t>" = B."ID"</w:t>
      </w:r>
    </w:p>
    <w:p w:rsidR="003F7F72" w:rsidRDefault="003F7F72" w:rsidP="003F7F72">
      <w:pPr>
        <w:spacing w:after="0" w:line="240" w:lineRule="auto"/>
      </w:pPr>
      <w:proofErr w:type="gramStart"/>
      <w:r>
        <w:t>and</w:t>
      </w:r>
      <w:proofErr w:type="gramEnd"/>
      <w:r>
        <w:t xml:space="preserve"> A."createdAt" &gt;= B."startDate</w:t>
      </w:r>
      <w:proofErr w:type="gramStart"/>
      <w:r>
        <w:t>"  and</w:t>
      </w:r>
      <w:proofErr w:type="gramEnd"/>
      <w:r>
        <w:t xml:space="preserve">  A."createdAt" &lt;= B."</w:t>
      </w:r>
      <w:proofErr w:type="gramStart"/>
      <w:r>
        <w:t>endDate</w:t>
      </w:r>
      <w:proofErr w:type="gramEnd"/>
      <w:r>
        <w:t>"</w:t>
      </w:r>
    </w:p>
    <w:p w:rsidR="003F7F72" w:rsidRDefault="003F7F72" w:rsidP="003F7F72">
      <w:pPr>
        <w:spacing w:after="0" w:line="240" w:lineRule="auto"/>
      </w:pPr>
      <w:proofErr w:type="gramStart"/>
      <w:r>
        <w:t>group</w:t>
      </w:r>
      <w:proofErr w:type="gramEnd"/>
      <w:r>
        <w:t xml:space="preserve"> by A."</w:t>
      </w:r>
      <w:proofErr w:type="spellStart"/>
      <w:proofErr w:type="gramStart"/>
      <w:r>
        <w:t>senderId</w:t>
      </w:r>
      <w:proofErr w:type="spellEnd"/>
      <w:proofErr w:type="gramEnd"/>
      <w:r>
        <w:t>" having count(distinct "STATUS" )&gt;1</w:t>
      </w:r>
    </w:p>
    <w:p w:rsidR="003F7F72" w:rsidRDefault="003F7F72" w:rsidP="003F7F72">
      <w:pPr>
        <w:spacing w:after="0" w:line="240" w:lineRule="auto"/>
      </w:pPr>
    </w:p>
    <w:p w:rsidR="003F7F72" w:rsidRPr="00631D68" w:rsidRDefault="003F7F72" w:rsidP="003F7F72">
      <w:pPr>
        <w:spacing w:after="0" w:line="240" w:lineRule="auto"/>
        <w:rPr>
          <w:b/>
        </w:rPr>
      </w:pPr>
      <w:r w:rsidRPr="00631D68">
        <w:rPr>
          <w:b/>
        </w:rPr>
        <w:t>Sample data from source</w:t>
      </w:r>
      <w:r w:rsidR="00707F52">
        <w:rPr>
          <w:b/>
        </w:rPr>
        <w:t xml:space="preserve"> (for 2021-11-24 we have two </w:t>
      </w:r>
      <w:proofErr w:type="gramStart"/>
      <w:r w:rsidR="00707F52">
        <w:rPr>
          <w:b/>
        </w:rPr>
        <w:t>STATUS</w:t>
      </w:r>
      <w:proofErr w:type="gramEnd"/>
      <w:r w:rsidR="00707F52">
        <w:rPr>
          <w:b/>
        </w:rPr>
        <w:t xml:space="preserve"> for ID=3)</w:t>
      </w:r>
      <w:r w:rsidRPr="00631D68">
        <w:rPr>
          <w:b/>
        </w:rPr>
        <w:t>:</w:t>
      </w:r>
    </w:p>
    <w:tbl>
      <w:tblPr>
        <w:tblW w:w="9941" w:type="dxa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999"/>
        <w:gridCol w:w="1088"/>
        <w:gridCol w:w="414"/>
      </w:tblGrid>
      <w:tr w:rsidR="002E31EF" w:rsidRPr="002E31EF" w:rsidTr="003F7F72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createdAt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startDate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endDate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</w:tr>
      <w:tr w:rsidR="002E31EF" w:rsidRPr="002E31EF" w:rsidTr="003F7F72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2021-11-22T23:41:32.927Z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2021-11-23T14:42:04.416Z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2022-07-26T17:06:45.413Z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Rejected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64.75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2E31EF" w:rsidRPr="002E31EF" w:rsidTr="003F7F72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2021-11-23T18:57:20.540Z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2021-11-24T18:04:41.908Z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2022-03-03T09:47:26.916Z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88.6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1EF" w:rsidRPr="002E31EF" w:rsidRDefault="002E31EF" w:rsidP="002E31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:rsidR="002E31EF" w:rsidRDefault="002E31EF" w:rsidP="002E31EF">
      <w:pPr>
        <w:spacing w:after="0" w:line="240" w:lineRule="auto"/>
      </w:pPr>
    </w:p>
    <w:p w:rsidR="003F7F72" w:rsidRPr="00631D68" w:rsidRDefault="003F7F72" w:rsidP="002E31EF">
      <w:pPr>
        <w:spacing w:after="0" w:line="240" w:lineRule="auto"/>
        <w:rPr>
          <w:b/>
        </w:rPr>
      </w:pPr>
      <w:r w:rsidRPr="00631D68">
        <w:rPr>
          <w:b/>
        </w:rPr>
        <w:t>Solution:</w:t>
      </w:r>
    </w:p>
    <w:p w:rsidR="003F7F72" w:rsidRDefault="003F7F72" w:rsidP="002E31EF">
      <w:pPr>
        <w:spacing w:after="0" w:line="240" w:lineRule="auto"/>
      </w:pPr>
    </w:p>
    <w:p w:rsidR="007665A1" w:rsidRDefault="002E31EF" w:rsidP="002E31EF">
      <w:pPr>
        <w:spacing w:after="0" w:line="240" w:lineRule="auto"/>
      </w:pPr>
      <w:r>
        <w:t>For the</w:t>
      </w:r>
      <w:r w:rsidR="00535AD0">
        <w:t xml:space="preserve"> record with status as</w:t>
      </w:r>
      <w:r>
        <w:t xml:space="preserve"> </w:t>
      </w:r>
      <w:r w:rsidR="00535AD0">
        <w:t>“</w:t>
      </w:r>
      <w:r>
        <w:t>Rejected</w:t>
      </w:r>
      <w:r w:rsidR="00535AD0">
        <w:t>”,</w:t>
      </w:r>
      <w:r w:rsidR="003F7F72">
        <w:t xml:space="preserve"> </w:t>
      </w:r>
      <w:r w:rsidR="00535AD0">
        <w:t xml:space="preserve">the </w:t>
      </w:r>
      <w:r w:rsidR="003F7F72">
        <w:t>“</w:t>
      </w:r>
      <w:r>
        <w:t>endDate</w:t>
      </w:r>
      <w:r w:rsidR="003F7F72">
        <w:t>”</w:t>
      </w:r>
      <w:r>
        <w:t xml:space="preserve"> should be </w:t>
      </w:r>
      <w:r w:rsidR="00535AD0">
        <w:t xml:space="preserve">marked as date present in the “startDate” column for </w:t>
      </w:r>
      <w:r>
        <w:t>the next record (in this case</w:t>
      </w:r>
      <w:r w:rsidR="00535AD0">
        <w:t xml:space="preserve"> the record with status as “</w:t>
      </w:r>
      <w:r>
        <w:t>Active</w:t>
      </w:r>
      <w:r w:rsidR="00535AD0">
        <w:t>”</w:t>
      </w:r>
      <w:r>
        <w:t>)</w:t>
      </w:r>
    </w:p>
    <w:p w:rsidR="002E31EF" w:rsidRDefault="002E31EF" w:rsidP="002E31EF">
      <w:pPr>
        <w:spacing w:after="0" w:line="240" w:lineRule="auto"/>
      </w:pPr>
    </w:p>
    <w:p w:rsidR="002E31EF" w:rsidRDefault="002E31EF" w:rsidP="002E31EF">
      <w:pPr>
        <w:spacing w:after="0" w:line="240" w:lineRule="auto"/>
      </w:pPr>
      <w:r>
        <w:t>select "</w:t>
      </w:r>
      <w:proofErr w:type="spellStart"/>
      <w:r>
        <w:t>createdAt</w:t>
      </w:r>
      <w:proofErr w:type="spellEnd"/>
      <w:r>
        <w:t>" ,"</w:t>
      </w:r>
      <w:proofErr w:type="spellStart"/>
      <w:r>
        <w:t>startDate</w:t>
      </w:r>
      <w:proofErr w:type="spellEnd"/>
      <w:r>
        <w:t>","</w:t>
      </w:r>
      <w:proofErr w:type="spellStart"/>
      <w:r>
        <w:t>endDate</w:t>
      </w:r>
      <w:proofErr w:type="spellEnd"/>
      <w:r>
        <w:t>", lead ("startDate",1,"endDate") over (partition by "ID" order by "</w:t>
      </w:r>
      <w:proofErr w:type="spellStart"/>
      <w:r>
        <w:t>startDate</w:t>
      </w:r>
      <w:proofErr w:type="spellEnd"/>
      <w:r>
        <w:t>") as "</w:t>
      </w:r>
      <w:proofErr w:type="spellStart"/>
      <w:r>
        <w:t>new_endDate</w:t>
      </w:r>
      <w:proofErr w:type="spellEnd"/>
      <w:r>
        <w:t>",</w:t>
      </w:r>
    </w:p>
    <w:p w:rsidR="002E31EF" w:rsidRDefault="002E31EF" w:rsidP="002E31EF">
      <w:pPr>
        <w:spacing w:after="0" w:line="240" w:lineRule="auto"/>
      </w:pPr>
      <w:r>
        <w:t>"STATUS","AMOUNT","ID" from "PUBLIC".subscription</w:t>
      </w:r>
    </w:p>
    <w:p w:rsidR="004B4296" w:rsidRDefault="004B4296" w:rsidP="002E31EF">
      <w:pPr>
        <w:spacing w:after="0" w:line="240" w:lineRule="auto"/>
      </w:pPr>
    </w:p>
    <w:p w:rsidR="004B4296" w:rsidRDefault="004B4296" w:rsidP="002E31EF">
      <w:pPr>
        <w:spacing w:after="0" w:line="240" w:lineRule="auto"/>
      </w:pPr>
      <w:r>
        <w:t>And use "</w:t>
      </w:r>
      <w:proofErr w:type="spellStart"/>
      <w:r>
        <w:t>new_endDate</w:t>
      </w:r>
      <w:proofErr w:type="spellEnd"/>
      <w:r>
        <w:t>" for all calculations.</w:t>
      </w:r>
    </w:p>
    <w:p w:rsidR="003F7F72" w:rsidRDefault="003F7F72" w:rsidP="002E31EF">
      <w:pPr>
        <w:spacing w:after="0" w:line="240" w:lineRule="auto"/>
      </w:pPr>
    </w:p>
    <w:p w:rsidR="003F7F72" w:rsidRPr="00631D68" w:rsidRDefault="003F7F72" w:rsidP="002E31EF">
      <w:pPr>
        <w:spacing w:after="0" w:line="240" w:lineRule="auto"/>
        <w:rPr>
          <w:b/>
        </w:rPr>
      </w:pPr>
      <w:r w:rsidRPr="00631D68">
        <w:rPr>
          <w:b/>
        </w:rPr>
        <w:t>Expected result set:</w:t>
      </w:r>
    </w:p>
    <w:p w:rsidR="00631D68" w:rsidRDefault="00631D68" w:rsidP="002E31EF">
      <w:pPr>
        <w:spacing w:after="0" w:line="240" w:lineRule="auto"/>
      </w:pPr>
    </w:p>
    <w:tbl>
      <w:tblPr>
        <w:tblW w:w="5120" w:type="pct"/>
        <w:tblLayout w:type="fixed"/>
        <w:tblLook w:val="04A0" w:firstRow="1" w:lastRow="0" w:firstColumn="1" w:lastColumn="0" w:noHBand="0" w:noVBand="1"/>
      </w:tblPr>
      <w:tblGrid>
        <w:gridCol w:w="1510"/>
        <w:gridCol w:w="1967"/>
        <w:gridCol w:w="1970"/>
        <w:gridCol w:w="1558"/>
        <w:gridCol w:w="1043"/>
        <w:gridCol w:w="958"/>
        <w:gridCol w:w="458"/>
      </w:tblGrid>
      <w:tr w:rsidR="003F7F72" w:rsidRPr="002E31EF" w:rsidTr="003F7F72">
        <w:trPr>
          <w:trHeight w:val="300"/>
        </w:trPr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createdAt</w:t>
            </w:r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startDate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endDate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t>new</w:t>
            </w: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_</w:t>
            </w: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endDate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</w:tr>
      <w:tr w:rsidR="003F7F72" w:rsidRPr="002E31EF" w:rsidTr="003F7F72">
        <w:trPr>
          <w:trHeight w:val="300"/>
        </w:trPr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2021-11-22T23:41:32.927Z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2021-11-23T14:42:04.416Z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2022-07-26T17:06:45.413Z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2021-11-24T18:04:41.908Z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Rejected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64.75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F7F72" w:rsidRPr="002E31EF" w:rsidTr="003F7F72">
        <w:trPr>
          <w:trHeight w:val="300"/>
        </w:trPr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2021-11-23T18:57:20.540Z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2021-11-24T18:04:41.908Z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2022-03-03T09:47:26.916Z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2022-03-03T09:47:26.916Z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88.6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F72" w:rsidRPr="002E31EF" w:rsidRDefault="003F7F72" w:rsidP="004478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31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:rsidR="003F7F72" w:rsidRDefault="003F7F72" w:rsidP="002E31EF">
      <w:pPr>
        <w:spacing w:after="0" w:line="240" w:lineRule="auto"/>
      </w:pPr>
    </w:p>
    <w:p w:rsidR="00344A7E" w:rsidRDefault="00344A7E" w:rsidP="002E31EF">
      <w:pPr>
        <w:spacing w:after="0" w:line="240" w:lineRule="auto"/>
      </w:pPr>
    </w:p>
    <w:p w:rsidR="00631D68" w:rsidRDefault="00344A7E" w:rsidP="002E31EF">
      <w:pPr>
        <w:spacing w:after="0" w:line="240" w:lineRule="auto"/>
        <w:rPr>
          <w:b/>
        </w:rPr>
      </w:pPr>
      <w:r w:rsidRPr="00707F52">
        <w:rPr>
          <w:b/>
          <w:highlight w:val="green"/>
        </w:rPr>
        <w:t>Noisy record 2:</w:t>
      </w:r>
    </w:p>
    <w:p w:rsidR="00631D68" w:rsidRDefault="00344A7E" w:rsidP="002E31EF">
      <w:pPr>
        <w:spacing w:after="0" w:line="240" w:lineRule="auto"/>
      </w:pPr>
      <w:r>
        <w:rPr>
          <w:b/>
        </w:rPr>
        <w:t xml:space="preserve"> </w:t>
      </w:r>
      <w:r w:rsidRPr="00344A7E">
        <w:t xml:space="preserve">In user table </w:t>
      </w:r>
      <w:r w:rsidR="00631D68">
        <w:t xml:space="preserve">age should not be less than 18years (or the </w:t>
      </w:r>
      <w:r w:rsidR="00707F52">
        <w:t>minimum age</w:t>
      </w:r>
      <w:r w:rsidR="00631D68">
        <w:t xml:space="preserve"> limit)</w:t>
      </w:r>
    </w:p>
    <w:p w:rsidR="00631D68" w:rsidRDefault="00631D68" w:rsidP="002E31EF">
      <w:pPr>
        <w:spacing w:after="0" w:line="240" w:lineRule="auto"/>
      </w:pPr>
    </w:p>
    <w:p w:rsidR="00631D68" w:rsidRDefault="00631D68" w:rsidP="002E31EF">
      <w:pPr>
        <w:spacing w:after="0" w:line="240" w:lineRule="auto"/>
      </w:pPr>
      <w:proofErr w:type="gramStart"/>
      <w:r w:rsidRPr="00631D68">
        <w:t>select</w:t>
      </w:r>
      <w:proofErr w:type="gramEnd"/>
      <w:r w:rsidRPr="00631D68">
        <w:t xml:space="preserve"> * from "</w:t>
      </w:r>
      <w:proofErr w:type="spellStart"/>
      <w:r w:rsidRPr="00631D68">
        <w:t>PUBLIC".user</w:t>
      </w:r>
      <w:proofErr w:type="spellEnd"/>
      <w:r w:rsidRPr="00631D68">
        <w:t xml:space="preserve"> where DATEDIFF('YEAR',"</w:t>
      </w:r>
      <w:proofErr w:type="spellStart"/>
      <w:r w:rsidRPr="00631D68">
        <w:t>birthDate</w:t>
      </w:r>
      <w:proofErr w:type="spellEnd"/>
      <w:r w:rsidRPr="00631D68">
        <w:t>" , CURRENT_DATE() ) &lt; 18</w:t>
      </w:r>
    </w:p>
    <w:p w:rsidR="00631D68" w:rsidRDefault="00631D68" w:rsidP="002E31EF">
      <w:pPr>
        <w:spacing w:after="0" w:line="240" w:lineRule="auto"/>
      </w:pPr>
    </w:p>
    <w:p w:rsidR="00631D68" w:rsidRDefault="00631D68" w:rsidP="002E31EF">
      <w:pPr>
        <w:spacing w:after="0" w:line="240" w:lineRule="auto"/>
      </w:pPr>
    </w:p>
    <w:p w:rsidR="00344A7E" w:rsidRDefault="00344A7E" w:rsidP="002E31EF">
      <w:pPr>
        <w:spacing w:after="0" w:line="240" w:lineRule="auto"/>
      </w:pPr>
      <w:r>
        <w:t xml:space="preserve">  At front end we should put </w:t>
      </w:r>
      <w:r w:rsidR="00631D68">
        <w:t>logic</w:t>
      </w:r>
      <w:r>
        <w:t xml:space="preserve"> where </w:t>
      </w:r>
      <w:r w:rsidR="00631D68">
        <w:t xml:space="preserve">input </w:t>
      </w:r>
      <w:r w:rsidRPr="00344A7E">
        <w:t>birthdate</w:t>
      </w:r>
      <w:r w:rsidR="00631D68">
        <w:t xml:space="preserve"> &lt; 18</w:t>
      </w:r>
      <w:r>
        <w:t xml:space="preserve"> years (example) should not be </w:t>
      </w:r>
      <w:r w:rsidR="00631D68">
        <w:t xml:space="preserve">     </w:t>
      </w:r>
      <w:r>
        <w:t xml:space="preserve"> </w:t>
      </w:r>
      <w:r w:rsidR="00631D68">
        <w:t>accepted</w:t>
      </w:r>
      <w:r>
        <w:t>.</w:t>
      </w:r>
    </w:p>
    <w:sectPr w:rsidR="0034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EF"/>
    <w:rsid w:val="00170229"/>
    <w:rsid w:val="002E31EF"/>
    <w:rsid w:val="0031717A"/>
    <w:rsid w:val="00344A7E"/>
    <w:rsid w:val="003F7F72"/>
    <w:rsid w:val="004B4296"/>
    <w:rsid w:val="00520582"/>
    <w:rsid w:val="00535AD0"/>
    <w:rsid w:val="00631D68"/>
    <w:rsid w:val="00707F52"/>
    <w:rsid w:val="007206C6"/>
    <w:rsid w:val="007E533E"/>
    <w:rsid w:val="008C71BD"/>
    <w:rsid w:val="00AB44A7"/>
    <w:rsid w:val="00BD75BC"/>
    <w:rsid w:val="00DE0CDD"/>
    <w:rsid w:val="00EC7C0E"/>
    <w:rsid w:val="00EF6921"/>
    <w:rsid w:val="00F57001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5</cp:revision>
  <dcterms:created xsi:type="dcterms:W3CDTF">2022-01-29T20:13:00Z</dcterms:created>
  <dcterms:modified xsi:type="dcterms:W3CDTF">2022-01-30T20:26:00Z</dcterms:modified>
</cp:coreProperties>
</file>