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4A49" w14:textId="790F06BC" w:rsidR="00027CA9" w:rsidRDefault="003F6D71" w:rsidP="00190641">
      <w:pPr>
        <w:pStyle w:val="Heading1"/>
      </w:pPr>
      <w:r>
        <w:t xml:space="preserve">Why DBMS and </w:t>
      </w:r>
      <w:r w:rsidR="00190641">
        <w:t>W</w:t>
      </w:r>
      <w:r>
        <w:t xml:space="preserve">hat is </w:t>
      </w:r>
      <w:r w:rsidR="003E3DD3">
        <w:t>it?</w:t>
      </w:r>
    </w:p>
    <w:p w14:paraId="6C87B495" w14:textId="16253300" w:rsidR="00C40EEF" w:rsidRDefault="00C40EEF" w:rsidP="00190641">
      <w:pPr>
        <w:pStyle w:val="ListParagraph"/>
      </w:pPr>
      <w:r w:rsidRPr="00C40EEF">
        <w:t xml:space="preserve">Imagine you run a railway ticket booking system using a file-based system. </w:t>
      </w:r>
      <w:r w:rsidRPr="001B37F1">
        <w:rPr>
          <w:highlight w:val="yellow"/>
        </w:rPr>
        <w:t>Every time a user searches for a ticket, the entire file (say 25GB) is loaded instead of fetching only the required 1KB of data.</w:t>
      </w:r>
      <w:r w:rsidRPr="00C40EEF">
        <w:t xml:space="preserve"> This leads to </w:t>
      </w:r>
      <w:r w:rsidRPr="00320E84">
        <w:rPr>
          <w:highlight w:val="yellow"/>
        </w:rPr>
        <w:t>slow performance, high memory usage, and inefficient data retrieval</w:t>
      </w:r>
      <w:r w:rsidRPr="00C40EEF">
        <w:t>. Also, multiple users booking tickets at the same time can cause data inconsistency.</w:t>
      </w:r>
      <w:r w:rsidR="006872F2">
        <w:t xml:space="preserve"> </w:t>
      </w:r>
      <w:r w:rsidR="00763279">
        <w:t>Also,</w:t>
      </w:r>
      <w:r w:rsidR="006872F2">
        <w:t xml:space="preserve"> the access management would be </w:t>
      </w:r>
      <w:r w:rsidR="004F0A12">
        <w:t xml:space="preserve">difficult for data inside the file or there can </w:t>
      </w:r>
      <w:r w:rsidR="00386826">
        <w:t>be small file issues.</w:t>
      </w:r>
    </w:p>
    <w:p w14:paraId="50EF15BC" w14:textId="4B906016" w:rsidR="00D33674" w:rsidRPr="00D33674" w:rsidRDefault="00D33674" w:rsidP="00190641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8D321B">
        <w:rPr>
          <w:b/>
          <w:bCs/>
        </w:rPr>
        <w:t>Problem: File System Limitations</w:t>
      </w:r>
    </w:p>
    <w:p w14:paraId="7F21C10F" w14:textId="45ED5645" w:rsidR="00D33674" w:rsidRPr="00D33674" w:rsidRDefault="00D33674" w:rsidP="00190641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Slow Data Retrieval:</w:t>
      </w:r>
      <w:r w:rsidRPr="00D33674">
        <w:t xml:space="preserve"> </w:t>
      </w:r>
      <w:r w:rsidR="008D321B" w:rsidRPr="00D33674">
        <w:t>No indexing</w:t>
      </w:r>
      <w:r w:rsidRPr="00D33674">
        <w:t xml:space="preserve"> requires full file scan (O(n) complexity). E.g., fetching 1KB from a 20GB file needs reading the entire file.</w:t>
      </w:r>
    </w:p>
    <w:p w14:paraId="4CF84EA4" w14:textId="77777777" w:rsidR="00D33674" w:rsidRPr="00D33674" w:rsidRDefault="00D33674" w:rsidP="00190641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Manual Data Management:</w:t>
      </w:r>
      <w:r w:rsidRPr="00D33674">
        <w:t xml:space="preserve"> Users must track file locations manually, leading to human errors.</w:t>
      </w:r>
    </w:p>
    <w:p w14:paraId="6CEDBC85" w14:textId="77777777" w:rsidR="00D33674" w:rsidRPr="00D33674" w:rsidRDefault="00D33674" w:rsidP="00190641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No Concurrency Control:</w:t>
      </w:r>
      <w:r w:rsidRPr="00D33674">
        <w:t xml:space="preserve"> Two users editing the same file can cause overwrites and corruption.</w:t>
      </w:r>
    </w:p>
    <w:p w14:paraId="77663D70" w14:textId="77777777" w:rsidR="00D33674" w:rsidRPr="00D33674" w:rsidRDefault="00D33674" w:rsidP="00190641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Data Redundancy:</w:t>
      </w:r>
      <w:r w:rsidRPr="00D33674">
        <w:t xml:space="preserve"> No normalization, leading to duplicate records and wasted storage.</w:t>
      </w:r>
    </w:p>
    <w:p w14:paraId="284FED19" w14:textId="77777777" w:rsidR="00D33674" w:rsidRPr="00D33674" w:rsidRDefault="00D33674" w:rsidP="00190641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Lack of Security &amp; Access Control:</w:t>
      </w:r>
      <w:r w:rsidRPr="00D33674">
        <w:t xml:space="preserve"> No granular permissions; entire files are accessible if shared.</w:t>
      </w:r>
    </w:p>
    <w:p w14:paraId="1D4791DB" w14:textId="303ADABE" w:rsidR="00D33674" w:rsidRPr="00D33674" w:rsidRDefault="00D33674" w:rsidP="00190641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8D321B">
        <w:rPr>
          <w:b/>
          <w:bCs/>
        </w:rPr>
        <w:t>Solution: DBMS Advantages</w:t>
      </w:r>
    </w:p>
    <w:p w14:paraId="5DB333C2" w14:textId="77777777" w:rsidR="00D33674" w:rsidRPr="00D33674" w:rsidRDefault="00D33674" w:rsidP="00190641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Optimized Retrieval:</w:t>
      </w:r>
      <w:r w:rsidRPr="00D33674">
        <w:t xml:space="preserve"> Uses indexing and B-Trees for </w:t>
      </w:r>
      <w:proofErr w:type="gramStart"/>
      <w:r w:rsidRPr="00D33674">
        <w:t>O(</w:t>
      </w:r>
      <w:proofErr w:type="gramEnd"/>
      <w:r w:rsidRPr="00D33674">
        <w:t>log n) lookup time instead of O(n).</w:t>
      </w:r>
    </w:p>
    <w:p w14:paraId="3ED571F8" w14:textId="77777777" w:rsidR="00D33674" w:rsidRPr="00D33674" w:rsidRDefault="00D33674" w:rsidP="00190641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Abstracted Storage:</w:t>
      </w:r>
      <w:r w:rsidRPr="00D33674">
        <w:t xml:space="preserve"> Users query data via SQL without knowing file locations.</w:t>
      </w:r>
    </w:p>
    <w:p w14:paraId="1D81FE6E" w14:textId="77777777" w:rsidR="00D33674" w:rsidRPr="00D33674" w:rsidRDefault="00D33674" w:rsidP="00190641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Concurrency Management:</w:t>
      </w:r>
      <w:r w:rsidRPr="00D33674">
        <w:t xml:space="preserve"> Implements ACID properties to prevent data corruption.</w:t>
      </w:r>
    </w:p>
    <w:p w14:paraId="1F0A7271" w14:textId="77777777" w:rsidR="00D33674" w:rsidRPr="00D33674" w:rsidRDefault="00D33674" w:rsidP="00190641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Data Normalization:</w:t>
      </w:r>
      <w:r w:rsidRPr="00D33674">
        <w:t xml:space="preserve"> Eliminates redundancy using keys and constraints.</w:t>
      </w:r>
    </w:p>
    <w:p w14:paraId="6ED52088" w14:textId="77777777" w:rsidR="00D33674" w:rsidRPr="00D33674" w:rsidRDefault="00D33674" w:rsidP="00190641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Role-Based Access Control:</w:t>
      </w:r>
      <w:r w:rsidRPr="00D33674">
        <w:t xml:space="preserve"> Provides fine-grained access, ensuring security.</w:t>
      </w:r>
    </w:p>
    <w:p w14:paraId="28E9B8E0" w14:textId="4EBBA741" w:rsidR="00D33674" w:rsidRPr="00C40EEF" w:rsidRDefault="00000000" w:rsidP="00C40EEF">
      <w:r>
        <w:pict w14:anchorId="1A08629B">
          <v:rect id="_x0000_i1025" style="width:0;height:1.5pt" o:hralign="center" o:hrstd="t" o:hr="t" fillcolor="#a0a0a0" stroked="f"/>
        </w:pict>
      </w:r>
    </w:p>
    <w:p w14:paraId="77226915" w14:textId="38C2EB48" w:rsidR="00BE3B38" w:rsidRPr="00BE3B38" w:rsidRDefault="002C7746" w:rsidP="00412CDD">
      <w:pPr>
        <w:pStyle w:val="Heading1"/>
      </w:pPr>
      <w:r>
        <w:t>Which</w:t>
      </w:r>
      <w:r w:rsidR="00BE3B38" w:rsidRPr="00BE3B38">
        <w:t xml:space="preserve"> DBMS </w:t>
      </w:r>
      <w:r>
        <w:t xml:space="preserve">types to </w:t>
      </w:r>
      <w:r w:rsidR="001C306D">
        <w:t>choose?</w:t>
      </w:r>
    </w:p>
    <w:p w14:paraId="7E2630FA" w14:textId="77777777" w:rsidR="00BE3B38" w:rsidRPr="00BE3B38" w:rsidRDefault="00BE3B38" w:rsidP="003E3DD3">
      <w:pPr>
        <w:spacing w:line="276" w:lineRule="auto"/>
        <w:ind w:left="360"/>
        <w:rPr>
          <w:b/>
          <w:bCs/>
        </w:rPr>
      </w:pPr>
      <w:r w:rsidRPr="00BE3B38">
        <w:rPr>
          <w:b/>
          <w:bCs/>
        </w:rPr>
        <w:t>1. Motivation: The Bookstore’s Growing Challenges</w:t>
      </w:r>
    </w:p>
    <w:p w14:paraId="1A31EBD2" w14:textId="77777777" w:rsidR="00BE3B38" w:rsidRPr="00BE3B38" w:rsidRDefault="00BE3B38" w:rsidP="003E3DD3">
      <w:pPr>
        <w:numPr>
          <w:ilvl w:val="0"/>
          <w:numId w:val="3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>Initial Approach:</w:t>
      </w:r>
      <w:r w:rsidRPr="00BE3B38">
        <w:t xml:space="preserve"> File system (Excel, Text files)</w:t>
      </w:r>
    </w:p>
    <w:p w14:paraId="08309AA7" w14:textId="77777777" w:rsidR="00BE3B38" w:rsidRPr="00BE3B38" w:rsidRDefault="00BE3B38" w:rsidP="003E3DD3">
      <w:pPr>
        <w:numPr>
          <w:ilvl w:val="0"/>
          <w:numId w:val="3"/>
        </w:numPr>
        <w:spacing w:line="276" w:lineRule="auto"/>
        <w:ind w:left="1080"/>
      </w:pPr>
      <w:r w:rsidRPr="00BE3B38">
        <w:rPr>
          <w:b/>
          <w:bCs/>
        </w:rPr>
        <w:t>Problems:</w:t>
      </w:r>
    </w:p>
    <w:p w14:paraId="4BA9B775" w14:textId="77777777" w:rsidR="00BE3B38" w:rsidRPr="00BE3B38" w:rsidRDefault="00BE3B38" w:rsidP="003E3DD3">
      <w:pPr>
        <w:numPr>
          <w:ilvl w:val="1"/>
          <w:numId w:val="3"/>
        </w:numPr>
        <w:spacing w:line="276" w:lineRule="auto"/>
        <w:ind w:left="1800"/>
      </w:pPr>
      <w:r w:rsidRPr="00BE3B38">
        <w:t>Data redundancy &amp; inconsistency</w:t>
      </w:r>
    </w:p>
    <w:p w14:paraId="48EFE596" w14:textId="77777777" w:rsidR="00BE3B38" w:rsidRPr="00BE3B38" w:rsidRDefault="00BE3B38" w:rsidP="003E3DD3">
      <w:pPr>
        <w:numPr>
          <w:ilvl w:val="1"/>
          <w:numId w:val="3"/>
        </w:numPr>
        <w:spacing w:line="276" w:lineRule="auto"/>
        <w:ind w:left="1800"/>
      </w:pPr>
      <w:r w:rsidRPr="00BE3B38">
        <w:t>Slow data retrieval</w:t>
      </w:r>
    </w:p>
    <w:p w14:paraId="36477C6A" w14:textId="77777777" w:rsidR="00BE3B38" w:rsidRPr="00BE3B38" w:rsidRDefault="00BE3B38" w:rsidP="003E3DD3">
      <w:pPr>
        <w:numPr>
          <w:ilvl w:val="1"/>
          <w:numId w:val="3"/>
        </w:numPr>
        <w:spacing w:line="276" w:lineRule="auto"/>
        <w:ind w:left="1800"/>
      </w:pPr>
      <w:r w:rsidRPr="00BE3B38">
        <w:t>Concurrency issues &amp; lack of security</w:t>
      </w:r>
    </w:p>
    <w:p w14:paraId="6F7CCEF0" w14:textId="77777777" w:rsidR="00BE3B38" w:rsidRPr="00BE3B38" w:rsidRDefault="00BE3B38" w:rsidP="003E3DD3">
      <w:pPr>
        <w:spacing w:line="276" w:lineRule="auto"/>
        <w:ind w:left="360"/>
        <w:rPr>
          <w:b/>
          <w:bCs/>
        </w:rPr>
      </w:pPr>
      <w:r w:rsidRPr="00BE3B38">
        <w:rPr>
          <w:b/>
          <w:bCs/>
        </w:rPr>
        <w:t>2. Solution: RDBMS (Relational Database Management System)</w:t>
      </w:r>
    </w:p>
    <w:p w14:paraId="221BC4A0" w14:textId="77777777" w:rsidR="00BE3B38" w:rsidRPr="00BE3B38" w:rsidRDefault="00BE3B38" w:rsidP="003E3DD3">
      <w:pPr>
        <w:numPr>
          <w:ilvl w:val="0"/>
          <w:numId w:val="4"/>
        </w:numPr>
        <w:spacing w:line="276" w:lineRule="auto"/>
        <w:ind w:left="1080"/>
      </w:pPr>
      <w:r w:rsidRPr="00BE3B38">
        <w:rPr>
          <w:b/>
          <w:bCs/>
        </w:rPr>
        <w:t>Examples:</w:t>
      </w:r>
      <w:r w:rsidRPr="00BE3B38">
        <w:t xml:space="preserve"> MySQL, PostgreSQL, SQL Server</w:t>
      </w:r>
    </w:p>
    <w:p w14:paraId="1E52F649" w14:textId="77777777" w:rsidR="00BE3B38" w:rsidRPr="00BE3B38" w:rsidRDefault="00BE3B38" w:rsidP="003E3DD3">
      <w:pPr>
        <w:numPr>
          <w:ilvl w:val="0"/>
          <w:numId w:val="4"/>
        </w:numPr>
        <w:spacing w:line="276" w:lineRule="auto"/>
        <w:ind w:left="1080"/>
      </w:pPr>
      <w:r w:rsidRPr="00BE3B38">
        <w:rPr>
          <w:b/>
          <w:bCs/>
        </w:rPr>
        <w:t>Why?</w:t>
      </w:r>
    </w:p>
    <w:p w14:paraId="6FBEFEEC" w14:textId="77777777" w:rsidR="00BE3B38" w:rsidRPr="00BE3B38" w:rsidRDefault="00BE3B38" w:rsidP="003E3DD3">
      <w:pPr>
        <w:numPr>
          <w:ilvl w:val="1"/>
          <w:numId w:val="4"/>
        </w:numPr>
        <w:spacing w:line="276" w:lineRule="auto"/>
        <w:ind w:left="1800"/>
      </w:pPr>
      <w:r w:rsidRPr="00BE3B38">
        <w:t>Structured tables (Books, Customers, Sales)</w:t>
      </w:r>
    </w:p>
    <w:p w14:paraId="0D468A9D" w14:textId="77777777" w:rsidR="00BE3B38" w:rsidRPr="00BE3B38" w:rsidRDefault="00BE3B38" w:rsidP="003E3DD3">
      <w:pPr>
        <w:numPr>
          <w:ilvl w:val="1"/>
          <w:numId w:val="4"/>
        </w:numPr>
        <w:spacing w:line="276" w:lineRule="auto"/>
        <w:ind w:left="1800"/>
      </w:pPr>
      <w:r w:rsidRPr="00BE3B38">
        <w:t>Maintains consistency (ACID transactions)</w:t>
      </w:r>
    </w:p>
    <w:p w14:paraId="66406BA5" w14:textId="77777777" w:rsidR="00BE3B38" w:rsidRPr="00BE3B38" w:rsidRDefault="00BE3B38" w:rsidP="003E3DD3">
      <w:pPr>
        <w:numPr>
          <w:ilvl w:val="1"/>
          <w:numId w:val="4"/>
        </w:numPr>
        <w:spacing w:line="276" w:lineRule="auto"/>
        <w:ind w:left="1800"/>
      </w:pPr>
      <w:r w:rsidRPr="00BE3B38">
        <w:t>Uses SQL for efficient queries</w:t>
      </w:r>
    </w:p>
    <w:p w14:paraId="506E8523" w14:textId="77777777" w:rsidR="00BE3B38" w:rsidRPr="00BE3B38" w:rsidRDefault="00BE3B38" w:rsidP="003E3DD3">
      <w:pPr>
        <w:spacing w:line="276" w:lineRule="auto"/>
        <w:ind w:left="360"/>
        <w:rPr>
          <w:b/>
          <w:bCs/>
        </w:rPr>
      </w:pPr>
      <w:r w:rsidRPr="00BE3B38">
        <w:rPr>
          <w:b/>
          <w:bCs/>
        </w:rPr>
        <w:t>3. New Challenges with Online Expansion</w:t>
      </w:r>
    </w:p>
    <w:p w14:paraId="3AF674A5" w14:textId="77777777" w:rsidR="00BE3B38" w:rsidRPr="00BE3B38" w:rsidRDefault="00BE3B38" w:rsidP="003E3DD3">
      <w:pPr>
        <w:numPr>
          <w:ilvl w:val="0"/>
          <w:numId w:val="5"/>
        </w:numPr>
        <w:spacing w:line="276" w:lineRule="auto"/>
        <w:ind w:left="1080"/>
      </w:pPr>
      <w:r w:rsidRPr="00BE3B38">
        <w:rPr>
          <w:b/>
          <w:bCs/>
        </w:rPr>
        <w:t>High traffic → Read-heavy operations</w:t>
      </w:r>
    </w:p>
    <w:p w14:paraId="1BE5AB1F" w14:textId="77777777" w:rsidR="00BE3B38" w:rsidRPr="00BE3B38" w:rsidRDefault="00BE3B38" w:rsidP="003E3DD3">
      <w:pPr>
        <w:numPr>
          <w:ilvl w:val="0"/>
          <w:numId w:val="5"/>
        </w:numPr>
        <w:spacing w:line="276" w:lineRule="auto"/>
        <w:ind w:left="1080"/>
      </w:pPr>
      <w:r w:rsidRPr="00BE3B38">
        <w:rPr>
          <w:b/>
          <w:bCs/>
        </w:rPr>
        <w:t xml:space="preserve">Flexible user data → Reviews, </w:t>
      </w:r>
      <w:proofErr w:type="spellStart"/>
      <w:r w:rsidRPr="00BE3B38">
        <w:rPr>
          <w:b/>
          <w:bCs/>
        </w:rPr>
        <w:t>wishlists</w:t>
      </w:r>
      <w:proofErr w:type="spellEnd"/>
      <w:r w:rsidRPr="00BE3B38">
        <w:rPr>
          <w:b/>
          <w:bCs/>
        </w:rPr>
        <w:t>, preferences</w:t>
      </w:r>
    </w:p>
    <w:p w14:paraId="54E27B2F" w14:textId="77777777" w:rsidR="00BE3B38" w:rsidRPr="00BE3B38" w:rsidRDefault="00BE3B38" w:rsidP="003E3DD3">
      <w:pPr>
        <w:numPr>
          <w:ilvl w:val="0"/>
          <w:numId w:val="5"/>
        </w:numPr>
        <w:spacing w:line="276" w:lineRule="auto"/>
        <w:ind w:left="1080"/>
      </w:pPr>
      <w:r w:rsidRPr="00BE3B38">
        <w:rPr>
          <w:b/>
          <w:bCs/>
        </w:rPr>
        <w:t>Distributed global operations</w:t>
      </w:r>
    </w:p>
    <w:p w14:paraId="0F9C9963" w14:textId="77777777" w:rsidR="00BE3B38" w:rsidRPr="00BE3B38" w:rsidRDefault="00BE3B38" w:rsidP="003E3DD3">
      <w:pPr>
        <w:spacing w:line="276" w:lineRule="auto"/>
        <w:ind w:left="360"/>
        <w:rPr>
          <w:b/>
          <w:bCs/>
        </w:rPr>
      </w:pPr>
      <w:r w:rsidRPr="00BE3B38">
        <w:rPr>
          <w:b/>
          <w:bCs/>
        </w:rPr>
        <w:t>4. Other DBMS Solutions</w:t>
      </w:r>
    </w:p>
    <w:p w14:paraId="05B5203E" w14:textId="77777777" w:rsidR="00BE3B38" w:rsidRPr="00BE3B38" w:rsidRDefault="00BE3B38" w:rsidP="003E3DD3">
      <w:pPr>
        <w:numPr>
          <w:ilvl w:val="0"/>
          <w:numId w:val="6"/>
        </w:numPr>
        <w:spacing w:line="276" w:lineRule="auto"/>
        <w:ind w:left="1080"/>
      </w:pPr>
      <w:r w:rsidRPr="00BE3B38">
        <w:rPr>
          <w:b/>
          <w:bCs/>
        </w:rPr>
        <w:t>NoSQL (MongoDB, Cassandra, DynamoDB)</w:t>
      </w:r>
    </w:p>
    <w:p w14:paraId="10A2A39F" w14:textId="77777777" w:rsidR="00BE3B38" w:rsidRPr="00BE3B38" w:rsidRDefault="00BE3B38" w:rsidP="003E3DD3">
      <w:pPr>
        <w:numPr>
          <w:ilvl w:val="1"/>
          <w:numId w:val="6"/>
        </w:numPr>
        <w:spacing w:line="276" w:lineRule="auto"/>
        <w:ind w:left="1800"/>
      </w:pPr>
      <w:r w:rsidRPr="00BE3B38">
        <w:t xml:space="preserve">Best for </w:t>
      </w:r>
      <w:r w:rsidRPr="00BE3B38">
        <w:rPr>
          <w:b/>
          <w:bCs/>
        </w:rPr>
        <w:t>semi-structured data</w:t>
      </w:r>
      <w:r w:rsidRPr="00BE3B38">
        <w:t xml:space="preserve"> with schema flexibility</w:t>
      </w:r>
    </w:p>
    <w:p w14:paraId="4A6BCDF9" w14:textId="77777777" w:rsidR="00BE3B38" w:rsidRPr="00BE3B38" w:rsidRDefault="00BE3B38" w:rsidP="003E3DD3">
      <w:pPr>
        <w:numPr>
          <w:ilvl w:val="1"/>
          <w:numId w:val="6"/>
        </w:numPr>
        <w:spacing w:line="276" w:lineRule="auto"/>
        <w:ind w:left="1800"/>
      </w:pPr>
      <w:r w:rsidRPr="00BE3B38">
        <w:t xml:space="preserve">Handles large-scale </w:t>
      </w:r>
      <w:r w:rsidRPr="00BE3B38">
        <w:rPr>
          <w:b/>
          <w:bCs/>
        </w:rPr>
        <w:t>distributed storage</w:t>
      </w:r>
    </w:p>
    <w:p w14:paraId="24C9A0AD" w14:textId="77777777" w:rsidR="00BE3B38" w:rsidRPr="00BE3B38" w:rsidRDefault="00BE3B38" w:rsidP="003E3DD3">
      <w:pPr>
        <w:numPr>
          <w:ilvl w:val="0"/>
          <w:numId w:val="6"/>
        </w:numPr>
        <w:spacing w:line="276" w:lineRule="auto"/>
        <w:ind w:left="1080"/>
      </w:pPr>
      <w:r w:rsidRPr="00BE3B38">
        <w:rPr>
          <w:b/>
          <w:bCs/>
        </w:rPr>
        <w:t xml:space="preserve">Key-Value Store (Redis, DynamoDB, </w:t>
      </w:r>
      <w:proofErr w:type="spellStart"/>
      <w:r w:rsidRPr="00BE3B38">
        <w:rPr>
          <w:b/>
          <w:bCs/>
        </w:rPr>
        <w:t>RocksDB</w:t>
      </w:r>
      <w:proofErr w:type="spellEnd"/>
      <w:r w:rsidRPr="00BE3B38">
        <w:rPr>
          <w:b/>
          <w:bCs/>
        </w:rPr>
        <w:t>)</w:t>
      </w:r>
    </w:p>
    <w:p w14:paraId="6625D0CE" w14:textId="77777777" w:rsidR="00BE3B38" w:rsidRPr="00BE3B38" w:rsidRDefault="00BE3B38" w:rsidP="003E3DD3">
      <w:pPr>
        <w:numPr>
          <w:ilvl w:val="1"/>
          <w:numId w:val="6"/>
        </w:numPr>
        <w:spacing w:line="276" w:lineRule="auto"/>
        <w:ind w:left="1800"/>
      </w:pPr>
      <w:r w:rsidRPr="00BE3B38">
        <w:rPr>
          <w:b/>
          <w:bCs/>
        </w:rPr>
        <w:t>Ultra-fast</w:t>
      </w:r>
      <w:r w:rsidRPr="00BE3B38">
        <w:t xml:space="preserve"> key-based lookups</w:t>
      </w:r>
    </w:p>
    <w:p w14:paraId="53C8655F" w14:textId="77777777" w:rsidR="00BE3B38" w:rsidRPr="00BE3B38" w:rsidRDefault="00BE3B38" w:rsidP="003E3DD3">
      <w:pPr>
        <w:numPr>
          <w:ilvl w:val="1"/>
          <w:numId w:val="6"/>
        </w:numPr>
        <w:spacing w:line="276" w:lineRule="auto"/>
        <w:ind w:left="1800"/>
      </w:pPr>
      <w:r w:rsidRPr="00BE3B38">
        <w:t>Used for caching &amp; session management</w:t>
      </w:r>
    </w:p>
    <w:p w14:paraId="49E5D4FD" w14:textId="77777777" w:rsidR="00BE3B38" w:rsidRPr="00BE3B38" w:rsidRDefault="00BE3B38" w:rsidP="004F7378">
      <w:pPr>
        <w:numPr>
          <w:ilvl w:val="0"/>
          <w:numId w:val="6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 xml:space="preserve">Graph Database (Neo4j, </w:t>
      </w:r>
      <w:proofErr w:type="spellStart"/>
      <w:r w:rsidRPr="00BE3B38">
        <w:rPr>
          <w:b/>
          <w:bCs/>
        </w:rPr>
        <w:t>ArangoDB</w:t>
      </w:r>
      <w:proofErr w:type="spellEnd"/>
      <w:r w:rsidRPr="00BE3B38">
        <w:rPr>
          <w:b/>
          <w:bCs/>
        </w:rPr>
        <w:t>)</w:t>
      </w:r>
    </w:p>
    <w:p w14:paraId="1128C1D5" w14:textId="77777777" w:rsidR="00BE3B38" w:rsidRPr="003E3DD3" w:rsidRDefault="00BE3B38" w:rsidP="004F7378">
      <w:pPr>
        <w:numPr>
          <w:ilvl w:val="1"/>
          <w:numId w:val="6"/>
        </w:numPr>
        <w:tabs>
          <w:tab w:val="clear" w:pos="1440"/>
          <w:tab w:val="num" w:pos="1800"/>
        </w:tabs>
        <w:spacing w:line="276" w:lineRule="auto"/>
        <w:ind w:left="1800"/>
      </w:pPr>
      <w:r w:rsidRPr="00BE3B38">
        <w:t xml:space="preserve">Best for </w:t>
      </w:r>
      <w:proofErr w:type="spellStart"/>
      <w:r w:rsidRPr="00BE3B38">
        <w:t>analyzing</w:t>
      </w:r>
      <w:proofErr w:type="spellEnd"/>
      <w:r w:rsidRPr="00BE3B38">
        <w:t xml:space="preserve"> </w:t>
      </w:r>
      <w:r w:rsidRPr="00BE3B38">
        <w:rPr>
          <w:b/>
          <w:bCs/>
        </w:rPr>
        <w:t>relationships</w:t>
      </w:r>
      <w:r w:rsidRPr="00BE3B38">
        <w:t xml:space="preserve"> (e.g., recommendations, social networks)</w:t>
      </w:r>
    </w:p>
    <w:p w14:paraId="4930D54A" w14:textId="77777777" w:rsidR="000900F8" w:rsidRPr="00BE3B38" w:rsidRDefault="000900F8" w:rsidP="003E3DD3">
      <w:pPr>
        <w:spacing w:line="276" w:lineRule="auto"/>
        <w:ind w:left="360"/>
      </w:pPr>
    </w:p>
    <w:p w14:paraId="63A0CCA3" w14:textId="77777777" w:rsidR="00BE3B38" w:rsidRPr="00BE3B38" w:rsidRDefault="00BE3B38" w:rsidP="004F7378">
      <w:pPr>
        <w:numPr>
          <w:ilvl w:val="0"/>
          <w:numId w:val="6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>Time-Series Database (</w:t>
      </w:r>
      <w:proofErr w:type="spellStart"/>
      <w:r w:rsidRPr="00BE3B38">
        <w:rPr>
          <w:b/>
          <w:bCs/>
        </w:rPr>
        <w:t>InfluxDB</w:t>
      </w:r>
      <w:proofErr w:type="spellEnd"/>
      <w:r w:rsidRPr="00BE3B38">
        <w:rPr>
          <w:b/>
          <w:bCs/>
        </w:rPr>
        <w:t xml:space="preserve">, </w:t>
      </w:r>
      <w:proofErr w:type="spellStart"/>
      <w:r w:rsidRPr="00BE3B38">
        <w:rPr>
          <w:b/>
          <w:bCs/>
        </w:rPr>
        <w:t>TimescaleDB</w:t>
      </w:r>
      <w:proofErr w:type="spellEnd"/>
      <w:r w:rsidRPr="00BE3B38">
        <w:rPr>
          <w:b/>
          <w:bCs/>
        </w:rPr>
        <w:t>)</w:t>
      </w:r>
    </w:p>
    <w:p w14:paraId="2AD77543" w14:textId="77777777" w:rsidR="00BE3B38" w:rsidRPr="00BE3B38" w:rsidRDefault="00BE3B38" w:rsidP="004F7378">
      <w:pPr>
        <w:numPr>
          <w:ilvl w:val="1"/>
          <w:numId w:val="6"/>
        </w:numPr>
        <w:tabs>
          <w:tab w:val="clear" w:pos="1440"/>
          <w:tab w:val="num" w:pos="1800"/>
        </w:tabs>
        <w:spacing w:line="276" w:lineRule="auto"/>
        <w:ind w:left="1800"/>
      </w:pPr>
      <w:r w:rsidRPr="00BE3B38">
        <w:t xml:space="preserve">Optimized for </w:t>
      </w:r>
      <w:r w:rsidRPr="00BE3B38">
        <w:rPr>
          <w:b/>
          <w:bCs/>
        </w:rPr>
        <w:t>timestamped data</w:t>
      </w:r>
      <w:r w:rsidRPr="00BE3B38">
        <w:t xml:space="preserve"> (e.g., IoT, stock prices)</w:t>
      </w:r>
    </w:p>
    <w:p w14:paraId="26BA6255" w14:textId="77777777" w:rsidR="00BE3B38" w:rsidRPr="00BE3B38" w:rsidRDefault="00BE3B38" w:rsidP="003E3DD3">
      <w:pPr>
        <w:spacing w:line="276" w:lineRule="auto"/>
        <w:ind w:left="360"/>
        <w:rPr>
          <w:b/>
          <w:bCs/>
        </w:rPr>
      </w:pPr>
      <w:r w:rsidRPr="00BE3B38">
        <w:rPr>
          <w:b/>
          <w:bCs/>
        </w:rPr>
        <w:t>5. Conclusion: Choosing the Right DBMS</w:t>
      </w:r>
    </w:p>
    <w:p w14:paraId="575B2C4C" w14:textId="77777777" w:rsidR="00BE3B38" w:rsidRPr="00BE3B38" w:rsidRDefault="00BE3B38" w:rsidP="004F7378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>RDBMS →</w:t>
      </w:r>
      <w:r w:rsidRPr="00BE3B38">
        <w:t xml:space="preserve"> Structured data, consistency</w:t>
      </w:r>
    </w:p>
    <w:p w14:paraId="5FBF3C25" w14:textId="77777777" w:rsidR="00BE3B38" w:rsidRPr="00BE3B38" w:rsidRDefault="00BE3B38" w:rsidP="004F7378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>NoSQL →</w:t>
      </w:r>
      <w:r w:rsidRPr="00BE3B38">
        <w:t xml:space="preserve"> Scalable, flexible schema</w:t>
      </w:r>
    </w:p>
    <w:p w14:paraId="46733DCB" w14:textId="77777777" w:rsidR="00BE3B38" w:rsidRPr="00BE3B38" w:rsidRDefault="00BE3B38" w:rsidP="004F7378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>Key-Value →</w:t>
      </w:r>
      <w:r w:rsidRPr="00BE3B38">
        <w:t xml:space="preserve"> Speed, caching</w:t>
      </w:r>
    </w:p>
    <w:p w14:paraId="4E16733B" w14:textId="77777777" w:rsidR="00BE3B38" w:rsidRPr="00BE3B38" w:rsidRDefault="00BE3B38" w:rsidP="004F7378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</w:pPr>
      <w:r w:rsidRPr="00BE3B38">
        <w:rPr>
          <w:b/>
          <w:bCs/>
        </w:rPr>
        <w:t>Graph →</w:t>
      </w:r>
      <w:r w:rsidRPr="00BE3B38">
        <w:t xml:space="preserve"> Relationship-heavy queries</w:t>
      </w:r>
    </w:p>
    <w:p w14:paraId="33863539" w14:textId="366B528B" w:rsidR="00985F7E" w:rsidRPr="004D2273" w:rsidRDefault="00BE3B38" w:rsidP="004F7378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  <w:rPr>
          <w:b/>
          <w:bCs/>
        </w:rPr>
      </w:pPr>
      <w:r w:rsidRPr="00BE3B38">
        <w:rPr>
          <w:b/>
          <w:bCs/>
        </w:rPr>
        <w:t>Time-Series →</w:t>
      </w:r>
      <w:r w:rsidRPr="00BE3B38">
        <w:t xml:space="preserve"> Fast ingestion of timestamped data</w:t>
      </w:r>
    </w:p>
    <w:p w14:paraId="0D4D6C5F" w14:textId="7B843594" w:rsidR="00985F7E" w:rsidRDefault="00000000" w:rsidP="005402C2">
      <w:pPr>
        <w:rPr>
          <w:b/>
          <w:bCs/>
        </w:rPr>
      </w:pPr>
      <w:r>
        <w:pict w14:anchorId="673F1E8F">
          <v:rect id="_x0000_i1026" style="width:0;height:1.5pt" o:hralign="center" o:hrstd="t" o:hr="t" fillcolor="#a0a0a0" stroked="f"/>
        </w:pict>
      </w:r>
    </w:p>
    <w:p w14:paraId="110937F6" w14:textId="48665561" w:rsidR="005402C2" w:rsidRPr="005402C2" w:rsidRDefault="00D766F3" w:rsidP="004D2273">
      <w:pPr>
        <w:pStyle w:val="Heading1"/>
      </w:pPr>
      <w:r>
        <w:t>General</w:t>
      </w:r>
      <w:r w:rsidR="005402C2" w:rsidRPr="005402C2">
        <w:t xml:space="preserve"> Architecture</w:t>
      </w:r>
    </w:p>
    <w:p w14:paraId="3B50CDA0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 xml:space="preserve">Two-Tier Architecture – Client &amp; Server </w:t>
      </w:r>
      <w:r w:rsidRPr="0026077B">
        <w:rPr>
          <w:rFonts w:ascii="Segoe UI Emoji" w:hAnsi="Segoe UI Emoji" w:cs="Segoe UI Emoji"/>
          <w:b/>
          <w:bCs/>
        </w:rPr>
        <w:t>🖥️➡️📊</w:t>
      </w:r>
    </w:p>
    <w:p w14:paraId="25ED54C2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>Initially, database systems used a two-tier client-server model, where:</w:t>
      </w:r>
    </w:p>
    <w:p w14:paraId="1CD963F4" w14:textId="77777777" w:rsidR="0026077B" w:rsidRPr="0026077B" w:rsidRDefault="0026077B" w:rsidP="0026077B">
      <w:pPr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The client (you, the data engineer) directly communicates with the database server to run queries.</w:t>
      </w:r>
    </w:p>
    <w:p w14:paraId="5ADC5A6F" w14:textId="77777777" w:rsidR="0026077B" w:rsidRPr="0026077B" w:rsidRDefault="0026077B" w:rsidP="0026077B">
      <w:pPr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Example: Running SELECT * FROM customers; on your SQL tool directly talks to the DBMS server to fetch data.</w:t>
      </w:r>
    </w:p>
    <w:p w14:paraId="04BF03BB" w14:textId="7DE221FF" w:rsidR="0026077B" w:rsidRPr="0026077B" w:rsidRDefault="0026077B" w:rsidP="00883244">
      <w:pPr>
        <w:ind w:left="720"/>
        <w:rPr>
          <w:b/>
          <w:bCs/>
        </w:rPr>
      </w:pPr>
      <w:r w:rsidRPr="0026077B">
        <w:rPr>
          <w:rFonts w:ascii="Segoe UI Emoji" w:hAnsi="Segoe UI Emoji" w:cs="Segoe UI Emoji"/>
          <w:b/>
          <w:bCs/>
        </w:rPr>
        <w:t>🚨</w:t>
      </w:r>
      <w:r w:rsidRPr="0026077B">
        <w:rPr>
          <w:b/>
          <w:bCs/>
        </w:rPr>
        <w:t xml:space="preserve"> Problem?</w:t>
      </w:r>
      <w:r w:rsidRPr="0026077B">
        <w:rPr>
          <w:b/>
          <w:bCs/>
        </w:rPr>
        <w:br/>
        <w:t>If multiple users access the database at once, performance degrades, and security is harder to manage.</w:t>
      </w:r>
    </w:p>
    <w:p w14:paraId="2EFEC7F2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 xml:space="preserve">Three-Tier Architecture – Adding a Middleman </w:t>
      </w:r>
      <w:r w:rsidRPr="0026077B">
        <w:rPr>
          <w:rFonts w:ascii="Segoe UI Emoji" w:hAnsi="Segoe UI Emoji" w:cs="Segoe UI Emoji"/>
          <w:b/>
          <w:bCs/>
        </w:rPr>
        <w:t>🤝</w:t>
      </w:r>
    </w:p>
    <w:p w14:paraId="7F494C6D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>To fix the issues of direct client-server communication, we introduced a middle layer:</w:t>
      </w:r>
    </w:p>
    <w:p w14:paraId="3A05F6AC" w14:textId="77777777" w:rsidR="0026077B" w:rsidRPr="0026077B" w:rsidRDefault="0026077B" w:rsidP="0026077B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Client (User Interface) – You write queries from an app or tool.</w:t>
      </w:r>
    </w:p>
    <w:p w14:paraId="11D4EEBE" w14:textId="77777777" w:rsidR="0026077B" w:rsidRPr="0026077B" w:rsidRDefault="0026077B" w:rsidP="0026077B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Application Server (Middle Layer) – Handles requests, security, caching before sending to DBMS.</w:t>
      </w:r>
    </w:p>
    <w:p w14:paraId="30D7A2BA" w14:textId="77777777" w:rsidR="0026077B" w:rsidRPr="0026077B" w:rsidRDefault="0026077B" w:rsidP="0026077B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Database Server – Actually stores and retrieves data.</w:t>
      </w:r>
    </w:p>
    <w:p w14:paraId="5B8A79C8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rFonts w:ascii="Segoe UI Symbol" w:hAnsi="Segoe UI Symbol" w:cs="Segoe UI Symbol"/>
          <w:b/>
          <w:bCs/>
        </w:rPr>
        <w:t>🛠</w:t>
      </w:r>
      <w:r w:rsidRPr="0026077B">
        <w:rPr>
          <w:b/>
          <w:bCs/>
        </w:rPr>
        <w:t xml:space="preserve"> Example:</w:t>
      </w:r>
    </w:p>
    <w:p w14:paraId="6A6EE10B" w14:textId="77777777" w:rsidR="0026077B" w:rsidRPr="0026077B" w:rsidRDefault="0026077B" w:rsidP="0026077B">
      <w:pPr>
        <w:numPr>
          <w:ilvl w:val="0"/>
          <w:numId w:val="2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Instead of every user hitting the database directly, a web app or API acts as the middleman, improving scalability.</w:t>
      </w:r>
    </w:p>
    <w:p w14:paraId="66A3FF4E" w14:textId="1935AA8B" w:rsidR="0026077B" w:rsidRPr="0026077B" w:rsidRDefault="0026077B" w:rsidP="00883244">
      <w:pPr>
        <w:ind w:left="720"/>
        <w:rPr>
          <w:b/>
          <w:bCs/>
        </w:rPr>
      </w:pPr>
      <w:r w:rsidRPr="0026077B">
        <w:rPr>
          <w:rFonts w:ascii="Segoe UI Emoji" w:hAnsi="Segoe UI Emoji" w:cs="Segoe UI Emoji"/>
          <w:b/>
          <w:bCs/>
        </w:rPr>
        <w:t>🚀</w:t>
      </w:r>
      <w:r w:rsidRPr="0026077B">
        <w:rPr>
          <w:b/>
          <w:bCs/>
        </w:rPr>
        <w:t xml:space="preserve"> Why not four layers? Because three layers provide the right balance between flexibility, security, and performance without unnecessary complexity.</w:t>
      </w:r>
    </w:p>
    <w:p w14:paraId="3C862E39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 xml:space="preserve">Three-Schema Architecture – A More Organized Library </w:t>
      </w:r>
      <w:r w:rsidRPr="0026077B">
        <w:rPr>
          <w:rFonts w:ascii="Segoe UI Emoji" w:hAnsi="Segoe UI Emoji" w:cs="Segoe UI Emoji"/>
          <w:b/>
          <w:bCs/>
        </w:rPr>
        <w:t>📚</w:t>
      </w:r>
    </w:p>
    <w:p w14:paraId="02A82737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>To manage databases better, we introduced three layers of abstraction: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4"/>
        <w:gridCol w:w="3663"/>
      </w:tblGrid>
      <w:tr w:rsidR="0026077B" w:rsidRPr="0026077B" w14:paraId="096098A5" w14:textId="77777777" w:rsidTr="004E3CA8">
        <w:trPr>
          <w:tblHeader/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7F508AE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Schema Level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E5AA852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What it Represents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6F82998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Analogy</w:t>
            </w:r>
          </w:p>
        </w:tc>
      </w:tr>
      <w:tr w:rsidR="0026077B" w:rsidRPr="0026077B" w14:paraId="3B426D75" w14:textId="77777777" w:rsidTr="004E3CA8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9CC9F0C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View Level (External)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FE768A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What users see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16442E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Different bookshelves for different readers</w:t>
            </w:r>
          </w:p>
        </w:tc>
      </w:tr>
      <w:tr w:rsidR="0026077B" w:rsidRPr="0026077B" w14:paraId="4B143997" w14:textId="77777777" w:rsidTr="004E3CA8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E6DE5AF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Conceptual Level (Logical)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9117604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The database structure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DE952A5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 xml:space="preserve">The library’s master </w:t>
            </w:r>
            <w:proofErr w:type="spellStart"/>
            <w:r w:rsidRPr="0026077B">
              <w:rPr>
                <w:b/>
                <w:bCs/>
              </w:rPr>
              <w:t>catalog</w:t>
            </w:r>
            <w:proofErr w:type="spellEnd"/>
          </w:p>
        </w:tc>
      </w:tr>
      <w:tr w:rsidR="0026077B" w:rsidRPr="0026077B" w14:paraId="7939FFC0" w14:textId="77777777" w:rsidTr="004E3CA8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1F231CA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Physical Level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36D0DB8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How data is stored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9B3FE92" w14:textId="77777777" w:rsidR="0026077B" w:rsidRPr="0026077B" w:rsidRDefault="0026077B" w:rsidP="0026077B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How books are arranged in storage rooms</w:t>
            </w:r>
          </w:p>
        </w:tc>
      </w:tr>
    </w:tbl>
    <w:p w14:paraId="41156B5A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rFonts w:ascii="Segoe UI Symbol" w:hAnsi="Segoe UI Symbol" w:cs="Segoe UI Symbol"/>
          <w:b/>
          <w:bCs/>
        </w:rPr>
        <w:t>🛠</w:t>
      </w:r>
      <w:r w:rsidRPr="0026077B">
        <w:rPr>
          <w:b/>
          <w:bCs/>
        </w:rPr>
        <w:t xml:space="preserve"> Example (as a Data Engineer)</w:t>
      </w:r>
    </w:p>
    <w:p w14:paraId="6DC4263F" w14:textId="60B2EE3A" w:rsidR="0026077B" w:rsidRPr="0026077B" w:rsidRDefault="0026077B" w:rsidP="0026077B">
      <w:pPr>
        <w:numPr>
          <w:ilvl w:val="0"/>
          <w:numId w:val="2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 xml:space="preserve">When you run SELECT * FROM </w:t>
      </w:r>
      <w:r w:rsidR="00FB31EF" w:rsidRPr="0026077B">
        <w:rPr>
          <w:b/>
          <w:bCs/>
        </w:rPr>
        <w:t>table;</w:t>
      </w:r>
      <w:r w:rsidRPr="0026077B">
        <w:rPr>
          <w:b/>
          <w:bCs/>
        </w:rPr>
        <w:t xml:space="preserve"> you’re in the View Level.</w:t>
      </w:r>
    </w:p>
    <w:p w14:paraId="18FC34D4" w14:textId="77777777" w:rsidR="0026077B" w:rsidRPr="0026077B" w:rsidRDefault="0026077B" w:rsidP="0026077B">
      <w:pPr>
        <w:numPr>
          <w:ilvl w:val="0"/>
          <w:numId w:val="2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When you create a table, you’re working in the Conceptual Level.</w:t>
      </w:r>
    </w:p>
    <w:p w14:paraId="2FF625A7" w14:textId="73792A78" w:rsidR="0026077B" w:rsidRPr="0026077B" w:rsidRDefault="0026077B" w:rsidP="00883244">
      <w:pPr>
        <w:numPr>
          <w:ilvl w:val="0"/>
          <w:numId w:val="2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When the database stores that table efficiently (indexes, partitions), it’s in the Physical Level.</w:t>
      </w:r>
    </w:p>
    <w:p w14:paraId="110F570E" w14:textId="77777777" w:rsidR="0026077B" w:rsidRP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 xml:space="preserve">Logical &amp; Physical Data Independence – Why It Matters </w:t>
      </w:r>
      <w:r w:rsidRPr="0026077B">
        <w:rPr>
          <w:rFonts w:ascii="Segoe UI Emoji" w:hAnsi="Segoe UI Emoji" w:cs="Segoe UI Emoji"/>
          <w:b/>
          <w:bCs/>
        </w:rPr>
        <w:t>🎯</w:t>
      </w:r>
    </w:p>
    <w:p w14:paraId="148B7055" w14:textId="77777777" w:rsidR="0026077B" w:rsidRPr="0026077B" w:rsidRDefault="0026077B" w:rsidP="0026077B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Logical Data Independence → If we change the table structure (add a column), old queries should still work.</w:t>
      </w:r>
    </w:p>
    <w:p w14:paraId="446121DA" w14:textId="77777777" w:rsidR="0026077B" w:rsidRPr="0026077B" w:rsidRDefault="0026077B" w:rsidP="0026077B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Physical Data Independence → If we change storage methods (heap → index), queries should still behave the same.</w:t>
      </w:r>
    </w:p>
    <w:p w14:paraId="5D5C9224" w14:textId="77777777" w:rsidR="0026077B" w:rsidRDefault="0026077B" w:rsidP="0026077B">
      <w:pPr>
        <w:ind w:left="720"/>
        <w:rPr>
          <w:b/>
          <w:bCs/>
        </w:rPr>
      </w:pPr>
      <w:r w:rsidRPr="0026077B">
        <w:rPr>
          <w:b/>
          <w:bCs/>
        </w:rPr>
        <w:t>Why is this useful?</w:t>
      </w:r>
      <w:r w:rsidRPr="0026077B">
        <w:rPr>
          <w:b/>
          <w:bCs/>
        </w:rPr>
        <w:br/>
        <w:t>Imagine if a library moved books to a better storage room, but readers could still find them without knowing the internal changes—that’s data independence!</w:t>
      </w:r>
    </w:p>
    <w:p w14:paraId="17F13F0B" w14:textId="00E4231B" w:rsidR="00E2674A" w:rsidRDefault="00000000" w:rsidP="00883244">
      <w:pPr>
        <w:rPr>
          <w:b/>
          <w:bCs/>
        </w:rPr>
      </w:pPr>
      <w:r>
        <w:pict w14:anchorId="0A5F30E9">
          <v:rect id="_x0000_i1027" style="width:0;height:1.5pt" o:hralign="center" o:hrstd="t" o:hr="t" fillcolor="#a0a0a0" stroked="f"/>
        </w:pict>
      </w:r>
    </w:p>
    <w:p w14:paraId="5266625D" w14:textId="77777777" w:rsidR="00E2674A" w:rsidRPr="00E2674A" w:rsidRDefault="00E2674A" w:rsidP="004D34DE">
      <w:pPr>
        <w:pStyle w:val="Heading1"/>
      </w:pPr>
      <w:r w:rsidRPr="00E2674A">
        <w:rPr>
          <w:rFonts w:ascii="Segoe UI Emoji" w:hAnsi="Segoe UI Emoji" w:cs="Segoe UI Emoji"/>
        </w:rPr>
        <w:t>📚</w:t>
      </w:r>
      <w:r w:rsidRPr="00E2674A">
        <w:t xml:space="preserve"> Library Management System – Integrity Constraints in Action</w:t>
      </w:r>
    </w:p>
    <w:p w14:paraId="3CD86FB0" w14:textId="77777777" w:rsidR="00E2674A" w:rsidRPr="00E2674A" w:rsidRDefault="00E2674A" w:rsidP="006E0ACF">
      <w:pPr>
        <w:ind w:left="720"/>
        <w:rPr>
          <w:b/>
          <w:bCs/>
        </w:rPr>
      </w:pPr>
      <w:r w:rsidRPr="00E2674A">
        <w:rPr>
          <w:b/>
          <w:bCs/>
        </w:rPr>
        <w:t>Imagine a library system where we store data about books, members, and borrowed books. Without proper constraints, the system can become inconsistent and unreliable. Let's walk through real-world issues and how integrity constraints fix them.</w:t>
      </w:r>
    </w:p>
    <w:p w14:paraId="2C27B19C" w14:textId="77777777" w:rsidR="002F455B" w:rsidRDefault="00E2674A" w:rsidP="002F455B">
      <w:pPr>
        <w:pStyle w:val="ListParagraph"/>
        <w:numPr>
          <w:ilvl w:val="2"/>
          <w:numId w:val="3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6E0ACF">
        <w:rPr>
          <w:b/>
          <w:bCs/>
        </w:rPr>
        <w:t>Domain Constraint – Ensuring Valid Data</w:t>
      </w:r>
    </w:p>
    <w:p w14:paraId="554BC227" w14:textId="77777777" w:rsidR="002F455B" w:rsidRPr="00E2674A" w:rsidRDefault="002F455B" w:rsidP="002F455B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someone enters a book with negative pages or a due date in the past?</w:t>
      </w:r>
    </w:p>
    <w:p w14:paraId="56643380" w14:textId="77777777" w:rsidR="002F455B" w:rsidRDefault="002F455B" w:rsidP="002F455B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Domain constraints enforce valid data types and values.</w:t>
      </w:r>
    </w:p>
    <w:p w14:paraId="5D188D77" w14:textId="77777777" w:rsidR="002F455B" w:rsidRPr="00E2674A" w:rsidRDefault="002F455B" w:rsidP="002F455B">
      <w:pPr>
        <w:ind w:left="1440"/>
        <w:rPr>
          <w:b/>
          <w:bCs/>
        </w:rPr>
      </w:pPr>
      <w:r w:rsidRPr="00E2674A">
        <w:rPr>
          <w:b/>
          <w:bCs/>
        </w:rPr>
        <w:t>Example:</w:t>
      </w:r>
    </w:p>
    <w:p w14:paraId="11F7F183" w14:textId="77777777" w:rsidR="002F455B" w:rsidRPr="00E2674A" w:rsidRDefault="002F455B" w:rsidP="002F455B">
      <w:pPr>
        <w:numPr>
          <w:ilvl w:val="0"/>
          <w:numId w:val="31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674A">
        <w:rPr>
          <w:b/>
          <w:bCs/>
        </w:rPr>
        <w:t>The Pages field must be a positive number.</w:t>
      </w:r>
    </w:p>
    <w:p w14:paraId="6FF8FBEA" w14:textId="77777777" w:rsidR="002F455B" w:rsidRPr="00E2674A" w:rsidRDefault="002F455B" w:rsidP="002F455B">
      <w:pPr>
        <w:numPr>
          <w:ilvl w:val="0"/>
          <w:numId w:val="31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674A">
        <w:rPr>
          <w:b/>
          <w:bCs/>
        </w:rPr>
        <w:t xml:space="preserve">The </w:t>
      </w:r>
      <w:proofErr w:type="spellStart"/>
      <w:r w:rsidRPr="00E2674A">
        <w:rPr>
          <w:b/>
          <w:bCs/>
        </w:rPr>
        <w:t>Due_Date</w:t>
      </w:r>
      <w:proofErr w:type="spellEnd"/>
      <w:r w:rsidRPr="00E2674A">
        <w:rPr>
          <w:b/>
          <w:bCs/>
        </w:rPr>
        <w:t xml:space="preserve"> must be a future date.</w:t>
      </w:r>
    </w:p>
    <w:p w14:paraId="3DE52B3B" w14:textId="77777777" w:rsidR="002F455B" w:rsidRPr="00E2674A" w:rsidRDefault="002F455B" w:rsidP="002F455B">
      <w:pPr>
        <w:ind w:left="216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1BB84D94" w14:textId="77777777" w:rsidR="002F455B" w:rsidRPr="00E2674A" w:rsidRDefault="002F455B" w:rsidP="002F455B">
      <w:pPr>
        <w:pStyle w:val="code-style"/>
        <w:ind w:left="1854"/>
      </w:pPr>
      <w:r w:rsidRPr="00E2674A">
        <w:t>CREATE TABLE Books (</w:t>
      </w:r>
    </w:p>
    <w:p w14:paraId="0884E3C3" w14:textId="77777777" w:rsidR="002F455B" w:rsidRPr="00E2674A" w:rsidRDefault="002F455B" w:rsidP="002F455B">
      <w:pPr>
        <w:pStyle w:val="code-style"/>
        <w:ind w:left="1854"/>
      </w:pPr>
      <w:r w:rsidRPr="00E2674A">
        <w:t xml:space="preserve">    Book_ID INT PRIMARY KEY,</w:t>
      </w:r>
    </w:p>
    <w:p w14:paraId="6D225DC5" w14:textId="77777777" w:rsidR="002F455B" w:rsidRPr="00E2674A" w:rsidRDefault="002F455B" w:rsidP="002F455B">
      <w:pPr>
        <w:pStyle w:val="code-style"/>
        <w:ind w:left="1854"/>
      </w:pPr>
      <w:r w:rsidRPr="00E2674A">
        <w:t xml:space="preserve">    Title VARCHAR(255) NOT NULL,</w:t>
      </w:r>
    </w:p>
    <w:p w14:paraId="5A7435AB" w14:textId="77777777" w:rsidR="002F455B" w:rsidRPr="00E2674A" w:rsidRDefault="002F455B" w:rsidP="002F455B">
      <w:pPr>
        <w:pStyle w:val="code-style"/>
        <w:ind w:left="1854"/>
      </w:pPr>
      <w:r w:rsidRPr="00E2674A">
        <w:t xml:space="preserve">    Pages INT CHECK (Pages &gt; 0),  -- Prevents negative pages</w:t>
      </w:r>
    </w:p>
    <w:p w14:paraId="373BB890" w14:textId="77777777" w:rsidR="002F455B" w:rsidRPr="00E2674A" w:rsidRDefault="002F455B" w:rsidP="002F455B">
      <w:pPr>
        <w:pStyle w:val="code-style"/>
        <w:ind w:left="1854"/>
      </w:pPr>
      <w:r w:rsidRPr="00E2674A">
        <w:t xml:space="preserve">    Published_Year INT CHECK (Published_Year &gt;= 1800) -- Books should have a valid year</w:t>
      </w:r>
    </w:p>
    <w:p w14:paraId="0924452E" w14:textId="77777777" w:rsidR="002F455B" w:rsidRPr="00AD6D16" w:rsidRDefault="002F455B" w:rsidP="002F455B">
      <w:pPr>
        <w:pStyle w:val="code-style"/>
        <w:ind w:left="1854"/>
      </w:pPr>
      <w:r w:rsidRPr="00E2674A">
        <w:t>);</w:t>
      </w:r>
    </w:p>
    <w:p w14:paraId="4F7EB985" w14:textId="77777777" w:rsidR="002F455B" w:rsidRPr="00E2674A" w:rsidRDefault="002F455B" w:rsidP="002F455B">
      <w:pPr>
        <w:ind w:left="216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Now, no book can have invalid pages or unrealistic publication years.</w:t>
      </w:r>
    </w:p>
    <w:p w14:paraId="604F17AA" w14:textId="77777777" w:rsidR="002F455B" w:rsidRDefault="002F455B" w:rsidP="002F455B">
      <w:pPr>
        <w:pStyle w:val="ListParagraph"/>
        <w:ind w:left="1440"/>
        <w:rPr>
          <w:b/>
          <w:bCs/>
        </w:rPr>
      </w:pPr>
    </w:p>
    <w:p w14:paraId="39605ACD" w14:textId="77777777" w:rsidR="009823B9" w:rsidRDefault="00E2674A" w:rsidP="009823B9">
      <w:pPr>
        <w:pStyle w:val="ListParagraph"/>
        <w:numPr>
          <w:ilvl w:val="2"/>
          <w:numId w:val="3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2F455B">
        <w:rPr>
          <w:b/>
          <w:bCs/>
        </w:rPr>
        <w:t>Entity Integrity – Ensuring Uniqueness &amp; Non-null Data</w:t>
      </w:r>
    </w:p>
    <w:p w14:paraId="449CA4F3" w14:textId="77777777" w:rsidR="009823B9" w:rsidRPr="00E2674A" w:rsidRDefault="009823B9" w:rsidP="009823B9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 xml:space="preserve">What if a book is added without a </w:t>
      </w:r>
      <w:proofErr w:type="spellStart"/>
      <w:r w:rsidRPr="00E2674A">
        <w:rPr>
          <w:b/>
          <w:bCs/>
        </w:rPr>
        <w:t>Book_ID</w:t>
      </w:r>
      <w:proofErr w:type="spellEnd"/>
      <w:r w:rsidRPr="00E2674A">
        <w:rPr>
          <w:b/>
          <w:bCs/>
        </w:rPr>
        <w:t>, or two books have the same ID?</w:t>
      </w:r>
    </w:p>
    <w:p w14:paraId="4870CC47" w14:textId="77777777" w:rsidR="009823B9" w:rsidRPr="00E2674A" w:rsidRDefault="009823B9" w:rsidP="009823B9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Entity Integrity ensures each row is uniquely identifiable.</w:t>
      </w:r>
    </w:p>
    <w:p w14:paraId="2A599D01" w14:textId="77777777" w:rsidR="009823B9" w:rsidRPr="00E2674A" w:rsidRDefault="009823B9" w:rsidP="009823B9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4AE907B4" w14:textId="77777777" w:rsidR="009823B9" w:rsidRPr="00E2674A" w:rsidRDefault="009823B9" w:rsidP="009823B9">
      <w:pPr>
        <w:numPr>
          <w:ilvl w:val="0"/>
          <w:numId w:val="32"/>
        </w:numPr>
        <w:ind w:left="2160"/>
        <w:rPr>
          <w:b/>
          <w:bCs/>
        </w:rPr>
      </w:pPr>
      <w:r w:rsidRPr="00E2674A">
        <w:rPr>
          <w:b/>
          <w:bCs/>
        </w:rPr>
        <w:t xml:space="preserve">Each book must have a unique </w:t>
      </w:r>
      <w:proofErr w:type="spellStart"/>
      <w:r w:rsidRPr="00E2674A">
        <w:rPr>
          <w:b/>
          <w:bCs/>
        </w:rPr>
        <w:t>Book_ID</w:t>
      </w:r>
      <w:proofErr w:type="spellEnd"/>
      <w:r w:rsidRPr="00E2674A">
        <w:rPr>
          <w:b/>
          <w:bCs/>
        </w:rPr>
        <w:t xml:space="preserve"> and cannot be NULL.</w:t>
      </w:r>
    </w:p>
    <w:p w14:paraId="68D96426" w14:textId="77777777" w:rsidR="009823B9" w:rsidRPr="00E2674A" w:rsidRDefault="009823B9" w:rsidP="009823B9">
      <w:pPr>
        <w:numPr>
          <w:ilvl w:val="0"/>
          <w:numId w:val="32"/>
        </w:numPr>
        <w:ind w:left="2160"/>
        <w:rPr>
          <w:b/>
          <w:bCs/>
        </w:rPr>
      </w:pPr>
      <w:r w:rsidRPr="00E2674A">
        <w:rPr>
          <w:b/>
          <w:bCs/>
        </w:rPr>
        <w:t xml:space="preserve">Each member must have a unique </w:t>
      </w:r>
      <w:proofErr w:type="spellStart"/>
      <w:r w:rsidRPr="00E2674A">
        <w:rPr>
          <w:b/>
          <w:bCs/>
        </w:rPr>
        <w:t>Member_ID</w:t>
      </w:r>
      <w:proofErr w:type="spellEnd"/>
      <w:r w:rsidRPr="00E2674A">
        <w:rPr>
          <w:b/>
          <w:bCs/>
        </w:rPr>
        <w:t>.</w:t>
      </w:r>
    </w:p>
    <w:p w14:paraId="76E3E4E3" w14:textId="77777777" w:rsidR="009823B9" w:rsidRPr="00E2674A" w:rsidRDefault="009823B9" w:rsidP="009823B9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1FD0C590" w14:textId="77777777" w:rsidR="009823B9" w:rsidRPr="00E2674A" w:rsidRDefault="009823B9" w:rsidP="009823B9">
      <w:pPr>
        <w:pStyle w:val="code-style"/>
      </w:pPr>
      <w:r w:rsidRPr="00E2674A">
        <w:t>CREATE TABLE Members (</w:t>
      </w:r>
    </w:p>
    <w:p w14:paraId="2737EAC6" w14:textId="77777777" w:rsidR="009823B9" w:rsidRPr="00E2674A" w:rsidRDefault="009823B9" w:rsidP="009823B9">
      <w:pPr>
        <w:pStyle w:val="code-style"/>
      </w:pPr>
      <w:r w:rsidRPr="00E2674A">
        <w:t xml:space="preserve">    Member_ID INT PRIMARY KEY,  -- Ensures uniqueness</w:t>
      </w:r>
    </w:p>
    <w:p w14:paraId="27367005" w14:textId="77777777" w:rsidR="009823B9" w:rsidRPr="00E2674A" w:rsidRDefault="009823B9" w:rsidP="009823B9">
      <w:pPr>
        <w:pStyle w:val="code-style"/>
      </w:pPr>
      <w:r w:rsidRPr="00E2674A">
        <w:t xml:space="preserve">    Name VARCHAR(100) NOT NULL  -- Name cannot be NULL</w:t>
      </w:r>
    </w:p>
    <w:p w14:paraId="6E742B3B" w14:textId="77777777" w:rsidR="009823B9" w:rsidRPr="00E2674A" w:rsidRDefault="009823B9" w:rsidP="009823B9">
      <w:pPr>
        <w:pStyle w:val="code-style"/>
      </w:pPr>
      <w:r w:rsidRPr="00E2674A">
        <w:t>);</w:t>
      </w:r>
    </w:p>
    <w:p w14:paraId="79AB7835" w14:textId="77777777" w:rsidR="009823B9" w:rsidRPr="00E2674A" w:rsidRDefault="009823B9" w:rsidP="009823B9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Prevents duplicate or missing IDs, ensuring every record is unique.</w:t>
      </w:r>
    </w:p>
    <w:p w14:paraId="4589700E" w14:textId="77777777" w:rsidR="009823B9" w:rsidRDefault="009823B9" w:rsidP="009823B9">
      <w:pPr>
        <w:pStyle w:val="ListParagraph"/>
        <w:ind w:left="1440"/>
        <w:rPr>
          <w:b/>
          <w:bCs/>
        </w:rPr>
      </w:pPr>
    </w:p>
    <w:p w14:paraId="439CC08D" w14:textId="77777777" w:rsidR="008B1DE0" w:rsidRDefault="00E2674A" w:rsidP="008B1DE0">
      <w:pPr>
        <w:pStyle w:val="ListParagraph"/>
        <w:numPr>
          <w:ilvl w:val="2"/>
          <w:numId w:val="3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9823B9">
        <w:rPr>
          <w:b/>
          <w:bCs/>
        </w:rPr>
        <w:t>Referential Integrity – Maintaining Relationships</w:t>
      </w:r>
    </w:p>
    <w:p w14:paraId="0EA6A7B4" w14:textId="77777777" w:rsidR="008B1DE0" w:rsidRPr="00E2674A" w:rsidRDefault="008B1DE0" w:rsidP="008B1DE0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a book is borrowed by a non-existent member?</w:t>
      </w:r>
    </w:p>
    <w:p w14:paraId="2A7C705F" w14:textId="77777777" w:rsidR="008B1DE0" w:rsidRPr="00E2674A" w:rsidRDefault="008B1DE0" w:rsidP="008B1DE0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Referential Integrity ensures related records exist.</w:t>
      </w:r>
    </w:p>
    <w:p w14:paraId="02EFA709" w14:textId="77777777" w:rsidR="008B1DE0" w:rsidRPr="00E2674A" w:rsidRDefault="008B1DE0" w:rsidP="008B1DE0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3EE7B26D" w14:textId="77777777" w:rsidR="008B1DE0" w:rsidRPr="00E2674A" w:rsidRDefault="008B1DE0" w:rsidP="008B1DE0">
      <w:pPr>
        <w:numPr>
          <w:ilvl w:val="0"/>
          <w:numId w:val="3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2674A">
        <w:rPr>
          <w:b/>
          <w:bCs/>
        </w:rPr>
        <w:t>A borrowed book must belong to an existing member.</w:t>
      </w:r>
    </w:p>
    <w:p w14:paraId="59B4D53E" w14:textId="77777777" w:rsidR="008B1DE0" w:rsidRPr="00E2674A" w:rsidRDefault="008B1DE0" w:rsidP="008B1DE0">
      <w:pPr>
        <w:numPr>
          <w:ilvl w:val="0"/>
          <w:numId w:val="3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2674A">
        <w:rPr>
          <w:b/>
          <w:bCs/>
        </w:rPr>
        <w:t>If a member is deleted, their borrowed books must also be removed (CASCADE DELETE).</w:t>
      </w:r>
    </w:p>
    <w:p w14:paraId="09658D9C" w14:textId="77777777" w:rsidR="008B1DE0" w:rsidRPr="00E2674A" w:rsidRDefault="008B1DE0" w:rsidP="008B1DE0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17F6443C" w14:textId="77777777" w:rsidR="008B1DE0" w:rsidRPr="00E2674A" w:rsidRDefault="008B1DE0" w:rsidP="008B1DE0">
      <w:pPr>
        <w:pStyle w:val="code-style"/>
      </w:pPr>
      <w:r w:rsidRPr="00E2674A">
        <w:t>CREATE TABLE BorrowedBooks (</w:t>
      </w:r>
    </w:p>
    <w:p w14:paraId="5DA46BDD" w14:textId="77777777" w:rsidR="008B1DE0" w:rsidRPr="00E2674A" w:rsidRDefault="008B1DE0" w:rsidP="008B1DE0">
      <w:pPr>
        <w:pStyle w:val="code-style"/>
      </w:pPr>
      <w:r w:rsidRPr="00E2674A">
        <w:t xml:space="preserve">    Borrow_ID INT PRIMARY KEY,</w:t>
      </w:r>
    </w:p>
    <w:p w14:paraId="07CAF4B9" w14:textId="77777777" w:rsidR="008B1DE0" w:rsidRPr="00E2674A" w:rsidRDefault="008B1DE0" w:rsidP="008B1DE0">
      <w:pPr>
        <w:pStyle w:val="code-style"/>
      </w:pPr>
      <w:r w:rsidRPr="00E2674A">
        <w:t xml:space="preserve">    Book_ID INT,</w:t>
      </w:r>
    </w:p>
    <w:p w14:paraId="101B2537" w14:textId="77777777" w:rsidR="008B1DE0" w:rsidRPr="00E2674A" w:rsidRDefault="008B1DE0" w:rsidP="008B1DE0">
      <w:pPr>
        <w:pStyle w:val="code-style"/>
      </w:pPr>
      <w:r w:rsidRPr="00E2674A">
        <w:t xml:space="preserve">    Member_ID INT,</w:t>
      </w:r>
    </w:p>
    <w:p w14:paraId="7C6F77CF" w14:textId="77777777" w:rsidR="008B1DE0" w:rsidRPr="00E2674A" w:rsidRDefault="008B1DE0" w:rsidP="008B1DE0">
      <w:pPr>
        <w:pStyle w:val="code-style"/>
      </w:pPr>
      <w:r w:rsidRPr="00E2674A">
        <w:t xml:space="preserve">    Borrowed_Date DATE NOT NULL,</w:t>
      </w:r>
    </w:p>
    <w:p w14:paraId="5B542F51" w14:textId="77777777" w:rsidR="008B1DE0" w:rsidRPr="00E2674A" w:rsidRDefault="008B1DE0" w:rsidP="008B1DE0">
      <w:pPr>
        <w:pStyle w:val="code-style"/>
      </w:pPr>
      <w:r w:rsidRPr="00E2674A">
        <w:t xml:space="preserve">    Due_Date DATE NOT NULL,</w:t>
      </w:r>
    </w:p>
    <w:p w14:paraId="47A81EA7" w14:textId="77777777" w:rsidR="008B1DE0" w:rsidRPr="00E2674A" w:rsidRDefault="008B1DE0" w:rsidP="008B1DE0">
      <w:pPr>
        <w:pStyle w:val="code-style"/>
      </w:pPr>
      <w:r w:rsidRPr="00E2674A">
        <w:t xml:space="preserve">    FOREIGN KEY (Book_ID) REFERENCES Books(Book_ID),</w:t>
      </w:r>
    </w:p>
    <w:p w14:paraId="17ACB98C" w14:textId="77777777" w:rsidR="008B1DE0" w:rsidRPr="00E2674A" w:rsidRDefault="008B1DE0" w:rsidP="008B1DE0">
      <w:pPr>
        <w:pStyle w:val="code-style"/>
      </w:pPr>
      <w:r w:rsidRPr="00E2674A">
        <w:t xml:space="preserve">    FOREIGN KEY (Member_ID) REFERENCES Members(Member_ID) ON DELETE CASCADE</w:t>
      </w:r>
    </w:p>
    <w:p w14:paraId="5856F145" w14:textId="77777777" w:rsidR="008B1DE0" w:rsidRPr="00E2674A" w:rsidRDefault="008B1DE0" w:rsidP="008B1DE0">
      <w:pPr>
        <w:pStyle w:val="code-style"/>
      </w:pPr>
      <w:r w:rsidRPr="00E2674A">
        <w:t>);</w:t>
      </w:r>
    </w:p>
    <w:p w14:paraId="1A72D3DD" w14:textId="77777777" w:rsidR="008B1DE0" w:rsidRPr="00E2674A" w:rsidRDefault="008B1DE0" w:rsidP="008B1DE0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This prevents orphan records, ensuring every borrowed book is linked to a valid member.</w:t>
      </w:r>
    </w:p>
    <w:p w14:paraId="0EB3468F" w14:textId="77777777" w:rsidR="008B1DE0" w:rsidRDefault="008B1DE0" w:rsidP="008B1DE0">
      <w:pPr>
        <w:pStyle w:val="ListParagraph"/>
        <w:ind w:left="1440"/>
        <w:rPr>
          <w:b/>
          <w:bCs/>
        </w:rPr>
      </w:pPr>
    </w:p>
    <w:p w14:paraId="2DD9839E" w14:textId="77777777" w:rsidR="00007CAA" w:rsidRDefault="00E2674A" w:rsidP="00007CAA">
      <w:pPr>
        <w:pStyle w:val="ListParagraph"/>
        <w:numPr>
          <w:ilvl w:val="2"/>
          <w:numId w:val="3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8B1DE0">
        <w:rPr>
          <w:b/>
          <w:bCs/>
        </w:rPr>
        <w:t>Key Constraints – Avoiding Duplicates</w:t>
      </w:r>
    </w:p>
    <w:p w14:paraId="69E7F45C" w14:textId="77777777" w:rsidR="00007CAA" w:rsidRPr="00E2674A" w:rsidRDefault="00007CA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two books have the same ISBN number?</w:t>
      </w:r>
    </w:p>
    <w:p w14:paraId="02965248" w14:textId="77777777" w:rsidR="00007CAA" w:rsidRPr="00E2674A" w:rsidRDefault="00007CA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Key constraints ensure unique identifiers.</w:t>
      </w:r>
    </w:p>
    <w:p w14:paraId="5BDF3400" w14:textId="77777777" w:rsidR="00007CAA" w:rsidRPr="00E2674A" w:rsidRDefault="00007CA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1CDAC569" w14:textId="77777777" w:rsidR="00007CAA" w:rsidRPr="00E2674A" w:rsidRDefault="00007CAA" w:rsidP="00007CAA">
      <w:pPr>
        <w:numPr>
          <w:ilvl w:val="0"/>
          <w:numId w:val="34"/>
        </w:numPr>
        <w:ind w:left="2160"/>
        <w:rPr>
          <w:b/>
          <w:bCs/>
        </w:rPr>
      </w:pPr>
      <w:r w:rsidRPr="00E2674A">
        <w:rPr>
          <w:b/>
          <w:bCs/>
        </w:rPr>
        <w:t>Each book should have a unique ISBN.</w:t>
      </w:r>
    </w:p>
    <w:p w14:paraId="0FD41CB9" w14:textId="77777777" w:rsidR="00007CAA" w:rsidRPr="00E2674A" w:rsidRDefault="00007CAA" w:rsidP="00007CAA">
      <w:pPr>
        <w:numPr>
          <w:ilvl w:val="0"/>
          <w:numId w:val="34"/>
        </w:numPr>
        <w:ind w:left="2160"/>
        <w:rPr>
          <w:b/>
          <w:bCs/>
        </w:rPr>
      </w:pPr>
      <w:r w:rsidRPr="00E2674A">
        <w:rPr>
          <w:b/>
          <w:bCs/>
        </w:rPr>
        <w:t>No two members should have the same email.</w:t>
      </w:r>
    </w:p>
    <w:p w14:paraId="575E94EF" w14:textId="77777777" w:rsidR="00007CAA" w:rsidRPr="00E2674A" w:rsidRDefault="00007CA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628489B6" w14:textId="77777777" w:rsidR="00007CAA" w:rsidRPr="00E2674A" w:rsidRDefault="00007CAA" w:rsidP="00007CAA">
      <w:pPr>
        <w:pStyle w:val="code-style"/>
      </w:pPr>
      <w:r w:rsidRPr="00E2674A">
        <w:t>CREATE TABLE Books (</w:t>
      </w:r>
    </w:p>
    <w:p w14:paraId="11A3F2BF" w14:textId="77777777" w:rsidR="00007CAA" w:rsidRPr="00E2674A" w:rsidRDefault="00007CAA" w:rsidP="00007CAA">
      <w:pPr>
        <w:pStyle w:val="code-style"/>
      </w:pPr>
      <w:r w:rsidRPr="00E2674A">
        <w:t xml:space="preserve">    Book_ID INT PRIMARY KEY,</w:t>
      </w:r>
    </w:p>
    <w:p w14:paraId="59A444E1" w14:textId="77777777" w:rsidR="00007CAA" w:rsidRPr="00E2674A" w:rsidRDefault="00007CAA" w:rsidP="00007CAA">
      <w:pPr>
        <w:pStyle w:val="code-style"/>
      </w:pPr>
      <w:r w:rsidRPr="00E2674A">
        <w:t xml:space="preserve">    Title VARCHAR(255) NOT NULL,</w:t>
      </w:r>
    </w:p>
    <w:p w14:paraId="0DF34E1F" w14:textId="77777777" w:rsidR="00007CAA" w:rsidRPr="00E2674A" w:rsidRDefault="00007CAA" w:rsidP="00007CAA">
      <w:pPr>
        <w:pStyle w:val="code-style"/>
      </w:pPr>
      <w:r w:rsidRPr="00E2674A">
        <w:t xml:space="preserve">    ISBN VARCHAR(13) UNIQUE  -- ISBN should be unique</w:t>
      </w:r>
    </w:p>
    <w:p w14:paraId="4A08C1B2" w14:textId="77777777" w:rsidR="00007CAA" w:rsidRPr="00E2674A" w:rsidRDefault="00007CAA" w:rsidP="00007CAA">
      <w:pPr>
        <w:pStyle w:val="code-style"/>
      </w:pPr>
      <w:r w:rsidRPr="00E2674A">
        <w:t>);</w:t>
      </w:r>
    </w:p>
    <w:p w14:paraId="4CFB999D" w14:textId="77777777" w:rsidR="00007CAA" w:rsidRPr="00E2674A" w:rsidRDefault="00007CA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Now, no two books can have the same ISBN.</w:t>
      </w:r>
    </w:p>
    <w:p w14:paraId="356B2144" w14:textId="77777777" w:rsidR="00007CAA" w:rsidRDefault="00007CAA" w:rsidP="00007CAA">
      <w:pPr>
        <w:pStyle w:val="ListParagraph"/>
        <w:ind w:left="1440"/>
        <w:rPr>
          <w:b/>
          <w:bCs/>
        </w:rPr>
      </w:pPr>
    </w:p>
    <w:p w14:paraId="58936B27" w14:textId="0C9B1B18" w:rsidR="00E2674A" w:rsidRPr="00007CAA" w:rsidRDefault="00E2674A" w:rsidP="00007CAA">
      <w:pPr>
        <w:pStyle w:val="ListParagraph"/>
        <w:numPr>
          <w:ilvl w:val="2"/>
          <w:numId w:val="3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007CAA">
        <w:rPr>
          <w:b/>
          <w:bCs/>
        </w:rPr>
        <w:t>Business Rule Constraints – Enforcing Library Rules</w:t>
      </w:r>
    </w:p>
    <w:p w14:paraId="6D04D6C7" w14:textId="1C58E9A7" w:rsidR="00E2674A" w:rsidRPr="00E2674A" w:rsidRDefault="00E2674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 w:rsidR="00007CAA">
        <w:rPr>
          <w:b/>
          <w:bCs/>
        </w:rPr>
        <w:t xml:space="preserve"> </w:t>
      </w:r>
      <w:r w:rsidRPr="00E2674A">
        <w:rPr>
          <w:b/>
          <w:bCs/>
        </w:rPr>
        <w:t>What if a member borrows more than 5 books at a time?</w:t>
      </w:r>
    </w:p>
    <w:p w14:paraId="266E0EDF" w14:textId="5E2F601F" w:rsidR="00E2674A" w:rsidRPr="00E2674A" w:rsidRDefault="00E2674A" w:rsidP="00007CA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 w:rsidR="00007CAA">
        <w:rPr>
          <w:b/>
          <w:bCs/>
        </w:rPr>
        <w:t xml:space="preserve"> </w:t>
      </w:r>
      <w:r w:rsidRPr="00E2674A">
        <w:rPr>
          <w:b/>
          <w:bCs/>
        </w:rPr>
        <w:t>Business rule constraints enforce policies.</w:t>
      </w:r>
    </w:p>
    <w:p w14:paraId="673D56CD" w14:textId="77777777" w:rsidR="00E2674A" w:rsidRPr="00E2674A" w:rsidRDefault="00E2674A" w:rsidP="004D34DE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3737F5DA" w14:textId="77777777" w:rsidR="00E2674A" w:rsidRPr="00E2674A" w:rsidRDefault="00E2674A" w:rsidP="004D34DE">
      <w:pPr>
        <w:numPr>
          <w:ilvl w:val="0"/>
          <w:numId w:val="3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2674A">
        <w:rPr>
          <w:b/>
          <w:bCs/>
        </w:rPr>
        <w:t>A member cannot borrow more than 5 books at a time.</w:t>
      </w:r>
    </w:p>
    <w:p w14:paraId="78DF7DF0" w14:textId="77777777" w:rsidR="00E2674A" w:rsidRPr="00E2674A" w:rsidRDefault="00E2674A" w:rsidP="004D34DE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5480CB9E" w14:textId="77777777" w:rsidR="00E2674A" w:rsidRPr="00E2674A" w:rsidRDefault="00E2674A" w:rsidP="00FE1F49">
      <w:pPr>
        <w:pStyle w:val="code-style"/>
      </w:pPr>
      <w:r w:rsidRPr="00E2674A">
        <w:t>ALTER TABLE BorrowedBooks</w:t>
      </w:r>
    </w:p>
    <w:p w14:paraId="6C10531F" w14:textId="77777777" w:rsidR="00E2674A" w:rsidRPr="00E2674A" w:rsidRDefault="00E2674A" w:rsidP="00FE1F49">
      <w:pPr>
        <w:pStyle w:val="code-style"/>
      </w:pPr>
      <w:r w:rsidRPr="00E2674A">
        <w:t>ADD CONSTRAINT chk_max_books CHECK (</w:t>
      </w:r>
    </w:p>
    <w:p w14:paraId="4951CD96" w14:textId="77777777" w:rsidR="00E2674A" w:rsidRPr="00E2674A" w:rsidRDefault="00E2674A" w:rsidP="00FE1F49">
      <w:pPr>
        <w:pStyle w:val="code-style"/>
      </w:pPr>
      <w:r w:rsidRPr="00E2674A">
        <w:t xml:space="preserve">    (SELECT COUNT(*) FROM BorrowedBooks WHERE Member_ID = BorrowedBooks.Member_ID) &lt;= 5</w:t>
      </w:r>
    </w:p>
    <w:p w14:paraId="6248E11C" w14:textId="77777777" w:rsidR="00E2674A" w:rsidRPr="00E2674A" w:rsidRDefault="00E2674A" w:rsidP="00FE1F49">
      <w:pPr>
        <w:pStyle w:val="code-style"/>
      </w:pPr>
      <w:r w:rsidRPr="00E2674A">
        <w:t>);</w:t>
      </w:r>
    </w:p>
    <w:p w14:paraId="549DB8BF" w14:textId="46DC2874" w:rsidR="00E2674A" w:rsidRPr="00E2674A" w:rsidRDefault="00E2674A" w:rsidP="00D7215A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This ensures members cannot borrow more books than allowed.</w:t>
      </w:r>
    </w:p>
    <w:p w14:paraId="41C55BCA" w14:textId="77777777" w:rsidR="00E2674A" w:rsidRPr="00E2674A" w:rsidRDefault="00E2674A" w:rsidP="004D34DE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📌</w:t>
      </w:r>
      <w:r w:rsidRPr="00E2674A">
        <w:rPr>
          <w:b/>
          <w:bCs/>
        </w:rPr>
        <w:t xml:space="preserve"> Summary: Why Are Integrity Constraints Important?</w:t>
      </w:r>
    </w:p>
    <w:p w14:paraId="04014862" w14:textId="5A0031E1" w:rsidR="00B91894" w:rsidRDefault="00E2674A" w:rsidP="00D5079F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🚀</w:t>
      </w:r>
      <w:r w:rsidRPr="00E2674A">
        <w:rPr>
          <w:b/>
          <w:bCs/>
        </w:rPr>
        <w:t xml:space="preserve"> Data Accuracy → No negative pages or future-born books.</w:t>
      </w:r>
      <w:r w:rsidRPr="00E2674A">
        <w:rPr>
          <w:b/>
          <w:bCs/>
        </w:rPr>
        <w:br/>
      </w:r>
      <w:r w:rsidRPr="00E2674A">
        <w:rPr>
          <w:rFonts w:ascii="Segoe UI Emoji" w:hAnsi="Segoe UI Emoji" w:cs="Segoe UI Emoji"/>
          <w:b/>
          <w:bCs/>
        </w:rPr>
        <w:t>🔑</w:t>
      </w:r>
      <w:r w:rsidRPr="00E2674A">
        <w:rPr>
          <w:b/>
          <w:bCs/>
        </w:rPr>
        <w:t xml:space="preserve"> Uniqueness → Every </w:t>
      </w:r>
      <w:proofErr w:type="spellStart"/>
      <w:r w:rsidRPr="00E2674A">
        <w:rPr>
          <w:b/>
          <w:bCs/>
        </w:rPr>
        <w:t>Book_ID</w:t>
      </w:r>
      <w:proofErr w:type="spellEnd"/>
      <w:r w:rsidRPr="00E2674A">
        <w:rPr>
          <w:b/>
          <w:bCs/>
        </w:rPr>
        <w:t xml:space="preserve"> &amp; </w:t>
      </w:r>
      <w:proofErr w:type="spellStart"/>
      <w:r w:rsidRPr="00E2674A">
        <w:rPr>
          <w:b/>
          <w:bCs/>
        </w:rPr>
        <w:t>Member_ID</w:t>
      </w:r>
      <w:proofErr w:type="spellEnd"/>
      <w:r w:rsidRPr="00E2674A">
        <w:rPr>
          <w:b/>
          <w:bCs/>
        </w:rPr>
        <w:t xml:space="preserve"> is distinct.</w:t>
      </w:r>
      <w:r w:rsidRPr="00E2674A">
        <w:rPr>
          <w:b/>
          <w:bCs/>
        </w:rPr>
        <w:br/>
      </w:r>
      <w:r w:rsidRPr="00E2674A">
        <w:rPr>
          <w:rFonts w:ascii="Segoe UI Emoji" w:hAnsi="Segoe UI Emoji" w:cs="Segoe UI Emoji"/>
          <w:b/>
          <w:bCs/>
        </w:rPr>
        <w:t>🔗</w:t>
      </w:r>
      <w:r w:rsidRPr="00E2674A">
        <w:rPr>
          <w:b/>
          <w:bCs/>
        </w:rPr>
        <w:t xml:space="preserve"> Relationships Intact → No missing members or books in borrowing records.</w:t>
      </w:r>
      <w:r w:rsidRPr="00E2674A">
        <w:rPr>
          <w:b/>
          <w:bCs/>
        </w:rPr>
        <w:br/>
      </w:r>
      <w:r w:rsidRPr="00E2674A">
        <w:rPr>
          <w:rFonts w:ascii="Segoe UI Emoji" w:hAnsi="Segoe UI Emoji" w:cs="Segoe UI Emoji"/>
          <w:b/>
          <w:bCs/>
        </w:rPr>
        <w:t>📏</w:t>
      </w:r>
      <w:r w:rsidRPr="00E2674A">
        <w:rPr>
          <w:b/>
          <w:bCs/>
        </w:rPr>
        <w:t xml:space="preserve"> Business Rules Enforced → Library rules (like max borrow limit) are maintained.</w:t>
      </w:r>
    </w:p>
    <w:p w14:paraId="70F86149" w14:textId="77777777" w:rsidR="00B51BAB" w:rsidRDefault="00B51BAB" w:rsidP="00B51BAB">
      <w:pPr>
        <w:rPr>
          <w:b/>
          <w:bCs/>
        </w:rPr>
      </w:pPr>
    </w:p>
    <w:p w14:paraId="5D599ABA" w14:textId="535AE335" w:rsidR="0079044B" w:rsidRDefault="00000000" w:rsidP="00B51BAB">
      <w:pPr>
        <w:rPr>
          <w:b/>
          <w:bCs/>
        </w:rPr>
      </w:pPr>
      <w:r>
        <w:pict w14:anchorId="74D9673F">
          <v:rect id="_x0000_i1028" style="width:0;height:1.5pt" o:hralign="center" o:hrstd="t" o:hr="t" fillcolor="#a0a0a0" stroked="f"/>
        </w:pict>
      </w:r>
    </w:p>
    <w:p w14:paraId="67E2BAB0" w14:textId="2279CC79" w:rsidR="00B51BAB" w:rsidRPr="00B51BAB" w:rsidRDefault="0079044B" w:rsidP="00B51BAB">
      <w:pPr>
        <w:pStyle w:val="Heading1"/>
      </w:pPr>
      <w:r w:rsidRPr="0079044B">
        <w:t xml:space="preserve">Keys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865"/>
        <w:gridCol w:w="2719"/>
        <w:gridCol w:w="2320"/>
      </w:tblGrid>
      <w:tr w:rsidR="00B51BAB" w:rsidRPr="00155979" w14:paraId="4399FE38" w14:textId="77777777" w:rsidTr="00592B4B">
        <w:trPr>
          <w:tblHeader/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0020D107" w14:textId="77777777" w:rsidR="00B51BAB" w:rsidRPr="00155979" w:rsidRDefault="00B51BAB" w:rsidP="00592B4B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Key Type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05FF99EA" w14:textId="77777777" w:rsidR="00B51BAB" w:rsidRPr="00155979" w:rsidRDefault="00B51BAB" w:rsidP="00592B4B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39C06B78" w14:textId="77777777" w:rsidR="00B51BAB" w:rsidRPr="00155979" w:rsidRDefault="00B51BAB" w:rsidP="00592B4B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Example in Library System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25E7AB0E" w14:textId="77777777" w:rsidR="00B51BAB" w:rsidRPr="00155979" w:rsidRDefault="00B51BAB" w:rsidP="00592B4B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Key Properties</w:t>
            </w:r>
          </w:p>
        </w:tc>
      </w:tr>
      <w:tr w:rsidR="00B51BAB" w:rsidRPr="00155979" w14:paraId="132FDD06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84C9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Super Key</w:t>
            </w:r>
          </w:p>
        </w:tc>
        <w:tc>
          <w:tcPr>
            <w:tcW w:w="0" w:type="auto"/>
            <w:vAlign w:val="center"/>
            <w:hideMark/>
          </w:tcPr>
          <w:p w14:paraId="5F84CFB6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set of one or more columns that can uniquely identify a row.</w:t>
            </w:r>
          </w:p>
        </w:tc>
        <w:tc>
          <w:tcPr>
            <w:tcW w:w="0" w:type="auto"/>
            <w:vAlign w:val="center"/>
            <w:hideMark/>
          </w:tcPr>
          <w:p w14:paraId="052157E8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}, {ISBN}, 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, Title}</w:t>
            </w:r>
          </w:p>
        </w:tc>
        <w:tc>
          <w:tcPr>
            <w:tcW w:w="0" w:type="auto"/>
            <w:vAlign w:val="center"/>
            <w:hideMark/>
          </w:tcPr>
          <w:p w14:paraId="6B360A23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Can have extra columns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Includes all possible unique keys</w:t>
            </w:r>
          </w:p>
        </w:tc>
      </w:tr>
      <w:tr w:rsidR="00B51BAB" w:rsidRPr="00155979" w14:paraId="267102CD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EFD8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Candidate Key</w:t>
            </w:r>
          </w:p>
        </w:tc>
        <w:tc>
          <w:tcPr>
            <w:tcW w:w="0" w:type="auto"/>
            <w:vAlign w:val="center"/>
            <w:hideMark/>
          </w:tcPr>
          <w:p w14:paraId="3F8401F1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The minimal subset of a Super Key that uniquely identifies a row.</w:t>
            </w:r>
          </w:p>
        </w:tc>
        <w:tc>
          <w:tcPr>
            <w:tcW w:w="0" w:type="auto"/>
            <w:vAlign w:val="center"/>
            <w:hideMark/>
          </w:tcPr>
          <w:p w14:paraId="464B5789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}, {ISBN}</w:t>
            </w:r>
          </w:p>
        </w:tc>
        <w:tc>
          <w:tcPr>
            <w:tcW w:w="0" w:type="auto"/>
            <w:vAlign w:val="center"/>
            <w:hideMark/>
          </w:tcPr>
          <w:p w14:paraId="536A0C91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No unnecessary columns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Multiple Candidate Keys possible</w:t>
            </w:r>
          </w:p>
        </w:tc>
      </w:tr>
      <w:tr w:rsidR="00B51BAB" w:rsidRPr="00155979" w14:paraId="63BB5461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2A11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7ABC5D7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chosen Candidate Key that uniquely identifies a row in the table.</w:t>
            </w:r>
          </w:p>
        </w:tc>
        <w:tc>
          <w:tcPr>
            <w:tcW w:w="0" w:type="auto"/>
            <w:vAlign w:val="center"/>
            <w:hideMark/>
          </w:tcPr>
          <w:p w14:paraId="63D17FA7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71B0C7F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Must be unique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Cannot be NULL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Only one Primary Key per table</w:t>
            </w:r>
          </w:p>
        </w:tc>
      </w:tr>
      <w:tr w:rsidR="00B51BAB" w:rsidRPr="00155979" w14:paraId="69D5C136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EAFA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Alternate Key</w:t>
            </w:r>
          </w:p>
        </w:tc>
        <w:tc>
          <w:tcPr>
            <w:tcW w:w="0" w:type="auto"/>
            <w:vAlign w:val="center"/>
            <w:hideMark/>
          </w:tcPr>
          <w:p w14:paraId="4C633536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 xml:space="preserve">A Candidate Key that was </w:t>
            </w:r>
            <w:r w:rsidRPr="00155979">
              <w:rPr>
                <w:rFonts w:ascii="Agency FB" w:hAnsi="Agency FB"/>
                <w:b/>
                <w:bCs/>
              </w:rPr>
              <w:t>not selected</w:t>
            </w:r>
            <w:r w:rsidRPr="00155979">
              <w:rPr>
                <w:rFonts w:ascii="Agency FB" w:hAnsi="Agency FB"/>
              </w:rPr>
              <w:t xml:space="preserve"> as the Primary Key.</w:t>
            </w:r>
          </w:p>
        </w:tc>
        <w:tc>
          <w:tcPr>
            <w:tcW w:w="0" w:type="auto"/>
            <w:vAlign w:val="center"/>
            <w:hideMark/>
          </w:tcPr>
          <w:p w14:paraId="14FD41E5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{ISBN} (if 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 is chosen as Primary Key)</w:t>
            </w:r>
          </w:p>
        </w:tc>
        <w:tc>
          <w:tcPr>
            <w:tcW w:w="0" w:type="auto"/>
            <w:vAlign w:val="center"/>
            <w:hideMark/>
          </w:tcPr>
          <w:p w14:paraId="52D5A989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Unique but not the Primary Key</w:t>
            </w:r>
          </w:p>
        </w:tc>
      </w:tr>
      <w:tr w:rsidR="00B51BAB" w:rsidRPr="00155979" w14:paraId="1364923E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29A8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Composite Key</w:t>
            </w:r>
          </w:p>
        </w:tc>
        <w:tc>
          <w:tcPr>
            <w:tcW w:w="0" w:type="auto"/>
            <w:vAlign w:val="center"/>
            <w:hideMark/>
          </w:tcPr>
          <w:p w14:paraId="78E4E13A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key made of multiple columns to ensure uniqueness.</w:t>
            </w:r>
          </w:p>
        </w:tc>
        <w:tc>
          <w:tcPr>
            <w:tcW w:w="0" w:type="auto"/>
            <w:vAlign w:val="center"/>
            <w:hideMark/>
          </w:tcPr>
          <w:p w14:paraId="7FA16E0B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Member_ID</w:t>
            </w:r>
            <w:proofErr w:type="spellEnd"/>
            <w:r w:rsidRPr="00155979">
              <w:rPr>
                <w:rFonts w:ascii="Agency FB" w:hAnsi="Agency FB"/>
              </w:rPr>
              <w:t xml:space="preserve">, 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 xml:space="preserve">} in </w:t>
            </w:r>
            <w:proofErr w:type="spellStart"/>
            <w:r w:rsidRPr="00155979">
              <w:rPr>
                <w:rFonts w:ascii="Agency FB" w:hAnsi="Agency FB"/>
              </w:rPr>
              <w:t>BorrowedBooks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7A57D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Combination of columns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Used when a single column isn’t unique</w:t>
            </w:r>
          </w:p>
        </w:tc>
      </w:tr>
      <w:tr w:rsidR="00B51BAB" w:rsidRPr="00155979" w14:paraId="6A0DE6A7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024F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1CA44381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column that references the Primary Key in another table.</w:t>
            </w:r>
          </w:p>
        </w:tc>
        <w:tc>
          <w:tcPr>
            <w:tcW w:w="0" w:type="auto"/>
            <w:vAlign w:val="center"/>
            <w:hideMark/>
          </w:tcPr>
          <w:p w14:paraId="64BE652E" w14:textId="77777777" w:rsidR="00B51BAB" w:rsidRPr="00155979" w:rsidRDefault="00B51BAB" w:rsidP="00592B4B">
            <w:pPr>
              <w:rPr>
                <w:rFonts w:ascii="Agency FB" w:hAnsi="Agency FB"/>
              </w:rPr>
            </w:pP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 xml:space="preserve"> in </w:t>
            </w:r>
            <w:proofErr w:type="spellStart"/>
            <w:r w:rsidRPr="00155979">
              <w:rPr>
                <w:rFonts w:ascii="Agency FB" w:hAnsi="Agency FB"/>
              </w:rPr>
              <w:t>BorrowedBooks</w:t>
            </w:r>
            <w:proofErr w:type="spellEnd"/>
            <w:r w:rsidRPr="00155979">
              <w:rPr>
                <w:rFonts w:ascii="Agency FB" w:hAnsi="Agency FB"/>
              </w:rPr>
              <w:t xml:space="preserve"> referencing 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 xml:space="preserve"> in Books</w:t>
            </w:r>
          </w:p>
        </w:tc>
        <w:tc>
          <w:tcPr>
            <w:tcW w:w="0" w:type="auto"/>
            <w:vAlign w:val="center"/>
            <w:hideMark/>
          </w:tcPr>
          <w:p w14:paraId="773C9430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Establishes relationships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Ensures referential integrity</w:t>
            </w:r>
          </w:p>
        </w:tc>
      </w:tr>
      <w:tr w:rsidR="00B51BAB" w:rsidRPr="00155979" w14:paraId="5CE15FEA" w14:textId="77777777" w:rsidTr="0059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8031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Unique Key</w:t>
            </w:r>
          </w:p>
        </w:tc>
        <w:tc>
          <w:tcPr>
            <w:tcW w:w="0" w:type="auto"/>
            <w:vAlign w:val="center"/>
            <w:hideMark/>
          </w:tcPr>
          <w:p w14:paraId="3B80A461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Ensures column values are unique but allows NULL values.</w:t>
            </w:r>
          </w:p>
        </w:tc>
        <w:tc>
          <w:tcPr>
            <w:tcW w:w="0" w:type="auto"/>
            <w:vAlign w:val="center"/>
            <w:hideMark/>
          </w:tcPr>
          <w:p w14:paraId="512EE924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Email in Members</w:t>
            </w:r>
          </w:p>
        </w:tc>
        <w:tc>
          <w:tcPr>
            <w:tcW w:w="0" w:type="auto"/>
            <w:vAlign w:val="center"/>
            <w:hideMark/>
          </w:tcPr>
          <w:p w14:paraId="0FB2E3FF" w14:textId="77777777" w:rsidR="00B51BAB" w:rsidRPr="00155979" w:rsidRDefault="00B51BAB" w:rsidP="00592B4B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Like a Primary Key but allows NULLs</w:t>
            </w:r>
          </w:p>
        </w:tc>
      </w:tr>
    </w:tbl>
    <w:p w14:paraId="73E2DEEA" w14:textId="3BD7FBC6" w:rsidR="00B51BAB" w:rsidRPr="00B51BAB" w:rsidRDefault="00B51BAB" w:rsidP="00B51BAB"/>
    <w:p w14:paraId="6955AF51" w14:textId="58EB7387" w:rsidR="005402C2" w:rsidRDefault="00000000">
      <w:r>
        <w:pict w14:anchorId="3C63BF96">
          <v:rect id="_x0000_i1029" style="width:0;height:1.5pt" o:hralign="center" o:hrstd="t" o:hr="t" fillcolor="#a0a0a0" stroked="f"/>
        </w:pict>
      </w:r>
    </w:p>
    <w:p w14:paraId="41CE48C5" w14:textId="77777777" w:rsidR="00883244" w:rsidRDefault="00883244"/>
    <w:p w14:paraId="09607593" w14:textId="77777777" w:rsidR="00E8093E" w:rsidRPr="00E8093E" w:rsidRDefault="00E8093E" w:rsidP="00E8093E">
      <w:pPr>
        <w:rPr>
          <w:b/>
          <w:bCs/>
        </w:rPr>
      </w:pPr>
      <w:r w:rsidRPr="00E8093E">
        <w:rPr>
          <w:rFonts w:ascii="Segoe UI Emoji" w:hAnsi="Segoe UI Emoji" w:cs="Segoe UI Emoji"/>
          <w:b/>
          <w:bCs/>
        </w:rPr>
        <w:t>📚</w:t>
      </w:r>
      <w:r w:rsidRPr="00E8093E">
        <w:rPr>
          <w:b/>
          <w:bCs/>
        </w:rPr>
        <w:t xml:space="preserve"> Entity-Relationship (ER) Model: Structured Understanding</w:t>
      </w:r>
    </w:p>
    <w:p w14:paraId="548B4B16" w14:textId="6DAC12D5" w:rsidR="00E8093E" w:rsidRPr="00E8093E" w:rsidRDefault="00E8093E" w:rsidP="00E8093E">
      <w:pPr>
        <w:rPr>
          <w:b/>
          <w:bCs/>
        </w:rPr>
      </w:pPr>
      <w:r w:rsidRPr="00E8093E">
        <w:rPr>
          <w:b/>
          <w:bCs/>
        </w:rPr>
        <w:t>What is the ER Model?</w:t>
      </w:r>
    </w:p>
    <w:p w14:paraId="7ECC7E27" w14:textId="77777777" w:rsidR="00E8093E" w:rsidRPr="00E8093E" w:rsidRDefault="00E8093E" w:rsidP="00E8093E">
      <w:r w:rsidRPr="00E8093E">
        <w:t xml:space="preserve">The </w:t>
      </w:r>
      <w:r w:rsidRPr="00E8093E">
        <w:rPr>
          <w:b/>
          <w:bCs/>
        </w:rPr>
        <w:t>Entity-Relationship (ER) Model</w:t>
      </w:r>
      <w:r w:rsidRPr="00E8093E">
        <w:t xml:space="preserve"> is used to </w:t>
      </w:r>
      <w:r w:rsidRPr="00E8093E">
        <w:rPr>
          <w:b/>
          <w:bCs/>
        </w:rPr>
        <w:t>design databases</w:t>
      </w:r>
      <w:r w:rsidRPr="00E8093E">
        <w:t xml:space="preserve"> before implementation. It represents:</w:t>
      </w:r>
    </w:p>
    <w:p w14:paraId="0610A558" w14:textId="77777777" w:rsidR="00E8093E" w:rsidRPr="00E8093E" w:rsidRDefault="00E8093E" w:rsidP="00E8093E">
      <w:pPr>
        <w:numPr>
          <w:ilvl w:val="0"/>
          <w:numId w:val="37"/>
        </w:numPr>
      </w:pPr>
      <w:r w:rsidRPr="00E8093E">
        <w:rPr>
          <w:b/>
          <w:bCs/>
        </w:rPr>
        <w:t>Entities</w:t>
      </w:r>
      <w:r w:rsidRPr="00E8093E">
        <w:t xml:space="preserve"> → Objects (real-world things) that have attributes.</w:t>
      </w:r>
    </w:p>
    <w:p w14:paraId="47A3C828" w14:textId="77777777" w:rsidR="00E8093E" w:rsidRPr="00E8093E" w:rsidRDefault="00E8093E" w:rsidP="00E8093E">
      <w:pPr>
        <w:numPr>
          <w:ilvl w:val="0"/>
          <w:numId w:val="37"/>
        </w:numPr>
      </w:pPr>
      <w:r w:rsidRPr="00E8093E">
        <w:rPr>
          <w:b/>
          <w:bCs/>
        </w:rPr>
        <w:t>Attributes</w:t>
      </w:r>
      <w:r w:rsidRPr="00E8093E">
        <w:t xml:space="preserve"> → Properties describing an entity.</w:t>
      </w:r>
    </w:p>
    <w:p w14:paraId="7142804B" w14:textId="77777777" w:rsidR="00E8093E" w:rsidRPr="00E8093E" w:rsidRDefault="00E8093E" w:rsidP="00E8093E">
      <w:pPr>
        <w:numPr>
          <w:ilvl w:val="0"/>
          <w:numId w:val="37"/>
        </w:numPr>
      </w:pPr>
      <w:r w:rsidRPr="00E8093E">
        <w:rPr>
          <w:b/>
          <w:bCs/>
        </w:rPr>
        <w:t>Relationships</w:t>
      </w:r>
      <w:r w:rsidRPr="00E8093E">
        <w:t xml:space="preserve"> → Connections between entities.</w:t>
      </w:r>
    </w:p>
    <w:p w14:paraId="1F40AE51" w14:textId="77777777" w:rsidR="00E8093E" w:rsidRPr="00E8093E" w:rsidRDefault="00E8093E" w:rsidP="00E8093E">
      <w:r w:rsidRPr="00E8093E">
        <w:rPr>
          <w:rFonts w:ascii="Segoe UI Emoji" w:hAnsi="Segoe UI Emoji" w:cs="Segoe UI Emoji"/>
        </w:rPr>
        <w:t>🔹</w:t>
      </w:r>
      <w:r w:rsidRPr="00E8093E">
        <w:t xml:space="preserve"> </w:t>
      </w:r>
      <w:r w:rsidRPr="00E8093E">
        <w:rPr>
          <w:b/>
          <w:bCs/>
        </w:rPr>
        <w:t>Example (Library Management System)</w:t>
      </w:r>
    </w:p>
    <w:p w14:paraId="0F6C10A7" w14:textId="77777777" w:rsidR="00E8093E" w:rsidRPr="00E8093E" w:rsidRDefault="00E8093E" w:rsidP="00E8093E">
      <w:pPr>
        <w:numPr>
          <w:ilvl w:val="0"/>
          <w:numId w:val="38"/>
        </w:numPr>
      </w:pPr>
      <w:r w:rsidRPr="00E8093E">
        <w:rPr>
          <w:b/>
          <w:bCs/>
        </w:rPr>
        <w:t>Entities</w:t>
      </w:r>
      <w:r w:rsidRPr="00E8093E">
        <w:t xml:space="preserve">: Books, Members, </w:t>
      </w:r>
      <w:proofErr w:type="spellStart"/>
      <w:r w:rsidRPr="00E8093E">
        <w:t>BorrowedBooks</w:t>
      </w:r>
      <w:proofErr w:type="spellEnd"/>
    </w:p>
    <w:p w14:paraId="3FC78520" w14:textId="77777777" w:rsidR="00E8093E" w:rsidRPr="00E8093E" w:rsidRDefault="00E8093E" w:rsidP="00E8093E">
      <w:pPr>
        <w:numPr>
          <w:ilvl w:val="0"/>
          <w:numId w:val="38"/>
        </w:numPr>
      </w:pPr>
      <w:r w:rsidRPr="00E8093E">
        <w:rPr>
          <w:b/>
          <w:bCs/>
        </w:rPr>
        <w:t>Attributes</w:t>
      </w:r>
      <w:r w:rsidRPr="00E8093E">
        <w:t xml:space="preserve">: </w:t>
      </w:r>
      <w:proofErr w:type="spellStart"/>
      <w:r w:rsidRPr="00E8093E">
        <w:t>Book_ID</w:t>
      </w:r>
      <w:proofErr w:type="spellEnd"/>
      <w:r w:rsidRPr="00E8093E">
        <w:t xml:space="preserve">, Title, Author, </w:t>
      </w:r>
      <w:proofErr w:type="spellStart"/>
      <w:r w:rsidRPr="00E8093E">
        <w:t>Member_ID</w:t>
      </w:r>
      <w:proofErr w:type="spellEnd"/>
      <w:r w:rsidRPr="00E8093E">
        <w:t xml:space="preserve">, Name, </w:t>
      </w:r>
      <w:proofErr w:type="spellStart"/>
      <w:r w:rsidRPr="00E8093E">
        <w:t>Borrowed_Date</w:t>
      </w:r>
      <w:proofErr w:type="spellEnd"/>
    </w:p>
    <w:p w14:paraId="644AE7C7" w14:textId="77777777" w:rsidR="00E8093E" w:rsidRPr="00E8093E" w:rsidRDefault="00E8093E" w:rsidP="00E8093E">
      <w:pPr>
        <w:numPr>
          <w:ilvl w:val="0"/>
          <w:numId w:val="38"/>
        </w:numPr>
      </w:pPr>
      <w:r w:rsidRPr="00E8093E">
        <w:rPr>
          <w:b/>
          <w:bCs/>
        </w:rPr>
        <w:t>Relationships</w:t>
      </w:r>
      <w:r w:rsidRPr="00E8093E">
        <w:t>:</w:t>
      </w:r>
    </w:p>
    <w:p w14:paraId="28AA9E40" w14:textId="77777777" w:rsidR="00E8093E" w:rsidRPr="00E8093E" w:rsidRDefault="00E8093E" w:rsidP="00E8093E">
      <w:pPr>
        <w:numPr>
          <w:ilvl w:val="1"/>
          <w:numId w:val="38"/>
        </w:numPr>
      </w:pPr>
      <w:r w:rsidRPr="00E8093E">
        <w:t xml:space="preserve">A Member </w:t>
      </w:r>
      <w:r w:rsidRPr="00E8093E">
        <w:rPr>
          <w:b/>
          <w:bCs/>
        </w:rPr>
        <w:t>borrows</w:t>
      </w:r>
      <w:r w:rsidRPr="00E8093E">
        <w:t xml:space="preserve"> a Book</w:t>
      </w:r>
    </w:p>
    <w:p w14:paraId="3485D8BD" w14:textId="77777777" w:rsidR="00E8093E" w:rsidRPr="00E8093E" w:rsidRDefault="00E8093E" w:rsidP="00E8093E">
      <w:pPr>
        <w:numPr>
          <w:ilvl w:val="1"/>
          <w:numId w:val="38"/>
        </w:numPr>
      </w:pPr>
      <w:r w:rsidRPr="00E8093E">
        <w:t xml:space="preserve">A Book </w:t>
      </w:r>
      <w:r w:rsidRPr="00E8093E">
        <w:rPr>
          <w:b/>
          <w:bCs/>
        </w:rPr>
        <w:t>belongs to</w:t>
      </w:r>
      <w:r w:rsidRPr="00E8093E">
        <w:t xml:space="preserve"> a Category</w:t>
      </w:r>
    </w:p>
    <w:p w14:paraId="0DD89C2F" w14:textId="77777777" w:rsidR="00E8093E" w:rsidRPr="00E8093E" w:rsidRDefault="00000000" w:rsidP="00E8093E">
      <w:r>
        <w:pict w14:anchorId="67138562">
          <v:rect id="_x0000_i1034" style="width:0;height:1.5pt" o:hralign="center" o:hrstd="t" o:hr="t" fillcolor="#a0a0a0" stroked="f"/>
        </w:pict>
      </w:r>
    </w:p>
    <w:p w14:paraId="49EC8287" w14:textId="1933A65F" w:rsidR="00E8093E" w:rsidRPr="00E8093E" w:rsidRDefault="00E8093E" w:rsidP="00E8093E">
      <w:pPr>
        <w:pStyle w:val="Heading1"/>
      </w:pPr>
      <w:r w:rsidRPr="00E8093E">
        <w:t>Elements of ER Model</w:t>
      </w:r>
    </w:p>
    <w:p w14:paraId="11584B83" w14:textId="77777777" w:rsidR="00E8093E" w:rsidRPr="00E8093E" w:rsidRDefault="00E8093E" w:rsidP="00E8093E">
      <w:pPr>
        <w:ind w:left="720"/>
        <w:rPr>
          <w:b/>
          <w:bCs/>
        </w:rPr>
      </w:pPr>
      <w:r w:rsidRPr="00E8093E">
        <w:rPr>
          <w:rFonts w:ascii="Segoe UI Emoji" w:hAnsi="Segoe UI Emoji" w:cs="Segoe UI Emoji"/>
          <w:b/>
          <w:bCs/>
        </w:rPr>
        <w:t>🔹</w:t>
      </w:r>
      <w:r w:rsidRPr="00E8093E">
        <w:rPr>
          <w:b/>
          <w:bCs/>
        </w:rPr>
        <w:t xml:space="preserve"> Entity (Table)</w:t>
      </w:r>
    </w:p>
    <w:p w14:paraId="0355AB99" w14:textId="77777777" w:rsidR="00E8093E" w:rsidRPr="00E8093E" w:rsidRDefault="00E8093E" w:rsidP="0068089B">
      <w:pPr>
        <w:ind w:left="1080"/>
      </w:pPr>
      <w:r w:rsidRPr="00E8093E">
        <w:t xml:space="preserve">An </w:t>
      </w:r>
      <w:r w:rsidRPr="00E8093E">
        <w:rPr>
          <w:b/>
          <w:bCs/>
        </w:rPr>
        <w:t>Entity</w:t>
      </w:r>
      <w:r w:rsidRPr="00E8093E">
        <w:t xml:space="preserve"> is like a table in a database, representing </w:t>
      </w:r>
      <w:r w:rsidRPr="00E8093E">
        <w:rPr>
          <w:b/>
          <w:bCs/>
        </w:rPr>
        <w:t>real-world objects</w:t>
      </w:r>
      <w:r w:rsidRPr="00E8093E">
        <w:t>.</w:t>
      </w:r>
    </w:p>
    <w:p w14:paraId="08A4B93E" w14:textId="77777777" w:rsidR="00E8093E" w:rsidRPr="00E8093E" w:rsidRDefault="00E8093E" w:rsidP="0068089B">
      <w:pPr>
        <w:numPr>
          <w:ilvl w:val="0"/>
          <w:numId w:val="39"/>
        </w:numPr>
        <w:tabs>
          <w:tab w:val="clear" w:pos="720"/>
          <w:tab w:val="num" w:pos="1800"/>
        </w:tabs>
        <w:ind w:left="1800"/>
      </w:pPr>
      <w:r w:rsidRPr="00E8093E">
        <w:rPr>
          <w:b/>
          <w:bCs/>
        </w:rPr>
        <w:t>Strong Entity</w:t>
      </w:r>
      <w:r w:rsidRPr="00E8093E">
        <w:t xml:space="preserve">: Has a </w:t>
      </w:r>
      <w:r w:rsidRPr="00E8093E">
        <w:rPr>
          <w:b/>
          <w:bCs/>
        </w:rPr>
        <w:t>Primary Key</w:t>
      </w:r>
      <w:r w:rsidRPr="00E8093E">
        <w:t xml:space="preserve"> (e.g., Books, Members).</w:t>
      </w:r>
    </w:p>
    <w:p w14:paraId="32633CE4" w14:textId="77777777" w:rsidR="00E8093E" w:rsidRPr="00E8093E" w:rsidRDefault="00E8093E" w:rsidP="0068089B">
      <w:pPr>
        <w:numPr>
          <w:ilvl w:val="0"/>
          <w:numId w:val="39"/>
        </w:numPr>
        <w:tabs>
          <w:tab w:val="clear" w:pos="720"/>
          <w:tab w:val="num" w:pos="1800"/>
        </w:tabs>
        <w:ind w:left="1800"/>
      </w:pPr>
      <w:r w:rsidRPr="00E8093E">
        <w:rPr>
          <w:b/>
          <w:bCs/>
        </w:rPr>
        <w:t>Weak Entity</w:t>
      </w:r>
      <w:r w:rsidRPr="00E8093E">
        <w:t xml:space="preserve">: Depends on another entity and has a </w:t>
      </w:r>
      <w:r w:rsidRPr="00E8093E">
        <w:rPr>
          <w:b/>
          <w:bCs/>
        </w:rPr>
        <w:t>Foreign Key</w:t>
      </w:r>
      <w:r w:rsidRPr="00E8093E">
        <w:t xml:space="preserve"> (e.g., </w:t>
      </w:r>
      <w:proofErr w:type="spellStart"/>
      <w:r w:rsidRPr="00E8093E">
        <w:t>BorrowedBooks</w:t>
      </w:r>
      <w:proofErr w:type="spellEnd"/>
      <w:r w:rsidRPr="00E8093E">
        <w:t>).</w:t>
      </w:r>
    </w:p>
    <w:p w14:paraId="2423C79A" w14:textId="77777777" w:rsidR="00E8093E" w:rsidRPr="00E8093E" w:rsidRDefault="00E8093E" w:rsidP="00E8093E">
      <w:pPr>
        <w:ind w:left="720"/>
        <w:rPr>
          <w:b/>
          <w:bCs/>
        </w:rPr>
      </w:pPr>
      <w:r w:rsidRPr="00E8093E">
        <w:rPr>
          <w:rFonts w:ascii="Segoe UI Emoji" w:hAnsi="Segoe UI Emoji" w:cs="Segoe UI Emoji"/>
          <w:b/>
          <w:bCs/>
        </w:rPr>
        <w:t>🔹</w:t>
      </w:r>
      <w:r w:rsidRPr="00E8093E">
        <w:rPr>
          <w:b/>
          <w:bCs/>
        </w:rPr>
        <w:t xml:space="preserve"> Attributes (Columns)</w:t>
      </w:r>
    </w:p>
    <w:p w14:paraId="0BAD3172" w14:textId="77777777" w:rsidR="00E8093E" w:rsidRPr="00E8093E" w:rsidRDefault="00E8093E" w:rsidP="0068089B">
      <w:pPr>
        <w:ind w:left="1080"/>
      </w:pPr>
      <w:r w:rsidRPr="00E8093E">
        <w:t xml:space="preserve">Each entity has </w:t>
      </w:r>
      <w:r w:rsidRPr="00E8093E">
        <w:rPr>
          <w:b/>
          <w:bCs/>
        </w:rPr>
        <w:t>attributes</w:t>
      </w:r>
      <w:r w:rsidRPr="00E8093E">
        <w:t xml:space="preserve"> that define its properties.</w:t>
      </w:r>
    </w:p>
    <w:p w14:paraId="0E4E955E" w14:textId="77777777" w:rsidR="00E8093E" w:rsidRPr="00E8093E" w:rsidRDefault="00E8093E" w:rsidP="0068089B">
      <w:pPr>
        <w:numPr>
          <w:ilvl w:val="0"/>
          <w:numId w:val="40"/>
        </w:numPr>
        <w:tabs>
          <w:tab w:val="clear" w:pos="720"/>
          <w:tab w:val="num" w:pos="1800"/>
        </w:tabs>
        <w:ind w:left="1800"/>
      </w:pPr>
      <w:r w:rsidRPr="00E8093E">
        <w:rPr>
          <w:b/>
          <w:bCs/>
        </w:rPr>
        <w:t>Simple Attribute</w:t>
      </w:r>
      <w:r w:rsidRPr="00E8093E">
        <w:t>: Cannot be broken down (e.g., Name).</w:t>
      </w:r>
    </w:p>
    <w:p w14:paraId="77C4FE67" w14:textId="77777777" w:rsidR="00E8093E" w:rsidRPr="00E8093E" w:rsidRDefault="00E8093E" w:rsidP="0068089B">
      <w:pPr>
        <w:numPr>
          <w:ilvl w:val="0"/>
          <w:numId w:val="40"/>
        </w:numPr>
        <w:tabs>
          <w:tab w:val="clear" w:pos="720"/>
          <w:tab w:val="num" w:pos="1800"/>
        </w:tabs>
        <w:ind w:left="1800"/>
      </w:pPr>
      <w:r w:rsidRPr="00E8093E">
        <w:rPr>
          <w:b/>
          <w:bCs/>
        </w:rPr>
        <w:t>Composite Attribute</w:t>
      </w:r>
      <w:r w:rsidRPr="00E8093E">
        <w:t>: Can be divided into sub-parts (e.g., Full Name → First Name, Last Name).</w:t>
      </w:r>
    </w:p>
    <w:p w14:paraId="5B60ABA7" w14:textId="77777777" w:rsidR="00E8093E" w:rsidRPr="00E8093E" w:rsidRDefault="00E8093E" w:rsidP="0068089B">
      <w:pPr>
        <w:numPr>
          <w:ilvl w:val="0"/>
          <w:numId w:val="40"/>
        </w:numPr>
        <w:tabs>
          <w:tab w:val="clear" w:pos="720"/>
          <w:tab w:val="num" w:pos="1800"/>
        </w:tabs>
        <w:ind w:left="1800"/>
      </w:pPr>
      <w:r w:rsidRPr="00E8093E">
        <w:rPr>
          <w:b/>
          <w:bCs/>
        </w:rPr>
        <w:t>Derived Attribute</w:t>
      </w:r>
      <w:r w:rsidRPr="00E8093E">
        <w:t>: Can be calculated (e.g., Age derived from DOB).</w:t>
      </w:r>
    </w:p>
    <w:p w14:paraId="26A617C9" w14:textId="77777777" w:rsidR="00E8093E" w:rsidRPr="00E8093E" w:rsidRDefault="00E8093E" w:rsidP="0068089B">
      <w:pPr>
        <w:numPr>
          <w:ilvl w:val="0"/>
          <w:numId w:val="40"/>
        </w:numPr>
        <w:tabs>
          <w:tab w:val="clear" w:pos="720"/>
          <w:tab w:val="num" w:pos="1800"/>
        </w:tabs>
        <w:ind w:left="1800"/>
      </w:pPr>
      <w:r w:rsidRPr="00E8093E">
        <w:rPr>
          <w:b/>
          <w:bCs/>
        </w:rPr>
        <w:t>Multi-Valued Attribute</w:t>
      </w:r>
      <w:r w:rsidRPr="00E8093E">
        <w:t>: Can have multiple values (e.g., Authors for a book).</w:t>
      </w:r>
    </w:p>
    <w:p w14:paraId="4CEB45FF" w14:textId="77777777" w:rsidR="00E8093E" w:rsidRPr="00E8093E" w:rsidRDefault="00E8093E" w:rsidP="00E8093E">
      <w:pPr>
        <w:ind w:left="720"/>
        <w:rPr>
          <w:b/>
          <w:bCs/>
        </w:rPr>
      </w:pPr>
      <w:r w:rsidRPr="00E8093E">
        <w:rPr>
          <w:rFonts w:ascii="Segoe UI Emoji" w:hAnsi="Segoe UI Emoji" w:cs="Segoe UI Emoji"/>
          <w:b/>
          <w:bCs/>
        </w:rPr>
        <w:t>🔹</w:t>
      </w:r>
      <w:r w:rsidRPr="00E8093E">
        <w:rPr>
          <w:b/>
          <w:bCs/>
        </w:rPr>
        <w:t xml:space="preserve"> Relationship (Links Between Tables)</w:t>
      </w:r>
    </w:p>
    <w:p w14:paraId="78E92884" w14:textId="77777777" w:rsidR="00E8093E" w:rsidRPr="00E8093E" w:rsidRDefault="00E8093E" w:rsidP="0068089B">
      <w:pPr>
        <w:ind w:left="1080"/>
      </w:pPr>
      <w:r w:rsidRPr="00E8093E">
        <w:t xml:space="preserve">A </w:t>
      </w:r>
      <w:r w:rsidRPr="00E8093E">
        <w:rPr>
          <w:b/>
          <w:bCs/>
        </w:rPr>
        <w:t>relationship</w:t>
      </w:r>
      <w:r w:rsidRPr="00E8093E">
        <w:t xml:space="preserve"> represents how entities </w:t>
      </w:r>
      <w:r w:rsidRPr="00E8093E">
        <w:rPr>
          <w:b/>
          <w:bCs/>
        </w:rPr>
        <w:t>interact</w:t>
      </w:r>
      <w:r w:rsidRPr="00E8093E">
        <w:t xml:space="preserve"> with each other.</w:t>
      </w:r>
    </w:p>
    <w:p w14:paraId="3C77C963" w14:textId="3636101B" w:rsidR="00E8093E" w:rsidRPr="00E8093E" w:rsidRDefault="00E8093E" w:rsidP="0068089B">
      <w:pPr>
        <w:numPr>
          <w:ilvl w:val="0"/>
          <w:numId w:val="41"/>
        </w:numPr>
        <w:tabs>
          <w:tab w:val="clear" w:pos="720"/>
          <w:tab w:val="num" w:pos="1800"/>
        </w:tabs>
        <w:ind w:left="1800"/>
      </w:pPr>
      <w:r w:rsidRPr="00E8093E">
        <w:t xml:space="preserve">A </w:t>
      </w:r>
      <w:r w:rsidRPr="00E8093E">
        <w:rPr>
          <w:b/>
          <w:bCs/>
        </w:rPr>
        <w:t>Member borrows Books</w:t>
      </w:r>
      <w:r w:rsidRPr="00E8093E">
        <w:t xml:space="preserve"> → BORROWS (</w:t>
      </w:r>
      <w:proofErr w:type="spellStart"/>
      <w:r w:rsidRPr="00E8093E">
        <w:t>Member_ID</w:t>
      </w:r>
      <w:proofErr w:type="spellEnd"/>
      <w:r w:rsidRPr="00E8093E">
        <w:t xml:space="preserve"> → </w:t>
      </w:r>
      <w:proofErr w:type="spellStart"/>
      <w:r w:rsidRPr="00E8093E">
        <w:t>Book_ID</w:t>
      </w:r>
      <w:proofErr w:type="spellEnd"/>
      <w:r w:rsidRPr="00E8093E">
        <w:t>)</w:t>
      </w:r>
    </w:p>
    <w:p w14:paraId="5A75A60B" w14:textId="3C16F5E5" w:rsidR="00E8093E" w:rsidRPr="00E8093E" w:rsidRDefault="0068089B" w:rsidP="00E8093E">
      <w:pPr>
        <w:ind w:left="720"/>
        <w:rPr>
          <w:rFonts w:ascii="Agency FB" w:hAnsi="Agency FB"/>
          <w:b/>
          <w:bCs/>
        </w:rPr>
      </w:pPr>
      <w:r w:rsidRPr="00E8093E">
        <w:rPr>
          <w:rFonts w:ascii="Segoe UI Emoji" w:hAnsi="Segoe UI Emoji" w:cs="Segoe UI Emoji"/>
          <w:b/>
          <w:bCs/>
        </w:rPr>
        <w:t>🔹</w:t>
      </w:r>
      <w:r w:rsidRPr="00E8093E">
        <w:rPr>
          <w:b/>
          <w:bCs/>
        </w:rPr>
        <w:t xml:space="preserve"> </w:t>
      </w:r>
      <w:r w:rsidR="00E8093E" w:rsidRPr="00E8093E">
        <w:rPr>
          <w:b/>
          <w:bCs/>
        </w:rPr>
        <w:t>Relationship Types &amp; Cardinality</w:t>
      </w:r>
    </w:p>
    <w:p w14:paraId="6E6FCDFC" w14:textId="77777777" w:rsidR="00E8093E" w:rsidRPr="00E8093E" w:rsidRDefault="00E8093E" w:rsidP="0068089B">
      <w:pPr>
        <w:ind w:left="1440"/>
      </w:pPr>
      <w:r w:rsidRPr="00E8093E">
        <w:t xml:space="preserve">Cardinality defines </w:t>
      </w:r>
      <w:r w:rsidRPr="00E8093E">
        <w:rPr>
          <w:b/>
          <w:bCs/>
        </w:rPr>
        <w:t>how many instances</w:t>
      </w:r>
      <w:r w:rsidRPr="00E8093E">
        <w:t xml:space="preserve"> of one entity relate to another.</w:t>
      </w:r>
    </w:p>
    <w:tbl>
      <w:tblPr>
        <w:tblW w:w="14085" w:type="dxa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DADAD" w:themeFill="background2" w:themeFillShade="B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901"/>
        <w:gridCol w:w="8120"/>
      </w:tblGrid>
      <w:tr w:rsidR="00E8093E" w:rsidRPr="00E8093E" w14:paraId="086E2327" w14:textId="77777777" w:rsidTr="0051366F">
        <w:trPr>
          <w:tblHeader/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523E1C28" w14:textId="77777777" w:rsidR="00E8093E" w:rsidRPr="00E8093E" w:rsidRDefault="00E8093E" w:rsidP="00E8093E">
            <w:pPr>
              <w:rPr>
                <w:rFonts w:ascii="Agency FB" w:hAnsi="Agency FB"/>
                <w:b/>
                <w:bCs/>
              </w:rPr>
            </w:pPr>
            <w:r w:rsidRPr="00E8093E">
              <w:rPr>
                <w:rFonts w:ascii="Agency FB" w:hAnsi="Agency FB"/>
                <w:b/>
                <w:bCs/>
              </w:rPr>
              <w:t>Relationship Type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33CAFBAE" w14:textId="77777777" w:rsidR="00E8093E" w:rsidRPr="00E8093E" w:rsidRDefault="00E8093E" w:rsidP="00E8093E">
            <w:pPr>
              <w:rPr>
                <w:rFonts w:ascii="Agency FB" w:hAnsi="Agency FB"/>
                <w:b/>
                <w:bCs/>
              </w:rPr>
            </w:pPr>
            <w:r w:rsidRPr="00E8093E">
              <w:rPr>
                <w:rFonts w:ascii="Agency FB" w:hAnsi="Agency FB"/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0D261130" w14:textId="77777777" w:rsidR="00E8093E" w:rsidRPr="00E8093E" w:rsidRDefault="00E8093E" w:rsidP="00E8093E">
            <w:pPr>
              <w:rPr>
                <w:rFonts w:ascii="Agency FB" w:hAnsi="Agency FB"/>
                <w:b/>
                <w:bCs/>
              </w:rPr>
            </w:pPr>
            <w:r w:rsidRPr="00E8093E">
              <w:rPr>
                <w:rFonts w:ascii="Agency FB" w:hAnsi="Agency FB"/>
                <w:b/>
                <w:bCs/>
              </w:rPr>
              <w:t>Example (Library)</w:t>
            </w:r>
          </w:p>
        </w:tc>
      </w:tr>
      <w:tr w:rsidR="00E8093E" w:rsidRPr="00E8093E" w14:paraId="6227939B" w14:textId="77777777" w:rsidTr="0051366F">
        <w:trPr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044731F0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  <w:b/>
                <w:bCs/>
              </w:rPr>
              <w:t>1:1 (One-to-One)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3A538274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Each entity has </w:t>
            </w:r>
            <w:r w:rsidRPr="00E8093E">
              <w:rPr>
                <w:rFonts w:ascii="Agency FB" w:hAnsi="Agency FB"/>
                <w:b/>
                <w:bCs/>
              </w:rPr>
              <w:t>exactly one</w:t>
            </w:r>
            <w:r w:rsidRPr="00E8093E">
              <w:rPr>
                <w:rFonts w:ascii="Agency FB" w:hAnsi="Agency FB"/>
              </w:rPr>
              <w:t xml:space="preserve"> related entity.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30C073CF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A Library has </w:t>
            </w:r>
            <w:r w:rsidRPr="00E8093E">
              <w:rPr>
                <w:rFonts w:ascii="Agency FB" w:hAnsi="Agency FB"/>
                <w:b/>
                <w:bCs/>
              </w:rPr>
              <w:t>one</w:t>
            </w:r>
            <w:r w:rsidRPr="00E8093E">
              <w:rPr>
                <w:rFonts w:ascii="Agency FB" w:hAnsi="Agency FB"/>
              </w:rPr>
              <w:t xml:space="preserve"> Librarian.</w:t>
            </w:r>
          </w:p>
        </w:tc>
      </w:tr>
      <w:tr w:rsidR="00E8093E" w:rsidRPr="00E8093E" w14:paraId="0E31EE18" w14:textId="77777777" w:rsidTr="0051366F">
        <w:trPr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23567F1F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  <w:b/>
                <w:bCs/>
              </w:rPr>
              <w:t>1:M (One-to-Many)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48578B9F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One entity relates to </w:t>
            </w:r>
            <w:r w:rsidRPr="00E8093E">
              <w:rPr>
                <w:rFonts w:ascii="Agency FB" w:hAnsi="Agency FB"/>
                <w:b/>
                <w:bCs/>
              </w:rPr>
              <w:t>many</w:t>
            </w:r>
            <w:r w:rsidRPr="00E8093E">
              <w:rPr>
                <w:rFonts w:ascii="Agency FB" w:hAnsi="Agency FB"/>
              </w:rPr>
              <w:t xml:space="preserve"> others.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619437EA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A Member can </w:t>
            </w:r>
            <w:r w:rsidRPr="00E8093E">
              <w:rPr>
                <w:rFonts w:ascii="Agency FB" w:hAnsi="Agency FB"/>
                <w:b/>
                <w:bCs/>
              </w:rPr>
              <w:t>borrow many</w:t>
            </w:r>
            <w:r w:rsidRPr="00E8093E">
              <w:rPr>
                <w:rFonts w:ascii="Agency FB" w:hAnsi="Agency FB"/>
              </w:rPr>
              <w:t xml:space="preserve"> Books, but each Book is borrowed by </w:t>
            </w:r>
            <w:r w:rsidRPr="00E8093E">
              <w:rPr>
                <w:rFonts w:ascii="Agency FB" w:hAnsi="Agency FB"/>
                <w:b/>
                <w:bCs/>
              </w:rPr>
              <w:t>one</w:t>
            </w:r>
            <w:r w:rsidRPr="00E8093E">
              <w:rPr>
                <w:rFonts w:ascii="Agency FB" w:hAnsi="Agency FB"/>
              </w:rPr>
              <w:t xml:space="preserve"> Member at a time.</w:t>
            </w:r>
          </w:p>
        </w:tc>
      </w:tr>
      <w:tr w:rsidR="00E8093E" w:rsidRPr="00E8093E" w14:paraId="2347CE99" w14:textId="77777777" w:rsidTr="0051366F">
        <w:trPr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2C87B948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  <w:b/>
                <w:bCs/>
              </w:rPr>
              <w:t>M:1 (Many-to-One)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6DDBB939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Many entities relate to </w:t>
            </w:r>
            <w:r w:rsidRPr="00E8093E">
              <w:rPr>
                <w:rFonts w:ascii="Agency FB" w:hAnsi="Agency FB"/>
                <w:b/>
                <w:bCs/>
              </w:rPr>
              <w:t>one</w:t>
            </w:r>
            <w:r w:rsidRPr="00E8093E">
              <w:rPr>
                <w:rFonts w:ascii="Agency FB" w:hAnsi="Agency FB"/>
              </w:rPr>
              <w:t xml:space="preserve"> entity.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215DB725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Many Books belong to </w:t>
            </w:r>
            <w:r w:rsidRPr="00E8093E">
              <w:rPr>
                <w:rFonts w:ascii="Agency FB" w:hAnsi="Agency FB"/>
                <w:b/>
                <w:bCs/>
              </w:rPr>
              <w:t>one</w:t>
            </w:r>
            <w:r w:rsidRPr="00E8093E">
              <w:rPr>
                <w:rFonts w:ascii="Agency FB" w:hAnsi="Agency FB"/>
              </w:rPr>
              <w:t xml:space="preserve"> Category.</w:t>
            </w:r>
          </w:p>
        </w:tc>
      </w:tr>
      <w:tr w:rsidR="00E8093E" w:rsidRPr="00E8093E" w14:paraId="29F8D666" w14:textId="77777777" w:rsidTr="0051366F">
        <w:trPr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4CD9A5A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  <w:b/>
                <w:bCs/>
              </w:rPr>
              <w:t>M:M (Many-to-Many)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2EA72F36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Many entities relate to </w:t>
            </w:r>
            <w:r w:rsidRPr="00E8093E">
              <w:rPr>
                <w:rFonts w:ascii="Agency FB" w:hAnsi="Agency FB"/>
                <w:b/>
                <w:bCs/>
              </w:rPr>
              <w:t>many</w:t>
            </w:r>
            <w:r w:rsidRPr="00E8093E">
              <w:rPr>
                <w:rFonts w:ascii="Agency FB" w:hAnsi="Agency FB"/>
              </w:rPr>
              <w:t xml:space="preserve"> others.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5ECAED27" w14:textId="77777777" w:rsidR="00E8093E" w:rsidRPr="00E8093E" w:rsidRDefault="00E8093E" w:rsidP="00E8093E">
            <w:pPr>
              <w:rPr>
                <w:rFonts w:ascii="Agency FB" w:hAnsi="Agency FB"/>
              </w:rPr>
            </w:pPr>
            <w:r w:rsidRPr="00E8093E">
              <w:rPr>
                <w:rFonts w:ascii="Agency FB" w:hAnsi="Agency FB"/>
              </w:rPr>
              <w:t xml:space="preserve">Books can be </w:t>
            </w:r>
            <w:r w:rsidRPr="00E8093E">
              <w:rPr>
                <w:rFonts w:ascii="Agency FB" w:hAnsi="Agency FB"/>
                <w:b/>
                <w:bCs/>
              </w:rPr>
              <w:t>borrowed by many</w:t>
            </w:r>
            <w:r w:rsidRPr="00E8093E">
              <w:rPr>
                <w:rFonts w:ascii="Agency FB" w:hAnsi="Agency FB"/>
              </w:rPr>
              <w:t xml:space="preserve"> Members, and Members can borrow </w:t>
            </w:r>
            <w:r w:rsidRPr="00E8093E">
              <w:rPr>
                <w:rFonts w:ascii="Agency FB" w:hAnsi="Agency FB"/>
                <w:b/>
                <w:bCs/>
              </w:rPr>
              <w:t>multiple Books</w:t>
            </w:r>
            <w:r w:rsidRPr="00E8093E">
              <w:rPr>
                <w:rFonts w:ascii="Agency FB" w:hAnsi="Agency FB"/>
              </w:rPr>
              <w:t>.</w:t>
            </w:r>
          </w:p>
        </w:tc>
      </w:tr>
    </w:tbl>
    <w:p w14:paraId="72594AD2" w14:textId="012E0183" w:rsidR="00E8093E" w:rsidRPr="00E8093E" w:rsidRDefault="00E8093E" w:rsidP="008B74CE">
      <w:pPr>
        <w:ind w:left="1440"/>
      </w:pPr>
      <w:r w:rsidRPr="00E8093E">
        <w:rPr>
          <w:rFonts w:ascii="Segoe UI Emoji" w:hAnsi="Segoe UI Emoji" w:cs="Segoe UI Emoji"/>
          <w:b/>
          <w:bCs/>
        </w:rPr>
        <w:t>📌</w:t>
      </w:r>
      <w:r w:rsidRPr="00E8093E">
        <w:rPr>
          <w:b/>
          <w:bCs/>
        </w:rPr>
        <w:t xml:space="preserve"> Many-to-Many requires a bridge table</w:t>
      </w:r>
      <w:r w:rsidRPr="00E8093E">
        <w:br/>
        <w:t xml:space="preserve">Since SQL databases don’t support </w:t>
      </w:r>
      <w:r w:rsidRPr="00E8093E">
        <w:rPr>
          <w:b/>
          <w:bCs/>
        </w:rPr>
        <w:t>direct M:M</w:t>
      </w:r>
      <w:r w:rsidRPr="00E8093E">
        <w:t xml:space="preserve">, we use a </w:t>
      </w:r>
      <w:r w:rsidRPr="00E8093E">
        <w:rPr>
          <w:b/>
          <w:bCs/>
        </w:rPr>
        <w:t>junction table</w:t>
      </w:r>
      <w:r w:rsidRPr="00E8093E">
        <w:t xml:space="preserve"> like </w:t>
      </w:r>
      <w:proofErr w:type="spellStart"/>
      <w:proofErr w:type="gramStart"/>
      <w:r w:rsidRPr="00E8093E">
        <w:t>BorrowedBooks</w:t>
      </w:r>
      <w:proofErr w:type="spellEnd"/>
      <w:r w:rsidRPr="00E8093E">
        <w:t>(</w:t>
      </w:r>
      <w:proofErr w:type="spellStart"/>
      <w:proofErr w:type="gramEnd"/>
      <w:r w:rsidRPr="00E8093E">
        <w:t>Member_ID</w:t>
      </w:r>
      <w:proofErr w:type="spellEnd"/>
      <w:r w:rsidRPr="00E8093E">
        <w:t xml:space="preserve">, </w:t>
      </w:r>
      <w:proofErr w:type="spellStart"/>
      <w:r w:rsidRPr="00E8093E">
        <w:t>Book_ID</w:t>
      </w:r>
      <w:proofErr w:type="spellEnd"/>
      <w:r w:rsidRPr="00E8093E">
        <w:t>).</w:t>
      </w:r>
    </w:p>
    <w:p w14:paraId="66986175" w14:textId="12D91FAB" w:rsidR="00E8093E" w:rsidRPr="00E8093E" w:rsidRDefault="008B74CE" w:rsidP="00E8093E">
      <w:pPr>
        <w:ind w:left="720"/>
        <w:rPr>
          <w:b/>
          <w:bCs/>
        </w:rPr>
      </w:pPr>
      <w:r w:rsidRPr="00E8093E">
        <w:rPr>
          <w:rFonts w:ascii="Segoe UI Emoji" w:hAnsi="Segoe UI Emoji" w:cs="Segoe UI Emoji"/>
          <w:b/>
          <w:bCs/>
        </w:rPr>
        <w:t>🔹</w:t>
      </w:r>
      <w:r w:rsidRPr="00E8093E">
        <w:rPr>
          <w:b/>
          <w:bCs/>
        </w:rPr>
        <w:t xml:space="preserve"> </w:t>
      </w:r>
      <w:r w:rsidR="00E8093E" w:rsidRPr="00E8093E">
        <w:rPr>
          <w:b/>
          <w:bCs/>
        </w:rPr>
        <w:t>Conceptual vs. Logical vs. Physical Models</w:t>
      </w:r>
    </w:p>
    <w:p w14:paraId="7EDFB96A" w14:textId="77777777" w:rsidR="00E8093E" w:rsidRPr="00E8093E" w:rsidRDefault="00E8093E" w:rsidP="00E8093E">
      <w:pPr>
        <w:numPr>
          <w:ilvl w:val="0"/>
          <w:numId w:val="42"/>
        </w:numPr>
        <w:tabs>
          <w:tab w:val="num" w:pos="1440"/>
        </w:tabs>
        <w:ind w:left="1800"/>
      </w:pPr>
      <w:r w:rsidRPr="00E8093E">
        <w:rPr>
          <w:b/>
          <w:bCs/>
        </w:rPr>
        <w:t>ER Model (Conceptual Model)</w:t>
      </w:r>
      <w:r w:rsidRPr="00E8093E">
        <w:t xml:space="preserve"> → Abstract design (Entities, Attributes, Relationships).</w:t>
      </w:r>
    </w:p>
    <w:p w14:paraId="67D917A2" w14:textId="77777777" w:rsidR="00E8093E" w:rsidRPr="00E8093E" w:rsidRDefault="00E8093E" w:rsidP="00E8093E">
      <w:pPr>
        <w:numPr>
          <w:ilvl w:val="0"/>
          <w:numId w:val="42"/>
        </w:numPr>
        <w:tabs>
          <w:tab w:val="num" w:pos="1440"/>
        </w:tabs>
        <w:ind w:left="1800"/>
      </w:pPr>
      <w:r w:rsidRPr="00E8093E">
        <w:rPr>
          <w:b/>
          <w:bCs/>
        </w:rPr>
        <w:t>Relational Model (Logical Model)</w:t>
      </w:r>
      <w:r w:rsidRPr="00E8093E">
        <w:t xml:space="preserve"> → Converts </w:t>
      </w:r>
      <w:r w:rsidRPr="00E8093E">
        <w:rPr>
          <w:b/>
          <w:bCs/>
        </w:rPr>
        <w:t>ER diagrams to tables</w:t>
      </w:r>
      <w:r w:rsidRPr="00E8093E">
        <w:t>.</w:t>
      </w:r>
    </w:p>
    <w:p w14:paraId="0E6C9312" w14:textId="77777777" w:rsidR="00E8093E" w:rsidRDefault="00E8093E" w:rsidP="00E8093E">
      <w:pPr>
        <w:numPr>
          <w:ilvl w:val="0"/>
          <w:numId w:val="42"/>
        </w:numPr>
        <w:tabs>
          <w:tab w:val="num" w:pos="1440"/>
        </w:tabs>
        <w:ind w:left="1800"/>
      </w:pPr>
      <w:r w:rsidRPr="00E8093E">
        <w:rPr>
          <w:b/>
          <w:bCs/>
        </w:rPr>
        <w:t>Physical Model</w:t>
      </w:r>
      <w:r w:rsidRPr="00E8093E">
        <w:t xml:space="preserve"> → Defines actual </w:t>
      </w:r>
      <w:r w:rsidRPr="00E8093E">
        <w:rPr>
          <w:b/>
          <w:bCs/>
        </w:rPr>
        <w:t>storage details</w:t>
      </w:r>
      <w:r w:rsidRPr="00E8093E">
        <w:t xml:space="preserve"> in the database.</w:t>
      </w:r>
    </w:p>
    <w:p w14:paraId="3122F93B" w14:textId="7903D569" w:rsidR="00D617C6" w:rsidRDefault="00000000" w:rsidP="00D617C6">
      <w:pPr>
        <w:tabs>
          <w:tab w:val="num" w:pos="1440"/>
        </w:tabs>
      </w:pPr>
      <w:r>
        <w:pict w14:anchorId="27C2D8CC">
          <v:rect id="_x0000_i1031" style="width:0;height:1.5pt" o:hralign="center" o:hrstd="t" o:hr="t" fillcolor="#a0a0a0" stroked="f"/>
        </w:pict>
      </w:r>
    </w:p>
    <w:p w14:paraId="24CDCF53" w14:textId="77777777" w:rsidR="006F6377" w:rsidRPr="006F6377" w:rsidRDefault="006F6377" w:rsidP="006F6377">
      <w:pPr>
        <w:pStyle w:val="Heading1"/>
      </w:pPr>
      <w:r w:rsidRPr="006F6377">
        <w:rPr>
          <w:rFonts w:ascii="Segoe UI Emoji" w:hAnsi="Segoe UI Emoji" w:cs="Segoe UI Emoji"/>
        </w:rPr>
        <w:t>📚</w:t>
      </w:r>
      <w:r w:rsidRPr="006F6377">
        <w:t xml:space="preserve"> Normalization: A Step-by-Step Approach</w:t>
      </w:r>
    </w:p>
    <w:p w14:paraId="06975967" w14:textId="77777777" w:rsidR="006F6377" w:rsidRPr="006F6377" w:rsidRDefault="006F6377" w:rsidP="006F6377">
      <w:pPr>
        <w:tabs>
          <w:tab w:val="num" w:pos="1440"/>
        </w:tabs>
        <w:ind w:left="720"/>
        <w:rPr>
          <w:b/>
          <w:bCs/>
        </w:rPr>
      </w:pPr>
      <w:r w:rsidRPr="006F6377">
        <w:rPr>
          <w:b/>
          <w:bCs/>
        </w:rPr>
        <w:t>What is Normalization?</w:t>
      </w:r>
    </w:p>
    <w:p w14:paraId="774D8B5F" w14:textId="77777777" w:rsidR="006F6377" w:rsidRPr="006F6377" w:rsidRDefault="006F6377" w:rsidP="006F6377">
      <w:pPr>
        <w:tabs>
          <w:tab w:val="num" w:pos="1440"/>
        </w:tabs>
        <w:ind w:left="1440"/>
      </w:pPr>
      <w:r w:rsidRPr="006F6377">
        <w:t xml:space="preserve">Normalization is the process of </w:t>
      </w:r>
      <w:r w:rsidRPr="006F6377">
        <w:rPr>
          <w:b/>
          <w:bCs/>
        </w:rPr>
        <w:t>organizing a database</w:t>
      </w:r>
      <w:r w:rsidRPr="006F6377">
        <w:t xml:space="preserve"> to: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Reduce data redundancy</w:t>
      </w:r>
      <w:r w:rsidRPr="006F6377">
        <w:t xml:space="preserve"> (no duplicate data).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Avoid anomalies</w:t>
      </w:r>
      <w:r w:rsidRPr="006F6377">
        <w:t xml:space="preserve"> (insertion, update, and deletion issues).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Ensure data consistency</w:t>
      </w:r>
      <w:r w:rsidRPr="006F6377">
        <w:t xml:space="preserve"> across related tables.</w:t>
      </w:r>
    </w:p>
    <w:p w14:paraId="74E8BC3C" w14:textId="77777777" w:rsidR="006F6377" w:rsidRPr="006F6377" w:rsidRDefault="006F6377" w:rsidP="006F6377">
      <w:pPr>
        <w:tabs>
          <w:tab w:val="num" w:pos="1440"/>
        </w:tabs>
        <w:ind w:left="1440"/>
      </w:pPr>
      <w:r w:rsidRPr="006F6377">
        <w:t xml:space="preserve">If </w:t>
      </w:r>
      <w:r w:rsidRPr="006F6377">
        <w:rPr>
          <w:b/>
          <w:bCs/>
        </w:rPr>
        <w:t>redundant data exists</w:t>
      </w:r>
      <w:r w:rsidRPr="006F6377">
        <w:t xml:space="preserve">, updating one record requires updating </w:t>
      </w:r>
      <w:r w:rsidRPr="006F6377">
        <w:rPr>
          <w:b/>
          <w:bCs/>
        </w:rPr>
        <w:t>all occurrences</w:t>
      </w:r>
      <w:r w:rsidRPr="006F6377">
        <w:t xml:space="preserve">, which leads to </w:t>
      </w:r>
      <w:r w:rsidRPr="006F6377">
        <w:rPr>
          <w:b/>
          <w:bCs/>
        </w:rPr>
        <w:t>update anomalies</w:t>
      </w:r>
      <w:r w:rsidRPr="006F6377">
        <w:t xml:space="preserve">. </w:t>
      </w:r>
      <w:r w:rsidRPr="006F6377">
        <w:rPr>
          <w:b/>
          <w:bCs/>
        </w:rPr>
        <w:t>Normalization solves this by breaking data into smaller, well-linked tables</w:t>
      </w:r>
      <w:r w:rsidRPr="006F6377">
        <w:t>.</w:t>
      </w:r>
    </w:p>
    <w:p w14:paraId="1F8A4C66" w14:textId="7B849130" w:rsidR="006F6377" w:rsidRPr="006F6377" w:rsidRDefault="006F6377" w:rsidP="006F6377">
      <w:pPr>
        <w:tabs>
          <w:tab w:val="num" w:pos="1440"/>
        </w:tabs>
      </w:pPr>
    </w:p>
    <w:p w14:paraId="30DAC33F" w14:textId="14CFB58D" w:rsidR="006F6377" w:rsidRPr="006F6377" w:rsidRDefault="006F6377" w:rsidP="00755A7E">
      <w:pPr>
        <w:tabs>
          <w:tab w:val="num" w:pos="1440"/>
        </w:tabs>
        <w:ind w:left="1440"/>
        <w:rPr>
          <w:b/>
          <w:bCs/>
        </w:rPr>
      </w:pPr>
      <w:r w:rsidRPr="006F6377">
        <w:rPr>
          <w:rFonts w:ascii="Segoe UI Emoji" w:hAnsi="Segoe UI Emoji" w:cs="Segoe UI Emoji"/>
          <w:b/>
          <w:bCs/>
        </w:rPr>
        <w:t>🌟</w:t>
      </w:r>
      <w:r w:rsidRPr="006F6377">
        <w:rPr>
          <w:b/>
          <w:bCs/>
        </w:rPr>
        <w:t xml:space="preserve"> Normal Forms Explained with Library Example</w:t>
      </w:r>
      <w:r w:rsidR="00E2013D">
        <w:rPr>
          <w:b/>
          <w:bCs/>
        </w:rPr>
        <w:t xml:space="preserve">: </w:t>
      </w:r>
      <w:r w:rsidRPr="006F6377">
        <w:t xml:space="preserve">We will normalize a </w:t>
      </w:r>
      <w:r w:rsidRPr="006F6377">
        <w:rPr>
          <w:b/>
          <w:bCs/>
        </w:rPr>
        <w:t>Books table</w:t>
      </w:r>
      <w:r w:rsidRPr="006F6377">
        <w:t xml:space="preserve"> step by step.</w:t>
      </w:r>
    </w:p>
    <w:p w14:paraId="53811DFA" w14:textId="77777777" w:rsidR="006F6377" w:rsidRPr="006F6377" w:rsidRDefault="006F6377" w:rsidP="00755A7E">
      <w:pPr>
        <w:tabs>
          <w:tab w:val="num" w:pos="1440"/>
        </w:tabs>
        <w:ind w:left="1440"/>
        <w:rPr>
          <w:b/>
          <w:bCs/>
        </w:rPr>
      </w:pPr>
      <w:r w:rsidRPr="006F6377">
        <w:rPr>
          <w:rFonts w:ascii="Segoe UI Emoji" w:hAnsi="Segoe UI Emoji" w:cs="Segoe UI Emoji"/>
          <w:b/>
          <w:bCs/>
        </w:rPr>
        <w:t>🔥</w:t>
      </w:r>
      <w:r w:rsidRPr="006F6377">
        <w:rPr>
          <w:b/>
          <w:bCs/>
        </w:rPr>
        <w:t xml:space="preserve"> Unnormalized Table (UNF) – Before Normalization</w:t>
      </w:r>
    </w:p>
    <w:p w14:paraId="1B67F4B6" w14:textId="77777777" w:rsidR="006F6377" w:rsidRPr="006F6377" w:rsidRDefault="006F6377" w:rsidP="00755A7E">
      <w:pPr>
        <w:tabs>
          <w:tab w:val="num" w:pos="1440"/>
        </w:tabs>
        <w:ind w:left="1440"/>
      </w:pPr>
      <w:r w:rsidRPr="006F6377">
        <w:rPr>
          <w:rFonts w:ascii="Segoe UI Emoji" w:hAnsi="Segoe UI Emoji" w:cs="Segoe UI Emoji"/>
        </w:rPr>
        <w:t>📌</w:t>
      </w:r>
      <w:r w:rsidRPr="006F6377">
        <w:t xml:space="preserve"> Consider a Books table where each row contains multiple authors:</w:t>
      </w:r>
    </w:p>
    <w:tbl>
      <w:tblPr>
        <w:tblW w:w="0" w:type="auto"/>
        <w:tblCellSpacing w:w="15" w:type="dxa"/>
        <w:tblInd w:w="1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01549" w:themeFill="accent5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128"/>
        <w:gridCol w:w="1310"/>
        <w:gridCol w:w="1121"/>
        <w:gridCol w:w="1092"/>
      </w:tblGrid>
      <w:tr w:rsidR="00755A7E" w:rsidRPr="006F6377" w14:paraId="117EF1A9" w14:textId="77777777" w:rsidTr="00755A7E">
        <w:trPr>
          <w:tblHeader/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E23AB60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9728A18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Title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A289D3F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Authors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32574A0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Publisher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EF7BF9E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Category</w:t>
            </w:r>
          </w:p>
        </w:tc>
      </w:tr>
      <w:tr w:rsidR="00755A7E" w:rsidRPr="006F6377" w14:paraId="38E303C6" w14:textId="77777777" w:rsidTr="00755A7E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E09A20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299EB3D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DB Design Basics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5E2774D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John, Alice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C078D4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Pearson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8C3C17F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Database</w:t>
            </w:r>
          </w:p>
        </w:tc>
      </w:tr>
      <w:tr w:rsidR="00755A7E" w:rsidRPr="006F6377" w14:paraId="218768C0" w14:textId="77777777" w:rsidTr="00755A7E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814863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66DCA2A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 Science Guide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CF1938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Bob, Alice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AB5C64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O'Reilly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A84BE5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  <w:tr w:rsidR="00755A7E" w:rsidRPr="006F6377" w14:paraId="0A9DBACE" w14:textId="77777777" w:rsidTr="00755A7E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2CA505C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679C59F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Deep Learning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89F2355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Eve, Charlie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C1B1AB1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Springer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6DBD597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</w:tbl>
    <w:p w14:paraId="6014261C" w14:textId="69DFB53D" w:rsidR="006F6377" w:rsidRPr="006F6377" w:rsidRDefault="006F6377" w:rsidP="00755A7E">
      <w:pPr>
        <w:tabs>
          <w:tab w:val="num" w:pos="1440"/>
        </w:tabs>
        <w:ind w:left="1440"/>
      </w:pPr>
      <w:r w:rsidRPr="006F6377">
        <w:rPr>
          <w:rFonts w:ascii="Segoe UI Emoji" w:hAnsi="Segoe UI Emoji" w:cs="Segoe UI Emoji"/>
        </w:rPr>
        <w:t>💡</w:t>
      </w:r>
      <w:r w:rsidRPr="006F6377">
        <w:t xml:space="preserve"> </w:t>
      </w:r>
      <w:r w:rsidRPr="006F6377">
        <w:rPr>
          <w:b/>
          <w:bCs/>
        </w:rPr>
        <w:t>Problems:</w:t>
      </w:r>
      <w:r w:rsidRPr="006F6377">
        <w:br/>
      </w:r>
      <w:r w:rsidRPr="006F6377">
        <w:rPr>
          <w:rFonts w:ascii="Segoe UI Emoji" w:hAnsi="Segoe UI Emoji" w:cs="Segoe UI Emoji"/>
        </w:rPr>
        <w:t>❌</w:t>
      </w:r>
      <w:r w:rsidRPr="006F6377">
        <w:t xml:space="preserve"> </w:t>
      </w:r>
      <w:r w:rsidRPr="006F6377">
        <w:rPr>
          <w:b/>
          <w:bCs/>
        </w:rPr>
        <w:t>Multiple values in "Authors"</w:t>
      </w:r>
      <w:r w:rsidRPr="006F6377">
        <w:t xml:space="preserve"> (not atomic).</w:t>
      </w:r>
      <w:r w:rsidRPr="006F6377">
        <w:br/>
      </w:r>
      <w:r w:rsidRPr="006F6377">
        <w:rPr>
          <w:rFonts w:ascii="Segoe UI Emoji" w:hAnsi="Segoe UI Emoji" w:cs="Segoe UI Emoji"/>
        </w:rPr>
        <w:t>❌</w:t>
      </w:r>
      <w:r w:rsidRPr="006F6377">
        <w:t xml:space="preserve"> </w:t>
      </w:r>
      <w:r w:rsidRPr="006F6377">
        <w:rPr>
          <w:b/>
          <w:bCs/>
        </w:rPr>
        <w:t>Redundancy</w:t>
      </w:r>
      <w:r w:rsidRPr="006F6377">
        <w:t xml:space="preserve"> (Alice appears multiple times).</w:t>
      </w:r>
      <w:r w:rsidRPr="006F6377">
        <w:br/>
      </w:r>
      <w:r w:rsidRPr="006F6377">
        <w:rPr>
          <w:rFonts w:ascii="Segoe UI Emoji" w:hAnsi="Segoe UI Emoji" w:cs="Segoe UI Emoji"/>
        </w:rPr>
        <w:t>❌</w:t>
      </w:r>
      <w:r w:rsidRPr="006F6377">
        <w:t xml:space="preserve"> </w:t>
      </w:r>
      <w:r w:rsidRPr="006F6377">
        <w:rPr>
          <w:b/>
          <w:bCs/>
        </w:rPr>
        <w:t>Update issues</w:t>
      </w:r>
      <w:r w:rsidRPr="006F6377">
        <w:t xml:space="preserve"> (changing Alice’s name requires updating multiple rows).</w:t>
      </w:r>
    </w:p>
    <w:p w14:paraId="0006DFA2" w14:textId="7F641C2A" w:rsidR="006F6377" w:rsidRPr="006F6377" w:rsidRDefault="006F6377" w:rsidP="006F6377">
      <w:pPr>
        <w:tabs>
          <w:tab w:val="num" w:pos="1440"/>
        </w:tabs>
      </w:pPr>
    </w:p>
    <w:p w14:paraId="22BE0D10" w14:textId="77777777" w:rsidR="006F6377" w:rsidRPr="006F6377" w:rsidRDefault="006F6377" w:rsidP="00076D19">
      <w:pPr>
        <w:tabs>
          <w:tab w:val="num" w:pos="1440"/>
        </w:tabs>
        <w:ind w:left="720"/>
        <w:rPr>
          <w:b/>
          <w:bCs/>
        </w:rPr>
      </w:pPr>
      <w:r w:rsidRPr="006F6377">
        <w:rPr>
          <w:rFonts w:ascii="Segoe UI Emoji" w:hAnsi="Segoe UI Emoji" w:cs="Segoe UI Emoji"/>
          <w:b/>
          <w:bCs/>
        </w:rPr>
        <w:t>🔹</w:t>
      </w:r>
      <w:r w:rsidRPr="006F6377">
        <w:rPr>
          <w:b/>
          <w:bCs/>
        </w:rPr>
        <w:t xml:space="preserve"> First Normal Form (1NF)</w:t>
      </w:r>
    </w:p>
    <w:p w14:paraId="7007F607" w14:textId="77777777" w:rsidR="006F6377" w:rsidRPr="006F6377" w:rsidRDefault="006F6377" w:rsidP="00931104">
      <w:pPr>
        <w:tabs>
          <w:tab w:val="num" w:pos="1440"/>
        </w:tabs>
        <w:ind w:left="1440"/>
      </w:pP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Rule:</w:t>
      </w:r>
      <w:r w:rsidRPr="006F6377">
        <w:t xml:space="preserve"> Data must be </w:t>
      </w:r>
      <w:r w:rsidRPr="006F6377">
        <w:rPr>
          <w:b/>
          <w:bCs/>
        </w:rPr>
        <w:t>atomic</w:t>
      </w:r>
      <w:r w:rsidRPr="006F6377">
        <w:t xml:space="preserve"> (no multiple values in a single cell).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Fix:</w:t>
      </w:r>
      <w:r w:rsidRPr="006F6377">
        <w:t xml:space="preserve"> Split multiple values into separate rows.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01549" w:themeFill="accent5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128"/>
        <w:gridCol w:w="833"/>
        <w:gridCol w:w="1121"/>
        <w:gridCol w:w="1092"/>
      </w:tblGrid>
      <w:tr w:rsidR="00931104" w:rsidRPr="006F6377" w14:paraId="082F73B2" w14:textId="77777777" w:rsidTr="00931104">
        <w:trPr>
          <w:tblHeader/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C766280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4ADC15C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Title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8DFBFCF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Author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ACE5CCA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Publisher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9CA7D23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Category</w:t>
            </w:r>
          </w:p>
        </w:tc>
      </w:tr>
      <w:tr w:rsidR="00931104" w:rsidRPr="006F6377" w14:paraId="1681328B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F762E2F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3D6959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DB Design Basics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A35BDDD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John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AC1925C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Pearson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F18D3C7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Database</w:t>
            </w:r>
          </w:p>
        </w:tc>
      </w:tr>
      <w:tr w:rsidR="00931104" w:rsidRPr="006F6377" w14:paraId="1CFFE3C9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57CA947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A76FE21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DB Design Basics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200233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Alice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A53A5AE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Pearson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60806F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Database</w:t>
            </w:r>
          </w:p>
        </w:tc>
      </w:tr>
      <w:tr w:rsidR="00931104" w:rsidRPr="006F6377" w14:paraId="190A3790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FD25663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348C890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 Science Guide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A4329C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Bob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DA6C5F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O'Reilly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2051BDA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  <w:tr w:rsidR="00931104" w:rsidRPr="006F6377" w14:paraId="16DE98CA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8026017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E2D157E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 Science Guide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29E530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Alice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EE3D542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O'Reilly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5793B2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  <w:tr w:rsidR="00931104" w:rsidRPr="006F6377" w14:paraId="626E5895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4984683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0D5F43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Deep Learning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B06E015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Eve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1CF7A5E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Springer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F9641FD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  <w:tr w:rsidR="00931104" w:rsidRPr="006F6377" w14:paraId="5320AA29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E492585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7312D8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Deep Learning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4ACF93F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Charlie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AE2D83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Springer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B8E09F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</w:tbl>
    <w:p w14:paraId="272CBC8A" w14:textId="2DD3E77C" w:rsidR="006F6377" w:rsidRPr="006F6377" w:rsidRDefault="006F6377" w:rsidP="00931104">
      <w:pPr>
        <w:tabs>
          <w:tab w:val="num" w:pos="1440"/>
        </w:tabs>
        <w:ind w:left="1440"/>
      </w:pPr>
      <w:r w:rsidRPr="006F6377">
        <w:rPr>
          <w:rFonts w:ascii="Segoe UI Emoji" w:hAnsi="Segoe UI Emoji" w:cs="Segoe UI Emoji"/>
        </w:rPr>
        <w:t>💡</w:t>
      </w:r>
      <w:r w:rsidRPr="006F6377">
        <w:t xml:space="preserve"> </w:t>
      </w:r>
      <w:r w:rsidRPr="006F6377">
        <w:rPr>
          <w:b/>
          <w:bCs/>
        </w:rPr>
        <w:t>Issues Fixed: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No multiple values in a single column</w:t>
      </w:r>
      <w:r w:rsidRPr="006F6377">
        <w:t>.</w:t>
      </w:r>
      <w:r w:rsidRPr="006F6377">
        <w:br/>
      </w:r>
      <w:r w:rsidRPr="006F6377">
        <w:rPr>
          <w:rFonts w:ascii="Segoe UI Emoji" w:hAnsi="Segoe UI Emoji" w:cs="Segoe UI Emoji"/>
        </w:rPr>
        <w:t>❌</w:t>
      </w:r>
      <w:r w:rsidRPr="006F6377">
        <w:t xml:space="preserve"> </w:t>
      </w:r>
      <w:r w:rsidRPr="006F6377">
        <w:rPr>
          <w:b/>
          <w:bCs/>
        </w:rPr>
        <w:t>Still redundant</w:t>
      </w:r>
      <w:r w:rsidRPr="006F6377">
        <w:t xml:space="preserve"> (Book details repeat for each author).</w:t>
      </w:r>
    </w:p>
    <w:p w14:paraId="7A49C535" w14:textId="7D69910B" w:rsidR="006F6377" w:rsidRPr="006F6377" w:rsidRDefault="006F6377" w:rsidP="006F6377">
      <w:pPr>
        <w:tabs>
          <w:tab w:val="num" w:pos="1440"/>
        </w:tabs>
      </w:pPr>
    </w:p>
    <w:p w14:paraId="7B1F829A" w14:textId="11343B53" w:rsidR="006F6377" w:rsidRPr="006F6377" w:rsidRDefault="006F6377" w:rsidP="00931104">
      <w:pPr>
        <w:tabs>
          <w:tab w:val="num" w:pos="1440"/>
        </w:tabs>
        <w:ind w:firstLine="720"/>
        <w:rPr>
          <w:b/>
          <w:bCs/>
        </w:rPr>
      </w:pPr>
      <w:r w:rsidRPr="006F6377">
        <w:rPr>
          <w:rFonts w:ascii="Segoe UI Emoji" w:hAnsi="Segoe UI Emoji" w:cs="Segoe UI Emoji"/>
          <w:b/>
          <w:bCs/>
        </w:rPr>
        <w:t>🔹</w:t>
      </w:r>
      <w:r w:rsidRPr="006F6377">
        <w:rPr>
          <w:b/>
          <w:bCs/>
        </w:rPr>
        <w:t xml:space="preserve"> Second Normal Form (2NF)</w:t>
      </w:r>
    </w:p>
    <w:p w14:paraId="02E253FF" w14:textId="77777777" w:rsidR="006F6377" w:rsidRPr="006F6377" w:rsidRDefault="006F6377" w:rsidP="00931104">
      <w:pPr>
        <w:tabs>
          <w:tab w:val="num" w:pos="1440"/>
        </w:tabs>
        <w:ind w:left="1440"/>
      </w:pP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Rule:</w:t>
      </w:r>
      <w:r w:rsidRPr="006F6377">
        <w:t xml:space="preserve"> No </w:t>
      </w:r>
      <w:r w:rsidRPr="006F6377">
        <w:rPr>
          <w:b/>
          <w:bCs/>
        </w:rPr>
        <w:t>partial dependency</w:t>
      </w:r>
      <w:r w:rsidRPr="006F6377">
        <w:t xml:space="preserve"> (a </w:t>
      </w:r>
      <w:r w:rsidRPr="006F6377">
        <w:rPr>
          <w:b/>
          <w:bCs/>
        </w:rPr>
        <w:t>subset</w:t>
      </w:r>
      <w:r w:rsidRPr="006F6377">
        <w:t xml:space="preserve"> of a </w:t>
      </w:r>
      <w:r w:rsidRPr="006F6377">
        <w:rPr>
          <w:b/>
          <w:bCs/>
        </w:rPr>
        <w:t>composite primary key</w:t>
      </w:r>
      <w:r w:rsidRPr="006F6377">
        <w:t xml:space="preserve"> should not determine a non-prime attribute).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Fix:</w:t>
      </w:r>
      <w:r w:rsidRPr="006F6377">
        <w:t xml:space="preserve"> Split into two tables—</w:t>
      </w:r>
      <w:r w:rsidRPr="006F6377">
        <w:rPr>
          <w:b/>
          <w:bCs/>
        </w:rPr>
        <w:t xml:space="preserve">Books and </w:t>
      </w:r>
      <w:proofErr w:type="spellStart"/>
      <w:r w:rsidRPr="006F6377">
        <w:rPr>
          <w:b/>
          <w:bCs/>
        </w:rPr>
        <w:t>Book_Authors</w:t>
      </w:r>
      <w:proofErr w:type="spellEnd"/>
      <w:r w:rsidRPr="006F6377">
        <w:t>.</w:t>
      </w:r>
    </w:p>
    <w:p w14:paraId="3FBD0F77" w14:textId="77777777" w:rsidR="006F6377" w:rsidRPr="006F6377" w:rsidRDefault="006F6377" w:rsidP="00931104">
      <w:pPr>
        <w:tabs>
          <w:tab w:val="num" w:pos="1440"/>
        </w:tabs>
        <w:ind w:left="1440"/>
        <w:rPr>
          <w:b/>
          <w:bCs/>
        </w:rPr>
      </w:pPr>
      <w:r w:rsidRPr="006F6377">
        <w:rPr>
          <w:b/>
          <w:bCs/>
        </w:rPr>
        <w:t>Books Table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01549" w:themeFill="accent5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128"/>
        <w:gridCol w:w="1121"/>
        <w:gridCol w:w="1092"/>
      </w:tblGrid>
      <w:tr w:rsidR="006F6377" w:rsidRPr="006F6377" w14:paraId="72668728" w14:textId="77777777" w:rsidTr="00931104">
        <w:trPr>
          <w:tblHeader/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3071A0E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27F630D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Title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C07CD00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Publisher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2506CB0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Category</w:t>
            </w:r>
          </w:p>
        </w:tc>
      </w:tr>
      <w:tr w:rsidR="006F6377" w:rsidRPr="006F6377" w14:paraId="3C4224AE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25C06F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F83E7E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DB Design Basics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2646F4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Pearson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20D88B3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Database</w:t>
            </w:r>
          </w:p>
        </w:tc>
      </w:tr>
      <w:tr w:rsidR="006F6377" w:rsidRPr="006F6377" w14:paraId="59EBBA11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085F60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E3C946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 Science Guide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5162B2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O'Reilly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E825B0C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  <w:tr w:rsidR="006F6377" w:rsidRPr="006F6377" w14:paraId="33452624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34E0EC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49A5BD0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Deep Learning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0C0FAC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Springer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6617152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</w:tr>
    </w:tbl>
    <w:p w14:paraId="38BF7300" w14:textId="77777777" w:rsidR="00931104" w:rsidRDefault="00931104" w:rsidP="006F6377">
      <w:pPr>
        <w:tabs>
          <w:tab w:val="num" w:pos="1440"/>
        </w:tabs>
        <w:rPr>
          <w:b/>
          <w:bCs/>
        </w:rPr>
      </w:pPr>
    </w:p>
    <w:p w14:paraId="7ED4F443" w14:textId="335AAD84" w:rsidR="006F6377" w:rsidRPr="006F6377" w:rsidRDefault="006F6377" w:rsidP="00931104">
      <w:pPr>
        <w:tabs>
          <w:tab w:val="num" w:pos="1440"/>
        </w:tabs>
        <w:ind w:left="1440"/>
        <w:rPr>
          <w:b/>
          <w:bCs/>
        </w:rPr>
      </w:pPr>
      <w:proofErr w:type="spellStart"/>
      <w:r w:rsidRPr="006F6377">
        <w:rPr>
          <w:b/>
          <w:bCs/>
        </w:rPr>
        <w:t>Book_Authors</w:t>
      </w:r>
      <w:proofErr w:type="spellEnd"/>
      <w:r w:rsidRPr="006F6377">
        <w:rPr>
          <w:b/>
          <w:bCs/>
        </w:rPr>
        <w:t xml:space="preserve"> Table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01549" w:themeFill="accent5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848"/>
      </w:tblGrid>
      <w:tr w:rsidR="006F6377" w:rsidRPr="006F6377" w14:paraId="2F0EE15A" w14:textId="77777777" w:rsidTr="00931104">
        <w:trPr>
          <w:tblHeader/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AABAF97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77C1A6F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Author</w:t>
            </w:r>
          </w:p>
        </w:tc>
      </w:tr>
      <w:tr w:rsidR="006F6377" w:rsidRPr="006F6377" w14:paraId="7C2D1FBE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8E8090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8AFD28C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John</w:t>
            </w:r>
          </w:p>
        </w:tc>
      </w:tr>
      <w:tr w:rsidR="006F6377" w:rsidRPr="006F6377" w14:paraId="62C00FEF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A27C8E3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35298E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Alice</w:t>
            </w:r>
          </w:p>
        </w:tc>
      </w:tr>
      <w:tr w:rsidR="006F6377" w:rsidRPr="006F6377" w14:paraId="474DF9E3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D302AFF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BEE7D6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Bob</w:t>
            </w:r>
          </w:p>
        </w:tc>
      </w:tr>
      <w:tr w:rsidR="006F6377" w:rsidRPr="006F6377" w14:paraId="4356C8BC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578640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6A1AC2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Alice</w:t>
            </w:r>
          </w:p>
        </w:tc>
      </w:tr>
      <w:tr w:rsidR="006F6377" w:rsidRPr="006F6377" w14:paraId="1906A481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35FA95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7F04EAA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Eve</w:t>
            </w:r>
          </w:p>
        </w:tc>
      </w:tr>
      <w:tr w:rsidR="006F6377" w:rsidRPr="006F6377" w14:paraId="1CA3C5CE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EE1AD0D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2B88A71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Charlie</w:t>
            </w:r>
          </w:p>
        </w:tc>
      </w:tr>
    </w:tbl>
    <w:p w14:paraId="51E81E84" w14:textId="77777777" w:rsidR="006F6377" w:rsidRPr="006F6377" w:rsidRDefault="006F6377" w:rsidP="00931104">
      <w:pPr>
        <w:tabs>
          <w:tab w:val="num" w:pos="1440"/>
        </w:tabs>
        <w:ind w:left="1440"/>
      </w:pPr>
      <w:r w:rsidRPr="006F6377">
        <w:rPr>
          <w:rFonts w:ascii="Segoe UI Emoji" w:hAnsi="Segoe UI Emoji" w:cs="Segoe UI Emoji"/>
        </w:rPr>
        <w:t>💡</w:t>
      </w:r>
      <w:r w:rsidRPr="006F6377">
        <w:t xml:space="preserve"> </w:t>
      </w:r>
      <w:r w:rsidRPr="006F6377">
        <w:rPr>
          <w:b/>
          <w:bCs/>
        </w:rPr>
        <w:t>Why is this better?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Authors are now stored separately, reducing duplication</w:t>
      </w:r>
      <w:r w:rsidRPr="006F6377">
        <w:t>.</w:t>
      </w:r>
      <w:r w:rsidRPr="006F6377">
        <w:br/>
      </w:r>
      <w:r w:rsidRPr="006F6377">
        <w:rPr>
          <w:rFonts w:ascii="Segoe UI Emoji" w:hAnsi="Segoe UI Emoji" w:cs="Segoe UI Emoji"/>
        </w:rPr>
        <w:t>❌</w:t>
      </w:r>
      <w:r w:rsidRPr="006F6377">
        <w:t xml:space="preserve"> </w:t>
      </w:r>
      <w:r w:rsidRPr="006F6377">
        <w:rPr>
          <w:b/>
          <w:bCs/>
        </w:rPr>
        <w:t>Still, some redundancy might exist</w:t>
      </w:r>
      <w:r w:rsidRPr="006F6377">
        <w:t xml:space="preserve"> (like publishers repeating).</w:t>
      </w:r>
    </w:p>
    <w:p w14:paraId="50E78E03" w14:textId="1BD497BA" w:rsidR="006F6377" w:rsidRPr="006F6377" w:rsidRDefault="006F6377" w:rsidP="006F6377">
      <w:pPr>
        <w:tabs>
          <w:tab w:val="num" w:pos="1440"/>
        </w:tabs>
      </w:pPr>
    </w:p>
    <w:p w14:paraId="5E3FDDAF" w14:textId="77777777" w:rsidR="006F6377" w:rsidRPr="006F6377" w:rsidRDefault="006F6377" w:rsidP="00931104">
      <w:pPr>
        <w:tabs>
          <w:tab w:val="num" w:pos="1440"/>
        </w:tabs>
        <w:ind w:firstLine="720"/>
        <w:rPr>
          <w:b/>
          <w:bCs/>
        </w:rPr>
      </w:pPr>
      <w:r w:rsidRPr="006F6377">
        <w:rPr>
          <w:rFonts w:ascii="Segoe UI Emoji" w:hAnsi="Segoe UI Emoji" w:cs="Segoe UI Emoji"/>
          <w:b/>
          <w:bCs/>
        </w:rPr>
        <w:t>🔹</w:t>
      </w:r>
      <w:r w:rsidRPr="006F6377">
        <w:rPr>
          <w:b/>
          <w:bCs/>
        </w:rPr>
        <w:t xml:space="preserve"> Third Normal Form (3NF)</w:t>
      </w:r>
    </w:p>
    <w:p w14:paraId="53285F2F" w14:textId="77777777" w:rsidR="006F6377" w:rsidRPr="006F6377" w:rsidRDefault="006F6377" w:rsidP="00931104">
      <w:pPr>
        <w:tabs>
          <w:tab w:val="num" w:pos="1440"/>
        </w:tabs>
        <w:ind w:left="1440"/>
      </w:pP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Rule:</w:t>
      </w:r>
      <w:r w:rsidRPr="006F6377">
        <w:t xml:space="preserve"> No </w:t>
      </w:r>
      <w:r w:rsidRPr="006F6377">
        <w:rPr>
          <w:b/>
          <w:bCs/>
        </w:rPr>
        <w:t>transitive dependency</w:t>
      </w:r>
      <w:r w:rsidRPr="006F6377">
        <w:t xml:space="preserve"> (a </w:t>
      </w:r>
      <w:r w:rsidRPr="006F6377">
        <w:rPr>
          <w:b/>
          <w:bCs/>
        </w:rPr>
        <w:t>non-key attribute</w:t>
      </w:r>
      <w:r w:rsidRPr="006F6377">
        <w:t xml:space="preserve"> should not determine another </w:t>
      </w:r>
      <w:r w:rsidRPr="006F6377">
        <w:rPr>
          <w:b/>
          <w:bCs/>
        </w:rPr>
        <w:t>non-key attribute</w:t>
      </w:r>
      <w:r w:rsidRPr="006F6377">
        <w:t>).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Fix:</w:t>
      </w:r>
      <w:r w:rsidRPr="006F6377">
        <w:t xml:space="preserve"> Remove Publisher’s dependency from Books and create a separate </w:t>
      </w:r>
      <w:r w:rsidRPr="006F6377">
        <w:rPr>
          <w:b/>
          <w:bCs/>
        </w:rPr>
        <w:t>Publisher table</w:t>
      </w:r>
      <w:r w:rsidRPr="006F6377">
        <w:t>.</w:t>
      </w:r>
    </w:p>
    <w:p w14:paraId="4ED87B65" w14:textId="77777777" w:rsidR="006F6377" w:rsidRPr="006F6377" w:rsidRDefault="006F6377" w:rsidP="00931104">
      <w:pPr>
        <w:tabs>
          <w:tab w:val="num" w:pos="1440"/>
        </w:tabs>
        <w:ind w:left="1440"/>
        <w:rPr>
          <w:b/>
          <w:bCs/>
        </w:rPr>
      </w:pPr>
      <w:r w:rsidRPr="006F6377">
        <w:rPr>
          <w:b/>
          <w:bCs/>
        </w:rPr>
        <w:t>Books Table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01549" w:themeFill="accent5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128"/>
        <w:gridCol w:w="1077"/>
        <w:gridCol w:w="1487"/>
      </w:tblGrid>
      <w:tr w:rsidR="006F6377" w:rsidRPr="006F6377" w14:paraId="5AEBF450" w14:textId="77777777" w:rsidTr="00931104">
        <w:trPr>
          <w:tblHeader/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202AC0E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B8F712D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Title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8F587E3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r w:rsidRPr="006F6377"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E6B06AD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Publisher_ID</w:t>
            </w:r>
            <w:proofErr w:type="spellEnd"/>
          </w:p>
        </w:tc>
      </w:tr>
      <w:tr w:rsidR="006F6377" w:rsidRPr="006F6377" w14:paraId="671F6D68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9087642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44AD899C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DB Design Basics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084F206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Database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745AD8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P01</w:t>
            </w:r>
          </w:p>
        </w:tc>
      </w:tr>
      <w:tr w:rsidR="006F6377" w:rsidRPr="006F6377" w14:paraId="752CF9FE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BB52CA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07F2F3B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Data Science Guide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A43AA20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0E2503D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P02</w:t>
            </w:r>
          </w:p>
        </w:tc>
      </w:tr>
      <w:tr w:rsidR="006F6377" w:rsidRPr="006F6377" w14:paraId="72FE7343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597F6A33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103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81A1A25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Deep Learning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C69BB5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AI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F448711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P03</w:t>
            </w:r>
          </w:p>
        </w:tc>
      </w:tr>
    </w:tbl>
    <w:p w14:paraId="2698B43F" w14:textId="77777777" w:rsidR="006F6377" w:rsidRPr="006F6377" w:rsidRDefault="006F6377" w:rsidP="00931104">
      <w:pPr>
        <w:tabs>
          <w:tab w:val="num" w:pos="1440"/>
        </w:tabs>
        <w:ind w:left="1440"/>
        <w:rPr>
          <w:b/>
          <w:bCs/>
        </w:rPr>
      </w:pPr>
      <w:proofErr w:type="spellStart"/>
      <w:r w:rsidRPr="006F6377">
        <w:rPr>
          <w:b/>
          <w:bCs/>
        </w:rPr>
        <w:t>Book_Authors</w:t>
      </w:r>
      <w:proofErr w:type="spellEnd"/>
      <w:r w:rsidRPr="006F6377">
        <w:rPr>
          <w:b/>
          <w:bCs/>
        </w:rPr>
        <w:t xml:space="preserve"> Table (Same as 2NF)</w:t>
      </w:r>
    </w:p>
    <w:p w14:paraId="4B47A5BC" w14:textId="77777777" w:rsidR="006F6377" w:rsidRPr="006F6377" w:rsidRDefault="006F6377" w:rsidP="00931104">
      <w:pPr>
        <w:tabs>
          <w:tab w:val="num" w:pos="1440"/>
        </w:tabs>
        <w:ind w:firstLine="1440"/>
        <w:rPr>
          <w:b/>
          <w:bCs/>
        </w:rPr>
      </w:pPr>
      <w:r w:rsidRPr="006F6377">
        <w:rPr>
          <w:b/>
          <w:bCs/>
        </w:rPr>
        <w:t>Publishers Table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01549" w:themeFill="accent5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899"/>
      </w:tblGrid>
      <w:tr w:rsidR="006F6377" w:rsidRPr="006F6377" w14:paraId="7E9D5CE6" w14:textId="77777777" w:rsidTr="00931104">
        <w:trPr>
          <w:tblHeader/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16ADF6C4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Publisher_ID</w:t>
            </w:r>
            <w:proofErr w:type="spellEnd"/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2AE06C09" w14:textId="77777777" w:rsidR="006F6377" w:rsidRPr="006F6377" w:rsidRDefault="006F6377" w:rsidP="006F6377">
            <w:pPr>
              <w:tabs>
                <w:tab w:val="num" w:pos="1440"/>
              </w:tabs>
              <w:rPr>
                <w:b/>
                <w:bCs/>
              </w:rPr>
            </w:pPr>
            <w:proofErr w:type="spellStart"/>
            <w:r w:rsidRPr="006F6377">
              <w:rPr>
                <w:b/>
                <w:bCs/>
              </w:rPr>
              <w:t>Publisher_Name</w:t>
            </w:r>
            <w:proofErr w:type="spellEnd"/>
          </w:p>
        </w:tc>
      </w:tr>
      <w:tr w:rsidR="006F6377" w:rsidRPr="006F6377" w14:paraId="10B505D3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7601D644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P01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3F85F281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Pearson</w:t>
            </w:r>
          </w:p>
        </w:tc>
      </w:tr>
      <w:tr w:rsidR="006F6377" w:rsidRPr="006F6377" w14:paraId="32406405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BAD23A8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P02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C3D99C2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O'Reilly</w:t>
            </w:r>
          </w:p>
        </w:tc>
      </w:tr>
      <w:tr w:rsidR="006F6377" w:rsidRPr="006F6377" w14:paraId="0EAB8B0E" w14:textId="77777777" w:rsidTr="00931104">
        <w:trPr>
          <w:tblCellSpacing w:w="15" w:type="dxa"/>
        </w:trPr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6B49E4A9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P03</w:t>
            </w:r>
          </w:p>
        </w:tc>
        <w:tc>
          <w:tcPr>
            <w:tcW w:w="0" w:type="auto"/>
            <w:shd w:val="clear" w:color="auto" w:fill="501549" w:themeFill="accent5" w:themeFillShade="80"/>
            <w:vAlign w:val="center"/>
            <w:hideMark/>
          </w:tcPr>
          <w:p w14:paraId="0CD6273A" w14:textId="77777777" w:rsidR="006F6377" w:rsidRPr="006F6377" w:rsidRDefault="006F6377" w:rsidP="006F6377">
            <w:pPr>
              <w:tabs>
                <w:tab w:val="num" w:pos="1440"/>
              </w:tabs>
            </w:pPr>
            <w:r w:rsidRPr="006F6377">
              <w:t>Springer</w:t>
            </w:r>
          </w:p>
        </w:tc>
      </w:tr>
    </w:tbl>
    <w:p w14:paraId="6602474A" w14:textId="77777777" w:rsidR="006F6377" w:rsidRPr="006F6377" w:rsidRDefault="006F6377" w:rsidP="00931104">
      <w:pPr>
        <w:tabs>
          <w:tab w:val="num" w:pos="1440"/>
        </w:tabs>
        <w:ind w:left="1440"/>
      </w:pPr>
      <w:r w:rsidRPr="006F6377">
        <w:rPr>
          <w:rFonts w:ascii="Segoe UI Emoji" w:hAnsi="Segoe UI Emoji" w:cs="Segoe UI Emoji"/>
        </w:rPr>
        <w:t>💡</w:t>
      </w:r>
      <w:r w:rsidRPr="006F6377">
        <w:t xml:space="preserve"> </w:t>
      </w:r>
      <w:r w:rsidRPr="006F6377">
        <w:rPr>
          <w:b/>
          <w:bCs/>
        </w:rPr>
        <w:t>Why is this better?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No redundant publisher names</w:t>
      </w:r>
      <w:r w:rsidRPr="006F6377">
        <w:t>.</w:t>
      </w:r>
      <w:r w:rsidRPr="006F6377">
        <w:br/>
      </w:r>
      <w:r w:rsidRPr="006F6377">
        <w:rPr>
          <w:rFonts w:ascii="Segoe UI Symbol" w:hAnsi="Segoe UI Symbol" w:cs="Segoe UI Symbol"/>
        </w:rPr>
        <w:t>✔</w:t>
      </w:r>
      <w:r w:rsidRPr="006F6377">
        <w:t xml:space="preserve"> </w:t>
      </w:r>
      <w:r w:rsidRPr="006F6377">
        <w:rPr>
          <w:b/>
          <w:bCs/>
        </w:rPr>
        <w:t>Easier updates</w:t>
      </w:r>
      <w:r w:rsidRPr="006F6377">
        <w:t xml:space="preserve"> (change publisher name in one place).</w:t>
      </w:r>
    </w:p>
    <w:p w14:paraId="59658A7D" w14:textId="77777777" w:rsidR="00D617C6" w:rsidRPr="00E8093E" w:rsidRDefault="00D617C6" w:rsidP="00D617C6">
      <w:pPr>
        <w:tabs>
          <w:tab w:val="num" w:pos="1440"/>
        </w:tabs>
      </w:pPr>
    </w:p>
    <w:p w14:paraId="70915FC5" w14:textId="77777777" w:rsidR="00883244" w:rsidRDefault="00883244"/>
    <w:sectPr w:rsidR="0088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92C"/>
    <w:multiLevelType w:val="multilevel"/>
    <w:tmpl w:val="E32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B86"/>
    <w:multiLevelType w:val="multilevel"/>
    <w:tmpl w:val="6F86F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809E2"/>
    <w:multiLevelType w:val="multilevel"/>
    <w:tmpl w:val="833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15293"/>
    <w:multiLevelType w:val="multilevel"/>
    <w:tmpl w:val="1CA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4978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D0F17"/>
    <w:multiLevelType w:val="multilevel"/>
    <w:tmpl w:val="2680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A7B34"/>
    <w:multiLevelType w:val="multilevel"/>
    <w:tmpl w:val="7B4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160C9"/>
    <w:multiLevelType w:val="multilevel"/>
    <w:tmpl w:val="AAB8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E36BE"/>
    <w:multiLevelType w:val="hybridMultilevel"/>
    <w:tmpl w:val="B0A6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32493"/>
    <w:multiLevelType w:val="multilevel"/>
    <w:tmpl w:val="B284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B6C76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07C3E"/>
    <w:multiLevelType w:val="multilevel"/>
    <w:tmpl w:val="55B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00E59"/>
    <w:multiLevelType w:val="multilevel"/>
    <w:tmpl w:val="328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C72E8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05E13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B6954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D6FD1"/>
    <w:multiLevelType w:val="multilevel"/>
    <w:tmpl w:val="CBC62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E020C"/>
    <w:multiLevelType w:val="multilevel"/>
    <w:tmpl w:val="6C5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068C5"/>
    <w:multiLevelType w:val="multilevel"/>
    <w:tmpl w:val="10CC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6579E"/>
    <w:multiLevelType w:val="multilevel"/>
    <w:tmpl w:val="222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F42F3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A808B5"/>
    <w:multiLevelType w:val="multilevel"/>
    <w:tmpl w:val="706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73E03"/>
    <w:multiLevelType w:val="multilevel"/>
    <w:tmpl w:val="618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F6211"/>
    <w:multiLevelType w:val="multilevel"/>
    <w:tmpl w:val="E6BEC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96E0D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D19AE"/>
    <w:multiLevelType w:val="multilevel"/>
    <w:tmpl w:val="DCC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80D8E"/>
    <w:multiLevelType w:val="multilevel"/>
    <w:tmpl w:val="475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C4AD2"/>
    <w:multiLevelType w:val="multilevel"/>
    <w:tmpl w:val="2E9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20572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276CD"/>
    <w:multiLevelType w:val="multilevel"/>
    <w:tmpl w:val="F22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3297E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C1AB3"/>
    <w:multiLevelType w:val="multilevel"/>
    <w:tmpl w:val="D80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D07B3"/>
    <w:multiLevelType w:val="multilevel"/>
    <w:tmpl w:val="FB7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443D31"/>
    <w:multiLevelType w:val="multilevel"/>
    <w:tmpl w:val="7D6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A09D8"/>
    <w:multiLevelType w:val="multilevel"/>
    <w:tmpl w:val="BBA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01D13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04FD1"/>
    <w:multiLevelType w:val="multilevel"/>
    <w:tmpl w:val="891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A64B0"/>
    <w:multiLevelType w:val="multilevel"/>
    <w:tmpl w:val="2680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5A3E3A"/>
    <w:multiLevelType w:val="multilevel"/>
    <w:tmpl w:val="F9D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5591C"/>
    <w:multiLevelType w:val="multilevel"/>
    <w:tmpl w:val="B7B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959AE"/>
    <w:multiLevelType w:val="multilevel"/>
    <w:tmpl w:val="5C8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B24B0"/>
    <w:multiLevelType w:val="multilevel"/>
    <w:tmpl w:val="735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2362">
    <w:abstractNumId w:val="4"/>
  </w:num>
  <w:num w:numId="2" w16cid:durableId="1064644925">
    <w:abstractNumId w:val="29"/>
  </w:num>
  <w:num w:numId="3" w16cid:durableId="469329013">
    <w:abstractNumId w:val="20"/>
  </w:num>
  <w:num w:numId="4" w16cid:durableId="2059164740">
    <w:abstractNumId w:val="15"/>
  </w:num>
  <w:num w:numId="5" w16cid:durableId="2110157740">
    <w:abstractNumId w:val="30"/>
  </w:num>
  <w:num w:numId="6" w16cid:durableId="715664757">
    <w:abstractNumId w:val="35"/>
  </w:num>
  <w:num w:numId="7" w16cid:durableId="705561663">
    <w:abstractNumId w:val="10"/>
  </w:num>
  <w:num w:numId="8" w16cid:durableId="55320461">
    <w:abstractNumId w:val="13"/>
  </w:num>
  <w:num w:numId="9" w16cid:durableId="964581937">
    <w:abstractNumId w:val="14"/>
  </w:num>
  <w:num w:numId="10" w16cid:durableId="398554963">
    <w:abstractNumId w:val="28"/>
  </w:num>
  <w:num w:numId="11" w16cid:durableId="351692057">
    <w:abstractNumId w:val="24"/>
  </w:num>
  <w:num w:numId="12" w16cid:durableId="1384333846">
    <w:abstractNumId w:val="12"/>
  </w:num>
  <w:num w:numId="13" w16cid:durableId="1958219038">
    <w:abstractNumId w:val="7"/>
  </w:num>
  <w:num w:numId="14" w16cid:durableId="258414592">
    <w:abstractNumId w:val="36"/>
  </w:num>
  <w:num w:numId="15" w16cid:durableId="899484780">
    <w:abstractNumId w:val="33"/>
  </w:num>
  <w:num w:numId="16" w16cid:durableId="1533690119">
    <w:abstractNumId w:val="27"/>
  </w:num>
  <w:num w:numId="17" w16cid:durableId="788746305">
    <w:abstractNumId w:val="32"/>
  </w:num>
  <w:num w:numId="18" w16cid:durableId="1978104663">
    <w:abstractNumId w:val="8"/>
  </w:num>
  <w:num w:numId="19" w16cid:durableId="420759600">
    <w:abstractNumId w:val="37"/>
  </w:num>
  <w:num w:numId="20" w16cid:durableId="844781054">
    <w:abstractNumId w:val="18"/>
  </w:num>
  <w:num w:numId="21" w16cid:durableId="670911255">
    <w:abstractNumId w:val="21"/>
  </w:num>
  <w:num w:numId="22" w16cid:durableId="1459881374">
    <w:abstractNumId w:val="2"/>
  </w:num>
  <w:num w:numId="23" w16cid:durableId="509292177">
    <w:abstractNumId w:val="9"/>
  </w:num>
  <w:num w:numId="24" w16cid:durableId="632559524">
    <w:abstractNumId w:val="22"/>
  </w:num>
  <w:num w:numId="25" w16cid:durableId="2091998239">
    <w:abstractNumId w:val="17"/>
  </w:num>
  <w:num w:numId="26" w16cid:durableId="86272849">
    <w:abstractNumId w:val="6"/>
  </w:num>
  <w:num w:numId="27" w16cid:durableId="393478786">
    <w:abstractNumId w:val="26"/>
  </w:num>
  <w:num w:numId="28" w16cid:durableId="1246574448">
    <w:abstractNumId w:val="39"/>
  </w:num>
  <w:num w:numId="29" w16cid:durableId="1013532373">
    <w:abstractNumId w:val="0"/>
  </w:num>
  <w:num w:numId="30" w16cid:durableId="1100641235">
    <w:abstractNumId w:val="11"/>
  </w:num>
  <w:num w:numId="31" w16cid:durableId="2020160065">
    <w:abstractNumId w:val="41"/>
  </w:num>
  <w:num w:numId="32" w16cid:durableId="1482505205">
    <w:abstractNumId w:val="16"/>
  </w:num>
  <w:num w:numId="33" w16cid:durableId="1200170897">
    <w:abstractNumId w:val="34"/>
  </w:num>
  <w:num w:numId="34" w16cid:durableId="271591597">
    <w:abstractNumId w:val="23"/>
  </w:num>
  <w:num w:numId="35" w16cid:durableId="763650126">
    <w:abstractNumId w:val="31"/>
  </w:num>
  <w:num w:numId="36" w16cid:durableId="1073963451">
    <w:abstractNumId w:val="5"/>
  </w:num>
  <w:num w:numId="37" w16cid:durableId="952320329">
    <w:abstractNumId w:val="38"/>
  </w:num>
  <w:num w:numId="38" w16cid:durableId="2064517533">
    <w:abstractNumId w:val="25"/>
  </w:num>
  <w:num w:numId="39" w16cid:durableId="1074858017">
    <w:abstractNumId w:val="40"/>
  </w:num>
  <w:num w:numId="40" w16cid:durableId="1961955372">
    <w:abstractNumId w:val="3"/>
  </w:num>
  <w:num w:numId="41" w16cid:durableId="628441534">
    <w:abstractNumId w:val="19"/>
  </w:num>
  <w:num w:numId="42" w16cid:durableId="7085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0F"/>
    <w:rsid w:val="00007CAA"/>
    <w:rsid w:val="00027CA9"/>
    <w:rsid w:val="00076D19"/>
    <w:rsid w:val="000900F8"/>
    <w:rsid w:val="000C6181"/>
    <w:rsid w:val="000D75CD"/>
    <w:rsid w:val="000E5C0D"/>
    <w:rsid w:val="000F309F"/>
    <w:rsid w:val="0013137E"/>
    <w:rsid w:val="00155979"/>
    <w:rsid w:val="00172A9F"/>
    <w:rsid w:val="00190641"/>
    <w:rsid w:val="001B37F1"/>
    <w:rsid w:val="001C306D"/>
    <w:rsid w:val="001D41AB"/>
    <w:rsid w:val="0026077B"/>
    <w:rsid w:val="002A5773"/>
    <w:rsid w:val="002C7746"/>
    <w:rsid w:val="002E65FF"/>
    <w:rsid w:val="002F04C0"/>
    <w:rsid w:val="002F455B"/>
    <w:rsid w:val="00320E84"/>
    <w:rsid w:val="00386826"/>
    <w:rsid w:val="003C7CC8"/>
    <w:rsid w:val="003D602E"/>
    <w:rsid w:val="003E3DD3"/>
    <w:rsid w:val="003F6D71"/>
    <w:rsid w:val="00412CDD"/>
    <w:rsid w:val="00422800"/>
    <w:rsid w:val="004A23D1"/>
    <w:rsid w:val="004D2273"/>
    <w:rsid w:val="004D34DE"/>
    <w:rsid w:val="004E3CA8"/>
    <w:rsid w:val="004F0A12"/>
    <w:rsid w:val="004F7378"/>
    <w:rsid w:val="0051366F"/>
    <w:rsid w:val="00520BD7"/>
    <w:rsid w:val="005402C2"/>
    <w:rsid w:val="00555FC3"/>
    <w:rsid w:val="00565448"/>
    <w:rsid w:val="00614D39"/>
    <w:rsid w:val="006223EA"/>
    <w:rsid w:val="0068089B"/>
    <w:rsid w:val="006872F2"/>
    <w:rsid w:val="00697E48"/>
    <w:rsid w:val="006E0ACF"/>
    <w:rsid w:val="006F6377"/>
    <w:rsid w:val="007045CC"/>
    <w:rsid w:val="00717058"/>
    <w:rsid w:val="0075230E"/>
    <w:rsid w:val="00755A7E"/>
    <w:rsid w:val="00763279"/>
    <w:rsid w:val="0079044B"/>
    <w:rsid w:val="007F42EE"/>
    <w:rsid w:val="00805939"/>
    <w:rsid w:val="00810408"/>
    <w:rsid w:val="00874DB9"/>
    <w:rsid w:val="00883244"/>
    <w:rsid w:val="008A126B"/>
    <w:rsid w:val="008B1DE0"/>
    <w:rsid w:val="008B74CE"/>
    <w:rsid w:val="008C100F"/>
    <w:rsid w:val="008D321B"/>
    <w:rsid w:val="00923FF7"/>
    <w:rsid w:val="00931104"/>
    <w:rsid w:val="009823B9"/>
    <w:rsid w:val="00985F7E"/>
    <w:rsid w:val="009E09ED"/>
    <w:rsid w:val="009E440C"/>
    <w:rsid w:val="00A36285"/>
    <w:rsid w:val="00A61569"/>
    <w:rsid w:val="00A91A19"/>
    <w:rsid w:val="00AA090F"/>
    <w:rsid w:val="00AB6A04"/>
    <w:rsid w:val="00AD6D16"/>
    <w:rsid w:val="00B51BAB"/>
    <w:rsid w:val="00B91894"/>
    <w:rsid w:val="00BE3B38"/>
    <w:rsid w:val="00C02614"/>
    <w:rsid w:val="00C40EEF"/>
    <w:rsid w:val="00C4795A"/>
    <w:rsid w:val="00C60CB5"/>
    <w:rsid w:val="00CA7A63"/>
    <w:rsid w:val="00D33674"/>
    <w:rsid w:val="00D43931"/>
    <w:rsid w:val="00D5079F"/>
    <w:rsid w:val="00D617C6"/>
    <w:rsid w:val="00D711D3"/>
    <w:rsid w:val="00D7215A"/>
    <w:rsid w:val="00D766F3"/>
    <w:rsid w:val="00E2013D"/>
    <w:rsid w:val="00E2674A"/>
    <w:rsid w:val="00E732E7"/>
    <w:rsid w:val="00E8093E"/>
    <w:rsid w:val="00E934E3"/>
    <w:rsid w:val="00E97C4B"/>
    <w:rsid w:val="00EA64B4"/>
    <w:rsid w:val="00EE012E"/>
    <w:rsid w:val="00F31FB7"/>
    <w:rsid w:val="00F8146C"/>
    <w:rsid w:val="00FB31EF"/>
    <w:rsid w:val="00FE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95C1"/>
  <w15:chartTrackingRefBased/>
  <w15:docId w15:val="{45C42821-D5D0-4F98-90A5-C72049C7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0F"/>
    <w:rPr>
      <w:b/>
      <w:bCs/>
      <w:smallCaps/>
      <w:color w:val="0F4761" w:themeColor="accent1" w:themeShade="BF"/>
      <w:spacing w:val="5"/>
    </w:rPr>
  </w:style>
  <w:style w:type="paragraph" w:customStyle="1" w:styleId="code-style">
    <w:name w:val="code-style"/>
    <w:basedOn w:val="Normal"/>
    <w:link w:val="code-styleChar"/>
    <w:qFormat/>
    <w:rsid w:val="003C7CC8"/>
    <w:pPr>
      <w:shd w:val="clear" w:color="auto" w:fill="ADADAD" w:themeFill="background2" w:themeFillShade="BF"/>
      <w:spacing w:line="240" w:lineRule="auto"/>
      <w:ind w:left="1134"/>
      <w:contextualSpacing/>
    </w:pPr>
    <w:rPr>
      <w:rFonts w:ascii="Courier New" w:hAnsi="Courier New" w:cs="Courier New"/>
      <w:b/>
      <w:bCs/>
      <w:noProof/>
    </w:rPr>
  </w:style>
  <w:style w:type="character" w:customStyle="1" w:styleId="code-styleChar">
    <w:name w:val="code-style Char"/>
    <w:basedOn w:val="DefaultParagraphFont"/>
    <w:link w:val="code-style"/>
    <w:rsid w:val="003C7CC8"/>
    <w:rPr>
      <w:rFonts w:ascii="Courier New" w:hAnsi="Courier New" w:cs="Courier New"/>
      <w:b/>
      <w:bCs/>
      <w:noProof/>
      <w:shd w:val="clear" w:color="auto" w:fill="ADADAD" w:themeFill="background2" w:themeFillShade="BF"/>
    </w:rPr>
  </w:style>
  <w:style w:type="paragraph" w:styleId="Revision">
    <w:name w:val="Revision"/>
    <w:hidden/>
    <w:uiPriority w:val="99"/>
    <w:semiHidden/>
    <w:rsid w:val="00A91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97</cp:revision>
  <dcterms:created xsi:type="dcterms:W3CDTF">2025-02-06T05:51:00Z</dcterms:created>
  <dcterms:modified xsi:type="dcterms:W3CDTF">2025-02-12T12:42:00Z</dcterms:modified>
</cp:coreProperties>
</file>