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E32" w:rsidRPr="004F2E32" w:rsidRDefault="004F2E32" w:rsidP="004F2E32">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32"/>
          <w:szCs w:val="32"/>
          <w:lang w:eastAsia="en-IN"/>
        </w:rPr>
      </w:pPr>
      <w:r w:rsidRPr="004F2E32">
        <w:rPr>
          <w:rFonts w:ascii="Arial" w:eastAsia="Times New Roman" w:hAnsi="Arial" w:cs="Arial"/>
          <w:b/>
          <w:bCs/>
          <w:color w:val="3A3A3A"/>
          <w:kern w:val="36"/>
          <w:sz w:val="32"/>
          <w:szCs w:val="32"/>
          <w:lang w:eastAsia="en-IN"/>
        </w:rPr>
        <w:t>Scaling up to multiple data points</w:t>
      </w:r>
      <w:bookmarkStart w:id="0" w:name="_GoBack"/>
      <w:bookmarkEnd w:id="0"/>
    </w:p>
    <w:p w:rsidR="004F2E32" w:rsidRPr="004F2E32" w:rsidRDefault="004F2E32" w:rsidP="004F2E32">
      <w:pPr>
        <w:shd w:val="clear" w:color="auto" w:fill="33AACC"/>
        <w:spacing w:after="0" w:line="240" w:lineRule="auto"/>
        <w:rPr>
          <w:rFonts w:ascii="Arial" w:eastAsia="Times New Roman" w:hAnsi="Arial" w:cs="Arial"/>
          <w:color w:val="FFFFFF"/>
          <w:sz w:val="28"/>
          <w:szCs w:val="28"/>
          <w:lang w:eastAsia="en-IN"/>
        </w:rPr>
      </w:pPr>
      <w:r w:rsidRPr="004F2E32">
        <w:rPr>
          <w:rFonts w:ascii="Arial" w:eastAsia="Times New Roman" w:hAnsi="Arial" w:cs="Arial"/>
          <w:color w:val="FFFFFF"/>
          <w:sz w:val="28"/>
          <w:szCs w:val="28"/>
          <w:lang w:eastAsia="en-IN"/>
        </w:rPr>
        <w:t>100xp</w:t>
      </w:r>
    </w:p>
    <w:p w:rsidR="004F2E32" w:rsidRPr="004F2E32" w:rsidRDefault="004F2E32" w:rsidP="004F2E32">
      <w:pPr>
        <w:shd w:val="clear" w:color="auto" w:fill="FFFFFF"/>
        <w:spacing w:after="0" w:line="240" w:lineRule="auto"/>
        <w:rPr>
          <w:rFonts w:ascii="Arial" w:eastAsia="Times New Roman" w:hAnsi="Arial" w:cs="Arial"/>
          <w:color w:val="3A3A3A"/>
          <w:sz w:val="28"/>
          <w:szCs w:val="28"/>
          <w:lang w:eastAsia="en-IN"/>
        </w:rPr>
      </w:pPr>
      <w:r w:rsidRPr="004F2E32">
        <w:rPr>
          <w:rFonts w:ascii="Arial" w:eastAsia="Times New Roman" w:hAnsi="Arial" w:cs="Arial"/>
          <w:color w:val="3A3A3A"/>
          <w:sz w:val="28"/>
          <w:szCs w:val="28"/>
          <w:lang w:eastAsia="en-IN"/>
        </w:rPr>
        <w:t>You've seen how different weights will have different accuracies on a single prediction. But usually, you'll want to measure model accuracy on many points. You'll now write code to compare model accuracies for two different sets of weights, which have been stored as </w:t>
      </w:r>
      <w:r w:rsidRPr="004F2E32">
        <w:rPr>
          <w:rFonts w:ascii="Courier New" w:eastAsia="Times New Roman" w:hAnsi="Courier New" w:cs="Courier New"/>
          <w:color w:val="3A3A3A"/>
          <w:sz w:val="28"/>
          <w:szCs w:val="28"/>
          <w:shd w:val="clear" w:color="auto" w:fill="EBF4F7"/>
          <w:lang w:eastAsia="en-IN"/>
        </w:rPr>
        <w:t>weights_0</w:t>
      </w:r>
      <w:r w:rsidRPr="004F2E32">
        <w:rPr>
          <w:rFonts w:ascii="Arial" w:eastAsia="Times New Roman" w:hAnsi="Arial" w:cs="Arial"/>
          <w:color w:val="3A3A3A"/>
          <w:sz w:val="28"/>
          <w:szCs w:val="28"/>
          <w:lang w:eastAsia="en-IN"/>
        </w:rPr>
        <w:t> and </w:t>
      </w:r>
      <w:r w:rsidRPr="004F2E32">
        <w:rPr>
          <w:rFonts w:ascii="Courier New" w:eastAsia="Times New Roman" w:hAnsi="Courier New" w:cs="Courier New"/>
          <w:color w:val="3A3A3A"/>
          <w:sz w:val="28"/>
          <w:szCs w:val="28"/>
          <w:shd w:val="clear" w:color="auto" w:fill="EBF4F7"/>
          <w:lang w:eastAsia="en-IN"/>
        </w:rPr>
        <w:t>weights_1</w:t>
      </w:r>
      <w:r w:rsidRPr="004F2E32">
        <w:rPr>
          <w:rFonts w:ascii="Arial" w:eastAsia="Times New Roman" w:hAnsi="Arial" w:cs="Arial"/>
          <w:color w:val="3A3A3A"/>
          <w:sz w:val="28"/>
          <w:szCs w:val="28"/>
          <w:lang w:eastAsia="en-IN"/>
        </w:rPr>
        <w:t>.</w:t>
      </w:r>
    </w:p>
    <w:p w:rsidR="004F2E32" w:rsidRPr="004F2E32" w:rsidRDefault="004F2E32" w:rsidP="004F2E32">
      <w:pPr>
        <w:shd w:val="clear" w:color="auto" w:fill="FFFFFF"/>
        <w:spacing w:after="0" w:line="240" w:lineRule="auto"/>
        <w:rPr>
          <w:rFonts w:ascii="Arial" w:eastAsia="Times New Roman" w:hAnsi="Arial" w:cs="Arial"/>
          <w:color w:val="3A3A3A"/>
          <w:sz w:val="28"/>
          <w:szCs w:val="28"/>
          <w:lang w:eastAsia="en-IN"/>
        </w:rPr>
      </w:pPr>
      <w:proofErr w:type="spellStart"/>
      <w:r w:rsidRPr="004F2E32">
        <w:rPr>
          <w:rFonts w:ascii="Courier New" w:eastAsia="Times New Roman" w:hAnsi="Courier New" w:cs="Courier New"/>
          <w:color w:val="3A3A3A"/>
          <w:sz w:val="28"/>
          <w:szCs w:val="28"/>
          <w:shd w:val="clear" w:color="auto" w:fill="EBF4F7"/>
          <w:lang w:eastAsia="en-IN"/>
        </w:rPr>
        <w:t>input_data</w:t>
      </w:r>
      <w:proofErr w:type="spellEnd"/>
      <w:r w:rsidRPr="004F2E32">
        <w:rPr>
          <w:rFonts w:ascii="Arial" w:eastAsia="Times New Roman" w:hAnsi="Arial" w:cs="Arial"/>
          <w:color w:val="3A3A3A"/>
          <w:sz w:val="28"/>
          <w:szCs w:val="28"/>
          <w:lang w:eastAsia="en-IN"/>
        </w:rPr>
        <w:t> is a list of arrays. Each item in that list contains the data to make a single prediction. </w:t>
      </w:r>
      <w:proofErr w:type="spellStart"/>
      <w:r w:rsidRPr="004F2E32">
        <w:rPr>
          <w:rFonts w:ascii="Courier New" w:eastAsia="Times New Roman" w:hAnsi="Courier New" w:cs="Courier New"/>
          <w:color w:val="3A3A3A"/>
          <w:sz w:val="28"/>
          <w:szCs w:val="28"/>
          <w:shd w:val="clear" w:color="auto" w:fill="EBF4F7"/>
          <w:lang w:eastAsia="en-IN"/>
        </w:rPr>
        <w:t>target_actuals</w:t>
      </w:r>
      <w:proofErr w:type="spellEnd"/>
      <w:r w:rsidRPr="004F2E32">
        <w:rPr>
          <w:rFonts w:ascii="Arial" w:eastAsia="Times New Roman" w:hAnsi="Arial" w:cs="Arial"/>
          <w:color w:val="3A3A3A"/>
          <w:sz w:val="28"/>
          <w:szCs w:val="28"/>
          <w:lang w:eastAsia="en-IN"/>
        </w:rPr>
        <w:t> is a list of numbers. Each item in that list is the actual value we are trying to predict.</w:t>
      </w:r>
    </w:p>
    <w:p w:rsidR="004F2E32" w:rsidRPr="004F2E32" w:rsidRDefault="004F2E32" w:rsidP="004F2E32">
      <w:pPr>
        <w:shd w:val="clear" w:color="auto" w:fill="FFFFFF"/>
        <w:spacing w:after="0" w:line="240" w:lineRule="auto"/>
        <w:rPr>
          <w:rFonts w:ascii="Arial" w:eastAsia="Times New Roman" w:hAnsi="Arial" w:cs="Arial"/>
          <w:color w:val="3A3A3A"/>
          <w:sz w:val="28"/>
          <w:szCs w:val="28"/>
          <w:lang w:eastAsia="en-IN"/>
        </w:rPr>
      </w:pPr>
      <w:r w:rsidRPr="004F2E32">
        <w:rPr>
          <w:rFonts w:ascii="Arial" w:eastAsia="Times New Roman" w:hAnsi="Arial" w:cs="Arial"/>
          <w:color w:val="3A3A3A"/>
          <w:sz w:val="28"/>
          <w:szCs w:val="28"/>
          <w:lang w:eastAsia="en-IN"/>
        </w:rPr>
        <w:t>In this exercise, you'll use the </w:t>
      </w:r>
      <w:proofErr w:type="spellStart"/>
      <w:r w:rsidRPr="004F2E32">
        <w:rPr>
          <w:rFonts w:ascii="Courier New" w:eastAsia="Times New Roman" w:hAnsi="Courier New" w:cs="Courier New"/>
          <w:color w:val="3A3A3A"/>
          <w:sz w:val="28"/>
          <w:szCs w:val="28"/>
          <w:shd w:val="clear" w:color="auto" w:fill="EBF4F7"/>
          <w:lang w:eastAsia="en-IN"/>
        </w:rPr>
        <w:t>mean_squared_</w:t>
      </w:r>
      <w:proofErr w:type="gramStart"/>
      <w:r w:rsidRPr="004F2E32">
        <w:rPr>
          <w:rFonts w:ascii="Courier New" w:eastAsia="Times New Roman" w:hAnsi="Courier New" w:cs="Courier New"/>
          <w:color w:val="3A3A3A"/>
          <w:sz w:val="28"/>
          <w:szCs w:val="28"/>
          <w:shd w:val="clear" w:color="auto" w:fill="EBF4F7"/>
          <w:lang w:eastAsia="en-IN"/>
        </w:rPr>
        <w:t>error</w:t>
      </w:r>
      <w:proofErr w:type="spellEnd"/>
      <w:r w:rsidRPr="004F2E32">
        <w:rPr>
          <w:rFonts w:ascii="Courier New" w:eastAsia="Times New Roman" w:hAnsi="Courier New" w:cs="Courier New"/>
          <w:color w:val="3A3A3A"/>
          <w:sz w:val="28"/>
          <w:szCs w:val="28"/>
          <w:shd w:val="clear" w:color="auto" w:fill="EBF4F7"/>
          <w:lang w:eastAsia="en-IN"/>
        </w:rPr>
        <w:t>(</w:t>
      </w:r>
      <w:proofErr w:type="gramEnd"/>
      <w:r w:rsidRPr="004F2E32">
        <w:rPr>
          <w:rFonts w:ascii="Courier New" w:eastAsia="Times New Roman" w:hAnsi="Courier New" w:cs="Courier New"/>
          <w:color w:val="3A3A3A"/>
          <w:sz w:val="28"/>
          <w:szCs w:val="28"/>
          <w:shd w:val="clear" w:color="auto" w:fill="EBF4F7"/>
          <w:lang w:eastAsia="en-IN"/>
        </w:rPr>
        <w:t>)</w:t>
      </w:r>
      <w:r w:rsidRPr="004F2E32">
        <w:rPr>
          <w:rFonts w:ascii="Arial" w:eastAsia="Times New Roman" w:hAnsi="Arial" w:cs="Arial"/>
          <w:color w:val="3A3A3A"/>
          <w:sz w:val="28"/>
          <w:szCs w:val="28"/>
          <w:lang w:eastAsia="en-IN"/>
        </w:rPr>
        <w:t> function from </w:t>
      </w:r>
      <w:proofErr w:type="spellStart"/>
      <w:r w:rsidRPr="004F2E32">
        <w:rPr>
          <w:rFonts w:ascii="Courier New" w:eastAsia="Times New Roman" w:hAnsi="Courier New" w:cs="Courier New"/>
          <w:color w:val="3A3A3A"/>
          <w:sz w:val="28"/>
          <w:szCs w:val="28"/>
          <w:shd w:val="clear" w:color="auto" w:fill="EBF4F7"/>
          <w:lang w:eastAsia="en-IN"/>
        </w:rPr>
        <w:t>sklearn.metrics</w:t>
      </w:r>
      <w:proofErr w:type="spellEnd"/>
      <w:r w:rsidRPr="004F2E32">
        <w:rPr>
          <w:rFonts w:ascii="Arial" w:eastAsia="Times New Roman" w:hAnsi="Arial" w:cs="Arial"/>
          <w:color w:val="3A3A3A"/>
          <w:sz w:val="28"/>
          <w:szCs w:val="28"/>
          <w:lang w:eastAsia="en-IN"/>
        </w:rPr>
        <w:t>. It takes the true values and the predicted values as arguments.</w:t>
      </w:r>
    </w:p>
    <w:p w:rsidR="004F2E32" w:rsidRPr="004F2E32" w:rsidRDefault="004F2E32" w:rsidP="004F2E32">
      <w:pPr>
        <w:shd w:val="clear" w:color="auto" w:fill="FFFFFF"/>
        <w:spacing w:after="0" w:line="240" w:lineRule="auto"/>
        <w:rPr>
          <w:rFonts w:ascii="Arial" w:eastAsia="Times New Roman" w:hAnsi="Arial" w:cs="Arial"/>
          <w:color w:val="3A3A3A"/>
          <w:sz w:val="28"/>
          <w:szCs w:val="28"/>
          <w:lang w:eastAsia="en-IN"/>
        </w:rPr>
      </w:pPr>
      <w:r w:rsidRPr="004F2E32">
        <w:rPr>
          <w:rFonts w:ascii="Arial" w:eastAsia="Times New Roman" w:hAnsi="Arial" w:cs="Arial"/>
          <w:color w:val="3A3A3A"/>
          <w:sz w:val="28"/>
          <w:szCs w:val="28"/>
          <w:lang w:eastAsia="en-IN"/>
        </w:rPr>
        <w:t>You'll also use the preloaded </w:t>
      </w:r>
      <w:proofErr w:type="spellStart"/>
      <w:r w:rsidRPr="004F2E32">
        <w:rPr>
          <w:rFonts w:ascii="Courier New" w:eastAsia="Times New Roman" w:hAnsi="Courier New" w:cs="Courier New"/>
          <w:color w:val="3A3A3A"/>
          <w:sz w:val="28"/>
          <w:szCs w:val="28"/>
          <w:shd w:val="clear" w:color="auto" w:fill="EBF4F7"/>
          <w:lang w:eastAsia="en-IN"/>
        </w:rPr>
        <w:t>predict_with_</w:t>
      </w:r>
      <w:proofErr w:type="gramStart"/>
      <w:r w:rsidRPr="004F2E32">
        <w:rPr>
          <w:rFonts w:ascii="Courier New" w:eastAsia="Times New Roman" w:hAnsi="Courier New" w:cs="Courier New"/>
          <w:color w:val="3A3A3A"/>
          <w:sz w:val="28"/>
          <w:szCs w:val="28"/>
          <w:shd w:val="clear" w:color="auto" w:fill="EBF4F7"/>
          <w:lang w:eastAsia="en-IN"/>
        </w:rPr>
        <w:t>network</w:t>
      </w:r>
      <w:proofErr w:type="spellEnd"/>
      <w:r w:rsidRPr="004F2E32">
        <w:rPr>
          <w:rFonts w:ascii="Courier New" w:eastAsia="Times New Roman" w:hAnsi="Courier New" w:cs="Courier New"/>
          <w:color w:val="3A3A3A"/>
          <w:sz w:val="28"/>
          <w:szCs w:val="28"/>
          <w:shd w:val="clear" w:color="auto" w:fill="EBF4F7"/>
          <w:lang w:eastAsia="en-IN"/>
        </w:rPr>
        <w:t>(</w:t>
      </w:r>
      <w:proofErr w:type="gramEnd"/>
      <w:r w:rsidRPr="004F2E32">
        <w:rPr>
          <w:rFonts w:ascii="Courier New" w:eastAsia="Times New Roman" w:hAnsi="Courier New" w:cs="Courier New"/>
          <w:color w:val="3A3A3A"/>
          <w:sz w:val="28"/>
          <w:szCs w:val="28"/>
          <w:shd w:val="clear" w:color="auto" w:fill="EBF4F7"/>
          <w:lang w:eastAsia="en-IN"/>
        </w:rPr>
        <w:t>)</w:t>
      </w:r>
      <w:r w:rsidRPr="004F2E32">
        <w:rPr>
          <w:rFonts w:ascii="Arial" w:eastAsia="Times New Roman" w:hAnsi="Arial" w:cs="Arial"/>
          <w:color w:val="3A3A3A"/>
          <w:sz w:val="28"/>
          <w:szCs w:val="28"/>
          <w:lang w:eastAsia="en-IN"/>
        </w:rPr>
        <w:t> function, which takes an array of data as the first argument, and weights as the second argument.</w:t>
      </w:r>
    </w:p>
    <w:p w:rsidR="007E7490" w:rsidRPr="004F2E32" w:rsidRDefault="007E7490">
      <w:pPr>
        <w:rPr>
          <w:sz w:val="28"/>
          <w:szCs w:val="28"/>
        </w:rPr>
      </w:pPr>
    </w:p>
    <w:sectPr w:rsidR="007E7490" w:rsidRPr="004F2E32"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jAwMbQ0tzQytrBQ0lEKTi0uzszPAykwrAUA8mySGCwAAAA="/>
  </w:docVars>
  <w:rsids>
    <w:rsidRoot w:val="004F2E32"/>
    <w:rsid w:val="004F2E32"/>
    <w:rsid w:val="007E7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B2CC2-B2EC-47AF-ADA7-9C28278D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4F2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3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F2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F2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157050">
      <w:bodyDiv w:val="1"/>
      <w:marLeft w:val="0"/>
      <w:marRight w:val="0"/>
      <w:marTop w:val="0"/>
      <w:marBottom w:val="0"/>
      <w:divBdr>
        <w:top w:val="none" w:sz="0" w:space="0" w:color="auto"/>
        <w:left w:val="none" w:sz="0" w:space="0" w:color="auto"/>
        <w:bottom w:val="none" w:sz="0" w:space="0" w:color="auto"/>
        <w:right w:val="none" w:sz="0" w:space="0" w:color="auto"/>
      </w:divBdr>
      <w:divsChild>
        <w:div w:id="1939172206">
          <w:marLeft w:val="0"/>
          <w:marRight w:val="0"/>
          <w:marTop w:val="45"/>
          <w:marBottom w:val="0"/>
          <w:divBdr>
            <w:top w:val="none" w:sz="0" w:space="0" w:color="auto"/>
            <w:left w:val="none" w:sz="0" w:space="0" w:color="auto"/>
            <w:bottom w:val="none" w:sz="0" w:space="0" w:color="auto"/>
            <w:right w:val="none" w:sz="0" w:space="0" w:color="auto"/>
          </w:divBdr>
        </w:div>
        <w:div w:id="801076587">
          <w:marLeft w:val="0"/>
          <w:marRight w:val="0"/>
          <w:marTop w:val="0"/>
          <w:marBottom w:val="0"/>
          <w:divBdr>
            <w:top w:val="none" w:sz="0" w:space="0" w:color="auto"/>
            <w:left w:val="none" w:sz="0" w:space="0" w:color="auto"/>
            <w:bottom w:val="none" w:sz="0" w:space="0" w:color="auto"/>
            <w:right w:val="none" w:sz="0" w:space="0" w:color="auto"/>
          </w:divBdr>
          <w:divsChild>
            <w:div w:id="456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717</Characters>
  <Application>Microsoft Office Word</Application>
  <DocSecurity>0</DocSecurity>
  <Lines>5</Lines>
  <Paragraphs>1</Paragraphs>
  <ScaleCrop>false</ScaleCrop>
  <Company>HP</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2017-10-17T13:20:00Z</dcterms:created>
  <dcterms:modified xsi:type="dcterms:W3CDTF">2017-10-17T13:21:00Z</dcterms:modified>
</cp:coreProperties>
</file>