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14A" w:rsidRPr="00DF514A" w:rsidRDefault="00DF514A" w:rsidP="00DF514A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DF514A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What's a matrix?</w:t>
      </w:r>
    </w:p>
    <w:p w:rsidR="00DF514A" w:rsidRPr="00DF514A" w:rsidRDefault="00DF514A" w:rsidP="00DF514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DF514A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In R, a matrix is a collection of elements of the same data type (numeric, character, or logical) arranged into a fixed number of rows and columns. Since you are only working with rows and columns, a matrix is called two-dimensional.</w:t>
      </w:r>
    </w:p>
    <w:p w:rsidR="00DF514A" w:rsidRPr="00DF514A" w:rsidRDefault="00DF514A" w:rsidP="00DF51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DF514A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You can construct a matrix in R with the</w:t>
      </w:r>
      <w:r w:rsidRPr="00DF514A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 </w:t>
      </w:r>
      <w:hyperlink r:id="rId5" w:tgtFrame="_blank" w:history="1">
        <w:proofErr w:type="gramStart"/>
        <w:r w:rsidRPr="00DF514A">
          <w:rPr>
            <w:rFonts w:ascii="Courier New" w:eastAsia="Times New Roman" w:hAnsi="Courier New" w:cs="Courier New"/>
            <w:color w:val="33AACC"/>
            <w:sz w:val="32"/>
            <w:szCs w:val="32"/>
            <w:shd w:val="clear" w:color="auto" w:fill="EBF4F7"/>
            <w:lang w:eastAsia="en-IN"/>
          </w:rPr>
          <w:t>matrix(</w:t>
        </w:r>
        <w:proofErr w:type="gramEnd"/>
        <w:r w:rsidRPr="00DF514A">
          <w:rPr>
            <w:rFonts w:ascii="Courier New" w:eastAsia="Times New Roman" w:hAnsi="Courier New" w:cs="Courier New"/>
            <w:color w:val="33AACC"/>
            <w:sz w:val="32"/>
            <w:szCs w:val="32"/>
            <w:shd w:val="clear" w:color="auto" w:fill="EBF4F7"/>
            <w:lang w:eastAsia="en-IN"/>
          </w:rPr>
          <w:t>)</w:t>
        </w:r>
      </w:hyperlink>
      <w:r w:rsidRPr="00DF514A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function. Consider the following example:</w:t>
      </w:r>
    </w:p>
    <w:p w:rsidR="00DF514A" w:rsidRDefault="00DF514A" w:rsidP="00DF514A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</w:pPr>
      <w:proofErr w:type="gramStart"/>
      <w:r w:rsidRPr="00DF514A"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  <w:t>matrix(</w:t>
      </w:r>
      <w:proofErr w:type="gramEnd"/>
      <w:r w:rsidRPr="00DF514A"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  <w:t xml:space="preserve">1:9, </w:t>
      </w:r>
      <w:proofErr w:type="spellStart"/>
      <w:r w:rsidRPr="00DF514A"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  <w:t>byrow</w:t>
      </w:r>
      <w:proofErr w:type="spellEnd"/>
      <w:r w:rsidRPr="00DF514A"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  <w:t xml:space="preserve"> = TRUE, </w:t>
      </w:r>
      <w:proofErr w:type="spellStart"/>
      <w:r w:rsidRPr="00DF514A"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  <w:t>nrow</w:t>
      </w:r>
      <w:proofErr w:type="spellEnd"/>
      <w:r w:rsidRPr="00DF514A"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  <w:t xml:space="preserve"> = 3)</w:t>
      </w:r>
    </w:p>
    <w:p w:rsidR="00DF514A" w:rsidRPr="00DF514A" w:rsidRDefault="00DF514A" w:rsidP="00DF514A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36"/>
          <w:lang w:eastAsia="en-IN"/>
        </w:rPr>
      </w:pPr>
    </w:p>
    <w:p w:rsidR="00DF514A" w:rsidRPr="00DF514A" w:rsidRDefault="00DF514A" w:rsidP="00DF51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DF514A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In the </w:t>
      </w:r>
      <w:hyperlink r:id="rId6" w:tgtFrame="_blank" w:history="1">
        <w:proofErr w:type="gramStart"/>
        <w:r w:rsidRPr="00DF514A">
          <w:rPr>
            <w:rFonts w:ascii="Courier New" w:eastAsia="Times New Roman" w:hAnsi="Courier New" w:cs="Courier New"/>
            <w:color w:val="33AACC"/>
            <w:sz w:val="20"/>
            <w:szCs w:val="20"/>
            <w:shd w:val="clear" w:color="auto" w:fill="EBF4F7"/>
            <w:lang w:eastAsia="en-IN"/>
          </w:rPr>
          <w:t>matrix(</w:t>
        </w:r>
        <w:proofErr w:type="gramEnd"/>
        <w:r w:rsidRPr="00DF514A">
          <w:rPr>
            <w:rFonts w:ascii="Courier New" w:eastAsia="Times New Roman" w:hAnsi="Courier New" w:cs="Courier New"/>
            <w:color w:val="33AACC"/>
            <w:sz w:val="20"/>
            <w:szCs w:val="20"/>
            <w:shd w:val="clear" w:color="auto" w:fill="EBF4F7"/>
            <w:lang w:eastAsia="en-IN"/>
          </w:rPr>
          <w:t>)</w:t>
        </w:r>
      </w:hyperlink>
      <w:r w:rsidRPr="00DF514A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function:</w:t>
      </w:r>
    </w:p>
    <w:p w:rsidR="00DF514A" w:rsidRPr="00DF514A" w:rsidRDefault="00DF514A" w:rsidP="00DF514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DF514A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The first argument is the collection of elements that R will arrange int</w:t>
      </w:r>
      <w:bookmarkStart w:id="0" w:name="_GoBack"/>
      <w:bookmarkEnd w:id="0"/>
      <w:r w:rsidRPr="00DF514A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o the rows and columns of the matrix. Here, we use </w:t>
      </w:r>
      <w:r w:rsidRPr="00DF514A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1:9</w:t>
      </w:r>
      <w:r w:rsidRPr="00DF514A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which is a shortcut for </w:t>
      </w:r>
      <w:proofErr w:type="gramStart"/>
      <w:r w:rsidRPr="00DF514A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c(</w:t>
      </w:r>
      <w:proofErr w:type="gramEnd"/>
      <w:r w:rsidRPr="00DF514A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1, 2, 3, 4, 5, 6, 7, 8, 9)</w:t>
      </w:r>
      <w:r w:rsidRPr="00DF514A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</w:t>
      </w:r>
    </w:p>
    <w:p w:rsidR="00DF514A" w:rsidRPr="00DF514A" w:rsidRDefault="00DF514A" w:rsidP="00DF514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DF514A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The argument </w:t>
      </w:r>
      <w:proofErr w:type="spellStart"/>
      <w:r w:rsidRPr="00DF514A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byrow</w:t>
      </w:r>
      <w:proofErr w:type="spellEnd"/>
      <w:r w:rsidRPr="00DF514A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indicates that the matrix is filled by the rows. If we want the matrix to be filled by the columns, we just place </w:t>
      </w:r>
      <w:proofErr w:type="spellStart"/>
      <w:r w:rsidRPr="00DF514A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byrow</w:t>
      </w:r>
      <w:proofErr w:type="spellEnd"/>
      <w:r w:rsidRPr="00DF514A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 xml:space="preserve"> = FALSE</w:t>
      </w:r>
      <w:r w:rsidRPr="00DF514A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</w:t>
      </w:r>
    </w:p>
    <w:p w:rsidR="00DF514A" w:rsidRPr="00DF514A" w:rsidRDefault="00DF514A" w:rsidP="00DF514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DF514A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The third argument </w:t>
      </w:r>
      <w:proofErr w:type="spellStart"/>
      <w:r w:rsidRPr="00DF514A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nrow</w:t>
      </w:r>
      <w:proofErr w:type="spellEnd"/>
      <w:r w:rsidRPr="00DF514A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indicates that the matrix should have three rows.</w:t>
      </w:r>
    </w:p>
    <w:p w:rsidR="007E7490" w:rsidRDefault="007E7490"/>
    <w:sectPr w:rsidR="007E7490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403F4"/>
    <w:multiLevelType w:val="multilevel"/>
    <w:tmpl w:val="B64C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zMTYzsbCwNDA0MrRU0lEKTi0uzszPAykwrAUA8xBMTCwAAAA="/>
  </w:docVars>
  <w:rsids>
    <w:rsidRoot w:val="00DF514A"/>
    <w:rsid w:val="007E7490"/>
    <w:rsid w:val="00D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A660"/>
  <w15:chartTrackingRefBased/>
  <w15:docId w15:val="{A9EAE1D3-F55E-4E53-9320-101929DC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DF51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1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F5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F51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14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1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772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documentation.org/packages/base/functions/matrix" TargetMode="External"/><Relationship Id="rId5" Type="http://schemas.openxmlformats.org/officeDocument/2006/relationships/hyperlink" Target="http://www.rdocumentation.org/packages/base/functions/matr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841</Characters>
  <Application>Microsoft Office Word</Application>
  <DocSecurity>0</DocSecurity>
  <Lines>7</Lines>
  <Paragraphs>1</Paragraphs>
  <ScaleCrop>false</ScaleCrop>
  <Company>HP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2017-10-16T16:07:00Z</dcterms:created>
  <dcterms:modified xsi:type="dcterms:W3CDTF">2017-10-16T16:08:00Z</dcterms:modified>
</cp:coreProperties>
</file>