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90" w:rsidRDefault="00970AE6">
      <w:pPr>
        <w:rPr>
          <w:sz w:val="32"/>
          <w:szCs w:val="32"/>
        </w:rPr>
      </w:pPr>
      <w:r w:rsidRPr="00970AE6">
        <w:rPr>
          <w:sz w:val="32"/>
          <w:szCs w:val="32"/>
        </w:rPr>
        <w:t>Numerical EDA</w:t>
      </w:r>
    </w:p>
    <w:p w:rsidR="00970AE6" w:rsidRDefault="00970AE6">
      <w:pPr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Get started with your EDA now by exploring this voting records dataset numerically. It has been pre-loaded for you into a </w:t>
      </w:r>
      <w:proofErr w:type="spellStart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DataFrame</w:t>
      </w:r>
      <w:proofErr w:type="spellEnd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called </w:t>
      </w:r>
      <w:proofErr w:type="spellStart"/>
      <w:r w:rsidRPr="00970AE6">
        <w:rPr>
          <w:rStyle w:val="HTMLCode"/>
          <w:rFonts w:eastAsiaTheme="minorHAnsi"/>
          <w:color w:val="3A3A3A"/>
          <w:sz w:val="28"/>
          <w:szCs w:val="28"/>
          <w:shd w:val="clear" w:color="auto" w:fill="EBF4F7"/>
        </w:rPr>
        <w:t>df</w:t>
      </w:r>
      <w:proofErr w:type="spellEnd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. Use pandas</w:t>
      </w:r>
      <w:proofErr w:type="gramStart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' </w:t>
      </w:r>
      <w:r w:rsidRPr="00970AE6">
        <w:rPr>
          <w:rStyle w:val="HTMLCode"/>
          <w:rFonts w:eastAsiaTheme="minorHAnsi"/>
          <w:color w:val="3A3A3A"/>
          <w:sz w:val="28"/>
          <w:szCs w:val="28"/>
          <w:shd w:val="clear" w:color="auto" w:fill="EBF4F7"/>
        </w:rPr>
        <w:t>.head</w:t>
      </w:r>
      <w:proofErr w:type="gramEnd"/>
      <w:r w:rsidRPr="00970AE6">
        <w:rPr>
          <w:rStyle w:val="HTMLCode"/>
          <w:rFonts w:eastAsiaTheme="minorHAnsi"/>
          <w:color w:val="3A3A3A"/>
          <w:sz w:val="28"/>
          <w:szCs w:val="28"/>
          <w:shd w:val="clear" w:color="auto" w:fill="EBF4F7"/>
        </w:rPr>
        <w:t>()</w:t>
      </w:r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, </w:t>
      </w:r>
      <w:r w:rsidRPr="00970AE6">
        <w:rPr>
          <w:rStyle w:val="HTMLCode"/>
          <w:rFonts w:eastAsiaTheme="minorHAnsi"/>
          <w:color w:val="3A3A3A"/>
          <w:sz w:val="28"/>
          <w:szCs w:val="28"/>
          <w:shd w:val="clear" w:color="auto" w:fill="EBF4F7"/>
        </w:rPr>
        <w:t>.info()</w:t>
      </w:r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, and </w:t>
      </w:r>
      <w:r w:rsidRPr="00970AE6">
        <w:rPr>
          <w:rStyle w:val="HTMLCode"/>
          <w:rFonts w:eastAsiaTheme="minorHAnsi"/>
          <w:color w:val="3A3A3A"/>
          <w:sz w:val="28"/>
          <w:szCs w:val="28"/>
          <w:shd w:val="clear" w:color="auto" w:fill="EBF4F7"/>
        </w:rPr>
        <w:t>.describe()</w:t>
      </w:r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 methods in the </w:t>
      </w:r>
      <w:proofErr w:type="spellStart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IPython</w:t>
      </w:r>
      <w:proofErr w:type="spellEnd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 Shell to explore the </w:t>
      </w:r>
      <w:proofErr w:type="spellStart"/>
      <w:r w:rsidRPr="00970AE6">
        <w:rPr>
          <w:rFonts w:ascii="Arial" w:hAnsi="Arial" w:cs="Arial"/>
          <w:color w:val="3A3A3A"/>
          <w:sz w:val="28"/>
          <w:szCs w:val="28"/>
          <w:shd w:val="clear" w:color="auto" w:fill="FFFFFF"/>
        </w:rPr>
        <w:t>DataFrame</w:t>
      </w:r>
      <w:proofErr w:type="spellEnd"/>
    </w:p>
    <w:p w:rsidR="00970AE6" w:rsidRPr="00970AE6" w:rsidRDefault="00970AE6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  <w:bookmarkStart w:id="0" w:name="_GoBack"/>
      <w:bookmarkEnd w:id="0"/>
    </w:p>
    <w:p w:rsidR="00970AE6" w:rsidRPr="00970AE6" w:rsidRDefault="00970AE6">
      <w:pPr>
        <w:rPr>
          <w:rFonts w:ascii="Arial" w:hAnsi="Arial" w:cs="Arial"/>
          <w:color w:val="3A3A3A"/>
          <w:sz w:val="32"/>
          <w:szCs w:val="32"/>
          <w:shd w:val="clear" w:color="auto" w:fill="FFFFFF"/>
        </w:rPr>
      </w:pPr>
      <w:r w:rsidRPr="00970AE6">
        <w:rPr>
          <w:rFonts w:ascii="Arial" w:hAnsi="Arial" w:cs="Arial"/>
          <w:color w:val="3A3A3A"/>
          <w:sz w:val="32"/>
          <w:szCs w:val="32"/>
          <w:shd w:val="clear" w:color="auto" w:fill="FFFFFF"/>
        </w:rPr>
        <w:t>Visual EDA</w:t>
      </w:r>
    </w:p>
    <w:p w:rsidR="00970AE6" w:rsidRPr="00970AE6" w:rsidRDefault="00970AE6" w:rsidP="00970AE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proofErr w:type="spellStart"/>
      <w:proofErr w:type="gram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plt.figure</w:t>
      </w:r>
      <w:proofErr w:type="spellEnd"/>
      <w:proofErr w:type="gram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()</w:t>
      </w:r>
    </w:p>
    <w:p w:rsidR="00970AE6" w:rsidRPr="00970AE6" w:rsidRDefault="00970AE6" w:rsidP="00970AE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proofErr w:type="spellStart"/>
      <w:proofErr w:type="gram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sns.countplot</w:t>
      </w:r>
      <w:proofErr w:type="spellEnd"/>
      <w:proofErr w:type="gram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(x='education', hue='party', data=</w:t>
      </w:r>
      <w:proofErr w:type="spell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df</w:t>
      </w:r>
      <w:proofErr w:type="spell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, palette='</w:t>
      </w:r>
      <w:proofErr w:type="spell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RdBu</w:t>
      </w:r>
      <w:proofErr w:type="spell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')</w:t>
      </w:r>
    </w:p>
    <w:p w:rsidR="00970AE6" w:rsidRPr="00970AE6" w:rsidRDefault="00970AE6" w:rsidP="00970AE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proofErr w:type="spellStart"/>
      <w:proofErr w:type="gram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plt.xticks</w:t>
      </w:r>
      <w:proofErr w:type="spellEnd"/>
      <w:proofErr w:type="gram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([0,1], ['No', 'Yes'])</w:t>
      </w:r>
    </w:p>
    <w:p w:rsidR="00970AE6" w:rsidRPr="00970AE6" w:rsidRDefault="00970AE6" w:rsidP="00970AE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</w:pPr>
      <w:proofErr w:type="spellStart"/>
      <w:proofErr w:type="gramStart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plt.show</w:t>
      </w:r>
      <w:proofErr w:type="spellEnd"/>
      <w:proofErr w:type="gramEnd"/>
      <w:r w:rsidRPr="00970AE6">
        <w:rPr>
          <w:rFonts w:ascii="Courier New" w:eastAsia="Times New Roman" w:hAnsi="Courier New" w:cs="Courier New"/>
          <w:color w:val="333333"/>
          <w:sz w:val="28"/>
          <w:szCs w:val="28"/>
          <w:lang w:eastAsia="en-IN"/>
        </w:rPr>
        <w:t>()</w:t>
      </w:r>
    </w:p>
    <w:p w:rsidR="00970AE6" w:rsidRDefault="00970AE6">
      <w:pPr>
        <w:rPr>
          <w:sz w:val="28"/>
          <w:szCs w:val="28"/>
        </w:rPr>
      </w:pPr>
    </w:p>
    <w:p w:rsidR="00970AE6" w:rsidRPr="00970AE6" w:rsidRDefault="00970AE6">
      <w:pPr>
        <w:rPr>
          <w:sz w:val="28"/>
          <w:szCs w:val="28"/>
        </w:rPr>
      </w:pPr>
    </w:p>
    <w:sectPr w:rsidR="00970AE6" w:rsidRPr="00970AE6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ysDQ1sDA1MTQ0MTRQ0lEKTi0uzszPAykwrAUATB+mMCwAAAA="/>
  </w:docVars>
  <w:rsids>
    <w:rsidRoot w:val="00970AE6"/>
    <w:rsid w:val="0013705C"/>
    <w:rsid w:val="007E7490"/>
    <w:rsid w:val="009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4230"/>
  <w15:chartTrackingRefBased/>
  <w15:docId w15:val="{B0CBB10C-058B-4474-9609-663B416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0A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A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2017-10-24T03:31:00Z</dcterms:created>
  <dcterms:modified xsi:type="dcterms:W3CDTF">2017-10-24T04:10:00Z</dcterms:modified>
</cp:coreProperties>
</file>