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C16" w:rsidRPr="00F110B2" w:rsidRDefault="00907C16" w:rsidP="00907C16">
      <w:pPr>
        <w:pStyle w:val="NoSpacing"/>
        <w:jc w:val="center"/>
        <w:rPr>
          <w:rFonts w:eastAsia="Times New Roman" w:cstheme="minorHAnsi"/>
          <w:b w:val="0"/>
          <w:color w:val="171717"/>
          <w:kern w:val="36"/>
          <w:sz w:val="36"/>
          <w:szCs w:val="36"/>
          <w:lang w:eastAsia="en-IN" w:bidi="mr-IN"/>
        </w:rPr>
      </w:pPr>
      <w:r w:rsidRPr="00F110B2">
        <w:rPr>
          <w:sz w:val="36"/>
          <w:szCs w:val="36"/>
        </w:rPr>
        <w:t>Azure Cloud</w:t>
      </w:r>
    </w:p>
    <w:p w:rsidR="00907C16" w:rsidRDefault="00907C16" w:rsidP="00FC3276">
      <w:pPr>
        <w:rPr>
          <w:b/>
          <w:bCs/>
        </w:rPr>
      </w:pPr>
    </w:p>
    <w:p w:rsidR="00907C16" w:rsidRDefault="00907C16" w:rsidP="00FC3276">
      <w:pPr>
        <w:rPr>
          <w:b/>
          <w:bCs/>
        </w:rPr>
      </w:pPr>
    </w:p>
    <w:p w:rsidR="00907C16" w:rsidRDefault="00907C16" w:rsidP="00FC3276">
      <w:pPr>
        <w:rPr>
          <w:b/>
          <w:bCs/>
        </w:rPr>
      </w:pPr>
    </w:p>
    <w:p w:rsidR="00FC3276" w:rsidRDefault="00907C16" w:rsidP="00FC3276">
      <w:pPr>
        <w:rPr>
          <w:rStyle w:val="Heading1Char"/>
          <w:rFonts w:eastAsiaTheme="minorHAnsi" w:cstheme="minorHAnsi"/>
          <w:color w:val="000000"/>
          <w:szCs w:val="24"/>
          <w:lang w:val="en-US"/>
        </w:rPr>
      </w:pPr>
      <w:r>
        <w:rPr>
          <w:b/>
          <w:bCs/>
        </w:rPr>
        <w:t>Aim</w:t>
      </w:r>
      <w:r w:rsidR="00FC3276" w:rsidRPr="005E7F1B">
        <w:t xml:space="preserve">: - </w:t>
      </w:r>
      <w:r w:rsidR="00FC3276">
        <w:rPr>
          <w:rStyle w:val="Heading1Char"/>
          <w:rFonts w:eastAsiaTheme="minorHAnsi" w:cstheme="minorHAnsi"/>
          <w:color w:val="000000"/>
          <w:szCs w:val="24"/>
          <w:lang w:val="en-US"/>
        </w:rPr>
        <w:t xml:space="preserve">Create a </w:t>
      </w:r>
      <w:r w:rsidR="00AF3655" w:rsidRPr="00AF3655">
        <w:rPr>
          <w:rStyle w:val="Heading1Char"/>
          <w:rFonts w:eastAsiaTheme="minorHAnsi" w:cstheme="minorHAnsi"/>
          <w:bCs w:val="0"/>
          <w:color w:val="000000"/>
          <w:szCs w:val="24"/>
        </w:rPr>
        <w:t>Virtual Machine Scale Sets (VMSS)</w:t>
      </w:r>
      <w:r w:rsidR="00AF3655">
        <w:rPr>
          <w:rStyle w:val="Heading1Char"/>
          <w:rFonts w:eastAsiaTheme="minorHAnsi" w:cstheme="minorHAnsi"/>
          <w:color w:val="000000"/>
          <w:szCs w:val="24"/>
          <w:lang w:val="en-US"/>
        </w:rPr>
        <w:t xml:space="preserve"> </w:t>
      </w:r>
      <w:r w:rsidR="00FC3276" w:rsidRPr="006A256E">
        <w:rPr>
          <w:rStyle w:val="Heading1Char"/>
          <w:rFonts w:eastAsiaTheme="minorHAnsi" w:cstheme="minorHAnsi"/>
          <w:color w:val="000000"/>
          <w:szCs w:val="24"/>
          <w:lang w:val="en-US"/>
        </w:rPr>
        <w:t>in the Azure portal.</w:t>
      </w:r>
    </w:p>
    <w:p w:rsidR="00FC3276" w:rsidRDefault="00FC3276" w:rsidP="00AF3655">
      <w:pPr>
        <w:pStyle w:val="NoSpacing"/>
      </w:pPr>
    </w:p>
    <w:p w:rsidR="00FC3276" w:rsidRPr="00AF3655" w:rsidRDefault="00FC3276" w:rsidP="00AF3655">
      <w:pPr>
        <w:pStyle w:val="NoSpacing"/>
        <w:rPr>
          <w:rStyle w:val="Heading1Char"/>
          <w:rFonts w:eastAsiaTheme="minorHAnsi" w:cstheme="minorHAnsi"/>
          <w:color w:val="000000"/>
          <w:szCs w:val="24"/>
          <w:lang w:val="en-US"/>
        </w:rPr>
      </w:pPr>
      <w:r w:rsidRPr="00AF3655">
        <w:rPr>
          <w:rStyle w:val="Heading1Char"/>
          <w:rFonts w:eastAsiaTheme="minorHAnsi" w:cstheme="minorHAnsi"/>
          <w:color w:val="000000"/>
          <w:szCs w:val="24"/>
          <w:lang w:val="en-US"/>
        </w:rPr>
        <w:t xml:space="preserve">Create a </w:t>
      </w:r>
      <w:r w:rsidR="00AF3655" w:rsidRPr="00AF3655">
        <w:rPr>
          <w:rStyle w:val="Heading1Char"/>
          <w:rFonts w:eastAsiaTheme="minorHAnsi" w:cstheme="minorHAnsi"/>
          <w:color w:val="000000"/>
          <w:szCs w:val="24"/>
          <w:lang w:val="en-US"/>
        </w:rPr>
        <w:t>Virtual Machine Scale Sets (VMSS)</w:t>
      </w:r>
      <w:r w:rsidR="00AF3655">
        <w:rPr>
          <w:rStyle w:val="Heading1Char"/>
          <w:rFonts w:eastAsiaTheme="minorHAnsi" w:cstheme="minorHAnsi"/>
          <w:color w:val="000000"/>
          <w:szCs w:val="24"/>
          <w:lang w:val="en-US"/>
        </w:rPr>
        <w:t xml:space="preserve"> </w:t>
      </w:r>
      <w:r w:rsidRPr="00AF3655">
        <w:rPr>
          <w:rStyle w:val="Heading1Char"/>
          <w:rFonts w:eastAsiaTheme="minorHAnsi" w:cstheme="minorHAnsi"/>
          <w:color w:val="000000"/>
          <w:szCs w:val="24"/>
          <w:lang w:val="en-US"/>
        </w:rPr>
        <w:t>in the Azure portal</w:t>
      </w:r>
    </w:p>
    <w:p w:rsidR="00AF3655" w:rsidRDefault="00AF3655" w:rsidP="00AF3655">
      <w:pPr>
        <w:rPr>
          <w:rStyle w:val="Heading1Char"/>
          <w:rFonts w:eastAsiaTheme="minorHAnsi" w:cstheme="minorHAnsi"/>
          <w:color w:val="000000"/>
          <w:szCs w:val="24"/>
          <w:lang w:val="en-US"/>
        </w:rPr>
      </w:pPr>
      <w:r w:rsidRPr="00AF3655">
        <w:rPr>
          <w:rStyle w:val="Heading1Char"/>
          <w:rFonts w:eastAsiaTheme="minorHAnsi" w:cstheme="minorHAnsi"/>
          <w:color w:val="000000"/>
          <w:szCs w:val="24"/>
          <w:lang w:val="en-US"/>
        </w:rPr>
        <w:t xml:space="preserve">A Virtual Machine Scale Set allows you to deploy and manage a set of auto-scaling virtual machines. You can scale the number of VMs in the scale set manually, or define rules to autoscale based on resource usage like CPU, memory demand, or network traffic. An Azure load balancer then distributes traffic to the VM instances in the scale set. </w:t>
      </w:r>
    </w:p>
    <w:p w:rsidR="00267C09" w:rsidRPr="00AF3655" w:rsidRDefault="00267C09" w:rsidP="00AF3655">
      <w:pPr>
        <w:rPr>
          <w:rStyle w:val="Heading1Char"/>
          <w:rFonts w:eastAsiaTheme="minorHAnsi" w:cstheme="minorHAnsi"/>
          <w:bCs w:val="0"/>
          <w:color w:val="000000"/>
          <w:szCs w:val="24"/>
          <w:lang w:val="en-US"/>
        </w:rPr>
      </w:pPr>
    </w:p>
    <w:p w:rsidR="00FC3276" w:rsidRPr="00F01F7B" w:rsidRDefault="00FC3276" w:rsidP="00FC3276">
      <w:pPr>
        <w:jc w:val="both"/>
        <w:rPr>
          <w:rStyle w:val="eop"/>
          <w:rFonts w:cstheme="minorHAnsi"/>
          <w:color w:val="000000"/>
          <w:sz w:val="24"/>
          <w:szCs w:val="24"/>
          <w:shd w:val="clear" w:color="auto" w:fill="FFFFFF"/>
        </w:rPr>
      </w:pPr>
      <w:r>
        <w:rPr>
          <w:rStyle w:val="Heading1Char"/>
          <w:rFonts w:eastAsiaTheme="minorHAnsi" w:cstheme="minorHAnsi"/>
          <w:color w:val="000000"/>
          <w:szCs w:val="24"/>
          <w:shd w:val="clear" w:color="auto" w:fill="FFFFFF"/>
          <w:lang w:val="en-US"/>
        </w:rPr>
        <w:t xml:space="preserve">  1. </w:t>
      </w:r>
      <w:r w:rsidRPr="00F01F7B">
        <w:rPr>
          <w:rStyle w:val="Heading1Char"/>
          <w:rFonts w:eastAsiaTheme="minorHAnsi" w:cstheme="minorHAnsi"/>
          <w:color w:val="000000"/>
          <w:szCs w:val="24"/>
          <w:shd w:val="clear" w:color="auto" w:fill="FFFFFF"/>
          <w:lang w:val="en-US"/>
        </w:rPr>
        <w:t xml:space="preserve">Sign </w:t>
      </w:r>
      <w:r>
        <w:rPr>
          <w:rStyle w:val="normaltextrun"/>
          <w:rFonts w:cstheme="minorHAnsi"/>
          <w:color w:val="000000"/>
          <w:sz w:val="24"/>
          <w:szCs w:val="24"/>
          <w:shd w:val="clear" w:color="auto" w:fill="FFFFFF"/>
          <w:lang w:val="en-US"/>
        </w:rPr>
        <w:t>i</w:t>
      </w:r>
      <w:r w:rsidRPr="00F01F7B">
        <w:rPr>
          <w:rStyle w:val="normaltextrun"/>
          <w:rFonts w:cstheme="minorHAnsi"/>
          <w:color w:val="000000"/>
          <w:sz w:val="24"/>
          <w:szCs w:val="24"/>
          <w:shd w:val="clear" w:color="auto" w:fill="FFFFFF"/>
          <w:lang w:val="en-US"/>
        </w:rPr>
        <w:t>n to Azure</w:t>
      </w:r>
    </w:p>
    <w:p w:rsidR="00FC3276" w:rsidRPr="00F01F7B" w:rsidRDefault="00FC3276" w:rsidP="00FC3276">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2. </w:t>
      </w:r>
      <w:hyperlink r:id="rId5" w:anchor="create-virtual-machine" w:history="1">
        <w:r w:rsidRPr="00F01F7B">
          <w:rPr>
            <w:rStyle w:val="Heading1Char"/>
            <w:rFonts w:eastAsiaTheme="minorHAnsi" w:cstheme="minorHAnsi"/>
            <w:color w:val="000000"/>
            <w:szCs w:val="24"/>
            <w:shd w:val="clear" w:color="auto" w:fill="FFFFFF"/>
            <w:lang w:val="en-US"/>
          </w:rPr>
          <w:t>Create virtual machine</w:t>
        </w:r>
      </w:hyperlink>
    </w:p>
    <w:p w:rsidR="00FC3276" w:rsidRDefault="00FC3276" w:rsidP="00FC3276">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3. </w:t>
      </w:r>
      <w:hyperlink r:id="rId6" w:anchor="connect-to-virtual-machine" w:history="1">
        <w:r w:rsidRPr="00F01F7B">
          <w:rPr>
            <w:rStyle w:val="Heading1Char"/>
            <w:rFonts w:eastAsiaTheme="minorHAnsi" w:cstheme="minorHAnsi"/>
            <w:color w:val="000000"/>
            <w:szCs w:val="24"/>
            <w:shd w:val="clear" w:color="auto" w:fill="FFFFFF"/>
            <w:lang w:val="en-US"/>
          </w:rPr>
          <w:t>Connect to virtual machine</w:t>
        </w:r>
      </w:hyperlink>
    </w:p>
    <w:p w:rsidR="00AF3655" w:rsidRDefault="00AF3655" w:rsidP="00FC3276">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4.  Create Virtual machine Scale set</w:t>
      </w:r>
    </w:p>
    <w:p w:rsidR="00267C09" w:rsidRDefault="00267C09" w:rsidP="00FC3276">
      <w:pPr>
        <w:jc w:val="both"/>
        <w:rPr>
          <w:rStyle w:val="Heading1Char"/>
          <w:rFonts w:eastAsiaTheme="minorHAnsi" w:cstheme="minorHAnsi"/>
          <w:color w:val="000000"/>
          <w:szCs w:val="24"/>
          <w:shd w:val="clear" w:color="auto" w:fill="FFFFFF"/>
          <w:lang w:val="en-US"/>
        </w:rPr>
      </w:pPr>
    </w:p>
    <w:p w:rsidR="00267C09" w:rsidRDefault="00267C09" w:rsidP="00FC3276">
      <w:pPr>
        <w:jc w:val="both"/>
        <w:rPr>
          <w:rStyle w:val="Heading1Char"/>
          <w:rFonts w:eastAsiaTheme="minorHAnsi" w:cstheme="minorHAnsi"/>
          <w:color w:val="000000"/>
          <w:szCs w:val="24"/>
          <w:shd w:val="clear" w:color="auto" w:fill="FFFFFF"/>
          <w:lang w:val="en-US"/>
        </w:rPr>
      </w:pPr>
    </w:p>
    <w:p w:rsidR="00267C09" w:rsidRPr="008747D9" w:rsidRDefault="00267C09" w:rsidP="00267C09">
      <w:pPr>
        <w:pStyle w:val="NoSpacing"/>
      </w:pPr>
      <w:r>
        <w:t>1.</w:t>
      </w:r>
      <w:r w:rsidRPr="008747D9">
        <w:t xml:space="preserve"> Sign in to Azure</w:t>
      </w:r>
    </w:p>
    <w:p w:rsidR="00267C09" w:rsidRDefault="00267C09" w:rsidP="00267C09">
      <w:pPr>
        <w:pStyle w:val="ListParagraph"/>
        <w:rPr>
          <w:rStyle w:val="Heading1Char"/>
          <w:rFonts w:eastAsiaTheme="minorHAnsi" w:cstheme="minorHAnsi"/>
          <w:color w:val="000000"/>
          <w:szCs w:val="24"/>
          <w:lang w:val="en-US"/>
        </w:rPr>
      </w:pPr>
      <w:r w:rsidRPr="00267C09">
        <w:rPr>
          <w:rStyle w:val="Heading1Char"/>
          <w:rFonts w:eastAsiaTheme="minorHAnsi" w:cstheme="minorHAnsi"/>
          <w:color w:val="000000"/>
          <w:szCs w:val="24"/>
          <w:lang w:val="en-US"/>
        </w:rPr>
        <w:t>Log in to the Azure portal at </w:t>
      </w:r>
      <w:hyperlink r:id="rId7" w:history="1">
        <w:r w:rsidRPr="00B132C4">
          <w:rPr>
            <w:rStyle w:val="Heading1Char"/>
            <w:rFonts w:eastAsiaTheme="minorHAnsi" w:cstheme="minorHAnsi"/>
            <w:color w:val="00B0F0"/>
            <w:szCs w:val="24"/>
            <w:lang w:val="en-US"/>
          </w:rPr>
          <w:t>https://portal.azure.com</w:t>
        </w:r>
      </w:hyperlink>
      <w:r w:rsidRPr="00267C09">
        <w:rPr>
          <w:rStyle w:val="Heading1Char"/>
          <w:rFonts w:eastAsiaTheme="minorHAnsi" w:cstheme="minorHAnsi"/>
          <w:color w:val="000000"/>
          <w:szCs w:val="24"/>
          <w:lang w:val="en-US"/>
        </w:rPr>
        <w:t>.</w:t>
      </w:r>
    </w:p>
    <w:p w:rsidR="00267C09" w:rsidRDefault="00267C09" w:rsidP="00267C09">
      <w:pPr>
        <w:pStyle w:val="ListParagraph"/>
        <w:rPr>
          <w:rStyle w:val="Heading1Char"/>
          <w:rFonts w:eastAsiaTheme="minorHAnsi" w:cstheme="minorHAnsi"/>
          <w:color w:val="000000"/>
          <w:szCs w:val="24"/>
          <w:lang w:val="en-US"/>
        </w:rPr>
      </w:pPr>
    </w:p>
    <w:p w:rsidR="00907C16" w:rsidRDefault="00907C16" w:rsidP="00267C09">
      <w:pPr>
        <w:pStyle w:val="ListParagraph"/>
        <w:rPr>
          <w:rStyle w:val="Heading1Char"/>
          <w:rFonts w:eastAsiaTheme="minorHAnsi" w:cstheme="minorHAnsi"/>
          <w:color w:val="000000"/>
          <w:szCs w:val="24"/>
          <w:lang w:val="en-US"/>
        </w:rPr>
      </w:pPr>
    </w:p>
    <w:p w:rsidR="00907C16" w:rsidRPr="00267C09" w:rsidRDefault="00907C16" w:rsidP="00267C09">
      <w:pPr>
        <w:pStyle w:val="ListParagraph"/>
        <w:rPr>
          <w:rStyle w:val="Heading1Char"/>
          <w:rFonts w:eastAsiaTheme="minorHAnsi" w:cstheme="minorHAnsi"/>
          <w:color w:val="000000"/>
          <w:szCs w:val="24"/>
          <w:lang w:val="en-US"/>
        </w:rPr>
      </w:pPr>
    </w:p>
    <w:p w:rsidR="00267C09" w:rsidRPr="00267C09" w:rsidRDefault="00267C09" w:rsidP="00267C09">
      <w:pPr>
        <w:pStyle w:val="NoSpacing"/>
        <w:rPr>
          <w:bCs/>
        </w:rPr>
      </w:pPr>
      <w:r>
        <w:t xml:space="preserve">2. </w:t>
      </w:r>
      <w:hyperlink r:id="rId8" w:anchor="create-virtual-machine" w:history="1">
        <w:r w:rsidRPr="00267C09">
          <w:rPr>
            <w:bCs/>
          </w:rPr>
          <w:t>Create virtual machine</w:t>
        </w:r>
      </w:hyperlink>
    </w:p>
    <w:p w:rsidR="00267C09" w:rsidRDefault="00267C09" w:rsidP="00267C09">
      <w:pPr>
        <w:pStyle w:val="ListParagraph"/>
        <w:rPr>
          <w:rStyle w:val="Heading1Char"/>
          <w:rFonts w:eastAsiaTheme="minorHAnsi" w:cstheme="minorHAnsi"/>
          <w:color w:val="000000"/>
          <w:szCs w:val="24"/>
          <w:lang w:val="en-US"/>
        </w:rPr>
      </w:pPr>
      <w:r w:rsidRPr="00267C09">
        <w:rPr>
          <w:rStyle w:val="Heading1Char"/>
          <w:rFonts w:eastAsiaTheme="minorHAnsi" w:cstheme="minorHAnsi"/>
          <w:color w:val="000000"/>
          <w:szCs w:val="24"/>
          <w:lang w:val="en-US"/>
        </w:rPr>
        <w:t xml:space="preserve">Create a </w:t>
      </w:r>
      <w:r w:rsidRPr="00B132C4">
        <w:rPr>
          <w:rStyle w:val="Heading1Char"/>
          <w:rFonts w:eastAsiaTheme="minorHAnsi" w:cstheme="minorHAnsi"/>
          <w:b/>
          <w:bCs w:val="0"/>
          <w:color w:val="000000"/>
          <w:szCs w:val="24"/>
          <w:lang w:val="en-US"/>
        </w:rPr>
        <w:t xml:space="preserve">Windows server 2019 </w:t>
      </w:r>
      <w:r w:rsidRPr="00267C09">
        <w:rPr>
          <w:rStyle w:val="Heading1Char"/>
          <w:rFonts w:eastAsiaTheme="minorHAnsi" w:cstheme="minorHAnsi"/>
          <w:color w:val="000000"/>
          <w:szCs w:val="24"/>
          <w:lang w:val="en-US"/>
        </w:rPr>
        <w:t>in Azure portal.</w:t>
      </w:r>
    </w:p>
    <w:p w:rsidR="00267C09" w:rsidRDefault="00267C09" w:rsidP="00267C09">
      <w:pPr>
        <w:rPr>
          <w:rStyle w:val="Heading1Char"/>
          <w:rFonts w:eastAsiaTheme="minorHAnsi" w:cstheme="minorHAnsi"/>
          <w:color w:val="000000"/>
          <w:szCs w:val="24"/>
          <w:lang w:val="en-US"/>
        </w:rPr>
      </w:pPr>
    </w:p>
    <w:p w:rsidR="00267C09" w:rsidRDefault="00267C09" w:rsidP="00267C09">
      <w:pPr>
        <w:pStyle w:val="NoSpacing"/>
        <w:rPr>
          <w:bCs/>
        </w:rPr>
      </w:pPr>
      <w:r w:rsidRPr="00267C09">
        <w:rPr>
          <w:bCs/>
        </w:rPr>
        <w:t xml:space="preserve">3. </w:t>
      </w:r>
      <w:hyperlink r:id="rId9" w:anchor="connect-to-virtual-machine" w:history="1">
        <w:r w:rsidRPr="00267C09">
          <w:rPr>
            <w:bCs/>
          </w:rPr>
          <w:t>Connect to virtual machine</w:t>
        </w:r>
      </w:hyperlink>
    </w:p>
    <w:p w:rsidR="00267C09" w:rsidRDefault="00267C09" w:rsidP="00267C09">
      <w:pPr>
        <w:pStyle w:val="ListParagraph"/>
        <w:rPr>
          <w:rStyle w:val="Heading1Char"/>
          <w:rFonts w:eastAsiaTheme="minorHAnsi" w:cstheme="minorHAnsi"/>
          <w:color w:val="000000"/>
          <w:szCs w:val="24"/>
          <w:lang w:val="en-US"/>
        </w:rPr>
      </w:pPr>
      <w:r w:rsidRPr="00267C09">
        <w:rPr>
          <w:rStyle w:val="Heading1Char"/>
          <w:rFonts w:eastAsiaTheme="minorHAnsi" w:cstheme="minorHAnsi"/>
          <w:color w:val="000000"/>
          <w:szCs w:val="24"/>
          <w:lang w:val="en-US"/>
        </w:rPr>
        <w:t>Create a remote desktop connection to the virtual machine</w:t>
      </w:r>
      <w:r w:rsidR="00B132C4">
        <w:rPr>
          <w:rStyle w:val="Heading1Char"/>
          <w:rFonts w:eastAsiaTheme="minorHAnsi" w:cstheme="minorHAnsi"/>
          <w:color w:val="000000"/>
          <w:szCs w:val="24"/>
          <w:lang w:val="en-US"/>
        </w:rPr>
        <w:t>.</w:t>
      </w:r>
    </w:p>
    <w:p w:rsidR="00B132C4" w:rsidRDefault="00B132C4" w:rsidP="00267C09">
      <w:pPr>
        <w:pStyle w:val="ListParagraph"/>
        <w:rPr>
          <w:rStyle w:val="Heading1Char"/>
          <w:rFonts w:eastAsiaTheme="minorHAnsi" w:cstheme="minorHAnsi"/>
          <w:color w:val="000000"/>
          <w:szCs w:val="24"/>
          <w:lang w:val="en-US"/>
        </w:rPr>
      </w:pPr>
    </w:p>
    <w:p w:rsidR="00B132C4" w:rsidRDefault="00B132C4" w:rsidP="00B132C4">
      <w:pPr>
        <w:pStyle w:val="NoSpacing"/>
        <w:rPr>
          <w:bCs/>
        </w:rPr>
      </w:pPr>
      <w:r>
        <w:rPr>
          <w:bCs/>
        </w:rPr>
        <w:lastRenderedPageBreak/>
        <w:t>4</w:t>
      </w:r>
      <w:r w:rsidRPr="00267C09">
        <w:rPr>
          <w:bCs/>
        </w:rPr>
        <w:t xml:space="preserve">. </w:t>
      </w:r>
      <w:hyperlink r:id="rId10" w:anchor="connect-to-virtual-machine" w:history="1">
        <w:r>
          <w:rPr>
            <w:bCs/>
          </w:rPr>
          <w:t>Create</w:t>
        </w:r>
        <w:r w:rsidRPr="00267C09">
          <w:rPr>
            <w:bCs/>
          </w:rPr>
          <w:t xml:space="preserve"> virtual machine</w:t>
        </w:r>
      </w:hyperlink>
      <w:r>
        <w:rPr>
          <w:bCs/>
        </w:rPr>
        <w:t xml:space="preserve"> scale set (VMSS)</w:t>
      </w:r>
    </w:p>
    <w:p w:rsidR="00B132C4" w:rsidRPr="0099019A" w:rsidRDefault="00B132C4" w:rsidP="0099019A">
      <w:pPr>
        <w:rPr>
          <w:rStyle w:val="Heading1Char"/>
          <w:rFonts w:eastAsiaTheme="minorHAnsi" w:cstheme="minorHAnsi"/>
          <w:color w:val="000000"/>
          <w:szCs w:val="24"/>
          <w:lang w:val="en-US"/>
        </w:rPr>
      </w:pPr>
      <w:r>
        <w:rPr>
          <w:rStyle w:val="Heading1Char"/>
          <w:rFonts w:eastAsiaTheme="minorHAnsi"/>
          <w:bCs w:val="0"/>
        </w:rPr>
        <w:t xml:space="preserve">            </w:t>
      </w:r>
      <w:r w:rsidRPr="0099019A">
        <w:rPr>
          <w:rStyle w:val="Heading1Char"/>
          <w:rFonts w:eastAsiaTheme="minorHAnsi" w:cstheme="minorHAnsi"/>
          <w:color w:val="000000"/>
          <w:szCs w:val="24"/>
          <w:lang w:val="en-US"/>
        </w:rPr>
        <w:t>To deploy a scale set with a Windows Server image or Linux etc..</w:t>
      </w:r>
    </w:p>
    <w:p w:rsidR="006129E0" w:rsidRPr="0099019A" w:rsidRDefault="006129E0" w:rsidP="0099019A">
      <w:pPr>
        <w:rPr>
          <w:rStyle w:val="Heading1Char"/>
          <w:rFonts w:eastAsiaTheme="minorHAnsi" w:cstheme="minorHAnsi"/>
          <w:color w:val="000000"/>
          <w:szCs w:val="24"/>
          <w:lang w:val="en-US"/>
        </w:rPr>
      </w:pPr>
      <w:r w:rsidRPr="0099019A">
        <w:rPr>
          <w:rStyle w:val="Heading1Char"/>
          <w:rFonts w:eastAsiaTheme="minorHAnsi" w:cstheme="minorHAnsi"/>
          <w:color w:val="000000"/>
          <w:szCs w:val="24"/>
          <w:lang w:val="en-US"/>
        </w:rPr>
        <w:t xml:space="preserve">            All service-&gt;compute-&gt;Virtual machine scale set-&gt;vmss</w:t>
      </w:r>
    </w:p>
    <w:p w:rsidR="00041608" w:rsidRDefault="00041608" w:rsidP="00B132C4">
      <w:pPr>
        <w:pStyle w:val="Heading1"/>
        <w:rPr>
          <w:rStyle w:val="Heading1Char"/>
          <w:rFonts w:eastAsiaTheme="minorHAnsi" w:cstheme="minorHAnsi"/>
          <w:bCs/>
          <w:color w:val="000000"/>
          <w:szCs w:val="24"/>
          <w:lang w:val="en-US"/>
        </w:rPr>
      </w:pPr>
    </w:p>
    <w:p w:rsidR="00041608" w:rsidRDefault="00041608" w:rsidP="00B132C4">
      <w:pPr>
        <w:pStyle w:val="Heading1"/>
        <w:rPr>
          <w:rStyle w:val="Heading1Char"/>
          <w:rFonts w:eastAsiaTheme="minorHAnsi" w:cstheme="minorHAnsi"/>
          <w:bCs/>
          <w:color w:val="000000"/>
          <w:szCs w:val="24"/>
          <w:lang w:val="en-US"/>
        </w:rPr>
      </w:pPr>
      <w:r>
        <w:rPr>
          <w:noProof/>
        </w:rPr>
        <w:drawing>
          <wp:inline distT="0" distB="0" distL="0" distR="0" wp14:anchorId="27C91863" wp14:editId="1581A59D">
            <wp:extent cx="5979148" cy="3009332"/>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294" cy="3020478"/>
                    </a:xfrm>
                    <a:prstGeom prst="rect">
                      <a:avLst/>
                    </a:prstGeom>
                  </pic:spPr>
                </pic:pic>
              </a:graphicData>
            </a:graphic>
          </wp:inline>
        </w:drawing>
      </w:r>
    </w:p>
    <w:p w:rsidR="00DD0380" w:rsidRDefault="00DD0380" w:rsidP="00041608">
      <w:pPr>
        <w:rPr>
          <w:rStyle w:val="Heading1Char"/>
          <w:rFonts w:eastAsiaTheme="minorHAnsi" w:cstheme="minorHAnsi"/>
          <w:color w:val="000000"/>
          <w:szCs w:val="24"/>
          <w:lang w:val="en-US"/>
        </w:rPr>
      </w:pPr>
    </w:p>
    <w:p w:rsidR="00041608" w:rsidRDefault="00041608" w:rsidP="00041608">
      <w:pPr>
        <w:rPr>
          <w:rStyle w:val="Heading1Char"/>
          <w:rFonts w:eastAsiaTheme="minorHAnsi" w:cstheme="minorHAnsi"/>
          <w:b/>
          <w:bCs w:val="0"/>
          <w:color w:val="000000"/>
          <w:szCs w:val="24"/>
          <w:lang w:val="en-US"/>
        </w:rPr>
      </w:pPr>
      <w:r w:rsidRPr="00041608">
        <w:rPr>
          <w:rStyle w:val="Heading1Char"/>
          <w:rFonts w:eastAsiaTheme="minorHAnsi" w:cstheme="minorHAnsi"/>
          <w:color w:val="000000"/>
          <w:szCs w:val="24"/>
          <w:lang w:val="en-US"/>
        </w:rPr>
        <w:t>On the </w:t>
      </w:r>
      <w:r w:rsidRPr="00041608">
        <w:rPr>
          <w:rStyle w:val="Heading1Char"/>
          <w:rFonts w:eastAsiaTheme="minorHAnsi" w:cstheme="minorHAnsi"/>
          <w:b/>
          <w:bCs w:val="0"/>
          <w:color w:val="000000"/>
          <w:szCs w:val="24"/>
          <w:lang w:val="en-US"/>
        </w:rPr>
        <w:t>Networking page</w:t>
      </w:r>
      <w:r w:rsidRPr="00041608">
        <w:rPr>
          <w:rStyle w:val="Heading1Char"/>
          <w:rFonts w:eastAsiaTheme="minorHAnsi" w:cstheme="minorHAnsi"/>
          <w:color w:val="000000"/>
          <w:szCs w:val="24"/>
          <w:lang w:val="en-US"/>
        </w:rPr>
        <w:t>, under </w:t>
      </w:r>
      <w:r w:rsidRPr="0099019A">
        <w:rPr>
          <w:rStyle w:val="Heading1Char"/>
          <w:rFonts w:eastAsiaTheme="minorHAnsi" w:cstheme="minorHAnsi"/>
          <w:color w:val="000000"/>
          <w:szCs w:val="24"/>
          <w:lang w:val="en-US"/>
        </w:rPr>
        <w:t>Network interface</w:t>
      </w:r>
      <w:r>
        <w:rPr>
          <w:rStyle w:val="Heading1Char"/>
          <w:rFonts w:eastAsiaTheme="minorHAnsi" w:cstheme="minorHAnsi"/>
          <w:color w:val="000000"/>
          <w:szCs w:val="24"/>
          <w:lang w:val="en-US"/>
        </w:rPr>
        <w:t xml:space="preserve">, </w:t>
      </w:r>
      <w:r w:rsidRPr="0099019A">
        <w:rPr>
          <w:rStyle w:val="Heading1Char"/>
          <w:rFonts w:eastAsiaTheme="minorHAnsi" w:cstheme="minorHAnsi"/>
          <w:color w:val="000000"/>
          <w:szCs w:val="24"/>
          <w:lang w:val="en-US"/>
        </w:rPr>
        <w:t xml:space="preserve">create new </w:t>
      </w:r>
      <w:proofErr w:type="gramStart"/>
      <w:r w:rsidR="0099019A" w:rsidRPr="0099019A">
        <w:rPr>
          <w:rStyle w:val="Heading1Char"/>
          <w:rFonts w:eastAsiaTheme="minorHAnsi" w:cstheme="minorHAnsi"/>
          <w:color w:val="000000"/>
          <w:szCs w:val="24"/>
          <w:lang w:val="en-US"/>
        </w:rPr>
        <w:t>nic</w:t>
      </w:r>
      <w:proofErr w:type="gramEnd"/>
      <w:r w:rsidR="0099019A" w:rsidRPr="0099019A">
        <w:rPr>
          <w:rStyle w:val="Heading1Char"/>
          <w:rFonts w:eastAsiaTheme="minorHAnsi" w:cstheme="minorHAnsi"/>
          <w:color w:val="000000"/>
          <w:szCs w:val="24"/>
          <w:lang w:val="en-US"/>
        </w:rPr>
        <w:t>.</w:t>
      </w:r>
    </w:p>
    <w:p w:rsidR="00041608" w:rsidRDefault="00041608" w:rsidP="00041608">
      <w:pPr>
        <w:rPr>
          <w:rStyle w:val="Heading1Char"/>
          <w:rFonts w:eastAsiaTheme="minorHAnsi" w:cstheme="minorHAnsi"/>
          <w:color w:val="000000"/>
          <w:szCs w:val="24"/>
          <w:lang w:val="en-US"/>
        </w:rPr>
      </w:pPr>
      <w:r>
        <w:rPr>
          <w:rStyle w:val="Heading1Char"/>
          <w:rFonts w:eastAsiaTheme="minorHAnsi" w:cstheme="minorHAnsi"/>
          <w:color w:val="000000"/>
          <w:szCs w:val="24"/>
          <w:lang w:val="en-US"/>
        </w:rPr>
        <w:t>Public inbound port-&gt;allow ports</w:t>
      </w:r>
      <w:r w:rsidR="0099019A">
        <w:rPr>
          <w:rStyle w:val="Heading1Char"/>
          <w:rFonts w:eastAsiaTheme="minorHAnsi" w:cstheme="minorHAnsi"/>
          <w:color w:val="000000"/>
          <w:szCs w:val="24"/>
          <w:lang w:val="en-US"/>
        </w:rPr>
        <w:t>, Public IP address-&gt; Enabled</w:t>
      </w:r>
    </w:p>
    <w:p w:rsidR="0099019A" w:rsidRPr="00041608" w:rsidRDefault="0099019A" w:rsidP="00041608">
      <w:pPr>
        <w:rPr>
          <w:rStyle w:val="Heading1Char"/>
          <w:rFonts w:eastAsiaTheme="minorHAnsi" w:cstheme="minorHAnsi"/>
          <w:color w:val="000000"/>
          <w:szCs w:val="24"/>
          <w:lang w:val="en-US"/>
        </w:rPr>
      </w:pPr>
    </w:p>
    <w:p w:rsidR="002E3C15" w:rsidRDefault="00041608" w:rsidP="00B132C4">
      <w:pPr>
        <w:pStyle w:val="Heading1"/>
        <w:rPr>
          <w:rStyle w:val="Heading1Char"/>
          <w:rFonts w:eastAsiaTheme="minorHAnsi" w:cstheme="minorHAnsi"/>
          <w:bCs/>
          <w:color w:val="000000"/>
          <w:szCs w:val="24"/>
          <w:lang w:val="en-US"/>
        </w:rPr>
      </w:pPr>
      <w:r>
        <w:rPr>
          <w:noProof/>
        </w:rPr>
        <w:drawing>
          <wp:inline distT="0" distB="0" distL="0" distR="0" wp14:anchorId="01A6A8FC" wp14:editId="0EE17266">
            <wp:extent cx="5903737" cy="2531659"/>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3222" cy="2540015"/>
                    </a:xfrm>
                    <a:prstGeom prst="rect">
                      <a:avLst/>
                    </a:prstGeom>
                  </pic:spPr>
                </pic:pic>
              </a:graphicData>
            </a:graphic>
          </wp:inline>
        </w:drawing>
      </w:r>
    </w:p>
    <w:p w:rsidR="00DD0380" w:rsidRDefault="00DD0380" w:rsidP="00B132C4">
      <w:pPr>
        <w:pStyle w:val="Heading1"/>
        <w:rPr>
          <w:rStyle w:val="Heading1Char"/>
          <w:rFonts w:eastAsiaTheme="minorHAnsi" w:cstheme="minorHAnsi"/>
          <w:color w:val="000000"/>
          <w:szCs w:val="24"/>
          <w:lang w:val="en-US"/>
        </w:rPr>
      </w:pPr>
    </w:p>
    <w:p w:rsidR="00541CCC" w:rsidRPr="0099019A" w:rsidRDefault="0099019A" w:rsidP="00B132C4">
      <w:pPr>
        <w:pStyle w:val="Heading1"/>
        <w:rPr>
          <w:rStyle w:val="Heading1Char"/>
          <w:rFonts w:eastAsiaTheme="minorHAnsi" w:cstheme="minorHAnsi"/>
          <w:color w:val="000000"/>
          <w:szCs w:val="24"/>
          <w:lang w:val="en-US"/>
        </w:rPr>
      </w:pPr>
      <w:r w:rsidRPr="00041608">
        <w:rPr>
          <w:rStyle w:val="Heading1Char"/>
          <w:rFonts w:eastAsiaTheme="minorHAnsi" w:cstheme="minorHAnsi"/>
          <w:color w:val="000000"/>
          <w:szCs w:val="24"/>
          <w:lang w:val="en-US"/>
        </w:rPr>
        <w:t>On the </w:t>
      </w:r>
      <w:r>
        <w:rPr>
          <w:rStyle w:val="Heading1Char"/>
          <w:rFonts w:eastAsiaTheme="minorHAnsi" w:cstheme="minorHAnsi"/>
          <w:b/>
          <w:bCs/>
          <w:color w:val="000000"/>
          <w:szCs w:val="24"/>
          <w:lang w:val="en-US"/>
        </w:rPr>
        <w:t>Scaling</w:t>
      </w:r>
      <w:r w:rsidRPr="00041608">
        <w:rPr>
          <w:rStyle w:val="Heading1Char"/>
          <w:rFonts w:eastAsiaTheme="minorHAnsi" w:cstheme="minorHAnsi"/>
          <w:b/>
          <w:bCs/>
          <w:color w:val="000000"/>
          <w:szCs w:val="24"/>
          <w:lang w:val="en-US"/>
        </w:rPr>
        <w:t> page</w:t>
      </w:r>
      <w:r>
        <w:rPr>
          <w:rStyle w:val="Heading1Char"/>
          <w:rFonts w:eastAsiaTheme="minorHAnsi" w:cstheme="minorHAnsi"/>
          <w:b/>
          <w:bCs/>
          <w:color w:val="000000"/>
          <w:szCs w:val="24"/>
          <w:lang w:val="en-US"/>
        </w:rPr>
        <w:t xml:space="preserve">, </w:t>
      </w:r>
      <w:r w:rsidRPr="0099019A">
        <w:rPr>
          <w:rStyle w:val="Heading1Char"/>
          <w:rFonts w:eastAsiaTheme="minorHAnsi" w:cstheme="minorHAnsi"/>
          <w:color w:val="000000"/>
          <w:szCs w:val="24"/>
          <w:lang w:val="en-US"/>
        </w:rPr>
        <w:t>select the Scaling policy</w:t>
      </w:r>
      <w:r>
        <w:rPr>
          <w:rStyle w:val="Heading1Char"/>
          <w:rFonts w:eastAsiaTheme="minorHAnsi" w:cstheme="minorHAnsi"/>
          <w:b/>
          <w:bCs/>
          <w:color w:val="000000"/>
          <w:szCs w:val="24"/>
          <w:lang w:val="en-US"/>
        </w:rPr>
        <w:t xml:space="preserve"> Autoscaling.</w:t>
      </w:r>
    </w:p>
    <w:p w:rsidR="00DD0380" w:rsidRDefault="0099019A" w:rsidP="00B132C4">
      <w:pPr>
        <w:pStyle w:val="Heading1"/>
        <w:rPr>
          <w:rStyle w:val="Heading1Char"/>
          <w:rFonts w:eastAsiaTheme="minorHAnsi" w:cstheme="minorHAnsi"/>
          <w:bCs/>
          <w:color w:val="000000"/>
          <w:szCs w:val="24"/>
          <w:lang w:val="en-US"/>
        </w:rPr>
      </w:pPr>
      <w:r>
        <w:rPr>
          <w:noProof/>
        </w:rPr>
        <w:drawing>
          <wp:inline distT="0" distB="0" distL="0" distR="0" wp14:anchorId="54EC8C20" wp14:editId="01AEC97E">
            <wp:extent cx="5838788" cy="199939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389" cy="2012273"/>
                    </a:xfrm>
                    <a:prstGeom prst="rect">
                      <a:avLst/>
                    </a:prstGeom>
                  </pic:spPr>
                </pic:pic>
              </a:graphicData>
            </a:graphic>
          </wp:inline>
        </w:drawing>
      </w:r>
    </w:p>
    <w:p w:rsidR="008407A2" w:rsidRPr="008407A2" w:rsidRDefault="008407A2" w:rsidP="00B132C4">
      <w:pPr>
        <w:pStyle w:val="Heading1"/>
        <w:rPr>
          <w:rStyle w:val="Heading1Char"/>
          <w:rFonts w:eastAsiaTheme="minorHAnsi" w:cstheme="minorHAnsi"/>
          <w:bCs/>
          <w:color w:val="000000"/>
          <w:szCs w:val="24"/>
          <w:lang w:val="en-US"/>
        </w:rPr>
      </w:pPr>
      <w:bookmarkStart w:id="0" w:name="_GoBack"/>
      <w:bookmarkEnd w:id="0"/>
    </w:p>
    <w:p w:rsidR="00DD0380" w:rsidRDefault="00DD0380" w:rsidP="00B132C4">
      <w:pPr>
        <w:pStyle w:val="Heading1"/>
        <w:rPr>
          <w:rStyle w:val="Heading1Char"/>
          <w:rFonts w:eastAsiaTheme="minorHAnsi" w:cstheme="minorHAnsi"/>
          <w:bCs/>
          <w:color w:val="000000"/>
          <w:szCs w:val="24"/>
          <w:lang w:val="en-US"/>
        </w:rPr>
      </w:pPr>
      <w:r w:rsidRPr="00DD0380">
        <w:rPr>
          <w:rStyle w:val="Heading1Char"/>
          <w:rFonts w:eastAsiaTheme="minorHAnsi" w:cstheme="minorHAnsi"/>
          <w:color w:val="000000"/>
          <w:szCs w:val="24"/>
          <w:lang w:val="en-US"/>
        </w:rPr>
        <w:t xml:space="preserve">Successfully </w:t>
      </w:r>
      <w:r w:rsidR="006925B8" w:rsidRPr="00DD0380">
        <w:rPr>
          <w:rStyle w:val="Heading1Char"/>
          <w:rFonts w:eastAsiaTheme="minorHAnsi" w:cstheme="minorHAnsi"/>
          <w:color w:val="000000"/>
          <w:szCs w:val="24"/>
          <w:lang w:val="en-US"/>
        </w:rPr>
        <w:t>created</w:t>
      </w:r>
      <w:r w:rsidRPr="00DD0380">
        <w:rPr>
          <w:rStyle w:val="Heading1Char"/>
          <w:rFonts w:eastAsiaTheme="minorHAnsi" w:cstheme="minorHAnsi"/>
          <w:color w:val="000000"/>
          <w:szCs w:val="24"/>
          <w:lang w:val="en-US"/>
        </w:rPr>
        <w:t xml:space="preserve"> the </w:t>
      </w:r>
      <w:hyperlink r:id="rId14" w:anchor="connect-to-virtual-machine" w:history="1">
        <w:r w:rsidRPr="00DD0380">
          <w:rPr>
            <w:rStyle w:val="Heading1Char"/>
            <w:rFonts w:eastAsiaTheme="minorHAnsi" w:cstheme="minorHAnsi"/>
            <w:color w:val="000000"/>
            <w:szCs w:val="24"/>
            <w:lang w:val="en-US" w:eastAsia="en-US" w:bidi="ar-SA"/>
          </w:rPr>
          <w:t>virtual machine</w:t>
        </w:r>
      </w:hyperlink>
      <w:r w:rsidRPr="00DD0380">
        <w:rPr>
          <w:rStyle w:val="Heading1Char"/>
          <w:rFonts w:eastAsiaTheme="minorHAnsi" w:cstheme="minorHAnsi"/>
          <w:color w:val="000000"/>
          <w:szCs w:val="24"/>
          <w:lang w:val="en-US"/>
        </w:rPr>
        <w:t xml:space="preserve"> scale set (VMSS)</w:t>
      </w:r>
    </w:p>
    <w:p w:rsidR="00541CCC" w:rsidRDefault="0099019A" w:rsidP="00B132C4">
      <w:pPr>
        <w:pStyle w:val="Heading1"/>
        <w:rPr>
          <w:rStyle w:val="Heading1Char"/>
          <w:rFonts w:eastAsiaTheme="minorHAnsi" w:cstheme="minorHAnsi"/>
          <w:bCs/>
          <w:color w:val="000000"/>
          <w:szCs w:val="24"/>
          <w:lang w:val="en-US"/>
        </w:rPr>
      </w:pPr>
      <w:r>
        <w:rPr>
          <w:noProof/>
        </w:rPr>
        <w:drawing>
          <wp:inline distT="0" distB="0" distL="0" distR="0" wp14:anchorId="577B84ED" wp14:editId="4C923A94">
            <wp:extent cx="5515696" cy="22518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241" cy="2273334"/>
                    </a:xfrm>
                    <a:prstGeom prst="rect">
                      <a:avLst/>
                    </a:prstGeom>
                  </pic:spPr>
                </pic:pic>
              </a:graphicData>
            </a:graphic>
          </wp:inline>
        </w:drawing>
      </w:r>
    </w:p>
    <w:p w:rsidR="00541CCC" w:rsidRPr="00541CCC" w:rsidRDefault="00541CCC" w:rsidP="00B132C4">
      <w:pPr>
        <w:pStyle w:val="Heading1"/>
        <w:rPr>
          <w:rStyle w:val="Heading1Char"/>
          <w:rFonts w:eastAsiaTheme="minorHAnsi" w:cstheme="minorHAnsi"/>
          <w:bCs/>
          <w:color w:val="000000"/>
          <w:szCs w:val="24"/>
          <w:lang w:val="en-US"/>
        </w:rPr>
      </w:pPr>
    </w:p>
    <w:p w:rsidR="00B132C4" w:rsidRPr="00541CCC" w:rsidRDefault="00B132C4" w:rsidP="00B132C4">
      <w:pPr>
        <w:rPr>
          <w:rStyle w:val="Heading1Char"/>
          <w:rFonts w:eastAsiaTheme="minorHAnsi" w:cstheme="minorHAnsi"/>
          <w:color w:val="000000"/>
          <w:szCs w:val="24"/>
          <w:lang w:val="en-US"/>
        </w:rPr>
      </w:pPr>
      <w:r w:rsidRPr="00541CCC">
        <w:rPr>
          <w:rStyle w:val="Heading1Char"/>
          <w:rFonts w:eastAsiaTheme="minorHAnsi" w:cstheme="minorHAnsi"/>
          <w:color w:val="000000"/>
          <w:szCs w:val="24"/>
          <w:lang w:val="en-US"/>
        </w:rPr>
        <w:t xml:space="preserve">             </w:t>
      </w:r>
    </w:p>
    <w:p w:rsidR="00B132C4" w:rsidRDefault="00B132C4" w:rsidP="00B132C4">
      <w:pPr>
        <w:pStyle w:val="NoSpacing"/>
        <w:rPr>
          <w:bCs/>
        </w:rPr>
      </w:pPr>
    </w:p>
    <w:p w:rsidR="00B132C4" w:rsidRDefault="00B132C4" w:rsidP="00267C09">
      <w:pPr>
        <w:pStyle w:val="ListParagraph"/>
        <w:rPr>
          <w:rStyle w:val="Heading1Char"/>
          <w:rFonts w:eastAsiaTheme="minorHAnsi" w:cstheme="minorHAnsi"/>
          <w:color w:val="000000"/>
          <w:szCs w:val="24"/>
          <w:lang w:val="en-US"/>
        </w:rPr>
      </w:pPr>
    </w:p>
    <w:p w:rsidR="00B132C4" w:rsidRDefault="00B132C4" w:rsidP="00267C09">
      <w:pPr>
        <w:pStyle w:val="ListParagraph"/>
        <w:rPr>
          <w:rStyle w:val="Heading1Char"/>
          <w:rFonts w:eastAsiaTheme="minorHAnsi" w:cstheme="minorHAnsi"/>
          <w:color w:val="000000"/>
          <w:szCs w:val="24"/>
          <w:lang w:val="en-US"/>
        </w:rPr>
      </w:pPr>
    </w:p>
    <w:p w:rsidR="00B132C4" w:rsidRPr="00267C09" w:rsidRDefault="00B132C4" w:rsidP="00267C09">
      <w:pPr>
        <w:pStyle w:val="ListParagraph"/>
        <w:rPr>
          <w:rStyle w:val="Heading1Char"/>
          <w:rFonts w:eastAsiaTheme="minorHAnsi" w:cstheme="minorHAnsi"/>
          <w:bCs w:val="0"/>
          <w:color w:val="000000"/>
          <w:szCs w:val="24"/>
          <w:lang w:val="en-US"/>
        </w:rPr>
      </w:pPr>
    </w:p>
    <w:p w:rsidR="00267C09" w:rsidRDefault="00267C09" w:rsidP="00267C09">
      <w:pPr>
        <w:rPr>
          <w:rStyle w:val="Heading1Char"/>
          <w:rFonts w:eastAsiaTheme="minorHAnsi" w:cstheme="minorHAnsi"/>
          <w:color w:val="000000"/>
          <w:szCs w:val="24"/>
          <w:lang w:val="en-US"/>
        </w:rPr>
      </w:pPr>
    </w:p>
    <w:p w:rsidR="00267C09" w:rsidRPr="00267C09" w:rsidRDefault="00267C09" w:rsidP="00267C09">
      <w:pPr>
        <w:rPr>
          <w:rStyle w:val="Heading1Char"/>
          <w:rFonts w:eastAsiaTheme="minorHAnsi" w:cstheme="minorHAnsi"/>
          <w:color w:val="000000"/>
          <w:szCs w:val="24"/>
          <w:lang w:val="en-US"/>
        </w:rPr>
      </w:pPr>
    </w:p>
    <w:p w:rsidR="00AF3655" w:rsidRDefault="00AF3655" w:rsidP="00FC3276">
      <w:pPr>
        <w:jc w:val="both"/>
        <w:rPr>
          <w:rStyle w:val="Heading1Char"/>
          <w:rFonts w:eastAsiaTheme="minorHAnsi" w:cstheme="minorHAnsi"/>
          <w:color w:val="000000"/>
          <w:szCs w:val="24"/>
          <w:shd w:val="clear" w:color="auto" w:fill="FFFFFF"/>
          <w:lang w:val="en-US"/>
        </w:rPr>
      </w:pPr>
    </w:p>
    <w:p w:rsidR="00AF3655" w:rsidRPr="00F01F7B" w:rsidRDefault="00AF3655" w:rsidP="00FC3276">
      <w:pPr>
        <w:jc w:val="both"/>
        <w:rPr>
          <w:rStyle w:val="Heading1Char"/>
          <w:rFonts w:eastAsiaTheme="minorHAnsi" w:cstheme="minorHAnsi"/>
          <w:color w:val="000000"/>
          <w:szCs w:val="24"/>
          <w:shd w:val="clear" w:color="auto" w:fill="FFFFFF"/>
          <w:lang w:val="en-US"/>
        </w:rPr>
      </w:pPr>
    </w:p>
    <w:p w:rsidR="00FC3276" w:rsidRDefault="00FC3276" w:rsidP="00FC3276">
      <w:pPr>
        <w:jc w:val="both"/>
        <w:rPr>
          <w:rStyle w:val="Heading1Char"/>
          <w:rFonts w:eastAsiaTheme="minorHAnsi" w:cstheme="minorHAnsi"/>
          <w:color w:val="000000"/>
          <w:szCs w:val="24"/>
          <w:shd w:val="clear" w:color="auto" w:fill="FFFFFF"/>
          <w:lang w:val="en-US"/>
        </w:rPr>
      </w:pPr>
      <w:r>
        <w:rPr>
          <w:rStyle w:val="Heading1Char"/>
          <w:rFonts w:eastAsiaTheme="minorHAnsi" w:cstheme="minorHAnsi"/>
          <w:color w:val="000000"/>
          <w:szCs w:val="24"/>
          <w:shd w:val="clear" w:color="auto" w:fill="FFFFFF"/>
          <w:lang w:val="en-US"/>
        </w:rPr>
        <w:t xml:space="preserve">  </w:t>
      </w:r>
    </w:p>
    <w:p w:rsidR="002D429D" w:rsidRDefault="002D429D"/>
    <w:sectPr w:rsidR="002D4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11F2A"/>
    <w:multiLevelType w:val="hybridMultilevel"/>
    <w:tmpl w:val="23E0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500027"/>
    <w:multiLevelType w:val="hybridMultilevel"/>
    <w:tmpl w:val="F774C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A15308"/>
    <w:multiLevelType w:val="hybridMultilevel"/>
    <w:tmpl w:val="D130A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4C7595"/>
    <w:multiLevelType w:val="multilevel"/>
    <w:tmpl w:val="449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055B2"/>
    <w:multiLevelType w:val="hybridMultilevel"/>
    <w:tmpl w:val="23E0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F0"/>
    <w:rsid w:val="00041608"/>
    <w:rsid w:val="00267C09"/>
    <w:rsid w:val="002D429D"/>
    <w:rsid w:val="002E3C15"/>
    <w:rsid w:val="00541CCC"/>
    <w:rsid w:val="00542D20"/>
    <w:rsid w:val="006129E0"/>
    <w:rsid w:val="006925B8"/>
    <w:rsid w:val="007423C3"/>
    <w:rsid w:val="007574F0"/>
    <w:rsid w:val="008407A2"/>
    <w:rsid w:val="00907C16"/>
    <w:rsid w:val="0099019A"/>
    <w:rsid w:val="00AF3655"/>
    <w:rsid w:val="00B132C4"/>
    <w:rsid w:val="00C16453"/>
    <w:rsid w:val="00C435F9"/>
    <w:rsid w:val="00C51A90"/>
    <w:rsid w:val="00DD0380"/>
    <w:rsid w:val="00F110B2"/>
    <w:rsid w:val="00FC32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32DAA-023A-4D51-910E-078B5737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276"/>
  </w:style>
  <w:style w:type="paragraph" w:styleId="Heading1">
    <w:name w:val="heading 1"/>
    <w:basedOn w:val="Normal"/>
    <w:link w:val="Heading1Char"/>
    <w:uiPriority w:val="9"/>
    <w:qFormat/>
    <w:rsid w:val="00FC3276"/>
    <w:pPr>
      <w:spacing w:before="940" w:beforeAutospacing="1" w:after="940" w:afterAutospacing="1" w:line="360" w:lineRule="auto"/>
      <w:jc w:val="both"/>
      <w:outlineLvl w:val="0"/>
    </w:pPr>
    <w:rPr>
      <w:rFonts w:eastAsia="Times New Roman" w:cs="Times New Roman"/>
      <w:bCs/>
      <w:kern w:val="36"/>
      <w:sz w:val="24"/>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76"/>
    <w:rPr>
      <w:rFonts w:eastAsia="Times New Roman" w:cs="Times New Roman"/>
      <w:bCs/>
      <w:kern w:val="36"/>
      <w:sz w:val="24"/>
      <w:szCs w:val="48"/>
      <w:lang w:eastAsia="en-IN" w:bidi="mr-IN"/>
    </w:rPr>
  </w:style>
  <w:style w:type="character" w:customStyle="1" w:styleId="normaltextrun">
    <w:name w:val="normaltextrun"/>
    <w:basedOn w:val="DefaultParagraphFont"/>
    <w:rsid w:val="00FC3276"/>
  </w:style>
  <w:style w:type="character" w:customStyle="1" w:styleId="eop">
    <w:name w:val="eop"/>
    <w:basedOn w:val="DefaultParagraphFont"/>
    <w:rsid w:val="00FC3276"/>
  </w:style>
  <w:style w:type="paragraph" w:styleId="NoSpacing">
    <w:name w:val="No Spacing"/>
    <w:uiPriority w:val="1"/>
    <w:qFormat/>
    <w:rsid w:val="00FC3276"/>
    <w:pPr>
      <w:spacing w:before="120" w:after="120" w:line="360" w:lineRule="auto"/>
    </w:pPr>
    <w:rPr>
      <w:b/>
      <w:sz w:val="32"/>
    </w:rPr>
  </w:style>
  <w:style w:type="character" w:styleId="Hyperlink">
    <w:name w:val="Hyperlink"/>
    <w:basedOn w:val="DefaultParagraphFont"/>
    <w:uiPriority w:val="99"/>
    <w:semiHidden/>
    <w:unhideWhenUsed/>
    <w:rsid w:val="00267C09"/>
    <w:rPr>
      <w:color w:val="0000FF"/>
      <w:u w:val="single"/>
    </w:rPr>
  </w:style>
  <w:style w:type="paragraph" w:styleId="ListParagraph">
    <w:name w:val="List Paragraph"/>
    <w:basedOn w:val="Normal"/>
    <w:uiPriority w:val="34"/>
    <w:qFormat/>
    <w:rsid w:val="00267C09"/>
    <w:pPr>
      <w:ind w:left="720"/>
      <w:contextualSpacing/>
    </w:pPr>
  </w:style>
  <w:style w:type="paragraph" w:styleId="NormalWeb">
    <w:name w:val="Normal (Web)"/>
    <w:basedOn w:val="Normal"/>
    <w:uiPriority w:val="99"/>
    <w:semiHidden/>
    <w:unhideWhenUsed/>
    <w:rsid w:val="0004160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041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6476">
      <w:bodyDiv w:val="1"/>
      <w:marLeft w:val="0"/>
      <w:marRight w:val="0"/>
      <w:marTop w:val="0"/>
      <w:marBottom w:val="0"/>
      <w:divBdr>
        <w:top w:val="none" w:sz="0" w:space="0" w:color="auto"/>
        <w:left w:val="none" w:sz="0" w:space="0" w:color="auto"/>
        <w:bottom w:val="none" w:sz="0" w:space="0" w:color="auto"/>
        <w:right w:val="none" w:sz="0" w:space="0" w:color="auto"/>
      </w:divBdr>
    </w:div>
    <w:div w:id="12977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virtual-machines/linux/quick-create-portal?tabs=ubunt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virtual-machines/linux/quick-create-portal?tabs=ubuntu" TargetMode="External"/><Relationship Id="rId11" Type="http://schemas.openxmlformats.org/officeDocument/2006/relationships/image" Target="media/image1.png"/><Relationship Id="rId5" Type="http://schemas.openxmlformats.org/officeDocument/2006/relationships/hyperlink" Target="https://learn.microsoft.com/en-us/azure/virtual-machines/linux/quick-create-portal?tabs=ubuntu" TargetMode="External"/><Relationship Id="rId15" Type="http://schemas.openxmlformats.org/officeDocument/2006/relationships/image" Target="media/image4.png"/><Relationship Id="rId10" Type="http://schemas.openxmlformats.org/officeDocument/2006/relationships/hyperlink" Target="https://learn.microsoft.com/en-us/azure/virtual-machines/linux/quick-create-portal?tabs=ubuntu" TargetMode="External"/><Relationship Id="rId4" Type="http://schemas.openxmlformats.org/officeDocument/2006/relationships/webSettings" Target="webSettings.xml"/><Relationship Id="rId9" Type="http://schemas.openxmlformats.org/officeDocument/2006/relationships/hyperlink" Target="https://learn.microsoft.com/en-us/azure/virtual-machines/linux/quick-create-portal?tabs=ubuntu" TargetMode="External"/><Relationship Id="rId14" Type="http://schemas.openxmlformats.org/officeDocument/2006/relationships/hyperlink" Target="https://learn.microsoft.com/en-us/azure/virtual-machines/linux/quick-create-portal?tabs=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Sharan</dc:creator>
  <cp:keywords/>
  <dc:description/>
  <cp:lastModifiedBy>Rahul Sharan</cp:lastModifiedBy>
  <cp:revision>21</cp:revision>
  <dcterms:created xsi:type="dcterms:W3CDTF">2023-01-18T08:00:00Z</dcterms:created>
  <dcterms:modified xsi:type="dcterms:W3CDTF">2023-04-22T05:31:00Z</dcterms:modified>
</cp:coreProperties>
</file>