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D24A" w14:textId="77777777" w:rsidR="000E22B2" w:rsidRPr="00B14DC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4DC1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3CE6A39" w14:textId="77777777" w:rsidR="000E22B2" w:rsidRPr="00B14DC1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E0AF7" w14:textId="77777777" w:rsidR="000E22B2" w:rsidRPr="00B14DC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B875BAD" w14:textId="77777777" w:rsidR="000E22B2" w:rsidRPr="00B14DC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12D4F3AA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14DC1" w14:paraId="473656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6A7F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447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B14DC1" w14:paraId="494810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A67E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D996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B14DC1" w14:paraId="71900F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DE3A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41B1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B14DC1" w14:paraId="737308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8045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F67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B14DC1" w14:paraId="6FA1F4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55E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6BE4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B14DC1" w14:paraId="642ED6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EC1B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A92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B14DC1" w14:paraId="75F4F3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9FE2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9563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B14DC1" w14:paraId="23375D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0480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8208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B14DC1" w14:paraId="6046C2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D7E0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70B5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B14DC1" w14:paraId="287E8F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D271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E87B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B14DC1" w14:paraId="43B94B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97C7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674A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B14DC1" w14:paraId="0955C3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F50A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4916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B14DC1" w14:paraId="5C1780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F465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98AA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B14DC1" w14:paraId="6147BF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9124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B8F7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B14DC1" w14:paraId="0C336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01BD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654F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B14DC1" w14:paraId="7078B8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392F" w14:textId="77777777" w:rsidR="000E22B2" w:rsidRPr="00B14DC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92A" w14:textId="77777777" w:rsidR="000E22B2" w:rsidRPr="00B14DC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14D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625D04B1" w14:textId="77777777" w:rsidR="000E22B2" w:rsidRPr="00B14DC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589EB38" w14:textId="77777777" w:rsidR="000E22B2" w:rsidRPr="00B14DC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71192EB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83E1777" w14:textId="3D9912E6" w:rsidR="000E22B2" w:rsidRPr="00B14DC1" w:rsidRDefault="00A22A89" w:rsidP="006A1195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Ans:</w:t>
      </w:r>
    </w:p>
    <w:p w14:paraId="008482E4" w14:textId="5F4F3CD3" w:rsidR="00A22A89" w:rsidRPr="00B14DC1" w:rsidRDefault="00A22A89" w:rsidP="00A22A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The outliers in the above mentioned table is </w:t>
      </w:r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>Morgan Stanley(91.36%)</w:t>
      </w:r>
    </w:p>
    <w:p w14:paraId="20583FFB" w14:textId="77777777" w:rsidR="00A22A89" w:rsidRPr="00B14DC1" w:rsidRDefault="00A22A89" w:rsidP="00A22A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C0969" w14:textId="6B88BEB0" w:rsidR="00A22A89" w:rsidRPr="00B14DC1" w:rsidRDefault="00A22A89" w:rsidP="00A22A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>Mean (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)=</w:t>
      </w:r>
      <w:r w:rsidR="002665AC">
        <w:rPr>
          <w:rFonts w:ascii="Times New Roman" w:eastAsia="Times New Roman" w:hAnsi="Times New Roman" w:cs="Times New Roman"/>
          <w:color w:val="000000"/>
          <w:sz w:val="28"/>
          <w:szCs w:val="28"/>
        </w:rPr>
        <w:t>33.27133</w:t>
      </w:r>
    </w:p>
    <w:p w14:paraId="3D745532" w14:textId="403B15E2" w:rsidR="00A22A89" w:rsidRPr="00B14DC1" w:rsidRDefault="00A22A89" w:rsidP="00A22A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Variance(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</m:oMath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2665AC">
        <w:rPr>
          <w:rFonts w:ascii="Times New Roman" w:eastAsia="Times New Roman" w:hAnsi="Times New Roman" w:cs="Times New Roman"/>
          <w:color w:val="000000"/>
          <w:sz w:val="28"/>
          <w:szCs w:val="28"/>
        </w:rPr>
        <w:t>287.1466</w:t>
      </w:r>
    </w:p>
    <w:p w14:paraId="2722317B" w14:textId="2DB10393" w:rsidR="00A22A89" w:rsidRPr="00B14DC1" w:rsidRDefault="00A22A89" w:rsidP="00A22A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Deviation(</w:t>
      </w:r>
      <m:oMath>
        <m:r>
          <w:rPr>
            <w:rFonts w:ascii="Cambria Math" w:hAnsi="Cambria Math" w:cs="Times New Roman"/>
            <w:sz w:val="28"/>
            <w:szCs w:val="28"/>
          </w:rPr>
          <m:t>σ)</m:t>
        </m:r>
      </m:oMath>
      <w:r w:rsidRPr="00B14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2665AC">
        <w:rPr>
          <w:rFonts w:ascii="Times New Roman" w:eastAsia="Times New Roman" w:hAnsi="Times New Roman" w:cs="Times New Roman"/>
          <w:color w:val="000000"/>
          <w:sz w:val="28"/>
          <w:szCs w:val="28"/>
        </w:rPr>
        <w:t>16.9454</w:t>
      </w:r>
    </w:p>
    <w:p w14:paraId="4116FEC1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A3819BE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E512F55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B91BCAD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10008CC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5E4CAE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1B08F7E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948CB28" w14:textId="77777777" w:rsidR="00D03CE2" w:rsidRPr="00B14DC1" w:rsidRDefault="00D03CE2" w:rsidP="006A11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C444A78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2E9C093" w14:textId="77777777" w:rsidR="000E22B2" w:rsidRPr="00B14DC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C8D9F39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B3EC0" wp14:editId="6E13146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1FCB1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32E7C182" w14:textId="77777777" w:rsidR="000E22B2" w:rsidRPr="00B14DC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7FF75C56" w14:textId="77777777" w:rsidR="000E22B2" w:rsidRPr="00B14DC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4F9E3BBD" w14:textId="77777777" w:rsidR="000E22B2" w:rsidRPr="00B14DC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04669C1A" w14:textId="77777777" w:rsidR="000E22B2" w:rsidRPr="00B14DC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864DA70" w14:textId="08DBCA8C" w:rsidR="006A1195" w:rsidRPr="00B14DC1" w:rsidRDefault="006A119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Ans:</w:t>
      </w:r>
    </w:p>
    <w:p w14:paraId="209F8475" w14:textId="069C9E45" w:rsidR="006A1195" w:rsidRPr="00B14DC1" w:rsidRDefault="006A1195" w:rsidP="006A1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It represents the difference between the upperbond and lowerbond values</w:t>
      </w:r>
      <w:r w:rsidR="000428C9" w:rsidRPr="00B14DC1">
        <w:rPr>
          <w:rFonts w:ascii="Times New Roman" w:hAnsi="Times New Roman" w:cs="Times New Roman"/>
          <w:sz w:val="28"/>
          <w:szCs w:val="28"/>
        </w:rPr>
        <w:t xml:space="preserve"> in the shaded region only.</w:t>
      </w:r>
      <w:r w:rsidRPr="00B14D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01334" w14:textId="36ACDCCD" w:rsidR="006A1195" w:rsidRPr="00B14DC1" w:rsidRDefault="006A1195" w:rsidP="006A119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Q1=5</w:t>
      </w:r>
    </w:p>
    <w:p w14:paraId="35FF7DE1" w14:textId="425144B4" w:rsidR="006A1195" w:rsidRPr="00B14DC1" w:rsidRDefault="006A1195" w:rsidP="006A119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Q3=12</w:t>
      </w:r>
    </w:p>
    <w:p w14:paraId="2D15C8CD" w14:textId="2709BD43" w:rsidR="006A1195" w:rsidRPr="00B14DC1" w:rsidRDefault="006A1195" w:rsidP="006A119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IQR=Q3-Q1</w:t>
      </w:r>
    </w:p>
    <w:p w14:paraId="2FE70C5A" w14:textId="5389AAF6" w:rsidR="006A1195" w:rsidRPr="00B14DC1" w:rsidRDefault="006A1195" w:rsidP="006A119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       = 12-5</w:t>
      </w:r>
    </w:p>
    <w:p w14:paraId="6E034B1F" w14:textId="2B31F5BB" w:rsidR="006A1195" w:rsidRPr="00B14DC1" w:rsidRDefault="006A1195" w:rsidP="006A119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        = 7</w:t>
      </w:r>
    </w:p>
    <w:p w14:paraId="11583925" w14:textId="2A554555" w:rsidR="000428C9" w:rsidRPr="00B14DC1" w:rsidRDefault="000428C9" w:rsidP="000428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The above boxplot is representing the Right Skewness or a Positive Skewness of the data</w:t>
      </w:r>
    </w:p>
    <w:p w14:paraId="20D6EEA9" w14:textId="77777777" w:rsidR="004F508D" w:rsidRPr="00B14DC1" w:rsidRDefault="004F508D" w:rsidP="004F508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C9E6388" w14:textId="77777777" w:rsidR="004F508D" w:rsidRPr="00B14DC1" w:rsidRDefault="004F508D" w:rsidP="004F50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color w:val="252525"/>
          <w:sz w:val="28"/>
          <w:szCs w:val="28"/>
          <w:lang w:val="en-IN" w:eastAsia="en-IN"/>
        </w:rPr>
        <w:t>As we can see, the original value (2.5) is less than the existing value (25), as we can also observe that the boxplot is in a positive skewness; hence, even after changing the existing value with the original value, the boxplot is not going to have more effect compared to the present boxplot diagram.</w:t>
      </w:r>
    </w:p>
    <w:p w14:paraId="06AD538F" w14:textId="360473C3" w:rsidR="006A1195" w:rsidRPr="00B14DC1" w:rsidRDefault="004F508D" w:rsidP="00B14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color w:val="252525"/>
          <w:sz w:val="28"/>
          <w:szCs w:val="28"/>
          <w:lang w:val="en-IN" w:eastAsia="en-IN"/>
        </w:rPr>
        <w:t> </w:t>
      </w:r>
    </w:p>
    <w:p w14:paraId="2ABD58A4" w14:textId="77777777" w:rsidR="006A1195" w:rsidRPr="00B14DC1" w:rsidRDefault="006A119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7F4E22" w14:textId="77777777" w:rsidR="000E22B2" w:rsidRPr="00B14DC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1E57381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3A124" wp14:editId="3F49D28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CC6CC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5B35D05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2D0482A7" w14:textId="77777777" w:rsidR="000E22B2" w:rsidRPr="00B14DC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2115017C" w14:textId="77777777" w:rsidR="000E22B2" w:rsidRPr="00B14DC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B14DC1">
        <w:rPr>
          <w:rFonts w:ascii="Times New Roman" w:hAnsi="Times New Roman" w:cs="Times New Roman"/>
          <w:sz w:val="28"/>
          <w:szCs w:val="28"/>
        </w:rPr>
        <w:tab/>
      </w:r>
    </w:p>
    <w:p w14:paraId="3DE6AA18" w14:textId="77777777" w:rsidR="000E22B2" w:rsidRPr="00B14DC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182F76" w14:textId="77777777" w:rsidR="000E22B2" w:rsidRPr="00B14DC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BE1AC6B" w14:textId="7A3E277E" w:rsidR="000E22B2" w:rsidRPr="00B14DC1" w:rsidRDefault="004F508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Ans:</w:t>
      </w:r>
    </w:p>
    <w:p w14:paraId="2596FDA9" w14:textId="3FF7FF6A" w:rsidR="004F508D" w:rsidRPr="00B14DC1" w:rsidRDefault="004F508D" w:rsidP="004F50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The mode for the above histogram lies in the range of 4-8.</w:t>
      </w:r>
    </w:p>
    <w:p w14:paraId="23F6F861" w14:textId="77777777" w:rsidR="004F508D" w:rsidRPr="00B14DC1" w:rsidRDefault="004F508D" w:rsidP="004F50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C8A1E64" w14:textId="7FD82731" w:rsidR="004F508D" w:rsidRPr="00B14DC1" w:rsidRDefault="004F508D" w:rsidP="004F50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The skewness of the dataset is going to be positive skew as the long tail points are located on right side.</w:t>
      </w:r>
    </w:p>
    <w:p w14:paraId="0CE55C4F" w14:textId="77777777" w:rsidR="004F508D" w:rsidRPr="00B14DC1" w:rsidRDefault="004F508D" w:rsidP="004F50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F5826" w14:textId="14A120CE" w:rsidR="004F508D" w:rsidRPr="00B14DC1" w:rsidRDefault="007004AC" w:rsidP="004F50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Both the histogram (question-3) and box-plot (question-2) are positive skewness</w:t>
      </w:r>
      <w:r w:rsidR="00D70E38" w:rsidRPr="00B14DC1">
        <w:rPr>
          <w:rFonts w:ascii="Times New Roman" w:hAnsi="Times New Roman" w:cs="Times New Roman"/>
          <w:sz w:val="28"/>
          <w:szCs w:val="28"/>
        </w:rPr>
        <w:t xml:space="preserve">, </w:t>
      </w:r>
      <w:r w:rsidR="005B46F8" w:rsidRPr="00B14DC1">
        <w:rPr>
          <w:rFonts w:ascii="Times New Roman" w:hAnsi="Times New Roman" w:cs="Times New Roman"/>
          <w:sz w:val="28"/>
          <w:szCs w:val="28"/>
        </w:rPr>
        <w:t xml:space="preserve">these graph offers a complete picture of the dataset. You can visually assess the skewness or symmetry of the data using the histogram, </w:t>
      </w:r>
      <w:r w:rsidR="005B46F8" w:rsidRPr="00B14DC1">
        <w:rPr>
          <w:rFonts w:ascii="Times New Roman" w:hAnsi="Times New Roman" w:cs="Times New Roman"/>
          <w:sz w:val="28"/>
          <w:szCs w:val="28"/>
        </w:rPr>
        <w:lastRenderedPageBreak/>
        <w:t>while the box plot provides a summary of the central location, variability, and potential extreme values.</w:t>
      </w:r>
    </w:p>
    <w:p w14:paraId="74959BF4" w14:textId="77777777" w:rsidR="004F508D" w:rsidRPr="00B14DC1" w:rsidRDefault="004F508D" w:rsidP="004F50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7C6571A" w14:textId="77777777" w:rsidR="004F508D" w:rsidRPr="00B14DC1" w:rsidRDefault="004F508D" w:rsidP="004F50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7BFC1C9" w14:textId="77777777" w:rsidR="004F508D" w:rsidRPr="00B14DC1" w:rsidRDefault="004F508D" w:rsidP="004F50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BA04396" w14:textId="0F48E13B" w:rsidR="000E22B2" w:rsidRPr="00B14DC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A95C2A" w:rsidRPr="00B14D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044C2" w14:textId="58D5142A" w:rsidR="0026421D" w:rsidRPr="00B14DC1" w:rsidRDefault="0026421D" w:rsidP="002642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Ans:</w:t>
      </w:r>
    </w:p>
    <w:p w14:paraId="482B60DC" w14:textId="77777777" w:rsidR="0026421D" w:rsidRPr="00B14DC1" w:rsidRDefault="0026421D" w:rsidP="002642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E4DAC9C" w14:textId="1E9D5BB8" w:rsidR="000E22B2" w:rsidRPr="00B14DC1" w:rsidRDefault="004A163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Given that</w:t>
      </w:r>
    </w:p>
    <w:p w14:paraId="10A89C22" w14:textId="01DBA1E7" w:rsidR="004A163F" w:rsidRPr="00B14DC1" w:rsidRDefault="004A163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The probability of a single call being misdirected (P) = 1/200</w:t>
      </w:r>
    </w:p>
    <w:p w14:paraId="3AFA11DE" w14:textId="6553EBD1" w:rsidR="004A163F" w:rsidRPr="00B14DC1" w:rsidRDefault="004A163F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The probability of a single call being not misdirected (Q) =1-P</w:t>
      </w:r>
    </w:p>
    <w:p w14:paraId="64C3074A" w14:textId="0636B919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B14DC1">
        <w:rPr>
          <w:rFonts w:ascii="Times New Roman" w:hAnsi="Times New Roman" w:cs="Times New Roman"/>
          <w:sz w:val="28"/>
          <w:szCs w:val="28"/>
        </w:rPr>
        <w:tab/>
        <w:t>=1-(1/200)</w:t>
      </w:r>
    </w:p>
    <w:p w14:paraId="2E57B8D9" w14:textId="1B37E2FF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ab/>
        <w:t>=199/200</w:t>
      </w:r>
    </w:p>
    <w:p w14:paraId="4B095291" w14:textId="77777777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45B2A6B" w14:textId="393441DD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Now,</w:t>
      </w:r>
    </w:p>
    <w:p w14:paraId="4BB2719F" w14:textId="528CB38C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4DC1">
        <w:rPr>
          <w:rFonts w:ascii="Times New Roman" w:hAnsi="Times New Roman" w:cs="Times New Roman"/>
          <w:sz w:val="28"/>
          <w:szCs w:val="28"/>
        </w:rPr>
        <w:t>The probability that non of one in five attempted telephone calss reaches the wrong number =(Q)</w:t>
      </w:r>
      <w:r w:rsidRPr="00B14DC1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3A18ED3C" w14:textId="0CB0D39A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            = (199/200)</w:t>
      </w:r>
      <w:r w:rsidRPr="00B14DC1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001A8BD5" w14:textId="77777777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The probability that one in five attempted telephone calls reached the wrong number</w:t>
      </w:r>
    </w:p>
    <w:p w14:paraId="669B7018" w14:textId="7E2D5017" w:rsidR="004A163F" w:rsidRPr="00B14DC1" w:rsidRDefault="004A163F" w:rsidP="004A163F">
      <w:pPr>
        <w:pStyle w:val="ListParagraph"/>
        <w:tabs>
          <w:tab w:val="left" w:pos="62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                    =1-(Q)</w:t>
      </w:r>
      <w:r w:rsidRPr="00B14DC1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186BE586" w14:textId="191594CE" w:rsidR="004A163F" w:rsidRPr="00B14DC1" w:rsidRDefault="004A163F" w:rsidP="004A163F">
      <w:pPr>
        <w:pStyle w:val="ListParagraph"/>
        <w:tabs>
          <w:tab w:val="left" w:pos="201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4DC1">
        <w:rPr>
          <w:rFonts w:ascii="Times New Roman" w:hAnsi="Times New Roman" w:cs="Times New Roman"/>
          <w:sz w:val="28"/>
          <w:szCs w:val="28"/>
        </w:rPr>
        <w:tab/>
        <w:t>=1-(199/200)</w:t>
      </w:r>
      <w:r w:rsidRPr="00B14DC1">
        <w:rPr>
          <w:rFonts w:ascii="Times New Roman" w:hAnsi="Times New Roman" w:cs="Times New Roman"/>
          <w:sz w:val="28"/>
          <w:szCs w:val="28"/>
          <w:vertAlign w:val="superscript"/>
        </w:rPr>
        <w:t xml:space="preserve"> 5</w:t>
      </w:r>
    </w:p>
    <w:p w14:paraId="5B9A0C10" w14:textId="7693A245" w:rsidR="004A163F" w:rsidRDefault="004A163F" w:rsidP="004A163F">
      <w:pPr>
        <w:pStyle w:val="ListParagraph"/>
        <w:tabs>
          <w:tab w:val="left" w:pos="201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ab/>
        <w:t>=0.02475</w:t>
      </w:r>
    </w:p>
    <w:p w14:paraId="371EFE48" w14:textId="77777777" w:rsidR="00B14DC1" w:rsidRDefault="00B14DC1" w:rsidP="004A163F">
      <w:pPr>
        <w:pStyle w:val="ListParagraph"/>
        <w:tabs>
          <w:tab w:val="left" w:pos="201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DC5C51B" w14:textId="77777777" w:rsidR="00B14DC1" w:rsidRDefault="00B14DC1" w:rsidP="004A163F">
      <w:pPr>
        <w:pStyle w:val="ListParagraph"/>
        <w:tabs>
          <w:tab w:val="left" w:pos="201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E956045" w14:textId="77777777" w:rsidR="00B14DC1" w:rsidRPr="00B14DC1" w:rsidRDefault="00B14DC1" w:rsidP="004A163F">
      <w:pPr>
        <w:pStyle w:val="ListParagraph"/>
        <w:tabs>
          <w:tab w:val="left" w:pos="201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4E38B5A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865DBC1" w14:textId="77777777" w:rsidR="000E22B2" w:rsidRPr="00B14DC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14DC1" w14:paraId="7CA6701A" w14:textId="77777777" w:rsidTr="00BB3C58">
        <w:trPr>
          <w:trHeight w:val="276"/>
          <w:jc w:val="center"/>
        </w:trPr>
        <w:tc>
          <w:tcPr>
            <w:tcW w:w="2078" w:type="dxa"/>
          </w:tcPr>
          <w:p w14:paraId="36AC4FB5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B7AAF5E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B14DC1" w14:paraId="6F313F2F" w14:textId="77777777" w:rsidTr="00BB3C58">
        <w:trPr>
          <w:trHeight w:val="276"/>
          <w:jc w:val="center"/>
        </w:trPr>
        <w:tc>
          <w:tcPr>
            <w:tcW w:w="2078" w:type="dxa"/>
          </w:tcPr>
          <w:p w14:paraId="1827962D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1B8F239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B14DC1" w14:paraId="30CBCAA4" w14:textId="77777777" w:rsidTr="00BB3C58">
        <w:trPr>
          <w:trHeight w:val="276"/>
          <w:jc w:val="center"/>
        </w:trPr>
        <w:tc>
          <w:tcPr>
            <w:tcW w:w="2078" w:type="dxa"/>
          </w:tcPr>
          <w:p w14:paraId="4F51DD0B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299C94A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B14DC1" w14:paraId="6D346B9F" w14:textId="77777777" w:rsidTr="00BB3C58">
        <w:trPr>
          <w:trHeight w:val="276"/>
          <w:jc w:val="center"/>
        </w:trPr>
        <w:tc>
          <w:tcPr>
            <w:tcW w:w="2078" w:type="dxa"/>
          </w:tcPr>
          <w:p w14:paraId="1529B63F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C4138FE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B14DC1" w14:paraId="372F0843" w14:textId="77777777" w:rsidTr="00BB3C58">
        <w:trPr>
          <w:trHeight w:val="276"/>
          <w:jc w:val="center"/>
        </w:trPr>
        <w:tc>
          <w:tcPr>
            <w:tcW w:w="2078" w:type="dxa"/>
          </w:tcPr>
          <w:p w14:paraId="0F119CA4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1B2E604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B14DC1" w14:paraId="6AA4FCEC" w14:textId="77777777" w:rsidTr="00BB3C58">
        <w:trPr>
          <w:trHeight w:val="276"/>
          <w:jc w:val="center"/>
        </w:trPr>
        <w:tc>
          <w:tcPr>
            <w:tcW w:w="2078" w:type="dxa"/>
          </w:tcPr>
          <w:p w14:paraId="225CBFE5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5B3A6797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B14DC1" w14:paraId="66F7E6EF" w14:textId="77777777" w:rsidTr="00BB3C58">
        <w:trPr>
          <w:trHeight w:val="276"/>
          <w:jc w:val="center"/>
        </w:trPr>
        <w:tc>
          <w:tcPr>
            <w:tcW w:w="2078" w:type="dxa"/>
          </w:tcPr>
          <w:p w14:paraId="5687C73E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1F389BD" w14:textId="77777777" w:rsidR="000E22B2" w:rsidRPr="00B14DC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DC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4F633F68" w14:textId="77777777" w:rsidR="000E22B2" w:rsidRPr="00B14DC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D8457CB" w14:textId="77777777" w:rsidR="000E22B2" w:rsidRPr="00B14DC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4928C683" w14:textId="77777777" w:rsidR="000E22B2" w:rsidRPr="00B14DC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3C54592C" w14:textId="77777777" w:rsidR="000E22B2" w:rsidRPr="00B14DC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0AEDAEB3" w14:textId="065851DC" w:rsidR="000E22B2" w:rsidRPr="00B14DC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What is the good measure of the risk involved in a venture of this kind? Compute this </w:t>
      </w:r>
      <w:r w:rsidR="0026421D" w:rsidRPr="00B14DC1">
        <w:rPr>
          <w:rFonts w:ascii="Times New Roman" w:hAnsi="Times New Roman" w:cs="Times New Roman"/>
          <w:sz w:val="28"/>
          <w:szCs w:val="28"/>
        </w:rPr>
        <w:t>measure.</w:t>
      </w:r>
    </w:p>
    <w:p w14:paraId="5B53C7F7" w14:textId="26E25CD9" w:rsidR="004F2E4E" w:rsidRPr="00B14DC1" w:rsidRDefault="00A95C2A">
      <w:p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Ans:</w:t>
      </w:r>
    </w:p>
    <w:p w14:paraId="7E814E12" w14:textId="44A0973B" w:rsidR="00A95C2A" w:rsidRPr="00B14DC1" w:rsidRDefault="00D6483C" w:rsidP="00D648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As we can see the given data that contains the probability distribution for the ventures that are nearest to $1,000, in the entire table we can observe that there is a most likely monetary outcome at the x=2000 with the probability of P(x)=0.3</w:t>
      </w:r>
    </w:p>
    <w:p w14:paraId="42E4A137" w14:textId="77777777" w:rsidR="00D6483C" w:rsidRPr="00B14DC1" w:rsidRDefault="00D6483C" w:rsidP="00D6483C">
      <w:pPr>
        <w:rPr>
          <w:rFonts w:ascii="Times New Roman" w:hAnsi="Times New Roman" w:cs="Times New Roman"/>
          <w:sz w:val="28"/>
          <w:szCs w:val="28"/>
        </w:rPr>
      </w:pPr>
    </w:p>
    <w:p w14:paraId="1DE71F67" w14:textId="31220DD4" w:rsidR="00D6483C" w:rsidRPr="00B14DC1" w:rsidRDefault="00D6483C" w:rsidP="00D648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The venture is running at a successful stage as we can see that the value of x of 1000,2000,3000 having a sum </w:t>
      </w:r>
      <w:r w:rsidR="00C8254A" w:rsidRPr="00B14DC1">
        <w:rPr>
          <w:rFonts w:ascii="Times New Roman" w:hAnsi="Times New Roman" w:cs="Times New Roman"/>
          <w:sz w:val="28"/>
          <w:szCs w:val="28"/>
        </w:rPr>
        <w:t>of the</w:t>
      </w:r>
      <w:r w:rsidRPr="00B14DC1">
        <w:rPr>
          <w:rFonts w:ascii="Times New Roman" w:hAnsi="Times New Roman" w:cs="Times New Roman"/>
          <w:sz w:val="28"/>
          <w:szCs w:val="28"/>
        </w:rPr>
        <w:t xml:space="preserve"> probability of </w:t>
      </w:r>
      <w:r w:rsidR="002509B3" w:rsidRPr="00B14DC1">
        <w:rPr>
          <w:rFonts w:ascii="Times New Roman" w:hAnsi="Times New Roman" w:cs="Times New Roman"/>
          <w:sz w:val="28"/>
          <w:szCs w:val="28"/>
        </w:rPr>
        <w:t>0.6(</w:t>
      </w:r>
      <w:r w:rsidRPr="00B14DC1">
        <w:rPr>
          <w:rFonts w:ascii="Times New Roman" w:hAnsi="Times New Roman" w:cs="Times New Roman"/>
          <w:sz w:val="28"/>
          <w:szCs w:val="28"/>
        </w:rPr>
        <w:t>0.2</w:t>
      </w:r>
      <w:r w:rsidR="002509B3" w:rsidRPr="00B14DC1">
        <w:rPr>
          <w:rFonts w:ascii="Times New Roman" w:hAnsi="Times New Roman" w:cs="Times New Roman"/>
          <w:sz w:val="28"/>
          <w:szCs w:val="28"/>
        </w:rPr>
        <w:t>+</w:t>
      </w:r>
      <w:r w:rsidRPr="00B14DC1">
        <w:rPr>
          <w:rFonts w:ascii="Times New Roman" w:hAnsi="Times New Roman" w:cs="Times New Roman"/>
          <w:sz w:val="28"/>
          <w:szCs w:val="28"/>
        </w:rPr>
        <w:t>0.3</w:t>
      </w:r>
      <w:r w:rsidR="002509B3" w:rsidRPr="00B14DC1">
        <w:rPr>
          <w:rFonts w:ascii="Times New Roman" w:hAnsi="Times New Roman" w:cs="Times New Roman"/>
          <w:sz w:val="28"/>
          <w:szCs w:val="28"/>
        </w:rPr>
        <w:t>+</w:t>
      </w:r>
      <w:r w:rsidRPr="00B14DC1">
        <w:rPr>
          <w:rFonts w:ascii="Times New Roman" w:hAnsi="Times New Roman" w:cs="Times New Roman"/>
          <w:sz w:val="28"/>
          <w:szCs w:val="28"/>
        </w:rPr>
        <w:t>0.1</w:t>
      </w:r>
      <w:r w:rsidR="002509B3" w:rsidRPr="00B14DC1">
        <w:rPr>
          <w:rFonts w:ascii="Times New Roman" w:hAnsi="Times New Roman" w:cs="Times New Roman"/>
          <w:sz w:val="28"/>
          <w:szCs w:val="28"/>
        </w:rPr>
        <w:t>)</w:t>
      </w:r>
      <w:r w:rsidRPr="00B14DC1">
        <w:rPr>
          <w:rFonts w:ascii="Times New Roman" w:hAnsi="Times New Roman" w:cs="Times New Roman"/>
          <w:sz w:val="28"/>
          <w:szCs w:val="28"/>
        </w:rPr>
        <w:t>.</w:t>
      </w:r>
    </w:p>
    <w:p w14:paraId="06C154DB" w14:textId="77777777" w:rsidR="002509B3" w:rsidRPr="00B14DC1" w:rsidRDefault="002509B3" w:rsidP="002509B3">
      <w:pPr>
        <w:rPr>
          <w:rFonts w:ascii="Times New Roman" w:hAnsi="Times New Roman" w:cs="Times New Roman"/>
          <w:sz w:val="28"/>
          <w:szCs w:val="28"/>
        </w:rPr>
      </w:pPr>
    </w:p>
    <w:p w14:paraId="301CBF28" w14:textId="5034BC7B" w:rsidR="002509B3" w:rsidRPr="00B14DC1" w:rsidRDefault="002509B3" w:rsidP="00250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As we can see that the given data was having more positive returns with a high probability </w:t>
      </w:r>
      <w:r w:rsidR="00C8254A" w:rsidRPr="00B14DC1">
        <w:rPr>
          <w:rFonts w:ascii="Times New Roman" w:hAnsi="Times New Roman" w:cs="Times New Roman"/>
          <w:sz w:val="28"/>
          <w:szCs w:val="28"/>
        </w:rPr>
        <w:t>compared</w:t>
      </w:r>
      <w:r w:rsidRPr="00B14DC1">
        <w:rPr>
          <w:rFonts w:ascii="Times New Roman" w:hAnsi="Times New Roman" w:cs="Times New Roman"/>
          <w:sz w:val="28"/>
          <w:szCs w:val="28"/>
        </w:rPr>
        <w:t xml:space="preserve"> to the negative values and probability, lets calculate the values</w:t>
      </w:r>
    </w:p>
    <w:p w14:paraId="53B73119" w14:textId="77777777" w:rsidR="00C8254A" w:rsidRPr="00B14DC1" w:rsidRDefault="00C8254A" w:rsidP="00C82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F774C4" w14:textId="21251651" w:rsidR="002509B3" w:rsidRPr="00B14DC1" w:rsidRDefault="002509B3" w:rsidP="00C82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 xml:space="preserve"> (-2000*0.</w:t>
      </w:r>
      <w:r w:rsidR="00C8254A" w:rsidRPr="00B14DC1">
        <w:rPr>
          <w:rFonts w:ascii="Times New Roman" w:hAnsi="Times New Roman" w:cs="Times New Roman"/>
          <w:sz w:val="28"/>
          <w:szCs w:val="28"/>
        </w:rPr>
        <w:t>1) +(</w:t>
      </w:r>
      <w:r w:rsidRPr="00B14DC1">
        <w:rPr>
          <w:rFonts w:ascii="Times New Roman" w:hAnsi="Times New Roman" w:cs="Times New Roman"/>
          <w:sz w:val="28"/>
          <w:szCs w:val="28"/>
        </w:rPr>
        <w:t>-1000*0.1)+(0*0.2)+(1000*0.2)+(2000*0.3)+(3000*0.1)</w:t>
      </w:r>
    </w:p>
    <w:p w14:paraId="52E5A1CD" w14:textId="1D6BFB16" w:rsidR="002509B3" w:rsidRPr="00B14DC1" w:rsidRDefault="002509B3" w:rsidP="00C82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-200-100+0+200+600+300</w:t>
      </w:r>
    </w:p>
    <w:p w14:paraId="29B5CAD8" w14:textId="36494CA2" w:rsidR="002509B3" w:rsidRPr="00B14DC1" w:rsidRDefault="002509B3" w:rsidP="00C82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-300+1100</w:t>
      </w:r>
    </w:p>
    <w:p w14:paraId="3438E3ED" w14:textId="0FEF6D14" w:rsidR="002509B3" w:rsidRPr="00B14DC1" w:rsidRDefault="00C8254A" w:rsidP="00C82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t>800</w:t>
      </w:r>
    </w:p>
    <w:p w14:paraId="30984F6E" w14:textId="77777777" w:rsidR="00C8254A" w:rsidRPr="00B14DC1" w:rsidRDefault="00C8254A" w:rsidP="002509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DF5A3C" w14:textId="0B716BA1" w:rsidR="00C8254A" w:rsidRPr="00B14DC1" w:rsidRDefault="00B14DC1" w:rsidP="00C825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4DC1">
        <w:rPr>
          <w:rFonts w:ascii="Times New Roman" w:hAnsi="Times New Roman" w:cs="Times New Roman"/>
          <w:sz w:val="28"/>
          <w:szCs w:val="28"/>
        </w:rPr>
        <w:lastRenderedPageBreak/>
        <w:t>A good measure of the risk involved in a venture of this kind is the standard deviation</w:t>
      </w:r>
    </w:p>
    <w:p w14:paraId="6C6302A6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Let's calculate the standard deviation step by step:</w:t>
      </w:r>
    </w:p>
    <w:p w14:paraId="2D69993C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Calculate the squared difference between each value and the mean:</w:t>
      </w:r>
    </w:p>
    <w:p w14:paraId="4728613F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(-2,000 - 700)^2 = 2,724,100</w:t>
      </w:r>
    </w:p>
    <w:p w14:paraId="73278E8B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(-1,700 - 700)^2 = 1,000,000</w:t>
      </w:r>
    </w:p>
    <w:p w14:paraId="4F945079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(-700 - 700)^2 = 784,000</w:t>
      </w:r>
    </w:p>
    <w:p w14:paraId="07E0140B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(300 - 700)^2 = 160,000</w:t>
      </w:r>
    </w:p>
    <w:p w14:paraId="3A6D948E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(1,300 - 700)^2 = 160,000</w:t>
      </w:r>
    </w:p>
    <w:p w14:paraId="18E8EC05" w14:textId="77777777" w:rsid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(2,300 - 700)^2 = 1,600,000</w:t>
      </w:r>
    </w:p>
    <w:p w14:paraId="288CA0E0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AB34CE4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Multiply each squared difference by its respective probability:</w:t>
      </w:r>
    </w:p>
    <w:p w14:paraId="0B998ED6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(2,724,100 * 0.1) = 272,410</w:t>
      </w:r>
    </w:p>
    <w:p w14:paraId="1D097093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(1,000,000 * 0.1) = 100,000</w:t>
      </w:r>
    </w:p>
    <w:p w14:paraId="0E308029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(784,000 * 0.2) = 156,800</w:t>
      </w:r>
    </w:p>
    <w:p w14:paraId="75B166AE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(160,000 * 0.2) = 32,000</w:t>
      </w:r>
    </w:p>
    <w:p w14:paraId="31BD0D7C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(1,600,000 * 0.3) = 480,000</w:t>
      </w:r>
    </w:p>
    <w:p w14:paraId="3CBB13A8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(1,600,000 * 0.1) = 160,000</w:t>
      </w:r>
    </w:p>
    <w:p w14:paraId="6FEDE40D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Sum up these values:</w:t>
      </w:r>
    </w:p>
    <w:p w14:paraId="1452C6A1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272,410 + 100,000 + 156,800 + 32,000 + 480,000 + 160,000 = 1,201,210</w:t>
      </w:r>
    </w:p>
    <w:p w14:paraId="469AC45D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Take the square root of the result:</w:t>
      </w:r>
    </w:p>
    <w:p w14:paraId="3A6BEE44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sqrt(1,201,210) ≈ 1,097.32</w:t>
      </w:r>
    </w:p>
    <w:p w14:paraId="59A06F4F" w14:textId="77777777" w:rsidR="00B14DC1" w:rsidRPr="00B14DC1" w:rsidRDefault="00B14DC1" w:rsidP="00B14D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14D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So, the standard deviation is approximately 1,097.32 for this dataset.</w:t>
      </w:r>
    </w:p>
    <w:p w14:paraId="7B16093A" w14:textId="77777777" w:rsidR="00B14DC1" w:rsidRPr="00B14DC1" w:rsidRDefault="00B14DC1" w:rsidP="00B14DC1">
      <w:pPr>
        <w:rPr>
          <w:rFonts w:ascii="Times New Roman" w:hAnsi="Times New Roman" w:cs="Times New Roman"/>
          <w:sz w:val="28"/>
          <w:szCs w:val="28"/>
        </w:rPr>
      </w:pPr>
    </w:p>
    <w:p w14:paraId="0F6C028E" w14:textId="77777777" w:rsidR="002509B3" w:rsidRPr="00B14DC1" w:rsidRDefault="002509B3" w:rsidP="002509B3">
      <w:pPr>
        <w:rPr>
          <w:rFonts w:ascii="Times New Roman" w:hAnsi="Times New Roman" w:cs="Times New Roman"/>
          <w:sz w:val="28"/>
          <w:szCs w:val="28"/>
        </w:rPr>
      </w:pPr>
    </w:p>
    <w:sectPr w:rsidR="002509B3" w:rsidRPr="00B14DC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492E" w14:textId="77777777" w:rsidR="009C0DFA" w:rsidRDefault="009C0DFA">
      <w:pPr>
        <w:spacing w:after="0" w:line="240" w:lineRule="auto"/>
      </w:pPr>
      <w:r>
        <w:separator/>
      </w:r>
    </w:p>
  </w:endnote>
  <w:endnote w:type="continuationSeparator" w:id="0">
    <w:p w14:paraId="08E5DCED" w14:textId="77777777" w:rsidR="009C0DFA" w:rsidRDefault="009C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BBF2" w14:textId="77777777" w:rsidR="004F2E4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23DFB4C" w14:textId="77777777" w:rsidR="004F2E4E" w:rsidRDefault="004F2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C407" w14:textId="77777777" w:rsidR="009C0DFA" w:rsidRDefault="009C0DFA">
      <w:pPr>
        <w:spacing w:after="0" w:line="240" w:lineRule="auto"/>
      </w:pPr>
      <w:r>
        <w:separator/>
      </w:r>
    </w:p>
  </w:footnote>
  <w:footnote w:type="continuationSeparator" w:id="0">
    <w:p w14:paraId="76CB4E8B" w14:textId="77777777" w:rsidR="009C0DFA" w:rsidRDefault="009C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9F6"/>
    <w:multiLevelType w:val="hybridMultilevel"/>
    <w:tmpl w:val="624C5F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B41F4"/>
    <w:multiLevelType w:val="hybridMultilevel"/>
    <w:tmpl w:val="33362B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690F"/>
    <w:multiLevelType w:val="multilevel"/>
    <w:tmpl w:val="6AC4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B1CCA"/>
    <w:multiLevelType w:val="hybridMultilevel"/>
    <w:tmpl w:val="BAE806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06226"/>
    <w:multiLevelType w:val="hybridMultilevel"/>
    <w:tmpl w:val="1020FFB8"/>
    <w:lvl w:ilvl="0" w:tplc="5FBE657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1A6212"/>
    <w:multiLevelType w:val="multilevel"/>
    <w:tmpl w:val="4DA2A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97345">
    <w:abstractNumId w:val="5"/>
  </w:num>
  <w:num w:numId="2" w16cid:durableId="1142649233">
    <w:abstractNumId w:val="6"/>
  </w:num>
  <w:num w:numId="3" w16cid:durableId="27727319">
    <w:abstractNumId w:val="8"/>
  </w:num>
  <w:num w:numId="4" w16cid:durableId="1245071773">
    <w:abstractNumId w:val="4"/>
  </w:num>
  <w:num w:numId="5" w16cid:durableId="1782533408">
    <w:abstractNumId w:val="3"/>
  </w:num>
  <w:num w:numId="6" w16cid:durableId="1652052568">
    <w:abstractNumId w:val="9"/>
  </w:num>
  <w:num w:numId="7" w16cid:durableId="449781578">
    <w:abstractNumId w:val="1"/>
  </w:num>
  <w:num w:numId="8" w16cid:durableId="1481581383">
    <w:abstractNumId w:val="0"/>
  </w:num>
  <w:num w:numId="9" w16cid:durableId="1378428761">
    <w:abstractNumId w:val="7"/>
  </w:num>
  <w:num w:numId="10" w16cid:durableId="1538808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8C9"/>
    <w:rsid w:val="000E22B2"/>
    <w:rsid w:val="002509B3"/>
    <w:rsid w:val="0026421D"/>
    <w:rsid w:val="002665AC"/>
    <w:rsid w:val="00310065"/>
    <w:rsid w:val="004A163F"/>
    <w:rsid w:val="004F2E4E"/>
    <w:rsid w:val="004F508D"/>
    <w:rsid w:val="005B46F8"/>
    <w:rsid w:val="00614CA4"/>
    <w:rsid w:val="00671822"/>
    <w:rsid w:val="006A1195"/>
    <w:rsid w:val="007004AC"/>
    <w:rsid w:val="007F0DC8"/>
    <w:rsid w:val="008B5FFA"/>
    <w:rsid w:val="00945787"/>
    <w:rsid w:val="009C0DFA"/>
    <w:rsid w:val="00A22A89"/>
    <w:rsid w:val="00A95C2A"/>
    <w:rsid w:val="00AF65C6"/>
    <w:rsid w:val="00B14DC1"/>
    <w:rsid w:val="00BB666E"/>
    <w:rsid w:val="00C8254A"/>
    <w:rsid w:val="00D03CE2"/>
    <w:rsid w:val="00D6483C"/>
    <w:rsid w:val="00D70E3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5A4A"/>
  <w15:docId w15:val="{E987B109-E7C7-45CF-BD25-EEFC296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11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F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C4E0-A287-4361-9F56-E34AF2F7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Pavan Kalyan Dintakurthi</cp:lastModifiedBy>
  <cp:revision>6</cp:revision>
  <dcterms:created xsi:type="dcterms:W3CDTF">2013-09-25T10:59:00Z</dcterms:created>
  <dcterms:modified xsi:type="dcterms:W3CDTF">2023-10-10T11:01:00Z</dcterms:modified>
</cp:coreProperties>
</file>