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3A7A" w14:textId="77777777" w:rsidR="00475A0F" w:rsidRDefault="00CD637E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78DE573" wp14:editId="29A846E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3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3350">
                              <a:moveTo>
                                <a:pt x="7560056" y="133350"/>
                              </a:moveTo>
                              <a:lnTo>
                                <a:pt x="0" y="13335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0pt;margin-top:0.0pt;width:595.280029pt;height:10.5pt;mso-position-horizontal-relative:page;mso-position-vertical-relative:page;z-index:15728640" id="docshape1" filled="true" fillcolor="#38bdf8" stroked="false">
                <v:fill type="solid"/>
                <w10:wrap type="none"/>
              </v:rect>
            </w:pict>
          </mc:Fallback>
        </mc:AlternateContent>
      </w:r>
      <w:r>
        <w:rPr>
          <w:color w:val="38BDF8"/>
        </w:rPr>
        <w:t>Rahul</w:t>
      </w:r>
      <w:r>
        <w:rPr>
          <w:color w:val="38BDF8"/>
          <w:spacing w:val="13"/>
        </w:rPr>
        <w:t xml:space="preserve"> </w:t>
      </w:r>
      <w:r>
        <w:rPr>
          <w:color w:val="38BDF8"/>
          <w:spacing w:val="-2"/>
        </w:rPr>
        <w:t>Sharma</w:t>
      </w:r>
    </w:p>
    <w:p w14:paraId="23901777" w14:textId="78BFE812" w:rsidR="00475A0F" w:rsidRDefault="00CD637E">
      <w:pPr>
        <w:pStyle w:val="BodyText"/>
        <w:spacing w:before="127"/>
        <w:ind w:left="67" w:right="51"/>
      </w:pPr>
      <w:r>
        <w:rPr>
          <w:color w:val="171717"/>
        </w:rPr>
        <w:t>Passionate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DevOps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Engineer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10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years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experience,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including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nearly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4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years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dedicated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DevOps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 xml:space="preserve">and </w:t>
      </w:r>
      <w:r>
        <w:rPr>
          <w:color w:val="171717"/>
          <w:w w:val="105"/>
        </w:rPr>
        <w:t>6</w:t>
      </w:r>
      <w:r>
        <w:rPr>
          <w:color w:val="171717"/>
          <w:spacing w:val="-14"/>
          <w:w w:val="105"/>
        </w:rPr>
        <w:t xml:space="preserve"> </w:t>
      </w:r>
      <w:r>
        <w:rPr>
          <w:color w:val="171717"/>
          <w:w w:val="105"/>
        </w:rPr>
        <w:t>years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as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a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full-stack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developer.</w:t>
      </w:r>
      <w:r>
        <w:rPr>
          <w:color w:val="171717"/>
          <w:spacing w:val="-17"/>
          <w:w w:val="105"/>
        </w:rPr>
        <w:t xml:space="preserve"> </w:t>
      </w:r>
      <w:r>
        <w:rPr>
          <w:color w:val="171717"/>
          <w:w w:val="105"/>
        </w:rPr>
        <w:t>Adept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at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building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robust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infrastructures</w:t>
      </w:r>
      <w:r>
        <w:rPr>
          <w:color w:val="171717"/>
          <w:spacing w:val="-13"/>
          <w:w w:val="105"/>
        </w:rPr>
        <w:t xml:space="preserve"> </w:t>
      </w:r>
      <w:r>
        <w:rPr>
          <w:color w:val="171717"/>
          <w:w w:val="105"/>
        </w:rPr>
        <w:t>and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streamlining</w:t>
      </w:r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 xml:space="preserve">development </w:t>
      </w:r>
      <w:r>
        <w:rPr>
          <w:color w:val="171717"/>
        </w:rPr>
        <w:t>processes to drive organizational</w:t>
      </w:r>
      <w:r>
        <w:rPr>
          <w:color w:val="171717"/>
        </w:rPr>
        <w:t xml:space="preserve"> success.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Proven expertise in Infrastructure as Code (</w:t>
      </w:r>
      <w:proofErr w:type="spellStart"/>
      <w:r>
        <w:rPr>
          <w:color w:val="171717"/>
        </w:rPr>
        <w:t>laC</w:t>
      </w:r>
      <w:proofErr w:type="spellEnd"/>
      <w:r>
        <w:rPr>
          <w:color w:val="171717"/>
        </w:rPr>
        <w:t>),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 xml:space="preserve">CI/CD pipeline </w:t>
      </w:r>
      <w:r>
        <w:rPr>
          <w:color w:val="171717"/>
          <w:w w:val="105"/>
        </w:rPr>
        <w:t>implementation,</w:t>
      </w:r>
      <w:r>
        <w:rPr>
          <w:color w:val="171717"/>
          <w:spacing w:val="-16"/>
          <w:w w:val="105"/>
        </w:rPr>
        <w:t xml:space="preserve"> </w:t>
      </w:r>
      <w:r>
        <w:rPr>
          <w:color w:val="171717"/>
          <w:w w:val="105"/>
        </w:rPr>
        <w:t>container</w:t>
      </w:r>
      <w:r>
        <w:rPr>
          <w:color w:val="171717"/>
          <w:spacing w:val="-8"/>
          <w:w w:val="105"/>
        </w:rPr>
        <w:t xml:space="preserve"> </w:t>
      </w:r>
      <w:r>
        <w:rPr>
          <w:color w:val="171717"/>
          <w:w w:val="105"/>
        </w:rPr>
        <w:t>orchestration,</w:t>
      </w:r>
      <w:r>
        <w:rPr>
          <w:color w:val="171717"/>
          <w:spacing w:val="-16"/>
          <w:w w:val="105"/>
        </w:rPr>
        <w:t xml:space="preserve"> </w:t>
      </w:r>
      <w:r>
        <w:rPr>
          <w:color w:val="171717"/>
          <w:w w:val="105"/>
        </w:rPr>
        <w:t>and</w:t>
      </w:r>
      <w:r>
        <w:rPr>
          <w:color w:val="171717"/>
          <w:spacing w:val="-8"/>
          <w:w w:val="105"/>
        </w:rPr>
        <w:t xml:space="preserve"> </w:t>
      </w:r>
      <w:r>
        <w:rPr>
          <w:color w:val="171717"/>
          <w:w w:val="105"/>
        </w:rPr>
        <w:t>cloud</w:t>
      </w:r>
      <w:r>
        <w:rPr>
          <w:color w:val="171717"/>
          <w:spacing w:val="-8"/>
          <w:w w:val="105"/>
        </w:rPr>
        <w:t xml:space="preserve"> </w:t>
      </w:r>
      <w:r>
        <w:rPr>
          <w:color w:val="171717"/>
          <w:w w:val="105"/>
        </w:rPr>
        <w:t>platform</w:t>
      </w:r>
      <w:r>
        <w:rPr>
          <w:color w:val="171717"/>
          <w:spacing w:val="-8"/>
          <w:w w:val="105"/>
        </w:rPr>
        <w:t xml:space="preserve"> </w:t>
      </w:r>
      <w:r>
        <w:rPr>
          <w:color w:val="171717"/>
          <w:w w:val="105"/>
        </w:rPr>
        <w:t>management.</w:t>
      </w:r>
      <w:r>
        <w:rPr>
          <w:color w:val="171717"/>
          <w:spacing w:val="-16"/>
          <w:w w:val="105"/>
        </w:rPr>
        <w:t xml:space="preserve"> </w:t>
      </w:r>
      <w:r>
        <w:rPr>
          <w:color w:val="171717"/>
          <w:w w:val="105"/>
        </w:rPr>
        <w:t>Committed</w:t>
      </w:r>
      <w:r>
        <w:rPr>
          <w:color w:val="171717"/>
          <w:spacing w:val="-8"/>
          <w:w w:val="105"/>
        </w:rPr>
        <w:t xml:space="preserve"> </w:t>
      </w:r>
      <w:r>
        <w:rPr>
          <w:color w:val="171717"/>
          <w:w w:val="105"/>
        </w:rPr>
        <w:t>to</w:t>
      </w:r>
      <w:r>
        <w:rPr>
          <w:color w:val="171717"/>
          <w:spacing w:val="-8"/>
          <w:w w:val="105"/>
        </w:rPr>
        <w:t xml:space="preserve"> </w:t>
      </w:r>
      <w:r>
        <w:rPr>
          <w:color w:val="171717"/>
          <w:w w:val="105"/>
        </w:rPr>
        <w:t>optimizing</w:t>
      </w:r>
      <w:r>
        <w:rPr>
          <w:color w:val="171717"/>
          <w:w w:val="105"/>
        </w:rPr>
        <w:t xml:space="preserve"> deployments,</w:t>
      </w:r>
      <w:r>
        <w:rPr>
          <w:color w:val="171717"/>
          <w:spacing w:val="-17"/>
          <w:w w:val="105"/>
        </w:rPr>
        <w:t xml:space="preserve"> </w:t>
      </w:r>
      <w:r>
        <w:rPr>
          <w:color w:val="171717"/>
          <w:w w:val="105"/>
        </w:rPr>
        <w:t>enhancing</w:t>
      </w:r>
      <w:r>
        <w:rPr>
          <w:color w:val="171717"/>
          <w:spacing w:val="-15"/>
          <w:w w:val="105"/>
        </w:rPr>
        <w:t xml:space="preserve"> </w:t>
      </w:r>
      <w:r>
        <w:rPr>
          <w:color w:val="171717"/>
          <w:w w:val="105"/>
        </w:rPr>
        <w:t>system</w:t>
      </w:r>
      <w:r>
        <w:rPr>
          <w:color w:val="171717"/>
          <w:spacing w:val="-14"/>
          <w:w w:val="105"/>
        </w:rPr>
        <w:t xml:space="preserve"> </w:t>
      </w:r>
      <w:r>
        <w:rPr>
          <w:color w:val="171717"/>
          <w:w w:val="105"/>
        </w:rPr>
        <w:t>reliability,</w:t>
      </w:r>
      <w:r>
        <w:rPr>
          <w:color w:val="171717"/>
          <w:spacing w:val="-17"/>
          <w:w w:val="105"/>
        </w:rPr>
        <w:t xml:space="preserve"> </w:t>
      </w:r>
      <w:r>
        <w:rPr>
          <w:color w:val="171717"/>
          <w:w w:val="105"/>
        </w:rPr>
        <w:t>and</w:t>
      </w:r>
      <w:r>
        <w:rPr>
          <w:color w:val="171717"/>
          <w:spacing w:val="-14"/>
          <w:w w:val="105"/>
        </w:rPr>
        <w:t xml:space="preserve"> </w:t>
      </w:r>
      <w:r>
        <w:rPr>
          <w:color w:val="171717"/>
          <w:w w:val="105"/>
        </w:rPr>
        <w:t>foste</w:t>
      </w:r>
      <w:r>
        <w:rPr>
          <w:color w:val="171717"/>
          <w:w w:val="105"/>
        </w:rPr>
        <w:t>ring</w:t>
      </w:r>
      <w:r>
        <w:rPr>
          <w:color w:val="171717"/>
          <w:spacing w:val="-15"/>
          <w:w w:val="105"/>
        </w:rPr>
        <w:t xml:space="preserve"> </w:t>
      </w:r>
      <w:r>
        <w:rPr>
          <w:color w:val="171717"/>
          <w:w w:val="105"/>
        </w:rPr>
        <w:t>collaboration</w:t>
      </w:r>
      <w:r>
        <w:rPr>
          <w:color w:val="171717"/>
          <w:spacing w:val="-14"/>
          <w:w w:val="105"/>
        </w:rPr>
        <w:t xml:space="preserve"> </w:t>
      </w:r>
      <w:r>
        <w:rPr>
          <w:color w:val="171717"/>
          <w:w w:val="105"/>
        </w:rPr>
        <w:t>across</w:t>
      </w:r>
      <w:r>
        <w:rPr>
          <w:color w:val="171717"/>
          <w:spacing w:val="-15"/>
          <w:w w:val="105"/>
        </w:rPr>
        <w:t xml:space="preserve"> </w:t>
      </w:r>
      <w:r>
        <w:rPr>
          <w:color w:val="171717"/>
          <w:w w:val="105"/>
        </w:rPr>
        <w:t>teams.</w:t>
      </w:r>
    </w:p>
    <w:p w14:paraId="69E0EC19" w14:textId="5C934810" w:rsidR="00475A0F" w:rsidRDefault="00CD637E">
      <w:pPr>
        <w:pStyle w:val="BodyText"/>
        <w:tabs>
          <w:tab w:val="left" w:pos="5013"/>
          <w:tab w:val="left" w:pos="8151"/>
        </w:tabs>
        <w:spacing w:before="153"/>
        <w:ind w:left="67"/>
      </w:pPr>
      <w:r>
        <w:rPr>
          <w:noProof/>
          <w:position w:val="-2"/>
        </w:rPr>
        <w:drawing>
          <wp:inline distT="0" distB="0" distL="0" distR="0" wp14:anchorId="37B56C8E" wp14:editId="46124C7E">
            <wp:extent cx="165102" cy="12382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2" cy="1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71260A">
        <w:rPr>
          <w:color w:val="171717"/>
        </w:rPr>
        <w:fldChar w:fldCharType="begin"/>
      </w:r>
      <w:r w:rsidR="0071260A">
        <w:rPr>
          <w:color w:val="171717"/>
        </w:rPr>
        <w:instrText xml:space="preserve"> HYPERLINK "mailto:sharma.rahul5@hcltech.com</w:instrText>
      </w:r>
      <w:r w:rsidR="0071260A">
        <w:rPr>
          <w:color w:val="171717"/>
        </w:rPr>
        <w:tab/>
      </w:r>
      <w:r w:rsidR="0071260A">
        <w:rPr>
          <w:noProof/>
          <w:color w:val="171717"/>
          <w:position w:val="-5"/>
        </w:rPr>
        <w:drawing>
          <wp:inline distT="0" distB="0" distL="0" distR="0" wp14:anchorId="194073A5" wp14:editId="58A12EA6">
            <wp:extent cx="166360" cy="166360"/>
            <wp:effectExtent l="0" t="0" r="0" b="0"/>
            <wp:docPr id="4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0" cy="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0A">
        <w:rPr>
          <w:color w:val="171717"/>
        </w:rPr>
        <w:instrText xml:space="preserve"> 9675000703</w:instrText>
      </w:r>
      <w:r w:rsidR="0071260A">
        <w:rPr>
          <w:color w:val="171717"/>
        </w:rPr>
        <w:tab/>
      </w:r>
      <w:r w:rsidR="0071260A">
        <w:rPr>
          <w:noProof/>
          <w:color w:val="171717"/>
          <w:position w:val="-5"/>
        </w:rPr>
        <w:drawing>
          <wp:inline distT="0" distB="0" distL="0" distR="0" wp14:anchorId="3A876880" wp14:editId="77C0DA4D">
            <wp:extent cx="123826" cy="165908"/>
            <wp:effectExtent l="0" t="0" r="0" b="0"/>
            <wp:docPr id="46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6" cy="1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0A">
        <w:rPr>
          <w:color w:val="171717"/>
          <w:spacing w:val="80"/>
        </w:rPr>
        <w:instrText xml:space="preserve"> </w:instrText>
      </w:r>
      <w:r w:rsidR="0071260A">
        <w:rPr>
          <w:color w:val="171717"/>
          <w:spacing w:val="-4"/>
        </w:rPr>
        <w:instrText xml:space="preserve">Noida, </w:instrText>
      </w:r>
      <w:r w:rsidR="0071260A">
        <w:rPr>
          <w:color w:val="171717"/>
        </w:rPr>
        <w:instrText xml:space="preserve">India" </w:instrText>
      </w:r>
      <w:r w:rsidR="0071260A">
        <w:rPr>
          <w:color w:val="171717"/>
        </w:rPr>
        <w:fldChar w:fldCharType="separate"/>
      </w:r>
      <w:r w:rsidR="0071260A" w:rsidRPr="009B2AF7">
        <w:rPr>
          <w:rStyle w:val="Hyperlink"/>
        </w:rPr>
        <w:t>sharma.rahul5@hcltech.com</w:t>
      </w:r>
      <w:r w:rsidR="0071260A" w:rsidRPr="009B2AF7">
        <w:rPr>
          <w:rStyle w:val="Hyperlink"/>
        </w:rPr>
        <w:tab/>
      </w:r>
      <w:r w:rsidR="0071260A" w:rsidRPr="009B2AF7">
        <w:rPr>
          <w:rStyle w:val="Hyperlink"/>
          <w:noProof/>
          <w:position w:val="-5"/>
        </w:rPr>
        <w:drawing>
          <wp:inline distT="0" distB="0" distL="0" distR="0" wp14:anchorId="3C83BA14" wp14:editId="24865FB8">
            <wp:extent cx="166360" cy="16636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0" cy="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0A" w:rsidRPr="009B2AF7">
        <w:rPr>
          <w:rStyle w:val="Hyperlink"/>
        </w:rPr>
        <w:t xml:space="preserve"> 9675000703</w:t>
      </w:r>
      <w:r w:rsidR="0071260A" w:rsidRPr="009B2AF7">
        <w:rPr>
          <w:rStyle w:val="Hyperlink"/>
        </w:rPr>
        <w:tab/>
      </w:r>
      <w:r w:rsidR="0071260A" w:rsidRPr="009B2AF7">
        <w:rPr>
          <w:rStyle w:val="Hyperlink"/>
          <w:noProof/>
          <w:position w:val="-5"/>
        </w:rPr>
        <w:drawing>
          <wp:inline distT="0" distB="0" distL="0" distR="0" wp14:anchorId="5212D023" wp14:editId="36C7B4B1">
            <wp:extent cx="123826" cy="16590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6" cy="1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0A" w:rsidRPr="009B2AF7">
        <w:rPr>
          <w:rStyle w:val="Hyperlink"/>
          <w:spacing w:val="80"/>
        </w:rPr>
        <w:t xml:space="preserve"> </w:t>
      </w:r>
      <w:r w:rsidR="0071260A" w:rsidRPr="009B2AF7">
        <w:rPr>
          <w:rStyle w:val="Hyperlink"/>
          <w:spacing w:val="-4"/>
        </w:rPr>
        <w:t xml:space="preserve">Noida, </w:t>
      </w:r>
      <w:r w:rsidR="0071260A" w:rsidRPr="009B2AF7">
        <w:rPr>
          <w:rStyle w:val="Hyperlink"/>
        </w:rPr>
        <w:t>India</w:t>
      </w:r>
      <w:r w:rsidR="0071260A">
        <w:rPr>
          <w:color w:val="171717"/>
        </w:rPr>
        <w:fldChar w:fldCharType="end"/>
      </w:r>
    </w:p>
    <w:p w14:paraId="74CE70F1" w14:textId="77777777" w:rsidR="00475A0F" w:rsidRDefault="00475A0F">
      <w:pPr>
        <w:pStyle w:val="BodyText"/>
        <w:spacing w:before="38"/>
        <w:ind w:left="0"/>
      </w:pPr>
    </w:p>
    <w:p w14:paraId="2ECFC30A" w14:textId="77777777" w:rsidR="00475A0F" w:rsidRDefault="00CD637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BC76E0E" wp14:editId="2CD614FC">
                <wp:simplePos x="0" y="0"/>
                <wp:positionH relativeFrom="page">
                  <wp:posOffset>762000</wp:posOffset>
                </wp:positionH>
                <wp:positionV relativeFrom="paragraph">
                  <wp:posOffset>61724</wp:posOffset>
                </wp:positionV>
                <wp:extent cx="381000" cy="476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47625">
                              <a:moveTo>
                                <a:pt x="381000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381000" y="0"/>
                              </a:lnTo>
                              <a:lnTo>
                                <a:pt x="38100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pt;margin-top:4.860196pt;width:30pt;height:3.75pt;mso-position-horizontal-relative:page;mso-position-vertical-relative:paragraph;z-index:15729152" id="docshape2" filled="true" fillcolor="#38bdf8" stroked="false">
                <v:fill type="solid"/>
                <w10:wrap type="none"/>
              </v:rect>
            </w:pict>
          </mc:Fallback>
        </mc:AlternateContent>
      </w:r>
      <w:r>
        <w:rPr>
          <w:color w:val="171717"/>
          <w:w w:val="90"/>
        </w:rPr>
        <w:t>WORK</w:t>
      </w:r>
      <w:r>
        <w:rPr>
          <w:color w:val="171717"/>
          <w:spacing w:val="4"/>
        </w:rPr>
        <w:t xml:space="preserve"> </w:t>
      </w:r>
      <w:r>
        <w:rPr>
          <w:color w:val="171717"/>
          <w:spacing w:val="-2"/>
          <w:w w:val="90"/>
        </w:rPr>
        <w:t>EXPERIENCE</w:t>
      </w:r>
    </w:p>
    <w:p w14:paraId="6224F5FB" w14:textId="4643A1A0" w:rsidR="0071260A" w:rsidRDefault="0071260A" w:rsidP="0071260A">
      <w:pPr>
        <w:pStyle w:val="Heading2"/>
        <w:spacing w:before="120"/>
      </w:pPr>
      <w:r>
        <w:rPr>
          <w:color w:val="171717"/>
        </w:rPr>
        <w:t>HCL Tech</w:t>
      </w:r>
    </w:p>
    <w:p w14:paraId="3EFD84D6" w14:textId="0556C38F" w:rsidR="0071260A" w:rsidRDefault="0071260A" w:rsidP="0071260A">
      <w:pPr>
        <w:pStyle w:val="BodyText"/>
        <w:tabs>
          <w:tab w:val="left" w:pos="8424"/>
        </w:tabs>
        <w:spacing w:before="90"/>
        <w:ind w:left="67"/>
      </w:pPr>
      <w:r w:rsidRPr="00CD637E">
        <w:rPr>
          <w:color w:val="171717"/>
          <w:w w:val="90"/>
          <w:u w:val="single"/>
        </w:rPr>
        <w:t xml:space="preserve">Senior </w:t>
      </w:r>
      <w:r w:rsidRPr="00CD637E">
        <w:rPr>
          <w:color w:val="171717"/>
          <w:w w:val="90"/>
          <w:u w:val="single"/>
        </w:rPr>
        <w:t>DevOps</w:t>
      </w:r>
      <w:r w:rsidRPr="00CD637E">
        <w:rPr>
          <w:color w:val="171717"/>
          <w:spacing w:val="7"/>
          <w:u w:val="single"/>
        </w:rPr>
        <w:t xml:space="preserve"> </w:t>
      </w:r>
      <w:r w:rsidRPr="00CD637E">
        <w:rPr>
          <w:color w:val="171717"/>
          <w:spacing w:val="-4"/>
          <w:u w:val="single"/>
        </w:rPr>
        <w:t>Engineer</w:t>
      </w:r>
      <w:r w:rsidR="00CD637E">
        <w:rPr>
          <w:color w:val="171717"/>
          <w:spacing w:val="-4"/>
        </w:rPr>
        <w:t xml:space="preserve">                                                                                                </w:t>
      </w:r>
      <w:r w:rsidRPr="00CD637E">
        <w:rPr>
          <w:color w:val="171717"/>
          <w:spacing w:val="-4"/>
          <w:u w:val="single"/>
        </w:rPr>
        <w:t>March 2025</w:t>
      </w:r>
      <w:r w:rsidR="00CD637E" w:rsidRPr="00CD637E">
        <w:rPr>
          <w:color w:val="171717"/>
          <w:spacing w:val="-4"/>
          <w:u w:val="single"/>
        </w:rPr>
        <w:t>- Present</w:t>
      </w:r>
      <w:r w:rsidR="00CD637E">
        <w:rPr>
          <w:color w:val="171717"/>
          <w:spacing w:val="-4"/>
        </w:rPr>
        <w:t xml:space="preserve">  </w:t>
      </w:r>
    </w:p>
    <w:p w14:paraId="3DA48980" w14:textId="77777777" w:rsidR="00CD637E" w:rsidRPr="00CD637E" w:rsidRDefault="00CD637E" w:rsidP="00CD637E">
      <w:pPr>
        <w:pStyle w:val="NormalWeb"/>
        <w:numPr>
          <w:ilvl w:val="0"/>
          <w:numId w:val="2"/>
        </w:numPr>
        <w:rPr>
          <w:color w:val="171717"/>
          <w:spacing w:val="-2"/>
          <w:sz w:val="22"/>
          <w:szCs w:val="22"/>
          <w:lang w:val="en-US" w:eastAsia="en-US"/>
        </w:rPr>
      </w:pPr>
      <w:r w:rsidRPr="00CD637E">
        <w:rPr>
          <w:color w:val="171717"/>
          <w:spacing w:val="-2"/>
          <w:sz w:val="22"/>
          <w:szCs w:val="22"/>
          <w:lang w:val="en-US" w:eastAsia="en-US"/>
        </w:rPr>
        <w:t>Supporting DevOps initiatives and contributing to CI/CD pipeline enhancements using Azure DevOps and Terraform.</w:t>
      </w:r>
    </w:p>
    <w:p w14:paraId="6C3BCD56" w14:textId="77777777" w:rsidR="00CD637E" w:rsidRPr="00CD637E" w:rsidRDefault="00CD637E" w:rsidP="00CD637E">
      <w:pPr>
        <w:pStyle w:val="NormalWeb"/>
        <w:numPr>
          <w:ilvl w:val="0"/>
          <w:numId w:val="2"/>
        </w:numPr>
        <w:rPr>
          <w:color w:val="171717"/>
          <w:spacing w:val="-2"/>
          <w:sz w:val="22"/>
          <w:szCs w:val="22"/>
          <w:lang w:val="en-US" w:eastAsia="en-US"/>
        </w:rPr>
      </w:pPr>
      <w:r w:rsidRPr="00CD637E">
        <w:rPr>
          <w:color w:val="171717"/>
          <w:spacing w:val="-2"/>
          <w:sz w:val="22"/>
          <w:szCs w:val="22"/>
          <w:lang w:val="en-US" w:eastAsia="en-US"/>
        </w:rPr>
        <w:t>Preparing for integration into a new project with a focus on infrastructure automation, Kubernetes, and security.</w:t>
      </w:r>
    </w:p>
    <w:p w14:paraId="4D415447" w14:textId="77777777" w:rsidR="00CD637E" w:rsidRPr="00CD637E" w:rsidRDefault="00CD637E" w:rsidP="00CD637E">
      <w:pPr>
        <w:pStyle w:val="NormalWeb"/>
        <w:numPr>
          <w:ilvl w:val="0"/>
          <w:numId w:val="2"/>
        </w:numPr>
        <w:rPr>
          <w:color w:val="171717"/>
          <w:spacing w:val="-2"/>
          <w:sz w:val="22"/>
          <w:szCs w:val="22"/>
          <w:lang w:val="en-US" w:eastAsia="en-US"/>
        </w:rPr>
      </w:pPr>
      <w:r w:rsidRPr="00CD637E">
        <w:rPr>
          <w:color w:val="171717"/>
          <w:spacing w:val="-2"/>
          <w:sz w:val="22"/>
          <w:szCs w:val="22"/>
          <w:lang w:val="en-US" w:eastAsia="en-US"/>
        </w:rPr>
        <w:t>Collaborating with internal teams to understand project requirements and align DevOps practices.</w:t>
      </w:r>
    </w:p>
    <w:p w14:paraId="2B0E2129" w14:textId="77777777" w:rsidR="0071260A" w:rsidRPr="0071260A" w:rsidRDefault="0071260A" w:rsidP="0071260A">
      <w:pPr>
        <w:pStyle w:val="ListParagraph"/>
        <w:tabs>
          <w:tab w:val="left" w:pos="404"/>
        </w:tabs>
        <w:spacing w:before="1" w:line="271" w:lineRule="auto"/>
        <w:ind w:right="66" w:firstLine="0"/>
      </w:pPr>
    </w:p>
    <w:p w14:paraId="737A2947" w14:textId="3E6A1B3C" w:rsidR="00475A0F" w:rsidRDefault="00CD637E">
      <w:pPr>
        <w:pStyle w:val="Heading2"/>
        <w:spacing w:before="120"/>
      </w:pPr>
      <w:r>
        <w:rPr>
          <w:color w:val="171717"/>
        </w:rPr>
        <w:t>E</w:t>
      </w:r>
      <w:r>
        <w:rPr>
          <w:color w:val="171717"/>
        </w:rPr>
        <w:t>rnst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Young</w:t>
      </w:r>
    </w:p>
    <w:p w14:paraId="308E700C" w14:textId="0CF4C5D1" w:rsidR="00475A0F" w:rsidRDefault="00CD637E">
      <w:pPr>
        <w:pStyle w:val="BodyText"/>
        <w:tabs>
          <w:tab w:val="left" w:pos="8424"/>
        </w:tabs>
        <w:spacing w:before="90"/>
        <w:ind w:left="67"/>
      </w:pPr>
      <w:r>
        <w:rPr>
          <w:color w:val="171717"/>
          <w:w w:val="90"/>
        </w:rPr>
        <w:t>DevOps</w:t>
      </w:r>
      <w:r>
        <w:rPr>
          <w:color w:val="171717"/>
          <w:spacing w:val="7"/>
        </w:rPr>
        <w:t xml:space="preserve"> </w:t>
      </w:r>
      <w:r w:rsidR="0071260A">
        <w:rPr>
          <w:color w:val="171717"/>
          <w:spacing w:val="-4"/>
        </w:rPr>
        <w:t>Led</w:t>
      </w:r>
      <w:r w:rsidR="0071260A">
        <w:rPr>
          <w:color w:val="171717"/>
        </w:rPr>
        <w:t xml:space="preserve"> </w:t>
      </w:r>
      <w:r w:rsidR="0071260A">
        <w:rPr>
          <w:color w:val="171717"/>
          <w:spacing w:val="14"/>
        </w:rPr>
        <w:t xml:space="preserve">                                                                                       </w:t>
      </w:r>
      <w:r>
        <w:rPr>
          <w:color w:val="171717"/>
          <w:w w:val="95"/>
        </w:rPr>
        <w:t>October</w:t>
      </w:r>
      <w:r w:rsidR="0071260A">
        <w:rPr>
          <w:color w:val="171717"/>
          <w:spacing w:val="14"/>
        </w:rPr>
        <w:t xml:space="preserve"> </w:t>
      </w:r>
      <w:r>
        <w:rPr>
          <w:color w:val="171717"/>
          <w:spacing w:val="-4"/>
        </w:rPr>
        <w:t>2021</w:t>
      </w:r>
      <w:r w:rsidR="0071260A">
        <w:rPr>
          <w:color w:val="171717"/>
          <w:spacing w:val="-4"/>
        </w:rPr>
        <w:t>- March 2025</w:t>
      </w:r>
    </w:p>
    <w:p w14:paraId="636D3B86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90" w:line="271" w:lineRule="auto"/>
        <w:ind w:right="58"/>
      </w:pPr>
      <w:r>
        <w:rPr>
          <w:color w:val="171717"/>
          <w:spacing w:val="-2"/>
        </w:rPr>
        <w:t>CI/CD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Pipeline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Management: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Design,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implement,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maintain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CI/CD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pipelines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using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YAML,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 xml:space="preserve">Terraform, </w:t>
      </w:r>
      <w:r>
        <w:rPr>
          <w:color w:val="171717"/>
        </w:rPr>
        <w:t>Azure DevOps,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Git,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 GitHub for Kubernetes and Docker environments.</w:t>
      </w:r>
    </w:p>
    <w:p w14:paraId="7091623D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563"/>
      </w:pPr>
      <w:r>
        <w:rPr>
          <w:color w:val="171717"/>
        </w:rPr>
        <w:t>Infrastructure as Code (</w:t>
      </w:r>
      <w:proofErr w:type="spellStart"/>
      <w:r>
        <w:rPr>
          <w:color w:val="171717"/>
        </w:rPr>
        <w:t>laC</w:t>
      </w:r>
      <w:proofErr w:type="spellEnd"/>
      <w:r>
        <w:rPr>
          <w:color w:val="171717"/>
        </w:rPr>
        <w:t>): Proficient in designing and managing infrastructure using tools like Terraform and CloudForma</w:t>
      </w:r>
      <w:r>
        <w:rPr>
          <w:color w:val="171717"/>
        </w:rPr>
        <w:t>tion to achieve scalability, reliability, and cost-efficiency.</w:t>
      </w:r>
    </w:p>
    <w:p w14:paraId="1472A0D8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66"/>
      </w:pPr>
      <w:r>
        <w:rPr>
          <w:color w:val="171717"/>
        </w:rPr>
        <w:t>Security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Integration: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Maintain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code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quality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security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compliance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integrating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tools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like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 xml:space="preserve">SonarQube </w:t>
      </w:r>
      <w:r>
        <w:rPr>
          <w:color w:val="171717"/>
          <w:w w:val="105"/>
        </w:rPr>
        <w:t>into the development pipeline.</w:t>
      </w:r>
    </w:p>
    <w:p w14:paraId="0C913A7D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218"/>
      </w:pPr>
      <w:r>
        <w:rPr>
          <w:color w:val="171717"/>
        </w:rPr>
        <w:t>Troubleshooting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Problem-Solving: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Diagnose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resolve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complex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issues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within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DevOps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stack, collaborating effectively with cross-functional teams.</w:t>
      </w:r>
    </w:p>
    <w:p w14:paraId="3A7D93D8" w14:textId="3E3B3CD6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1" w:line="271" w:lineRule="auto"/>
        <w:ind w:right="66"/>
      </w:pPr>
      <w:r>
        <w:rPr>
          <w:color w:val="171717"/>
        </w:rPr>
        <w:t>Lead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efforts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continuously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improve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DevOps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processes,</w:t>
      </w:r>
      <w:r>
        <w:rPr>
          <w:color w:val="171717"/>
          <w:spacing w:val="-24"/>
        </w:rPr>
        <w:t xml:space="preserve"> </w:t>
      </w:r>
      <w:r>
        <w:rPr>
          <w:color w:val="171717"/>
        </w:rPr>
        <w:t>identifying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inefficiencies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implementing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best practices to enhance team productivity and collaboration.</w:t>
      </w:r>
      <w:r w:rsidR="0071260A">
        <w:rPr>
          <w:color w:val="171717"/>
        </w:rPr>
        <w:t xml:space="preserve"> </w:t>
      </w:r>
    </w:p>
    <w:p w14:paraId="65CD5CF5" w14:textId="77777777" w:rsidR="00CD637E" w:rsidRDefault="00CD637E">
      <w:pPr>
        <w:pStyle w:val="Heading2"/>
        <w:rPr>
          <w:color w:val="171717"/>
        </w:rPr>
      </w:pPr>
    </w:p>
    <w:p w14:paraId="7E9D956A" w14:textId="197CDA3F" w:rsidR="00475A0F" w:rsidRDefault="00CD637E">
      <w:pPr>
        <w:pStyle w:val="Heading2"/>
      </w:pPr>
      <w:r>
        <w:rPr>
          <w:color w:val="171717"/>
        </w:rPr>
        <w:t>Tata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Consultancy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2"/>
        </w:rPr>
        <w:t>Services</w:t>
      </w:r>
    </w:p>
    <w:p w14:paraId="7E79FC70" w14:textId="77777777" w:rsidR="00475A0F" w:rsidRDefault="00CD637E">
      <w:pPr>
        <w:pStyle w:val="BodyText"/>
        <w:tabs>
          <w:tab w:val="left" w:pos="7839"/>
        </w:tabs>
        <w:spacing w:before="90"/>
        <w:ind w:left="67"/>
      </w:pPr>
      <w:r>
        <w:rPr>
          <w:color w:val="171717"/>
          <w:w w:val="95"/>
        </w:rPr>
        <w:t>Senior</w:t>
      </w:r>
      <w:r>
        <w:rPr>
          <w:color w:val="171717"/>
          <w:spacing w:val="-2"/>
        </w:rPr>
        <w:t xml:space="preserve"> </w:t>
      </w:r>
      <w:r>
        <w:rPr>
          <w:color w:val="171717"/>
          <w:w w:val="95"/>
        </w:rPr>
        <w:t>DevOps</w:t>
      </w:r>
      <w:r>
        <w:rPr>
          <w:color w:val="171717"/>
          <w:spacing w:val="-1"/>
        </w:rPr>
        <w:t xml:space="preserve"> </w:t>
      </w:r>
      <w:r>
        <w:rPr>
          <w:color w:val="171717"/>
          <w:w w:val="95"/>
        </w:rPr>
        <w:t>Engineer,</w:t>
      </w:r>
      <w:r>
        <w:rPr>
          <w:color w:val="171717"/>
          <w:spacing w:val="-6"/>
          <w:w w:val="95"/>
        </w:rPr>
        <w:t xml:space="preserve"> </w:t>
      </w:r>
      <w:r>
        <w:rPr>
          <w:color w:val="171717"/>
          <w:w w:val="95"/>
        </w:rPr>
        <w:t>IT</w:t>
      </w:r>
      <w:r>
        <w:rPr>
          <w:color w:val="171717"/>
          <w:spacing w:val="-1"/>
        </w:rPr>
        <w:t xml:space="preserve"> </w:t>
      </w:r>
      <w:r>
        <w:rPr>
          <w:color w:val="171717"/>
          <w:spacing w:val="-2"/>
          <w:w w:val="95"/>
        </w:rPr>
        <w:t>Analyst</w:t>
      </w:r>
      <w:r>
        <w:rPr>
          <w:color w:val="171717"/>
        </w:rPr>
        <w:tab/>
      </w:r>
      <w:r>
        <w:rPr>
          <w:color w:val="171717"/>
          <w:spacing w:val="-2"/>
          <w:w w:val="90"/>
        </w:rPr>
        <w:t>SEP,2020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  <w:w w:val="90"/>
        </w:rPr>
        <w:t>-OCT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  <w:w w:val="90"/>
        </w:rPr>
        <w:t>2021</w:t>
      </w:r>
    </w:p>
    <w:p w14:paraId="28D65B7C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90" w:line="271" w:lineRule="auto"/>
        <w:ind w:right="58"/>
      </w:pPr>
      <w:r>
        <w:rPr>
          <w:color w:val="171717"/>
          <w:spacing w:val="-2"/>
        </w:rPr>
        <w:t>CI/CD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Pipeline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Management: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Design,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implement,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maintain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CI/CD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pipelines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using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YAML,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 xml:space="preserve">Terraform, </w:t>
      </w:r>
      <w:r>
        <w:rPr>
          <w:color w:val="171717"/>
        </w:rPr>
        <w:t>Azure DevOps,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Git,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and GitHub.</w:t>
      </w:r>
    </w:p>
    <w:p w14:paraId="42807532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563"/>
      </w:pPr>
      <w:r>
        <w:rPr>
          <w:color w:val="171717"/>
        </w:rPr>
        <w:t>Infrastructure as Code (</w:t>
      </w:r>
      <w:proofErr w:type="spellStart"/>
      <w:r>
        <w:rPr>
          <w:color w:val="171717"/>
        </w:rPr>
        <w:t>laC</w:t>
      </w:r>
      <w:proofErr w:type="spellEnd"/>
      <w:r>
        <w:rPr>
          <w:color w:val="171717"/>
        </w:rPr>
        <w:t>): Proficient in designing and managing infrastructure using tools like Terraform and CloudFormation to achieve scalability, reliability, and cost-efficiency.</w:t>
      </w:r>
    </w:p>
    <w:p w14:paraId="551CCE23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1"/>
        <w:ind w:hanging="217"/>
      </w:pPr>
      <w:r>
        <w:rPr>
          <w:color w:val="171717"/>
        </w:rPr>
        <w:t>Design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implement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scalable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appli</w:t>
      </w:r>
      <w:r>
        <w:rPr>
          <w:color w:val="171717"/>
        </w:rPr>
        <w:t>cations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NET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server-side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logic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2"/>
        </w:rPr>
        <w:t xml:space="preserve"> Angular</w:t>
      </w:r>
    </w:p>
    <w:p w14:paraId="4D1CFFC9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</w:rPr>
        <w:t>for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 xml:space="preserve">client-side </w:t>
      </w:r>
      <w:r>
        <w:rPr>
          <w:color w:val="171717"/>
          <w:spacing w:val="-2"/>
        </w:rPr>
        <w:t>development.</w:t>
      </w:r>
    </w:p>
    <w:p w14:paraId="6C8DB183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</w:rPr>
        <w:t>Develop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maintain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databases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SQL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relational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MongoDB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non-relational</w:t>
      </w:r>
      <w:r>
        <w:rPr>
          <w:color w:val="171717"/>
          <w:spacing w:val="-1"/>
        </w:rPr>
        <w:t xml:space="preserve"> </w:t>
      </w:r>
      <w:r>
        <w:rPr>
          <w:color w:val="171717"/>
          <w:spacing w:val="-2"/>
        </w:rPr>
        <w:t>data.</w:t>
      </w:r>
    </w:p>
    <w:p w14:paraId="12DFD339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</w:rPr>
        <w:t>Manage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deployment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applications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Azure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4"/>
        </w:rPr>
        <w:t xml:space="preserve"> Apps</w:t>
      </w:r>
    </w:p>
    <w:p w14:paraId="2FB6E316" w14:textId="77777777" w:rsidR="00475A0F" w:rsidRDefault="00475A0F">
      <w:pPr>
        <w:pStyle w:val="BodyText"/>
        <w:spacing w:before="19"/>
        <w:ind w:left="0"/>
      </w:pPr>
    </w:p>
    <w:p w14:paraId="0056B57B" w14:textId="77777777" w:rsidR="00CD637E" w:rsidRDefault="00CD637E">
      <w:pPr>
        <w:pStyle w:val="Heading2"/>
        <w:spacing w:before="1"/>
        <w:rPr>
          <w:color w:val="171717"/>
          <w:w w:val="90"/>
        </w:rPr>
      </w:pPr>
    </w:p>
    <w:p w14:paraId="078E9A7F" w14:textId="77777777" w:rsidR="00CD637E" w:rsidRDefault="00CD637E">
      <w:pPr>
        <w:pStyle w:val="Heading2"/>
        <w:spacing w:before="1"/>
        <w:rPr>
          <w:color w:val="171717"/>
          <w:w w:val="90"/>
        </w:rPr>
      </w:pPr>
    </w:p>
    <w:p w14:paraId="1632915F" w14:textId="12740272" w:rsidR="00475A0F" w:rsidRDefault="00CD637E">
      <w:pPr>
        <w:pStyle w:val="Heading2"/>
        <w:spacing w:before="1"/>
      </w:pPr>
      <w:r>
        <w:rPr>
          <w:color w:val="171717"/>
          <w:w w:val="90"/>
        </w:rPr>
        <w:t>NIIT</w:t>
      </w:r>
      <w:r>
        <w:rPr>
          <w:color w:val="171717"/>
          <w:spacing w:val="-5"/>
          <w:w w:val="105"/>
        </w:rPr>
        <w:t xml:space="preserve"> </w:t>
      </w:r>
      <w:r>
        <w:rPr>
          <w:color w:val="171717"/>
          <w:spacing w:val="-2"/>
          <w:w w:val="105"/>
        </w:rPr>
        <w:t>Technologies</w:t>
      </w:r>
    </w:p>
    <w:p w14:paraId="2CFF9CD7" w14:textId="77777777" w:rsidR="00475A0F" w:rsidRDefault="00CD637E">
      <w:pPr>
        <w:pStyle w:val="BodyText"/>
        <w:tabs>
          <w:tab w:val="left" w:pos="7768"/>
        </w:tabs>
        <w:spacing w:before="90"/>
        <w:ind w:left="67"/>
      </w:pPr>
      <w:r>
        <w:rPr>
          <w:color w:val="171717"/>
          <w:spacing w:val="-2"/>
        </w:rPr>
        <w:t>Senior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Software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Engineer</w:t>
      </w:r>
      <w:r>
        <w:rPr>
          <w:color w:val="171717"/>
        </w:rPr>
        <w:tab/>
      </w:r>
      <w:r>
        <w:rPr>
          <w:color w:val="171717"/>
          <w:w w:val="85"/>
        </w:rPr>
        <w:t>NOV,2017</w:t>
      </w:r>
      <w:r>
        <w:rPr>
          <w:color w:val="171717"/>
          <w:spacing w:val="-3"/>
        </w:rPr>
        <w:t xml:space="preserve"> </w:t>
      </w:r>
      <w:r>
        <w:rPr>
          <w:color w:val="171717"/>
          <w:w w:val="85"/>
        </w:rPr>
        <w:t>-NOC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4"/>
          <w:w w:val="85"/>
        </w:rPr>
        <w:t>2018</w:t>
      </w:r>
    </w:p>
    <w:p w14:paraId="6530A7D7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90" w:line="271" w:lineRule="auto"/>
        <w:ind w:right="325"/>
      </w:pPr>
      <w:r>
        <w:rPr>
          <w:color w:val="171717"/>
        </w:rPr>
        <w:t>Design and develop dynamic user interfaces using Angular,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ensuring a responsive and user- friendly experience that aligns with the project requirements and design specifications.</w:t>
      </w:r>
    </w:p>
    <w:p w14:paraId="16A3C4BD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360"/>
      </w:pPr>
      <w:r>
        <w:rPr>
          <w:color w:val="171717"/>
          <w:spacing w:val="-2"/>
        </w:rPr>
        <w:t>Implement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manage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both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SQL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(e.g.,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SQL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Server)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NoSQL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(e.g.,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MongoDB)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databases,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 xml:space="preserve">ensuring </w:t>
      </w:r>
      <w:r>
        <w:rPr>
          <w:color w:val="171717"/>
        </w:rPr>
        <w:t>efficient data storage, retrieval, and manipulation.</w:t>
      </w:r>
    </w:p>
    <w:p w14:paraId="23BF5423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58"/>
      </w:pPr>
      <w:r>
        <w:rPr>
          <w:color w:val="171717"/>
        </w:rPr>
        <w:t>Identify,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diagnose,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and resolve issues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related to application performance,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functionality,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 xml:space="preserve">and deployment, </w:t>
      </w:r>
      <w:r>
        <w:rPr>
          <w:color w:val="171717"/>
          <w:w w:val="105"/>
        </w:rPr>
        <w:t>providing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ongoing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support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and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maintenance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to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ensure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smooth</w:t>
      </w:r>
      <w:r>
        <w:rPr>
          <w:color w:val="171717"/>
          <w:spacing w:val="-2"/>
          <w:w w:val="105"/>
        </w:rPr>
        <w:t xml:space="preserve"> </w:t>
      </w:r>
      <w:r>
        <w:rPr>
          <w:color w:val="171717"/>
          <w:w w:val="105"/>
        </w:rPr>
        <w:t>operation.</w:t>
      </w:r>
    </w:p>
    <w:p w14:paraId="289BE6F7" w14:textId="77777777" w:rsidR="00CD637E" w:rsidRDefault="00CD637E">
      <w:pPr>
        <w:pStyle w:val="Heading2"/>
        <w:rPr>
          <w:color w:val="171717"/>
        </w:rPr>
      </w:pPr>
    </w:p>
    <w:p w14:paraId="74471F9E" w14:textId="77777777" w:rsidR="00CD637E" w:rsidRDefault="00CD637E">
      <w:pPr>
        <w:pStyle w:val="Heading2"/>
        <w:rPr>
          <w:color w:val="171717"/>
        </w:rPr>
      </w:pPr>
    </w:p>
    <w:p w14:paraId="58970D6A" w14:textId="77777777" w:rsidR="00CD637E" w:rsidRDefault="00CD637E">
      <w:pPr>
        <w:pStyle w:val="Heading2"/>
        <w:rPr>
          <w:color w:val="171717"/>
        </w:rPr>
      </w:pPr>
    </w:p>
    <w:p w14:paraId="7E0B9582" w14:textId="6794F565" w:rsidR="00475A0F" w:rsidRDefault="00CD637E">
      <w:pPr>
        <w:pStyle w:val="Heading2"/>
      </w:pPr>
      <w:r>
        <w:rPr>
          <w:color w:val="171717"/>
        </w:rPr>
        <w:t>Computer</w:t>
      </w:r>
      <w:r>
        <w:rPr>
          <w:color w:val="171717"/>
          <w:spacing w:val="16"/>
        </w:rPr>
        <w:t xml:space="preserve"> </w:t>
      </w:r>
      <w:r>
        <w:rPr>
          <w:color w:val="171717"/>
        </w:rPr>
        <w:t>Sciences</w:t>
      </w:r>
      <w:r>
        <w:rPr>
          <w:color w:val="171717"/>
          <w:spacing w:val="17"/>
        </w:rPr>
        <w:t xml:space="preserve"> </w:t>
      </w:r>
      <w:r>
        <w:rPr>
          <w:color w:val="171717"/>
          <w:spacing w:val="-2"/>
        </w:rPr>
        <w:t>Corporation</w:t>
      </w:r>
    </w:p>
    <w:p w14:paraId="1D73916B" w14:textId="77777777" w:rsidR="00475A0F" w:rsidRDefault="00CD637E">
      <w:pPr>
        <w:pStyle w:val="BodyText"/>
        <w:tabs>
          <w:tab w:val="left" w:pos="7894"/>
        </w:tabs>
        <w:spacing w:before="90"/>
        <w:ind w:left="67"/>
      </w:pPr>
      <w:r>
        <w:rPr>
          <w:color w:val="171717"/>
          <w:w w:val="95"/>
        </w:rPr>
        <w:t>Associate</w:t>
      </w:r>
      <w:r>
        <w:rPr>
          <w:color w:val="171717"/>
          <w:spacing w:val="32"/>
        </w:rPr>
        <w:t xml:space="preserve"> </w:t>
      </w:r>
      <w:r>
        <w:rPr>
          <w:color w:val="171717"/>
          <w:w w:val="95"/>
        </w:rPr>
        <w:t>Professional</w:t>
      </w:r>
      <w:r>
        <w:rPr>
          <w:color w:val="171717"/>
          <w:spacing w:val="32"/>
        </w:rPr>
        <w:t xml:space="preserve"> </w:t>
      </w:r>
      <w:r>
        <w:rPr>
          <w:color w:val="171717"/>
          <w:w w:val="95"/>
        </w:rPr>
        <w:t>Application</w:t>
      </w:r>
      <w:r>
        <w:rPr>
          <w:color w:val="171717"/>
          <w:spacing w:val="33"/>
        </w:rPr>
        <w:t xml:space="preserve"> </w:t>
      </w:r>
      <w:r>
        <w:rPr>
          <w:color w:val="171717"/>
          <w:spacing w:val="-2"/>
          <w:w w:val="95"/>
        </w:rPr>
        <w:t>Delivery</w:t>
      </w:r>
      <w:r>
        <w:rPr>
          <w:color w:val="171717"/>
        </w:rPr>
        <w:tab/>
      </w:r>
      <w:r>
        <w:rPr>
          <w:color w:val="171717"/>
          <w:w w:val="90"/>
        </w:rPr>
        <w:t>July</w:t>
      </w:r>
      <w:r>
        <w:rPr>
          <w:color w:val="171717"/>
          <w:spacing w:val="13"/>
        </w:rPr>
        <w:t xml:space="preserve"> </w:t>
      </w:r>
      <w:r>
        <w:rPr>
          <w:color w:val="171717"/>
          <w:w w:val="90"/>
        </w:rPr>
        <w:t>2015-Nov</w:t>
      </w:r>
      <w:r>
        <w:rPr>
          <w:color w:val="171717"/>
          <w:spacing w:val="13"/>
        </w:rPr>
        <w:t xml:space="preserve"> </w:t>
      </w:r>
      <w:r>
        <w:rPr>
          <w:color w:val="171717"/>
          <w:spacing w:val="-4"/>
          <w:w w:val="90"/>
        </w:rPr>
        <w:t>2017</w:t>
      </w:r>
    </w:p>
    <w:p w14:paraId="759E6CA4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91" w:line="271" w:lineRule="auto"/>
        <w:ind w:right="185"/>
      </w:pPr>
      <w:r>
        <w:rPr>
          <w:color w:val="171717"/>
        </w:rPr>
        <w:t>Design and develop dynamic user interfaces using AngularJS,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ensuring a responsive and user-friendly experience that aligns with the project requirements and design specifications.</w:t>
      </w:r>
    </w:p>
    <w:p w14:paraId="59BAC750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58"/>
      </w:pPr>
      <w:r>
        <w:rPr>
          <w:color w:val="171717"/>
        </w:rPr>
        <w:t>•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Implement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manage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both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SQL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(e.g.,</w:t>
      </w:r>
      <w:r>
        <w:rPr>
          <w:color w:val="171717"/>
          <w:spacing w:val="-22"/>
        </w:rPr>
        <w:t xml:space="preserve"> </w:t>
      </w:r>
      <w:r>
        <w:rPr>
          <w:color w:val="171717"/>
        </w:rPr>
        <w:t>SQL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Server)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databases,</w:t>
      </w:r>
      <w:r>
        <w:rPr>
          <w:color w:val="171717"/>
          <w:spacing w:val="-22"/>
        </w:rPr>
        <w:t xml:space="preserve"> </w:t>
      </w:r>
      <w:r>
        <w:rPr>
          <w:color w:val="171717"/>
        </w:rPr>
        <w:t>ensuring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effic</w:t>
      </w:r>
      <w:r>
        <w:rPr>
          <w:color w:val="171717"/>
        </w:rPr>
        <w:t>ient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storage,</w:t>
      </w:r>
      <w:r>
        <w:rPr>
          <w:color w:val="171717"/>
          <w:spacing w:val="-22"/>
        </w:rPr>
        <w:t xml:space="preserve"> </w:t>
      </w:r>
      <w:r>
        <w:rPr>
          <w:color w:val="171717"/>
        </w:rPr>
        <w:t xml:space="preserve">retrieval, </w:t>
      </w:r>
      <w:r>
        <w:rPr>
          <w:color w:val="171717"/>
          <w:spacing w:val="-4"/>
        </w:rPr>
        <w:t>and</w:t>
      </w:r>
    </w:p>
    <w:p w14:paraId="6D7D2C17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71" w:lineRule="auto"/>
        <w:ind w:right="1007"/>
      </w:pPr>
      <w:r>
        <w:rPr>
          <w:color w:val="171717"/>
        </w:rPr>
        <w:t>• Identify,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diagnose,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 resolve issues related to application performance,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functionality,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 deployment, providing ongoing support and maintenance to ensure smooth operation.</w:t>
      </w:r>
    </w:p>
    <w:p w14:paraId="76115B00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/>
        <w:ind w:hanging="217"/>
      </w:pPr>
      <w:r>
        <w:rPr>
          <w:color w:val="171717"/>
          <w:spacing w:val="-10"/>
          <w:w w:val="90"/>
        </w:rPr>
        <w:t>.</w:t>
      </w:r>
    </w:p>
    <w:p w14:paraId="12DCF787" w14:textId="77777777" w:rsidR="00475A0F" w:rsidRDefault="00475A0F">
      <w:pPr>
        <w:pStyle w:val="BodyText"/>
        <w:spacing w:before="20"/>
        <w:ind w:left="0"/>
      </w:pPr>
    </w:p>
    <w:p w14:paraId="4210B881" w14:textId="561940FB" w:rsidR="00475A0F" w:rsidRDefault="00CD637E">
      <w:pPr>
        <w:pStyle w:val="Heading2"/>
        <w:spacing w:before="0"/>
      </w:pPr>
      <w:proofErr w:type="spellStart"/>
      <w:r>
        <w:rPr>
          <w:color w:val="171717"/>
          <w:w w:val="105"/>
        </w:rPr>
        <w:t>Abax</w:t>
      </w:r>
      <w:proofErr w:type="spellEnd"/>
      <w:r>
        <w:rPr>
          <w:color w:val="171717"/>
          <w:spacing w:val="-12"/>
          <w:w w:val="105"/>
        </w:rPr>
        <w:t xml:space="preserve"> </w:t>
      </w:r>
      <w:r>
        <w:rPr>
          <w:color w:val="171717"/>
          <w:w w:val="105"/>
        </w:rPr>
        <w:t>technologies</w:t>
      </w:r>
      <w:r>
        <w:rPr>
          <w:color w:val="171717"/>
          <w:spacing w:val="-11"/>
          <w:w w:val="105"/>
        </w:rPr>
        <w:t xml:space="preserve"> </w:t>
      </w:r>
      <w:r>
        <w:rPr>
          <w:color w:val="171717"/>
          <w:w w:val="105"/>
        </w:rPr>
        <w:t>P</w:t>
      </w:r>
      <w:r>
        <w:rPr>
          <w:color w:val="171717"/>
          <w:w w:val="105"/>
        </w:rPr>
        <w:t>vt</w:t>
      </w:r>
      <w:r>
        <w:rPr>
          <w:color w:val="171717"/>
          <w:spacing w:val="-11"/>
          <w:w w:val="105"/>
        </w:rPr>
        <w:t xml:space="preserve"> </w:t>
      </w:r>
      <w:r>
        <w:rPr>
          <w:color w:val="171717"/>
          <w:spacing w:val="-5"/>
          <w:w w:val="105"/>
        </w:rPr>
        <w:t>ltd</w:t>
      </w:r>
    </w:p>
    <w:p w14:paraId="16830B20" w14:textId="77777777" w:rsidR="00475A0F" w:rsidRDefault="00CD637E">
      <w:pPr>
        <w:pStyle w:val="BodyText"/>
        <w:tabs>
          <w:tab w:val="left" w:pos="7699"/>
        </w:tabs>
        <w:spacing w:before="90"/>
        <w:ind w:left="67"/>
      </w:pPr>
      <w:r>
        <w:rPr>
          <w:color w:val="171717"/>
          <w:w w:val="95"/>
        </w:rPr>
        <w:t>Software</w:t>
      </w:r>
      <w:r>
        <w:rPr>
          <w:color w:val="171717"/>
          <w:spacing w:val="16"/>
        </w:rPr>
        <w:t xml:space="preserve"> </w:t>
      </w:r>
      <w:r>
        <w:rPr>
          <w:color w:val="171717"/>
          <w:spacing w:val="-2"/>
        </w:rPr>
        <w:t>Engineer</w:t>
      </w:r>
      <w:r>
        <w:rPr>
          <w:color w:val="171717"/>
        </w:rPr>
        <w:tab/>
      </w:r>
      <w:r>
        <w:rPr>
          <w:color w:val="171717"/>
          <w:w w:val="90"/>
        </w:rPr>
        <w:t>SEP,2014</w:t>
      </w:r>
      <w:r>
        <w:rPr>
          <w:color w:val="171717"/>
          <w:spacing w:val="-8"/>
          <w:w w:val="90"/>
        </w:rPr>
        <w:t xml:space="preserve"> </w:t>
      </w:r>
      <w:r>
        <w:rPr>
          <w:color w:val="171717"/>
          <w:w w:val="90"/>
        </w:rPr>
        <w:t>-</w:t>
      </w:r>
      <w:r>
        <w:rPr>
          <w:color w:val="171717"/>
          <w:spacing w:val="-7"/>
          <w:w w:val="90"/>
        </w:rPr>
        <w:t xml:space="preserve"> </w:t>
      </w:r>
      <w:r>
        <w:rPr>
          <w:color w:val="171717"/>
          <w:w w:val="90"/>
        </w:rPr>
        <w:t>JUNE</w:t>
      </w:r>
      <w:r>
        <w:rPr>
          <w:color w:val="171717"/>
          <w:spacing w:val="-8"/>
          <w:w w:val="90"/>
        </w:rPr>
        <w:t xml:space="preserve"> </w:t>
      </w:r>
      <w:r>
        <w:rPr>
          <w:color w:val="171717"/>
          <w:spacing w:val="-4"/>
          <w:w w:val="90"/>
        </w:rPr>
        <w:t>2015</w:t>
      </w:r>
    </w:p>
    <w:p w14:paraId="3C4E916F" w14:textId="77777777" w:rsidR="00475A0F" w:rsidRDefault="00475A0F">
      <w:pPr>
        <w:pStyle w:val="BodyText"/>
        <w:sectPr w:rsidR="00475A0F">
          <w:type w:val="continuous"/>
          <w:pgSz w:w="11910" w:h="16840"/>
          <w:pgMar w:top="0" w:right="1133" w:bottom="0" w:left="1133" w:header="720" w:footer="720" w:gutter="0"/>
          <w:cols w:space="720"/>
        </w:sectPr>
      </w:pPr>
    </w:p>
    <w:p w14:paraId="2D2E1BC1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0" w:line="228" w:lineRule="exact"/>
        <w:ind w:hanging="217"/>
      </w:pPr>
      <w:r>
        <w:rPr>
          <w:color w:val="171717"/>
        </w:rPr>
        <w:lastRenderedPageBreak/>
        <w:t>Design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develop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dynamic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user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interfaces using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Angular,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ensuring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responsive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user-</w:t>
      </w:r>
      <w:r>
        <w:rPr>
          <w:color w:val="171717"/>
          <w:spacing w:val="2"/>
        </w:rPr>
        <w:t xml:space="preserve"> </w:t>
      </w:r>
      <w:r>
        <w:rPr>
          <w:color w:val="171717"/>
          <w:spacing w:val="-2"/>
        </w:rPr>
        <w:t>friendly</w:t>
      </w:r>
    </w:p>
    <w:p w14:paraId="5CEB7914" w14:textId="77777777" w:rsidR="00475A0F" w:rsidRDefault="00CD637E">
      <w:pPr>
        <w:pStyle w:val="BodyText"/>
      </w:pPr>
      <w:r>
        <w:rPr>
          <w:color w:val="171717"/>
        </w:rPr>
        <w:t>experience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aligns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project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requirements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13"/>
        </w:rPr>
        <w:t xml:space="preserve"> </w:t>
      </w:r>
      <w:r>
        <w:rPr>
          <w:color w:val="171717"/>
        </w:rPr>
        <w:t>design</w:t>
      </w:r>
      <w:r>
        <w:rPr>
          <w:color w:val="171717"/>
          <w:spacing w:val="13"/>
        </w:rPr>
        <w:t xml:space="preserve"> </w:t>
      </w:r>
      <w:r>
        <w:rPr>
          <w:color w:val="171717"/>
          <w:spacing w:val="-2"/>
        </w:rPr>
        <w:t>specifications.</w:t>
      </w:r>
    </w:p>
    <w:p w14:paraId="5090D66C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line="271" w:lineRule="auto"/>
        <w:ind w:right="360"/>
      </w:pPr>
      <w:r>
        <w:rPr>
          <w:color w:val="171717"/>
          <w:spacing w:val="-2"/>
        </w:rPr>
        <w:t>Implement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manage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both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SQL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(e.g.,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SQL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Server)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NoSQL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(e.g.,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>MongoDB)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databases,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2"/>
        </w:rPr>
        <w:t xml:space="preserve">ensuring </w:t>
      </w:r>
      <w:r>
        <w:rPr>
          <w:color w:val="171717"/>
        </w:rPr>
        <w:t>efficient data storage, retrieval, and manipulation.</w:t>
      </w:r>
    </w:p>
    <w:p w14:paraId="5F7EC520" w14:textId="77777777" w:rsidR="00475A0F" w:rsidRDefault="00475A0F">
      <w:pPr>
        <w:pStyle w:val="BodyText"/>
        <w:spacing w:before="47"/>
        <w:ind w:left="0"/>
      </w:pPr>
    </w:p>
    <w:p w14:paraId="1D5D38F0" w14:textId="77777777" w:rsidR="00475A0F" w:rsidRDefault="00CD63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BEFD1CD" wp14:editId="2A507F8A">
                <wp:simplePos x="0" y="0"/>
                <wp:positionH relativeFrom="page">
                  <wp:posOffset>762000</wp:posOffset>
                </wp:positionH>
                <wp:positionV relativeFrom="paragraph">
                  <wp:posOffset>61419</wp:posOffset>
                </wp:positionV>
                <wp:extent cx="381000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47625">
                              <a:moveTo>
                                <a:pt x="381000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381000" y="0"/>
                              </a:lnTo>
                              <a:lnTo>
                                <a:pt x="38100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D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0pt;margin-top:4.836154pt;width:30pt;height:3.75pt;mso-position-horizontal-relative:page;mso-position-vertical-relative:paragraph;z-index:15731200" id="docshape3" filled="true" fillcolor="#38bdf8" stroked="false">
                <v:fill type="solid"/>
                <w10:wrap type="none"/>
              </v:rect>
            </w:pict>
          </mc:Fallback>
        </mc:AlternateContent>
      </w:r>
      <w:r>
        <w:rPr>
          <w:color w:val="171717"/>
          <w:spacing w:val="-2"/>
        </w:rPr>
        <w:t>EDUCATION</w:t>
      </w:r>
    </w:p>
    <w:p w14:paraId="1C5E20A3" w14:textId="77777777" w:rsidR="00475A0F" w:rsidRDefault="00475A0F">
      <w:pPr>
        <w:pStyle w:val="BodyText"/>
        <w:spacing w:before="1"/>
        <w:ind w:left="0"/>
        <w:rPr>
          <w:b/>
          <w:sz w:val="11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5"/>
        <w:gridCol w:w="3481"/>
      </w:tblGrid>
      <w:tr w:rsidR="00475A0F" w14:paraId="43ADCEF7" w14:textId="77777777">
        <w:trPr>
          <w:trHeight w:val="655"/>
        </w:trPr>
        <w:tc>
          <w:tcPr>
            <w:tcW w:w="6125" w:type="dxa"/>
          </w:tcPr>
          <w:p w14:paraId="6216D1B3" w14:textId="77777777" w:rsidR="00475A0F" w:rsidRDefault="00CD637E">
            <w:pPr>
              <w:pStyle w:val="TableParagraph"/>
              <w:spacing w:line="246" w:lineRule="exact"/>
              <w:ind w:left="50"/>
              <w:rPr>
                <w:b/>
              </w:rPr>
            </w:pPr>
            <w:r>
              <w:rPr>
                <w:b/>
                <w:color w:val="171717"/>
                <w:w w:val="90"/>
              </w:rPr>
              <w:t>SUBHARTI</w:t>
            </w:r>
            <w:r>
              <w:rPr>
                <w:b/>
                <w:color w:val="171717"/>
                <w:spacing w:val="-5"/>
                <w:w w:val="90"/>
              </w:rPr>
              <w:t xml:space="preserve"> </w:t>
            </w:r>
            <w:r>
              <w:rPr>
                <w:b/>
                <w:color w:val="171717"/>
                <w:spacing w:val="-2"/>
              </w:rPr>
              <w:t>UNIVERSITY</w:t>
            </w:r>
          </w:p>
          <w:p w14:paraId="20779A9E" w14:textId="77777777" w:rsidR="00475A0F" w:rsidRDefault="00CD637E">
            <w:pPr>
              <w:pStyle w:val="TableParagraph"/>
              <w:spacing w:before="90"/>
              <w:ind w:left="50"/>
            </w:pPr>
            <w:r>
              <w:rPr>
                <w:color w:val="171717"/>
              </w:rPr>
              <w:t>Master</w:t>
            </w:r>
            <w:r>
              <w:rPr>
                <w:color w:val="171717"/>
                <w:spacing w:val="-10"/>
              </w:rPr>
              <w:t xml:space="preserve"> </w:t>
            </w:r>
            <w:r>
              <w:rPr>
                <w:color w:val="171717"/>
              </w:rPr>
              <w:t>of</w:t>
            </w:r>
            <w:r>
              <w:rPr>
                <w:color w:val="171717"/>
                <w:spacing w:val="-9"/>
              </w:rPr>
              <w:t xml:space="preserve"> </w:t>
            </w:r>
            <w:r>
              <w:rPr>
                <w:color w:val="171717"/>
              </w:rPr>
              <w:t>Computer</w:t>
            </w:r>
            <w:r>
              <w:rPr>
                <w:color w:val="171717"/>
                <w:spacing w:val="-9"/>
              </w:rPr>
              <w:t xml:space="preserve"> </w:t>
            </w:r>
            <w:r>
              <w:rPr>
                <w:color w:val="171717"/>
              </w:rPr>
              <w:t>Application</w:t>
            </w:r>
            <w:r>
              <w:rPr>
                <w:color w:val="171717"/>
                <w:spacing w:val="-9"/>
              </w:rPr>
              <w:t xml:space="preserve"> </w:t>
            </w:r>
            <w:r>
              <w:rPr>
                <w:color w:val="171717"/>
              </w:rPr>
              <w:t>-</w:t>
            </w:r>
            <w:r>
              <w:rPr>
                <w:color w:val="171717"/>
                <w:spacing w:val="-9"/>
              </w:rPr>
              <w:t xml:space="preserve"> </w:t>
            </w:r>
            <w:r>
              <w:rPr>
                <w:color w:val="171717"/>
              </w:rPr>
              <w:t>7.9</w:t>
            </w:r>
            <w:r>
              <w:rPr>
                <w:color w:val="171717"/>
                <w:spacing w:val="-10"/>
              </w:rPr>
              <w:t xml:space="preserve"> </w:t>
            </w:r>
            <w:r>
              <w:rPr>
                <w:color w:val="171717"/>
                <w:spacing w:val="-5"/>
              </w:rPr>
              <w:t>GPA</w:t>
            </w:r>
          </w:p>
        </w:tc>
        <w:tc>
          <w:tcPr>
            <w:tcW w:w="3481" w:type="dxa"/>
          </w:tcPr>
          <w:p w14:paraId="27736A07" w14:textId="77777777" w:rsidR="00475A0F" w:rsidRDefault="00475A0F">
            <w:pPr>
              <w:pStyle w:val="TableParagraph"/>
              <w:spacing w:before="82"/>
              <w:rPr>
                <w:b/>
              </w:rPr>
            </w:pPr>
          </w:p>
          <w:p w14:paraId="11B76517" w14:textId="77777777" w:rsidR="00475A0F" w:rsidRDefault="00CD637E">
            <w:pPr>
              <w:pStyle w:val="TableParagraph"/>
              <w:ind w:right="48"/>
              <w:jc w:val="right"/>
            </w:pPr>
            <w:r>
              <w:rPr>
                <w:color w:val="171717"/>
                <w:w w:val="90"/>
              </w:rPr>
              <w:t>2010-</w:t>
            </w:r>
            <w:r>
              <w:rPr>
                <w:color w:val="171717"/>
                <w:spacing w:val="-4"/>
              </w:rPr>
              <w:t>2013</w:t>
            </w:r>
          </w:p>
        </w:tc>
      </w:tr>
      <w:tr w:rsidR="00475A0F" w14:paraId="16E4D306" w14:textId="77777777">
        <w:trPr>
          <w:trHeight w:val="655"/>
        </w:trPr>
        <w:tc>
          <w:tcPr>
            <w:tcW w:w="6125" w:type="dxa"/>
          </w:tcPr>
          <w:p w14:paraId="7DE9A8A0" w14:textId="77777777" w:rsidR="00475A0F" w:rsidRDefault="00CD637E">
            <w:pPr>
              <w:pStyle w:val="TableParagraph"/>
              <w:spacing w:before="52"/>
              <w:ind w:left="50"/>
              <w:rPr>
                <w:b/>
              </w:rPr>
            </w:pPr>
            <w:r>
              <w:rPr>
                <w:b/>
                <w:color w:val="171717"/>
                <w:w w:val="85"/>
              </w:rPr>
              <w:t>UNIVERSITY</w:t>
            </w:r>
            <w:r>
              <w:rPr>
                <w:b/>
                <w:color w:val="171717"/>
                <w:spacing w:val="7"/>
              </w:rPr>
              <w:t xml:space="preserve"> </w:t>
            </w:r>
            <w:r>
              <w:rPr>
                <w:b/>
                <w:color w:val="171717"/>
                <w:w w:val="85"/>
              </w:rPr>
              <w:t>O</w:t>
            </w:r>
            <w:r>
              <w:rPr>
                <w:b/>
                <w:color w:val="171717"/>
                <w:spacing w:val="7"/>
              </w:rPr>
              <w:t xml:space="preserve"> </w:t>
            </w:r>
            <w:r>
              <w:rPr>
                <w:b/>
                <w:color w:val="171717"/>
                <w:w w:val="85"/>
              </w:rPr>
              <w:t>F</w:t>
            </w:r>
            <w:r>
              <w:rPr>
                <w:b/>
                <w:color w:val="171717"/>
                <w:spacing w:val="7"/>
              </w:rPr>
              <w:t xml:space="preserve"> </w:t>
            </w:r>
            <w:r>
              <w:rPr>
                <w:b/>
                <w:color w:val="171717"/>
                <w:spacing w:val="-4"/>
                <w:w w:val="85"/>
              </w:rPr>
              <w:t>DELHI</w:t>
            </w:r>
          </w:p>
          <w:p w14:paraId="07F70C99" w14:textId="77777777" w:rsidR="00475A0F" w:rsidRDefault="00CD637E">
            <w:pPr>
              <w:pStyle w:val="TableParagraph"/>
              <w:spacing w:before="90" w:line="240" w:lineRule="exact"/>
              <w:ind w:left="50"/>
            </w:pPr>
            <w:r>
              <w:rPr>
                <w:color w:val="171717"/>
                <w:spacing w:val="-2"/>
              </w:rPr>
              <w:t>Bachelor</w:t>
            </w:r>
            <w:r>
              <w:rPr>
                <w:color w:val="171717"/>
                <w:spacing w:val="-7"/>
              </w:rPr>
              <w:t xml:space="preserve"> </w:t>
            </w:r>
            <w:r>
              <w:rPr>
                <w:color w:val="171717"/>
                <w:spacing w:val="-2"/>
              </w:rPr>
              <w:t>of</w:t>
            </w:r>
            <w:r>
              <w:rPr>
                <w:color w:val="171717"/>
                <w:spacing w:val="-7"/>
              </w:rPr>
              <w:t xml:space="preserve"> </w:t>
            </w:r>
            <w:proofErr w:type="spellStart"/>
            <w:r>
              <w:rPr>
                <w:color w:val="171717"/>
                <w:spacing w:val="-2"/>
              </w:rPr>
              <w:t>ComputerScience</w:t>
            </w:r>
            <w:proofErr w:type="spellEnd"/>
            <w:r>
              <w:rPr>
                <w:color w:val="171717"/>
                <w:spacing w:val="-6"/>
              </w:rPr>
              <w:t xml:space="preserve"> </w:t>
            </w:r>
            <w:r>
              <w:rPr>
                <w:color w:val="171717"/>
                <w:spacing w:val="-2"/>
              </w:rPr>
              <w:t>-</w:t>
            </w:r>
            <w:r>
              <w:rPr>
                <w:color w:val="171717"/>
                <w:spacing w:val="-7"/>
              </w:rPr>
              <w:t xml:space="preserve"> </w:t>
            </w:r>
            <w:r>
              <w:rPr>
                <w:color w:val="171717"/>
                <w:spacing w:val="-2"/>
              </w:rPr>
              <w:t>4.9</w:t>
            </w:r>
            <w:r>
              <w:rPr>
                <w:color w:val="171717"/>
                <w:spacing w:val="-6"/>
              </w:rPr>
              <w:t xml:space="preserve"> </w:t>
            </w:r>
            <w:r>
              <w:rPr>
                <w:color w:val="171717"/>
                <w:spacing w:val="-5"/>
              </w:rPr>
              <w:t>GPA</w:t>
            </w:r>
          </w:p>
        </w:tc>
        <w:tc>
          <w:tcPr>
            <w:tcW w:w="3481" w:type="dxa"/>
          </w:tcPr>
          <w:p w14:paraId="2BAAF079" w14:textId="77777777" w:rsidR="00475A0F" w:rsidRDefault="00475A0F">
            <w:pPr>
              <w:pStyle w:val="TableParagraph"/>
              <w:spacing w:before="142"/>
              <w:rPr>
                <w:b/>
              </w:rPr>
            </w:pPr>
          </w:p>
          <w:p w14:paraId="57D80FD9" w14:textId="77777777" w:rsidR="00475A0F" w:rsidRDefault="00CD637E">
            <w:pPr>
              <w:pStyle w:val="TableParagraph"/>
              <w:spacing w:line="240" w:lineRule="exact"/>
              <w:ind w:right="96"/>
              <w:jc w:val="right"/>
            </w:pPr>
            <w:r>
              <w:rPr>
                <w:color w:val="171717"/>
              </w:rPr>
              <w:t>2007</w:t>
            </w:r>
            <w:r>
              <w:rPr>
                <w:color w:val="171717"/>
                <w:spacing w:val="-12"/>
              </w:rPr>
              <w:t xml:space="preserve"> </w:t>
            </w:r>
            <w:r>
              <w:rPr>
                <w:color w:val="171717"/>
              </w:rPr>
              <w:t>-</w:t>
            </w:r>
            <w:r>
              <w:rPr>
                <w:color w:val="171717"/>
                <w:spacing w:val="-11"/>
              </w:rPr>
              <w:t xml:space="preserve"> </w:t>
            </w:r>
            <w:r>
              <w:rPr>
                <w:color w:val="171717"/>
                <w:spacing w:val="-4"/>
              </w:rPr>
              <w:t>2010</w:t>
            </w:r>
          </w:p>
        </w:tc>
      </w:tr>
    </w:tbl>
    <w:p w14:paraId="638042D4" w14:textId="77777777" w:rsidR="00475A0F" w:rsidRDefault="00475A0F">
      <w:pPr>
        <w:pStyle w:val="BodyText"/>
        <w:spacing w:before="6"/>
        <w:ind w:left="0"/>
        <w:rPr>
          <w:b/>
          <w:sz w:val="17"/>
        </w:rPr>
      </w:pPr>
    </w:p>
    <w:p w14:paraId="4A909AF4" w14:textId="77777777" w:rsidR="00475A0F" w:rsidRDefault="00475A0F">
      <w:pPr>
        <w:pStyle w:val="BodyText"/>
        <w:rPr>
          <w:b/>
          <w:sz w:val="17"/>
        </w:rPr>
        <w:sectPr w:rsidR="00475A0F">
          <w:pgSz w:w="11910" w:h="16840"/>
          <w:pgMar w:top="0" w:right="1133" w:bottom="280" w:left="1133" w:header="720" w:footer="720" w:gutter="0"/>
          <w:cols w:space="720"/>
        </w:sectPr>
      </w:pPr>
    </w:p>
    <w:p w14:paraId="2895579C" w14:textId="77777777" w:rsidR="00475A0F" w:rsidRDefault="00475A0F">
      <w:pPr>
        <w:pStyle w:val="BodyText"/>
        <w:spacing w:before="5"/>
        <w:ind w:left="0"/>
        <w:rPr>
          <w:b/>
          <w:sz w:val="16"/>
        </w:rPr>
      </w:pPr>
    </w:p>
    <w:p w14:paraId="044ED4C4" w14:textId="77777777" w:rsidR="00475A0F" w:rsidRDefault="00CD637E">
      <w:pPr>
        <w:pStyle w:val="BodyText"/>
        <w:spacing w:before="0" w:line="75" w:lineRule="exact"/>
        <w:ind w:left="67" w:right="-44"/>
        <w:rPr>
          <w:position w:val="-1"/>
          <w:sz w:val="7"/>
        </w:rPr>
      </w:pPr>
      <w:r>
        <w:rPr>
          <w:noProof/>
          <w:position w:val="-1"/>
          <w:sz w:val="7"/>
        </w:rPr>
        <mc:AlternateContent>
          <mc:Choice Requires="wps">
            <w:drawing>
              <wp:inline distT="0" distB="0" distL="0" distR="0" wp14:anchorId="6D399158" wp14:editId="5489D05B">
                <wp:extent cx="381000" cy="476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0" cy="47625"/>
                          <a:chOff x="0" y="0"/>
                          <a:chExt cx="381000" cy="476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810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47625">
                                <a:moveTo>
                                  <a:pt x="381000" y="47624"/>
                                </a:moveTo>
                                <a:lnTo>
                                  <a:pt x="0" y="47624"/>
                                </a:lnTo>
                                <a:lnTo>
                                  <a:pt x="0" y="0"/>
                                </a:lnTo>
                                <a:lnTo>
                                  <a:pt x="381000" y="0"/>
                                </a:lnTo>
                                <a:lnTo>
                                  <a:pt x="38100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BD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0pt;height:3.75pt;mso-position-horizontal-relative:char;mso-position-vertical-relative:line" id="docshapegroup4" coordorigin="0,0" coordsize="600,75">
                <v:rect style="position:absolute;left:0;top:0;width:600;height:75" id="docshape5" filled="true" fillcolor="#38bdf8" stroked="false">
                  <v:fill type="solid"/>
                </v:rect>
              </v:group>
            </w:pict>
          </mc:Fallback>
        </mc:AlternateContent>
      </w:r>
    </w:p>
    <w:p w14:paraId="5F45158E" w14:textId="77777777" w:rsidR="00475A0F" w:rsidRDefault="00CD637E">
      <w:pPr>
        <w:pStyle w:val="BodyText"/>
        <w:spacing w:before="231"/>
        <w:ind w:left="67" w:firstLine="104"/>
      </w:pPr>
      <w:r>
        <w:rPr>
          <w:color w:val="171717"/>
          <w:spacing w:val="-4"/>
        </w:rPr>
        <w:t xml:space="preserve">Azure </w:t>
      </w:r>
      <w:r>
        <w:rPr>
          <w:color w:val="171717"/>
          <w:spacing w:val="-6"/>
        </w:rPr>
        <w:t>Docker</w:t>
      </w:r>
    </w:p>
    <w:p w14:paraId="7858C4D2" w14:textId="77777777" w:rsidR="00475A0F" w:rsidRDefault="00CD637E">
      <w:pPr>
        <w:pStyle w:val="Heading1"/>
        <w:spacing w:before="93"/>
        <w:ind w:left="66"/>
      </w:pPr>
      <w:r>
        <w:rPr>
          <w:b w:val="0"/>
        </w:rPr>
        <w:br w:type="column"/>
      </w:r>
      <w:r>
        <w:rPr>
          <w:color w:val="171717"/>
          <w:spacing w:val="-2"/>
          <w:w w:val="85"/>
        </w:rPr>
        <w:t>SKILLS</w:t>
      </w:r>
    </w:p>
    <w:p w14:paraId="00839D23" w14:textId="77777777" w:rsidR="00475A0F" w:rsidRDefault="00475A0F">
      <w:pPr>
        <w:pStyle w:val="BodyText"/>
        <w:spacing w:before="10"/>
        <w:ind w:left="0"/>
        <w:rPr>
          <w:b/>
          <w:sz w:val="16"/>
        </w:rPr>
      </w:pPr>
    </w:p>
    <w:p w14:paraId="542FEA1B" w14:textId="77777777" w:rsidR="00475A0F" w:rsidRDefault="00CD637E">
      <w:pPr>
        <w:pStyle w:val="BodyText"/>
        <w:spacing w:before="0" w:line="180" w:lineRule="exact"/>
        <w:ind w:left="-37" w:right="-332"/>
        <w:rPr>
          <w:position w:val="-3"/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 wp14:anchorId="460B28C5" wp14:editId="3527F51E">
                <wp:extent cx="685800" cy="11430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114300"/>
                          <a:chOff x="0" y="0"/>
                          <a:chExt cx="685800" cy="1143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4pt;height:9pt;mso-position-horizontal-relative:char;mso-position-vertical-relative:line" id="docshapegroup6" coordorigin="0,0" coordsize="1080,180">
                <v:shape style="position:absolute;left:0;top:0;width:180;height:180" type="#_x0000_t75" id="docshape7" stroked="false">
                  <v:imagedata r:id="rId10" o:title=""/>
                </v:shape>
                <v:shape style="position:absolute;left:225;top:0;width:180;height:180" type="#_x0000_t75" id="docshape8" stroked="false">
                  <v:imagedata r:id="rId10" o:title=""/>
                </v:shape>
                <v:shape style="position:absolute;left:450;top:0;width:180;height:180" type="#_x0000_t75" id="docshape9" stroked="false">
                  <v:imagedata r:id="rId10" o:title=""/>
                </v:shape>
                <v:shape style="position:absolute;left:675;top:0;width:180;height:180" type="#_x0000_t75" id="docshape10" stroked="false">
                  <v:imagedata r:id="rId10" o:title=""/>
                </v:shape>
                <v:shape style="position:absolute;left:900;top:0;width:180;height:180" type="#_x0000_t75" id="docshape11" stroked="false">
                  <v:imagedata r:id="rId11" o:title=""/>
                </v:shape>
              </v:group>
            </w:pict>
          </mc:Fallback>
        </mc:AlternateContent>
      </w:r>
    </w:p>
    <w:p w14:paraId="4D34F5F6" w14:textId="77777777" w:rsidR="00475A0F" w:rsidRDefault="00475A0F">
      <w:pPr>
        <w:pStyle w:val="BodyText"/>
        <w:spacing w:before="4"/>
        <w:ind w:left="0"/>
        <w:rPr>
          <w:b/>
          <w:sz w:val="6"/>
        </w:rPr>
      </w:pPr>
    </w:p>
    <w:p w14:paraId="03CCAFBE" w14:textId="77777777" w:rsidR="00475A0F" w:rsidRDefault="00CD637E">
      <w:pPr>
        <w:pStyle w:val="BodyText"/>
        <w:spacing w:before="0" w:line="180" w:lineRule="exact"/>
        <w:ind w:left="-37" w:right="-332"/>
        <w:rPr>
          <w:position w:val="-3"/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 wp14:anchorId="58F35AC9" wp14:editId="0AEEB786">
                <wp:extent cx="685800" cy="11430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114300"/>
                          <a:chOff x="0" y="0"/>
                          <a:chExt cx="685800" cy="11430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4pt;height:9pt;mso-position-horizontal-relative:char;mso-position-vertical-relative:line" id="docshapegroup12" coordorigin="0,0" coordsize="1080,180">
                <v:shape style="position:absolute;left:0;top:0;width:180;height:180" type="#_x0000_t75" id="docshape13" stroked="false">
                  <v:imagedata r:id="rId10" o:title=""/>
                </v:shape>
                <v:shape style="position:absolute;left:225;top:0;width:180;height:180" type="#_x0000_t75" id="docshape14" stroked="false">
                  <v:imagedata r:id="rId10" o:title=""/>
                </v:shape>
                <v:shape style="position:absolute;left:450;top:0;width:180;height:180" type="#_x0000_t75" id="docshape15" stroked="false">
                  <v:imagedata r:id="rId10" o:title=""/>
                </v:shape>
                <v:shape style="position:absolute;left:675;top:0;width:180;height:180" type="#_x0000_t75" id="docshape16" stroked="false">
                  <v:imagedata r:id="rId11" o:title=""/>
                </v:shape>
                <v:shape style="position:absolute;left:900;top:0;width:180;height:180" type="#_x0000_t75" id="docshape17" stroked="false">
                  <v:imagedata r:id="rId11" o:title=""/>
                </v:shape>
              </v:group>
            </w:pict>
          </mc:Fallback>
        </mc:AlternateContent>
      </w:r>
    </w:p>
    <w:p w14:paraId="5E7EC98A" w14:textId="77777777" w:rsidR="00475A0F" w:rsidRDefault="00CD637E">
      <w:pPr>
        <w:spacing w:before="243"/>
        <w:rPr>
          <w:b/>
        </w:rPr>
      </w:pPr>
      <w:r>
        <w:br w:type="column"/>
      </w:r>
    </w:p>
    <w:p w14:paraId="410691D8" w14:textId="77777777" w:rsidR="00475A0F" w:rsidRDefault="00CD637E">
      <w:pPr>
        <w:pStyle w:val="BodyText"/>
        <w:spacing w:before="0"/>
        <w:ind w:left="66" w:firstLine="113"/>
      </w:pPr>
      <w:r>
        <w:rPr>
          <w:color w:val="171717"/>
          <w:spacing w:val="-2"/>
        </w:rPr>
        <w:t xml:space="preserve">Terraform </w:t>
      </w:r>
      <w:proofErr w:type="spellStart"/>
      <w:r>
        <w:rPr>
          <w:color w:val="171717"/>
          <w:spacing w:val="-2"/>
        </w:rPr>
        <w:t>Kubernates</w:t>
      </w:r>
      <w:proofErr w:type="spellEnd"/>
    </w:p>
    <w:p w14:paraId="3415D5B9" w14:textId="77777777" w:rsidR="00475A0F" w:rsidRDefault="00CD637E">
      <w:pPr>
        <w:spacing w:before="243"/>
      </w:pPr>
      <w:r>
        <w:br w:type="column"/>
      </w:r>
    </w:p>
    <w:p w14:paraId="44B4F445" w14:textId="77777777" w:rsidR="00475A0F" w:rsidRDefault="00CD637E">
      <w:pPr>
        <w:pStyle w:val="BodyText"/>
        <w:spacing w:before="0"/>
        <w:ind w:left="0" w:right="122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30355BE" wp14:editId="31FD0722">
                <wp:simplePos x="0" y="0"/>
                <wp:positionH relativeFrom="page">
                  <wp:posOffset>6112256</wp:posOffset>
                </wp:positionH>
                <wp:positionV relativeFrom="paragraph">
                  <wp:posOffset>27964</wp:posOffset>
                </wp:positionV>
                <wp:extent cx="685800" cy="1143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114300"/>
                          <a:chOff x="0" y="0"/>
                          <a:chExt cx="685800" cy="11430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1.280029pt;margin-top:2.201925pt;width:54pt;height:9pt;mso-position-horizontal-relative:page;mso-position-vertical-relative:paragraph;z-index:15732736" id="docshapegroup18" coordorigin="9626,44" coordsize="1080,180">
                <v:shape style="position:absolute;left:9625;top:44;width:180;height:180" type="#_x0000_t75" id="docshape19" stroked="false">
                  <v:imagedata r:id="rId10" o:title=""/>
                </v:shape>
                <v:shape style="position:absolute;left:9850;top:44;width:180;height:180" type="#_x0000_t75" id="docshape20" stroked="false">
                  <v:imagedata r:id="rId10" o:title=""/>
                </v:shape>
                <v:shape style="position:absolute;left:10075;top:44;width:180;height:180" type="#_x0000_t75" id="docshape21" stroked="false">
                  <v:imagedata r:id="rId10" o:title=""/>
                </v:shape>
                <v:shape style="position:absolute;left:10300;top:44;width:180;height:180" type="#_x0000_t75" id="docshape22" stroked="false">
                  <v:imagedata r:id="rId10" o:title=""/>
                </v:shape>
                <v:shape style="position:absolute;left:10525;top:44;width:180;height:180" type="#_x0000_t75" id="docshape2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171717"/>
          <w:w w:val="90"/>
        </w:rPr>
        <w:t>CI\CD</w:t>
      </w:r>
      <w:r>
        <w:rPr>
          <w:color w:val="171717"/>
          <w:spacing w:val="12"/>
        </w:rPr>
        <w:t xml:space="preserve"> </w:t>
      </w:r>
      <w:r>
        <w:rPr>
          <w:color w:val="171717"/>
          <w:spacing w:val="-2"/>
        </w:rPr>
        <w:t>Pipelines</w:t>
      </w:r>
    </w:p>
    <w:p w14:paraId="6D0BE1A4" w14:textId="77777777" w:rsidR="00475A0F" w:rsidRDefault="00CD637E">
      <w:pPr>
        <w:pStyle w:val="BodyText"/>
        <w:spacing w:before="0"/>
        <w:ind w:left="0" w:right="122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307642B" wp14:editId="5D9A94AB">
                <wp:simplePos x="0" y="0"/>
                <wp:positionH relativeFrom="page">
                  <wp:posOffset>6112256</wp:posOffset>
                </wp:positionH>
                <wp:positionV relativeFrom="paragraph">
                  <wp:posOffset>27977</wp:posOffset>
                </wp:positionV>
                <wp:extent cx="685800" cy="11430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114300"/>
                          <a:chOff x="0" y="0"/>
                          <a:chExt cx="685800" cy="11430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1.280029pt;margin-top:2.202975pt;width:54pt;height:9pt;mso-position-horizontal-relative:page;mso-position-vertical-relative:paragraph;z-index:15733248" id="docshapegroup24" coordorigin="9626,44" coordsize="1080,180">
                <v:shape style="position:absolute;left:9625;top:44;width:180;height:180" type="#_x0000_t75" id="docshape25" stroked="false">
                  <v:imagedata r:id="rId10" o:title=""/>
                </v:shape>
                <v:shape style="position:absolute;left:9850;top:44;width:180;height:180" type="#_x0000_t75" id="docshape26" stroked="false">
                  <v:imagedata r:id="rId10" o:title=""/>
                </v:shape>
                <v:shape style="position:absolute;left:10075;top:44;width:180;height:180" type="#_x0000_t75" id="docshape27" stroked="false">
                  <v:imagedata r:id="rId10" o:title=""/>
                </v:shape>
                <v:shape style="position:absolute;left:10300;top:44;width:180;height:180" type="#_x0000_t75" id="docshape28" stroked="false">
                  <v:imagedata r:id="rId10" o:title=""/>
                </v:shape>
                <v:shape style="position:absolute;left:10525;top:44;width:180;height:180" type="#_x0000_t75" id="docshape29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171717"/>
          <w:spacing w:val="-5"/>
        </w:rPr>
        <w:t>C#</w:t>
      </w:r>
    </w:p>
    <w:p w14:paraId="7BDC43F7" w14:textId="77777777" w:rsidR="00475A0F" w:rsidRDefault="00475A0F">
      <w:pPr>
        <w:pStyle w:val="BodyText"/>
        <w:jc w:val="right"/>
        <w:sectPr w:rsidR="00475A0F">
          <w:type w:val="continuous"/>
          <w:pgSz w:w="11910" w:h="16840"/>
          <w:pgMar w:top="0" w:right="1133" w:bottom="0" w:left="1133" w:header="720" w:footer="720" w:gutter="0"/>
          <w:cols w:num="4" w:space="720" w:equalWidth="0">
            <w:col w:w="699" w:space="111"/>
            <w:col w:w="770" w:space="1689"/>
            <w:col w:w="1097" w:space="2571"/>
            <w:col w:w="2707"/>
          </w:cols>
        </w:sectPr>
      </w:pPr>
    </w:p>
    <w:p w14:paraId="4C285071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spacing w:before="120"/>
        <w:ind w:hanging="21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E46562A" wp14:editId="3B644E44">
                <wp:simplePos x="0" y="0"/>
                <wp:positionH relativeFrom="page">
                  <wp:posOffset>3539591</wp:posOffset>
                </wp:positionH>
                <wp:positionV relativeFrom="paragraph">
                  <wp:posOffset>-293318</wp:posOffset>
                </wp:positionV>
                <wp:extent cx="685800" cy="1143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114300"/>
                          <a:chOff x="0" y="0"/>
                          <a:chExt cx="685800" cy="11430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78.708008pt;margin-top:-23.095926pt;width:54pt;height:9pt;mso-position-horizontal-relative:page;mso-position-vertical-relative:paragraph;z-index:15731712" id="docshapegroup30" coordorigin="5574,-462" coordsize="1080,180">
                <v:shape style="position:absolute;left:5574;top:-462;width:180;height:180" type="#_x0000_t75" id="docshape31" stroked="false">
                  <v:imagedata r:id="rId10" o:title=""/>
                </v:shape>
                <v:shape style="position:absolute;left:5799;top:-462;width:180;height:180" type="#_x0000_t75" id="docshape32" stroked="false">
                  <v:imagedata r:id="rId10" o:title=""/>
                </v:shape>
                <v:shape style="position:absolute;left:6024;top:-462;width:180;height:180" type="#_x0000_t75" id="docshape33" stroked="false">
                  <v:imagedata r:id="rId10" o:title=""/>
                </v:shape>
                <v:shape style="position:absolute;left:6249;top:-462;width:180;height:180" type="#_x0000_t75" id="docshape34" stroked="false">
                  <v:imagedata r:id="rId10" o:title=""/>
                </v:shape>
                <v:shape style="position:absolute;left:6474;top:-462;width:180;height:180" type="#_x0000_t75" id="docshape35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21B6BB6" wp14:editId="40FFD2E6">
                <wp:simplePos x="0" y="0"/>
                <wp:positionH relativeFrom="page">
                  <wp:posOffset>3539591</wp:posOffset>
                </wp:positionH>
                <wp:positionV relativeFrom="paragraph">
                  <wp:posOffset>-132663</wp:posOffset>
                </wp:positionV>
                <wp:extent cx="685800" cy="1143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114300"/>
                          <a:chOff x="0" y="0"/>
                          <a:chExt cx="685800" cy="114300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4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49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4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499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78.708008pt;margin-top:-10.445951pt;width:54pt;height:9pt;mso-position-horizontal-relative:page;mso-position-vertical-relative:paragraph;z-index:15732224" id="docshapegroup36" coordorigin="5574,-209" coordsize="1080,180">
                <v:shape style="position:absolute;left:5574;top:-209;width:180;height:180" type="#_x0000_t75" id="docshape37" stroked="false">
                  <v:imagedata r:id="rId10" o:title=""/>
                </v:shape>
                <v:shape style="position:absolute;left:5799;top:-209;width:180;height:180" type="#_x0000_t75" id="docshape38" stroked="false">
                  <v:imagedata r:id="rId10" o:title=""/>
                </v:shape>
                <v:shape style="position:absolute;left:6024;top:-209;width:180;height:180" type="#_x0000_t75" id="docshape39" stroked="false">
                  <v:imagedata r:id="rId11" o:title=""/>
                </v:shape>
                <v:shape style="position:absolute;left:6249;top:-209;width:180;height:180" type="#_x0000_t75" id="docshape40" stroked="false">
                  <v:imagedata r:id="rId11" o:title=""/>
                </v:shape>
                <v:shape style="position:absolute;left:6474;top:-209;width:180;height:180" type="#_x0000_t75" id="docshape41" stroked="false">
                  <v:imagedata r:id="rId11" o:title=""/>
                </v:shape>
                <w10:wrap type="none"/>
              </v:group>
            </w:pict>
          </mc:Fallback>
        </mc:AlternateContent>
      </w:r>
      <w:proofErr w:type="spellStart"/>
      <w:r>
        <w:rPr>
          <w:color w:val="171717"/>
          <w:spacing w:val="-2"/>
        </w:rPr>
        <w:t>AzureDevOps</w:t>
      </w:r>
      <w:proofErr w:type="spellEnd"/>
    </w:p>
    <w:p w14:paraId="41A2E6AD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w w:val="90"/>
        </w:rPr>
        <w:t>Argo</w:t>
      </w:r>
      <w:r>
        <w:rPr>
          <w:color w:val="171717"/>
          <w:spacing w:val="3"/>
        </w:rPr>
        <w:t xml:space="preserve"> </w:t>
      </w:r>
      <w:r>
        <w:rPr>
          <w:color w:val="171717"/>
          <w:spacing w:val="-5"/>
          <w:w w:val="95"/>
        </w:rPr>
        <w:t>CD</w:t>
      </w:r>
    </w:p>
    <w:p w14:paraId="21785CB5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5"/>
        </w:rPr>
        <w:t>Git</w:t>
      </w:r>
    </w:p>
    <w:p w14:paraId="218947C6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2"/>
        </w:rPr>
        <w:t>GitLab</w:t>
      </w:r>
    </w:p>
    <w:p w14:paraId="2A933D5D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4"/>
        </w:rPr>
        <w:t>Jira</w:t>
      </w:r>
    </w:p>
    <w:p w14:paraId="6DA5E8BB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2"/>
        </w:rPr>
        <w:t>Bitbucket</w:t>
      </w:r>
    </w:p>
    <w:p w14:paraId="10DE46DF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2"/>
        </w:rPr>
        <w:t>Swagger</w:t>
      </w:r>
    </w:p>
    <w:p w14:paraId="3A519315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4"/>
        </w:rPr>
        <w:t>Jira</w:t>
      </w:r>
    </w:p>
    <w:p w14:paraId="66845DB3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4"/>
        </w:rPr>
        <w:t>SQL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4"/>
        </w:rPr>
        <w:t xml:space="preserve">Server /Mongo </w:t>
      </w:r>
      <w:r>
        <w:rPr>
          <w:color w:val="171717"/>
          <w:spacing w:val="-5"/>
        </w:rPr>
        <w:t>DB</w:t>
      </w:r>
    </w:p>
    <w:p w14:paraId="7F0B8A65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7"/>
        </w:rPr>
        <w:t>Dot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5"/>
        </w:rPr>
        <w:t>net</w:t>
      </w:r>
    </w:p>
    <w:p w14:paraId="78C933E2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2"/>
        </w:rPr>
        <w:t>Angular</w:t>
      </w:r>
    </w:p>
    <w:p w14:paraId="59D85438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proofErr w:type="spellStart"/>
      <w:r>
        <w:rPr>
          <w:color w:val="171717"/>
          <w:w w:val="105"/>
        </w:rPr>
        <w:t>PostMan</w:t>
      </w:r>
      <w:proofErr w:type="spellEnd"/>
      <w:r>
        <w:rPr>
          <w:color w:val="171717"/>
          <w:w w:val="105"/>
        </w:rPr>
        <w:t>/</w:t>
      </w:r>
      <w:r>
        <w:rPr>
          <w:color w:val="171717"/>
          <w:spacing w:val="4"/>
          <w:w w:val="105"/>
        </w:rPr>
        <w:t xml:space="preserve"> </w:t>
      </w:r>
      <w:r>
        <w:rPr>
          <w:color w:val="171717"/>
          <w:spacing w:val="-2"/>
          <w:w w:val="105"/>
        </w:rPr>
        <w:t>Fiddler</w:t>
      </w:r>
    </w:p>
    <w:p w14:paraId="5B23D091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proofErr w:type="spellStart"/>
      <w:r>
        <w:rPr>
          <w:color w:val="171717"/>
          <w:spacing w:val="-2"/>
        </w:rPr>
        <w:t>WebApi</w:t>
      </w:r>
      <w:proofErr w:type="spellEnd"/>
    </w:p>
    <w:p w14:paraId="08053DEB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  <w:spacing w:val="-2"/>
        </w:rPr>
        <w:t>SonarQube</w:t>
      </w:r>
    </w:p>
    <w:p w14:paraId="4C2521C8" w14:textId="77777777" w:rsidR="00475A0F" w:rsidRDefault="00CD637E">
      <w:pPr>
        <w:pStyle w:val="ListParagraph"/>
        <w:numPr>
          <w:ilvl w:val="0"/>
          <w:numId w:val="1"/>
        </w:numPr>
        <w:tabs>
          <w:tab w:val="left" w:pos="404"/>
        </w:tabs>
        <w:ind w:hanging="217"/>
      </w:pPr>
      <w:r>
        <w:rPr>
          <w:color w:val="171717"/>
        </w:rPr>
        <w:t>Helm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4"/>
        </w:rPr>
        <w:t>chart</w:t>
      </w:r>
    </w:p>
    <w:sectPr w:rsidR="00475A0F">
      <w:type w:val="continuous"/>
      <w:pgSz w:w="11910" w:h="16840"/>
      <w:pgMar w:top="0" w:right="1133" w:bottom="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4204"/>
    <w:multiLevelType w:val="hybridMultilevel"/>
    <w:tmpl w:val="C6F8B1A2"/>
    <w:lvl w:ilvl="0" w:tplc="FFC2632E">
      <w:numFmt w:val="bullet"/>
      <w:lvlText w:val="•"/>
      <w:lvlJc w:val="left"/>
      <w:pPr>
        <w:ind w:left="404" w:hanging="218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71717"/>
        <w:spacing w:val="0"/>
        <w:w w:val="126"/>
        <w:sz w:val="22"/>
        <w:szCs w:val="22"/>
        <w:lang w:val="en-US" w:eastAsia="en-US" w:bidi="ar-SA"/>
      </w:rPr>
    </w:lvl>
    <w:lvl w:ilvl="1" w:tplc="4AC832D2">
      <w:numFmt w:val="bullet"/>
      <w:lvlText w:val="•"/>
      <w:lvlJc w:val="left"/>
      <w:pPr>
        <w:ind w:left="1323" w:hanging="218"/>
      </w:pPr>
      <w:rPr>
        <w:rFonts w:hint="default"/>
        <w:lang w:val="en-US" w:eastAsia="en-US" w:bidi="ar-SA"/>
      </w:rPr>
    </w:lvl>
    <w:lvl w:ilvl="2" w:tplc="F634E384">
      <w:numFmt w:val="bullet"/>
      <w:lvlText w:val="•"/>
      <w:lvlJc w:val="left"/>
      <w:pPr>
        <w:ind w:left="2247" w:hanging="218"/>
      </w:pPr>
      <w:rPr>
        <w:rFonts w:hint="default"/>
        <w:lang w:val="en-US" w:eastAsia="en-US" w:bidi="ar-SA"/>
      </w:rPr>
    </w:lvl>
    <w:lvl w:ilvl="3" w:tplc="E6DAFEB2">
      <w:numFmt w:val="bullet"/>
      <w:lvlText w:val="•"/>
      <w:lvlJc w:val="left"/>
      <w:pPr>
        <w:ind w:left="3171" w:hanging="218"/>
      </w:pPr>
      <w:rPr>
        <w:rFonts w:hint="default"/>
        <w:lang w:val="en-US" w:eastAsia="en-US" w:bidi="ar-SA"/>
      </w:rPr>
    </w:lvl>
    <w:lvl w:ilvl="4" w:tplc="9EDE1F12">
      <w:numFmt w:val="bullet"/>
      <w:lvlText w:val="•"/>
      <w:lvlJc w:val="left"/>
      <w:pPr>
        <w:ind w:left="4095" w:hanging="218"/>
      </w:pPr>
      <w:rPr>
        <w:rFonts w:hint="default"/>
        <w:lang w:val="en-US" w:eastAsia="en-US" w:bidi="ar-SA"/>
      </w:rPr>
    </w:lvl>
    <w:lvl w:ilvl="5" w:tplc="45B83AB8">
      <w:numFmt w:val="bullet"/>
      <w:lvlText w:val="•"/>
      <w:lvlJc w:val="left"/>
      <w:pPr>
        <w:ind w:left="5019" w:hanging="218"/>
      </w:pPr>
      <w:rPr>
        <w:rFonts w:hint="default"/>
        <w:lang w:val="en-US" w:eastAsia="en-US" w:bidi="ar-SA"/>
      </w:rPr>
    </w:lvl>
    <w:lvl w:ilvl="6" w:tplc="361E98A4">
      <w:numFmt w:val="bullet"/>
      <w:lvlText w:val="•"/>
      <w:lvlJc w:val="left"/>
      <w:pPr>
        <w:ind w:left="5943" w:hanging="218"/>
      </w:pPr>
      <w:rPr>
        <w:rFonts w:hint="default"/>
        <w:lang w:val="en-US" w:eastAsia="en-US" w:bidi="ar-SA"/>
      </w:rPr>
    </w:lvl>
    <w:lvl w:ilvl="7" w:tplc="7908C9D6">
      <w:numFmt w:val="bullet"/>
      <w:lvlText w:val="•"/>
      <w:lvlJc w:val="left"/>
      <w:pPr>
        <w:ind w:left="6867" w:hanging="218"/>
      </w:pPr>
      <w:rPr>
        <w:rFonts w:hint="default"/>
        <w:lang w:val="en-US" w:eastAsia="en-US" w:bidi="ar-SA"/>
      </w:rPr>
    </w:lvl>
    <w:lvl w:ilvl="8" w:tplc="D586003A">
      <w:numFmt w:val="bullet"/>
      <w:lvlText w:val="•"/>
      <w:lvlJc w:val="left"/>
      <w:pPr>
        <w:ind w:left="7791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6C8E4D30"/>
    <w:multiLevelType w:val="multilevel"/>
    <w:tmpl w:val="D79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A0F"/>
    <w:rsid w:val="00475A0F"/>
    <w:rsid w:val="0071260A"/>
    <w:rsid w:val="00C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E6488"/>
  <w15:docId w15:val="{E569376C-845E-874E-87C6-4519FD15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40"/>
      <w:ind w:left="6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404"/>
    </w:pPr>
  </w:style>
  <w:style w:type="paragraph" w:styleId="Title">
    <w:name w:val="Title"/>
    <w:basedOn w:val="Normal"/>
    <w:uiPriority w:val="10"/>
    <w:qFormat/>
    <w:pPr>
      <w:spacing w:before="418"/>
      <w:ind w:left="6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3"/>
      <w:ind w:left="404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2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37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0.png"/><Relationship Id="rId5" Type="http://schemas.openxmlformats.org/officeDocument/2006/relationships/image" Target="media/image1.png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sharma</cp:lastModifiedBy>
  <cp:revision>2</cp:revision>
  <dcterms:created xsi:type="dcterms:W3CDTF">2025-05-27T09:53:00Z</dcterms:created>
  <dcterms:modified xsi:type="dcterms:W3CDTF">2025-05-27T10:03:00Z</dcterms:modified>
</cp:coreProperties>
</file>