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D75B1" w14:textId="357C8269" w:rsidR="008223C3" w:rsidRDefault="009B3832" w:rsidP="009B3832">
      <w:pPr>
        <w:spacing w:line="360" w:lineRule="auto"/>
        <w:ind w:left="2880"/>
        <w:rPr>
          <w:rFonts w:ascii="Times New Roman" w:hAnsi="Times New Roman" w:cs="Times New Roman"/>
          <w:b/>
          <w:bCs/>
          <w:sz w:val="32"/>
          <w:szCs w:val="32"/>
        </w:rPr>
      </w:pPr>
      <w:r>
        <w:rPr>
          <w:rFonts w:ascii="Times New Roman" w:hAnsi="Times New Roman" w:cs="Times New Roman"/>
          <w:b/>
          <w:bCs/>
          <w:sz w:val="32"/>
          <w:szCs w:val="32"/>
        </w:rPr>
        <w:t xml:space="preserve">    </w:t>
      </w:r>
      <w:r w:rsidRPr="009B3832">
        <w:rPr>
          <w:rFonts w:ascii="Times New Roman" w:hAnsi="Times New Roman" w:cs="Times New Roman"/>
          <w:b/>
          <w:bCs/>
          <w:sz w:val="32"/>
          <w:szCs w:val="32"/>
        </w:rPr>
        <w:t>PRACTICAL 1</w:t>
      </w:r>
    </w:p>
    <w:p w14:paraId="702D7CD0" w14:textId="77777777" w:rsidR="009B3832" w:rsidRDefault="009B3832" w:rsidP="009B3832">
      <w:pPr>
        <w:spacing w:line="360" w:lineRule="auto"/>
        <w:rPr>
          <w:rFonts w:ascii="Times New Roman" w:hAnsi="Times New Roman" w:cs="Times New Roman"/>
          <w:b/>
          <w:bCs/>
          <w:sz w:val="32"/>
          <w:szCs w:val="32"/>
        </w:rPr>
      </w:pPr>
    </w:p>
    <w:p w14:paraId="4DE1D1F7" w14:textId="77777777" w:rsidR="00843400" w:rsidRDefault="009B3832" w:rsidP="00843400">
      <w:pPr>
        <w:spacing w:line="276" w:lineRule="auto"/>
        <w:jc w:val="both"/>
        <w:rPr>
          <w:rFonts w:ascii="Times New Roman" w:hAnsi="Times New Roman" w:cs="Times New Roman"/>
          <w:b/>
          <w:bCs/>
        </w:rPr>
      </w:pPr>
      <w:proofErr w:type="gramStart"/>
      <w:r w:rsidRPr="009B3832">
        <w:rPr>
          <w:rFonts w:ascii="Times New Roman" w:hAnsi="Times New Roman" w:cs="Times New Roman"/>
          <w:b/>
          <w:bCs/>
        </w:rPr>
        <w:t>SUMMARY :</w:t>
      </w:r>
      <w:proofErr w:type="gramEnd"/>
    </w:p>
    <w:p w14:paraId="566B8EB2" w14:textId="50E3CAA4" w:rsidR="00843400" w:rsidRPr="00CB7C4A" w:rsidRDefault="009B3832" w:rsidP="00843400">
      <w:pPr>
        <w:spacing w:line="276" w:lineRule="auto"/>
        <w:jc w:val="both"/>
        <w:rPr>
          <w:rFonts w:ascii="Calibri" w:hAnsi="Calibri" w:cs="Calibri"/>
        </w:rPr>
      </w:pPr>
      <w:r>
        <w:rPr>
          <w:rFonts w:ascii="Times New Roman" w:hAnsi="Times New Roman" w:cs="Times New Roman"/>
          <w:b/>
          <w:bCs/>
        </w:rPr>
        <w:t xml:space="preserve"> </w:t>
      </w:r>
      <w:r w:rsidR="00843400" w:rsidRPr="00CB7C4A">
        <w:rPr>
          <w:rFonts w:ascii="Calibri" w:hAnsi="Calibri" w:cs="Calibri"/>
        </w:rPr>
        <w:t>In this experiment, we studied and implemented different sorting algorithms such as Bubble Sort, Selection Sort, Insertion Sort, Merge Sort, and Quick Sort using C++. We gave different input values to each program and observed how the elements were arranged in ascending order.</w:t>
      </w:r>
    </w:p>
    <w:p w14:paraId="774E317B" w14:textId="77777777" w:rsidR="00843400" w:rsidRPr="00CB7C4A" w:rsidRDefault="00843400" w:rsidP="00843400">
      <w:pPr>
        <w:spacing w:line="276" w:lineRule="auto"/>
        <w:jc w:val="both"/>
        <w:rPr>
          <w:rFonts w:ascii="Calibri" w:hAnsi="Calibri" w:cs="Calibri"/>
        </w:rPr>
      </w:pPr>
      <w:r w:rsidRPr="00CB7C4A">
        <w:rPr>
          <w:rFonts w:ascii="Calibri" w:hAnsi="Calibri" w:cs="Calibri"/>
        </w:rPr>
        <w:t>While working on these algorithms, we understood that each sorting method follows a different approach. Bubble Sort swaps adjacent elements, Selection Sort selects the smallest element in every pass, Insertion Sort inserts elements into their correct position, Merge Sort divides the array into smaller parts and merges them after sorting, and Quick Sort uses a pivot element to partition the array.</w:t>
      </w:r>
    </w:p>
    <w:p w14:paraId="0DCD2E54" w14:textId="77777777" w:rsidR="00843400" w:rsidRPr="00CB7C4A" w:rsidRDefault="00843400" w:rsidP="00843400">
      <w:pPr>
        <w:spacing w:line="276" w:lineRule="auto"/>
        <w:jc w:val="both"/>
        <w:rPr>
          <w:rFonts w:ascii="Calibri" w:hAnsi="Calibri" w:cs="Calibri"/>
        </w:rPr>
      </w:pPr>
      <w:r w:rsidRPr="00CB7C4A">
        <w:rPr>
          <w:rFonts w:ascii="Calibri" w:hAnsi="Calibri" w:cs="Calibri"/>
        </w:rPr>
        <w:t>We also calculated the execution time using the chrono library and compared the time and space complexities of all the algorithms</w:t>
      </w:r>
    </w:p>
    <w:p w14:paraId="3E952D0F" w14:textId="77777777" w:rsidR="00A36526" w:rsidRDefault="00A36526" w:rsidP="00843400">
      <w:pPr>
        <w:spacing w:line="276" w:lineRule="auto"/>
        <w:jc w:val="both"/>
        <w:rPr>
          <w:rFonts w:ascii="Times New Roman" w:hAnsi="Times New Roman" w:cs="Times New Roman"/>
        </w:rPr>
      </w:pPr>
    </w:p>
    <w:p w14:paraId="04D73BBE" w14:textId="096D3983" w:rsidR="00A36526" w:rsidRDefault="00A36526" w:rsidP="00843400">
      <w:pPr>
        <w:spacing w:line="276" w:lineRule="auto"/>
        <w:jc w:val="both"/>
        <w:rPr>
          <w:rFonts w:ascii="Times New Roman" w:hAnsi="Times New Roman" w:cs="Times New Roman"/>
          <w:b/>
          <w:bCs/>
        </w:rPr>
      </w:pPr>
      <w:proofErr w:type="gramStart"/>
      <w:r w:rsidRPr="00A36526">
        <w:rPr>
          <w:rFonts w:ascii="Times New Roman" w:hAnsi="Times New Roman" w:cs="Times New Roman"/>
          <w:b/>
          <w:bCs/>
        </w:rPr>
        <w:t>CONCLUSION :</w:t>
      </w:r>
      <w:proofErr w:type="gramEnd"/>
    </w:p>
    <w:p w14:paraId="287D62A6" w14:textId="77777777" w:rsidR="00CB7C4A" w:rsidRPr="00CB7C4A" w:rsidRDefault="00CB7C4A" w:rsidP="00CB7C4A">
      <w:pPr>
        <w:spacing w:line="276" w:lineRule="auto"/>
        <w:jc w:val="both"/>
        <w:rPr>
          <w:rFonts w:ascii="Calibri" w:hAnsi="Calibri" w:cs="Calibri"/>
        </w:rPr>
      </w:pPr>
      <w:r w:rsidRPr="00CB7C4A">
        <w:rPr>
          <w:rFonts w:ascii="Calibri" w:hAnsi="Calibri" w:cs="Calibri"/>
        </w:rPr>
        <w:t>From this experiment, we learned that every sorting algorithm has its own advantages and limitations. Simple algorithms like Bubble Sort, Selection Sort, and Insertion Sort are easy to understand and implement, but they are not suitable for large datasets because they take more time.</w:t>
      </w:r>
    </w:p>
    <w:p w14:paraId="6D3E3379" w14:textId="77777777" w:rsidR="00CB7C4A" w:rsidRPr="00CB7C4A" w:rsidRDefault="00CB7C4A" w:rsidP="00CB7C4A">
      <w:pPr>
        <w:spacing w:line="276" w:lineRule="auto"/>
        <w:jc w:val="both"/>
        <w:rPr>
          <w:rFonts w:ascii="Calibri" w:hAnsi="Calibri" w:cs="Calibri"/>
        </w:rPr>
      </w:pPr>
      <w:r w:rsidRPr="00CB7C4A">
        <w:rPr>
          <w:rFonts w:ascii="Calibri" w:hAnsi="Calibri" w:cs="Calibri"/>
        </w:rPr>
        <w:t>On the other hand, Merge Sort and Quick Sort are more efficient and perform better for large amounts of data. Merge Sort gives consistent performance in all cases, while Quick Sort is usually the fastest in practice, although its worst-case performance is slower.</w:t>
      </w:r>
    </w:p>
    <w:p w14:paraId="06499981" w14:textId="77777777" w:rsidR="00CB7C4A" w:rsidRPr="00CB7C4A" w:rsidRDefault="00CB7C4A" w:rsidP="00CB7C4A">
      <w:pPr>
        <w:spacing w:line="276" w:lineRule="auto"/>
        <w:jc w:val="both"/>
        <w:rPr>
          <w:rFonts w:ascii="Calibri" w:hAnsi="Calibri" w:cs="Calibri"/>
        </w:rPr>
      </w:pPr>
      <w:r w:rsidRPr="00CB7C4A">
        <w:rPr>
          <w:rFonts w:ascii="Calibri" w:hAnsi="Calibri" w:cs="Calibri"/>
        </w:rPr>
        <w:t>Overall, this experiment helped us understand how different sorting algorithms work, their time and space complexities, and how to choose the appropriate sorting technique based on the size and type of data.</w:t>
      </w:r>
    </w:p>
    <w:p w14:paraId="52B6262F" w14:textId="77777777" w:rsidR="00A36526" w:rsidRPr="00A36526" w:rsidRDefault="00A36526" w:rsidP="00843400">
      <w:pPr>
        <w:spacing w:line="276" w:lineRule="auto"/>
        <w:jc w:val="both"/>
        <w:rPr>
          <w:rFonts w:ascii="Times New Roman" w:hAnsi="Times New Roman" w:cs="Times New Roman"/>
          <w:b/>
          <w:bCs/>
        </w:rPr>
      </w:pPr>
    </w:p>
    <w:p w14:paraId="326A6817" w14:textId="1376FCB3" w:rsidR="009B3832" w:rsidRPr="009B3832" w:rsidRDefault="009B3832" w:rsidP="009B3832">
      <w:pPr>
        <w:spacing w:line="360" w:lineRule="auto"/>
        <w:rPr>
          <w:rFonts w:ascii="Times New Roman" w:hAnsi="Times New Roman" w:cs="Times New Roman"/>
        </w:rPr>
      </w:pPr>
    </w:p>
    <w:sectPr w:rsidR="009B3832" w:rsidRPr="009B3832" w:rsidSect="007A1613">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B097E" w14:textId="77777777" w:rsidR="000971AA" w:rsidRDefault="000971AA" w:rsidP="007A1613">
      <w:pPr>
        <w:spacing w:after="0" w:line="240" w:lineRule="auto"/>
      </w:pPr>
      <w:r>
        <w:separator/>
      </w:r>
    </w:p>
  </w:endnote>
  <w:endnote w:type="continuationSeparator" w:id="0">
    <w:p w14:paraId="22023DCF" w14:textId="77777777" w:rsidR="000971AA" w:rsidRDefault="000971AA" w:rsidP="007A1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DCE7" w14:textId="2A6FD170" w:rsidR="008A5AA3" w:rsidRDefault="007A2F12" w:rsidP="008A5AA3">
    <w:pPr>
      <w:pStyle w:val="Footer"/>
      <w:pBdr>
        <w:top w:val="single" w:sz="4" w:space="8" w:color="156082" w:themeColor="accent1"/>
      </w:pBdr>
      <w:tabs>
        <w:tab w:val="left" w:pos="444"/>
      </w:tabs>
      <w:spacing w:before="360"/>
      <w:contextualSpacing/>
      <w:rPr>
        <w:noProof/>
        <w:color w:val="404040" w:themeColor="text1" w:themeTint="BF"/>
      </w:rPr>
    </w:pPr>
    <w:r>
      <w:rPr>
        <w:noProof/>
        <w:color w:val="404040" w:themeColor="text1" w:themeTint="BF"/>
      </w:rPr>
      <w:t>Name</w:t>
    </w:r>
    <w:r w:rsidR="0045285D">
      <w:rPr>
        <w:noProof/>
        <w:color w:val="404040" w:themeColor="text1" w:themeTint="BF"/>
      </w:rPr>
      <w:t xml:space="preserve">: </w:t>
    </w:r>
    <w:r w:rsidR="00EC73BB">
      <w:rPr>
        <w:noProof/>
        <w:color w:val="404040" w:themeColor="text1" w:themeTint="BF"/>
      </w:rPr>
      <w:t xml:space="preserve">Siddala </w:t>
    </w:r>
    <w:r>
      <w:rPr>
        <w:noProof/>
        <w:color w:val="404040" w:themeColor="text1" w:themeTint="BF"/>
      </w:rPr>
      <w:t xml:space="preserve">Rahul             </w:t>
    </w:r>
    <w:r w:rsidR="008A5AA3">
      <w:rPr>
        <w:noProof/>
        <w:color w:val="404040" w:themeColor="text1" w:themeTint="BF"/>
      </w:rPr>
      <w:tab/>
    </w:r>
    <w:r w:rsidR="00C66793">
      <w:rPr>
        <w:noProof/>
        <w:color w:val="404040" w:themeColor="text1" w:themeTint="BF"/>
      </w:rPr>
      <w:t xml:space="preserve"> </w:t>
    </w:r>
    <w:r w:rsidR="004A1E20">
      <w:rPr>
        <w:noProof/>
        <w:color w:val="404040" w:themeColor="text1" w:themeTint="BF"/>
      </w:rPr>
      <w:t xml:space="preserve">             </w:t>
    </w:r>
    <w:r w:rsidR="00C66793">
      <w:rPr>
        <w:noProof/>
        <w:color w:val="404040" w:themeColor="text1" w:themeTint="BF"/>
      </w:rPr>
      <w:t xml:space="preserve">  </w:t>
    </w:r>
    <w:r w:rsidR="0045285D">
      <w:rPr>
        <w:noProof/>
        <w:color w:val="404040" w:themeColor="text1" w:themeTint="BF"/>
      </w:rPr>
      <w:t>Enroll No : 92400118</w:t>
    </w:r>
    <w:r w:rsidR="004A1E20">
      <w:rPr>
        <w:noProof/>
        <w:color w:val="404040" w:themeColor="text1" w:themeTint="BF"/>
      </w:rPr>
      <w:t>110</w:t>
    </w:r>
    <w:r w:rsidR="00C66793">
      <w:rPr>
        <w:noProof/>
        <w:color w:val="404040" w:themeColor="text1" w:themeTint="BF"/>
      </w:rPr>
      <w:t xml:space="preserve">                                    Lab : </w:t>
    </w:r>
    <w:r w:rsidR="004A1E20">
      <w:rPr>
        <w:noProof/>
        <w:color w:val="404040" w:themeColor="text1" w:themeTint="BF"/>
      </w:rPr>
      <w:t>A</w:t>
    </w:r>
    <w:r w:rsidR="008A5AA3">
      <w:rPr>
        <w:noProof/>
        <w:color w:val="404040" w:themeColor="text1" w:themeTint="BF"/>
      </w:rPr>
      <w:tab/>
    </w:r>
    <w:r w:rsidR="008A5AA3">
      <w:rPr>
        <w:noProof/>
        <w:color w:val="404040" w:themeColor="text1" w:themeTint="BF"/>
      </w:rPr>
      <w:fldChar w:fldCharType="begin"/>
    </w:r>
    <w:r w:rsidR="008A5AA3">
      <w:rPr>
        <w:noProof/>
        <w:color w:val="404040" w:themeColor="text1" w:themeTint="BF"/>
      </w:rPr>
      <w:instrText xml:space="preserve"> PAGE   \* MERGEFORMAT </w:instrText>
    </w:r>
    <w:r w:rsidR="008A5AA3">
      <w:rPr>
        <w:noProof/>
        <w:color w:val="404040" w:themeColor="text1" w:themeTint="BF"/>
      </w:rPr>
      <w:fldChar w:fldCharType="separate"/>
    </w:r>
    <w:r w:rsidR="00DA2582">
      <w:rPr>
        <w:noProof/>
        <w:color w:val="404040" w:themeColor="text1" w:themeTint="BF"/>
      </w:rPr>
      <w:t>2</w:t>
    </w:r>
    <w:r w:rsidR="008A5AA3">
      <w:rPr>
        <w:noProof/>
        <w:color w:val="404040" w:themeColor="text1" w:themeTint="BF"/>
      </w:rPr>
      <w:fldChar w:fldCharType="end"/>
    </w:r>
  </w:p>
  <w:p w14:paraId="137FA31B" w14:textId="10EAE9ED" w:rsidR="007C635D" w:rsidRDefault="007C6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C07AD" w14:textId="77777777" w:rsidR="000971AA" w:rsidRDefault="000971AA" w:rsidP="007A1613">
      <w:pPr>
        <w:spacing w:after="0" w:line="240" w:lineRule="auto"/>
      </w:pPr>
      <w:r>
        <w:separator/>
      </w:r>
    </w:p>
  </w:footnote>
  <w:footnote w:type="continuationSeparator" w:id="0">
    <w:p w14:paraId="09C82557" w14:textId="77777777" w:rsidR="000971AA" w:rsidRDefault="000971AA" w:rsidP="007A1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Ind w:w="-714"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5222"/>
      <w:gridCol w:w="5268"/>
    </w:tblGrid>
    <w:tr w:rsidR="007C635D" w14:paraId="3739D5AD" w14:textId="77777777" w:rsidTr="007C635D">
      <w:trPr>
        <w:trHeight w:val="1266"/>
      </w:trPr>
      <w:tc>
        <w:tcPr>
          <w:tcW w:w="5222" w:type="dxa"/>
        </w:tcPr>
        <w:p w14:paraId="702407C8" w14:textId="06267D70" w:rsidR="007C635D" w:rsidRDefault="007C635D" w:rsidP="007A1613">
          <w:pPr>
            <w:pStyle w:val="Header"/>
            <w:tabs>
              <w:tab w:val="clear" w:pos="9026"/>
              <w:tab w:val="left" w:pos="8004"/>
              <w:tab w:val="left" w:pos="8172"/>
            </w:tabs>
            <w:rPr>
              <w:b/>
              <w:bCs/>
            </w:rPr>
          </w:pPr>
          <w:r w:rsidRPr="007C635D">
            <w:rPr>
              <w:b/>
              <w:bCs/>
              <w:noProof/>
              <w:lang w:eastAsia="en-IN" w:bidi="ar-SA"/>
            </w:rPr>
            <w:drawing>
              <wp:inline distT="0" distB="0" distL="0" distR="0" wp14:anchorId="10C66B3F" wp14:editId="1D6350FB">
                <wp:extent cx="2186940" cy="617220"/>
                <wp:effectExtent l="0" t="0" r="3810" b="0"/>
                <wp:docPr id="197466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6940" cy="617220"/>
                        </a:xfrm>
                        <a:prstGeom prst="rect">
                          <a:avLst/>
                        </a:prstGeom>
                        <a:noFill/>
                        <a:ln>
                          <a:noFill/>
                        </a:ln>
                      </pic:spPr>
                    </pic:pic>
                  </a:graphicData>
                </a:graphic>
              </wp:inline>
            </w:drawing>
          </w:r>
        </w:p>
      </w:tc>
      <w:tc>
        <w:tcPr>
          <w:tcW w:w="5268" w:type="dxa"/>
        </w:tcPr>
        <w:p w14:paraId="148D3E17" w14:textId="77777777" w:rsidR="007C635D" w:rsidRPr="007C635D" w:rsidRDefault="007C635D" w:rsidP="007C635D">
          <w:pPr>
            <w:pStyle w:val="Header"/>
            <w:tabs>
              <w:tab w:val="left" w:pos="8004"/>
              <w:tab w:val="left" w:pos="8172"/>
            </w:tabs>
            <w:jc w:val="right"/>
            <w:rPr>
              <w:b/>
              <w:bCs/>
            </w:rPr>
          </w:pPr>
          <w:r w:rsidRPr="007C635D">
            <w:rPr>
              <w:b/>
              <w:bCs/>
            </w:rPr>
            <w:t>FACULTY OF TECHNOLOGY</w:t>
          </w:r>
        </w:p>
        <w:p w14:paraId="0993AFBB" w14:textId="73EE690A" w:rsidR="007C635D" w:rsidRPr="007C635D" w:rsidRDefault="00DA2582" w:rsidP="007C635D">
          <w:pPr>
            <w:pStyle w:val="Header"/>
            <w:tabs>
              <w:tab w:val="left" w:pos="8004"/>
              <w:tab w:val="left" w:pos="8172"/>
            </w:tabs>
            <w:jc w:val="right"/>
            <w:rPr>
              <w:b/>
              <w:bCs/>
            </w:rPr>
          </w:pPr>
          <w:r>
            <w:rPr>
              <w:b/>
              <w:bCs/>
            </w:rPr>
            <w:t>Department of C</w:t>
          </w:r>
          <w:r w:rsidR="007C635D" w:rsidRPr="007C635D">
            <w:rPr>
              <w:b/>
              <w:bCs/>
            </w:rPr>
            <w:t>E – AI</w:t>
          </w:r>
          <w:r>
            <w:rPr>
              <w:b/>
              <w:bCs/>
            </w:rPr>
            <w:t xml:space="preserve"> ML</w:t>
          </w:r>
        </w:p>
        <w:p w14:paraId="314B77A5" w14:textId="419BB996" w:rsidR="007C635D" w:rsidRDefault="00377F12" w:rsidP="007C635D">
          <w:pPr>
            <w:pStyle w:val="Header"/>
            <w:tabs>
              <w:tab w:val="clear" w:pos="9026"/>
              <w:tab w:val="left" w:pos="8004"/>
              <w:tab w:val="left" w:pos="8172"/>
            </w:tabs>
            <w:jc w:val="right"/>
            <w:rPr>
              <w:b/>
              <w:bCs/>
            </w:rPr>
          </w:pPr>
          <w:r>
            <w:rPr>
              <w:b/>
              <w:bCs/>
            </w:rPr>
            <w:t>01</w:t>
          </w:r>
          <w:r w:rsidR="009B3832">
            <w:rPr>
              <w:b/>
              <w:bCs/>
            </w:rPr>
            <w:t>AI0506-Design and Analysis of Algorithms</w:t>
          </w:r>
        </w:p>
      </w:tc>
    </w:tr>
  </w:tbl>
  <w:p w14:paraId="442E5F38" w14:textId="3ACC5850" w:rsidR="007A1613" w:rsidRDefault="007A1613" w:rsidP="007A1613">
    <w:pPr>
      <w:pStyle w:val="Header"/>
      <w:tabs>
        <w:tab w:val="clear" w:pos="9026"/>
        <w:tab w:val="left" w:pos="8004"/>
        <w:tab w:val="left" w:pos="8172"/>
      </w:tabs>
    </w:pPr>
    <w:r>
      <w:rPr>
        <w:b/>
        <w:bCs/>
      </w:rPr>
      <w:tab/>
    </w:r>
  </w:p>
  <w:p w14:paraId="1C784AA5" w14:textId="790072AC" w:rsidR="007A1613" w:rsidRDefault="007A1613" w:rsidP="007A161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2B86"/>
    <w:multiLevelType w:val="multilevel"/>
    <w:tmpl w:val="EE92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3217B"/>
    <w:multiLevelType w:val="multilevel"/>
    <w:tmpl w:val="422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00D88"/>
    <w:multiLevelType w:val="hybridMultilevel"/>
    <w:tmpl w:val="A2DC52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0C63E6"/>
    <w:multiLevelType w:val="multilevel"/>
    <w:tmpl w:val="84B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87A95"/>
    <w:multiLevelType w:val="hybridMultilevel"/>
    <w:tmpl w:val="15A0E8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196913">
    <w:abstractNumId w:val="3"/>
  </w:num>
  <w:num w:numId="2" w16cid:durableId="881090272">
    <w:abstractNumId w:val="0"/>
  </w:num>
  <w:num w:numId="3" w16cid:durableId="1361667063">
    <w:abstractNumId w:val="1"/>
  </w:num>
  <w:num w:numId="4" w16cid:durableId="1973974929">
    <w:abstractNumId w:val="2"/>
  </w:num>
  <w:num w:numId="5" w16cid:durableId="16286560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613"/>
    <w:rsid w:val="000544B8"/>
    <w:rsid w:val="00066685"/>
    <w:rsid w:val="000775E5"/>
    <w:rsid w:val="00082597"/>
    <w:rsid w:val="000901CD"/>
    <w:rsid w:val="000971AA"/>
    <w:rsid w:val="000A6493"/>
    <w:rsid w:val="00172040"/>
    <w:rsid w:val="00174703"/>
    <w:rsid w:val="001B0F7D"/>
    <w:rsid w:val="001D40F1"/>
    <w:rsid w:val="002426F5"/>
    <w:rsid w:val="00297312"/>
    <w:rsid w:val="00377F12"/>
    <w:rsid w:val="003861A4"/>
    <w:rsid w:val="003876B8"/>
    <w:rsid w:val="003C40BB"/>
    <w:rsid w:val="003E40FB"/>
    <w:rsid w:val="00410611"/>
    <w:rsid w:val="0045285D"/>
    <w:rsid w:val="00476975"/>
    <w:rsid w:val="004A1E20"/>
    <w:rsid w:val="004D2C7C"/>
    <w:rsid w:val="004F7535"/>
    <w:rsid w:val="005054BC"/>
    <w:rsid w:val="005228CB"/>
    <w:rsid w:val="00545F48"/>
    <w:rsid w:val="00571366"/>
    <w:rsid w:val="00574DF9"/>
    <w:rsid w:val="005F3936"/>
    <w:rsid w:val="00617502"/>
    <w:rsid w:val="006A63A6"/>
    <w:rsid w:val="006B6D94"/>
    <w:rsid w:val="007A1613"/>
    <w:rsid w:val="007A2F12"/>
    <w:rsid w:val="007C56D9"/>
    <w:rsid w:val="007C635D"/>
    <w:rsid w:val="007C79E9"/>
    <w:rsid w:val="007D0896"/>
    <w:rsid w:val="007D4E5C"/>
    <w:rsid w:val="007E6B8C"/>
    <w:rsid w:val="0082079C"/>
    <w:rsid w:val="008223C3"/>
    <w:rsid w:val="00822FB7"/>
    <w:rsid w:val="00843400"/>
    <w:rsid w:val="00860B11"/>
    <w:rsid w:val="008A5AA3"/>
    <w:rsid w:val="00911D73"/>
    <w:rsid w:val="009229E2"/>
    <w:rsid w:val="0095667F"/>
    <w:rsid w:val="00990AD0"/>
    <w:rsid w:val="00991DCF"/>
    <w:rsid w:val="009B3832"/>
    <w:rsid w:val="009F0F06"/>
    <w:rsid w:val="00A1719C"/>
    <w:rsid w:val="00A200C6"/>
    <w:rsid w:val="00A25927"/>
    <w:rsid w:val="00A266F9"/>
    <w:rsid w:val="00A36526"/>
    <w:rsid w:val="00A77464"/>
    <w:rsid w:val="00AA0DFB"/>
    <w:rsid w:val="00AE12B2"/>
    <w:rsid w:val="00AF1662"/>
    <w:rsid w:val="00AF785E"/>
    <w:rsid w:val="00B04982"/>
    <w:rsid w:val="00B061DF"/>
    <w:rsid w:val="00B4241A"/>
    <w:rsid w:val="00BE0CC5"/>
    <w:rsid w:val="00BE36ED"/>
    <w:rsid w:val="00BF6222"/>
    <w:rsid w:val="00BF6BE8"/>
    <w:rsid w:val="00C20DE4"/>
    <w:rsid w:val="00C53588"/>
    <w:rsid w:val="00C572CF"/>
    <w:rsid w:val="00C66793"/>
    <w:rsid w:val="00C9251F"/>
    <w:rsid w:val="00CB08AC"/>
    <w:rsid w:val="00CB65DE"/>
    <w:rsid w:val="00CB7C4A"/>
    <w:rsid w:val="00CE1D2E"/>
    <w:rsid w:val="00D117F4"/>
    <w:rsid w:val="00DA2582"/>
    <w:rsid w:val="00DE5D09"/>
    <w:rsid w:val="00DF49C4"/>
    <w:rsid w:val="00E74F72"/>
    <w:rsid w:val="00E809CD"/>
    <w:rsid w:val="00EC73BB"/>
    <w:rsid w:val="00EE0CA2"/>
    <w:rsid w:val="00F24218"/>
    <w:rsid w:val="00F32B0E"/>
    <w:rsid w:val="00F659B6"/>
    <w:rsid w:val="00FB0475"/>
    <w:rsid w:val="00FC0505"/>
    <w:rsid w:val="00FC0D85"/>
    <w:rsid w:val="00FC26C0"/>
    <w:rsid w:val="00FC543E"/>
    <w:rsid w:val="00FD713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3B525"/>
  <w15:chartTrackingRefBased/>
  <w15:docId w15:val="{97A188E8-DB62-4C89-92F4-69732069F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613"/>
    <w:rPr>
      <w:rFonts w:eastAsiaTheme="majorEastAsia" w:cstheme="majorBidi"/>
      <w:color w:val="272727" w:themeColor="text1" w:themeTint="D8"/>
    </w:rPr>
  </w:style>
  <w:style w:type="paragraph" w:styleId="Title">
    <w:name w:val="Title"/>
    <w:basedOn w:val="Normal"/>
    <w:next w:val="Normal"/>
    <w:link w:val="TitleChar"/>
    <w:uiPriority w:val="10"/>
    <w:qFormat/>
    <w:rsid w:val="007A1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613"/>
    <w:pPr>
      <w:spacing w:before="160"/>
      <w:jc w:val="center"/>
    </w:pPr>
    <w:rPr>
      <w:i/>
      <w:iCs/>
      <w:color w:val="404040" w:themeColor="text1" w:themeTint="BF"/>
    </w:rPr>
  </w:style>
  <w:style w:type="character" w:customStyle="1" w:styleId="QuoteChar">
    <w:name w:val="Quote Char"/>
    <w:basedOn w:val="DefaultParagraphFont"/>
    <w:link w:val="Quote"/>
    <w:uiPriority w:val="29"/>
    <w:rsid w:val="007A1613"/>
    <w:rPr>
      <w:i/>
      <w:iCs/>
      <w:color w:val="404040" w:themeColor="text1" w:themeTint="BF"/>
    </w:rPr>
  </w:style>
  <w:style w:type="paragraph" w:styleId="ListParagraph">
    <w:name w:val="List Paragraph"/>
    <w:basedOn w:val="Normal"/>
    <w:uiPriority w:val="34"/>
    <w:qFormat/>
    <w:rsid w:val="007A1613"/>
    <w:pPr>
      <w:ind w:left="720"/>
      <w:contextualSpacing/>
    </w:pPr>
  </w:style>
  <w:style w:type="character" w:styleId="IntenseEmphasis">
    <w:name w:val="Intense Emphasis"/>
    <w:basedOn w:val="DefaultParagraphFont"/>
    <w:uiPriority w:val="21"/>
    <w:qFormat/>
    <w:rsid w:val="007A1613"/>
    <w:rPr>
      <w:i/>
      <w:iCs/>
      <w:color w:val="0F4761" w:themeColor="accent1" w:themeShade="BF"/>
    </w:rPr>
  </w:style>
  <w:style w:type="paragraph" w:styleId="IntenseQuote">
    <w:name w:val="Intense Quote"/>
    <w:basedOn w:val="Normal"/>
    <w:next w:val="Normal"/>
    <w:link w:val="IntenseQuoteChar"/>
    <w:uiPriority w:val="30"/>
    <w:qFormat/>
    <w:rsid w:val="007A1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613"/>
    <w:rPr>
      <w:i/>
      <w:iCs/>
      <w:color w:val="0F4761" w:themeColor="accent1" w:themeShade="BF"/>
    </w:rPr>
  </w:style>
  <w:style w:type="character" w:styleId="IntenseReference">
    <w:name w:val="Intense Reference"/>
    <w:basedOn w:val="DefaultParagraphFont"/>
    <w:uiPriority w:val="32"/>
    <w:qFormat/>
    <w:rsid w:val="007A1613"/>
    <w:rPr>
      <w:b/>
      <w:bCs/>
      <w:smallCaps/>
      <w:color w:val="0F4761" w:themeColor="accent1" w:themeShade="BF"/>
      <w:spacing w:val="5"/>
    </w:rPr>
  </w:style>
  <w:style w:type="paragraph" w:styleId="Header">
    <w:name w:val="header"/>
    <w:basedOn w:val="Normal"/>
    <w:link w:val="HeaderChar"/>
    <w:uiPriority w:val="99"/>
    <w:unhideWhenUsed/>
    <w:rsid w:val="007A16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1613"/>
  </w:style>
  <w:style w:type="paragraph" w:styleId="Footer">
    <w:name w:val="footer"/>
    <w:basedOn w:val="Normal"/>
    <w:link w:val="FooterChar"/>
    <w:uiPriority w:val="99"/>
    <w:unhideWhenUsed/>
    <w:qFormat/>
    <w:rsid w:val="007A16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1613"/>
  </w:style>
  <w:style w:type="table" w:styleId="TableGrid">
    <w:name w:val="Table Grid"/>
    <w:basedOn w:val="TableNormal"/>
    <w:uiPriority w:val="39"/>
    <w:rsid w:val="007C6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5AA3"/>
    <w:rPr>
      <w:color w:val="666666"/>
    </w:rPr>
  </w:style>
  <w:style w:type="paragraph" w:styleId="NoSpacing">
    <w:name w:val="No Spacing"/>
    <w:uiPriority w:val="1"/>
    <w:qFormat/>
    <w:rsid w:val="00AF16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DCCB6-F0F1-4647-91C0-6F7FEB6CE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Chinweike Ogbonna</dc:creator>
  <cp:keywords/>
  <dc:description/>
  <cp:lastModifiedBy>Siddala Rahul</cp:lastModifiedBy>
  <cp:revision>10</cp:revision>
  <dcterms:created xsi:type="dcterms:W3CDTF">2026-07-27T16:48:00Z</dcterms:created>
  <dcterms:modified xsi:type="dcterms:W3CDTF">2026-07-27T16:56:00Z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e4314f1b-20d1-41ee-a846-e577c3ee3382</vt:lpwstr>
  </property>
</Properties>
</file>