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Report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Rahul Dhamecha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748596123412</w:t>
      </w:r>
    </w:p>
    <w:p>
      <w:pPr/>
      <w:r>
        <w:rPr>
          <w:rFonts w:ascii="Times New Roman" w:hAnsi="Times New Roman" w:eastAsia="Times New Roman" w:cs="Times New Roman"/>
          <w:sz w:val="32"/>
          <w:szCs w:val="32"/>
        </w:rPr>
        <w:t xml:space="preserve">Dhamecha Rahul</w:t>
      </w:r>
    </w:p>
    <w:p>
      <w:pPr/>
      <w:r>
        <w:rPr>
          <w:rFonts w:ascii="Times New Roman" w:hAnsi="Times New Roman" w:eastAsia="Times New Roman" w:cs="Times New Roman"/>
          <w:sz w:val="32"/>
          <w:szCs w:val="32"/>
          <w:b/>
          <w:bCs/>
        </w:rPr>
        <w:t xml:space="preserve">Attend By : Dhamecha Rahul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2018-04-08T09:59:05+05:30</dcterms:created>
  <dcterms:modified xsi:type="dcterms:W3CDTF">2018-04-08T09:59:05+05:30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