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0682A" w14:textId="77777777" w:rsidR="0089320A" w:rsidRPr="0089320A" w:rsidRDefault="0089320A" w:rsidP="00893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Classification Performance</w:t>
      </w:r>
    </w:p>
    <w:p w14:paraId="3BB8E634" w14:textId="77777777" w:rsidR="0089320A" w:rsidRPr="0089320A" w:rsidRDefault="0089320A" w:rsidP="00893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proposed SVM model achieved a classification accuracy of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0.59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demonstrating moderate predictive performance. A detailed classification report revealed that the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Expert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class had a precision of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0.57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recall of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0.69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and F1-score of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0.62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whereas the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Intermediate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class had a precision of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0.60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recall of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0.57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and F1-score of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0.59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. The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Novice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class exhibited a precision of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0.59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recall of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0.50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and F1-score of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0.54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. The macro-averaged F1-score was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0.58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highlighting balanced performance across all classes.</w:t>
      </w:r>
    </w:p>
    <w:p w14:paraId="3F6435A7" w14:textId="77777777" w:rsidR="0089320A" w:rsidRPr="0089320A" w:rsidRDefault="0089320A" w:rsidP="00893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Metrics Summary</w:t>
      </w:r>
    </w:p>
    <w:p w14:paraId="026B1C91" w14:textId="77777777" w:rsidR="0089320A" w:rsidRPr="0089320A" w:rsidRDefault="0089320A" w:rsidP="00893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overall model metrics are summarized in Table X. Sensitivity and specificity values were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0.59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0.79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respectively, while the Matthew's Correlation Coefficient (MCC) was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0.38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indicating moderate correlation between predicted and true labels. The Area Under the Curve (AUC) value of </w:t>
      </w: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0.76</w:t>
      </w:r>
      <w:r w:rsidRPr="0089320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underscores the model's capability to distinguish between skill levels effectively.</w:t>
      </w:r>
    </w:p>
    <w:p w14:paraId="6233926F" w14:textId="77777777" w:rsidR="0089320A" w:rsidRPr="0089320A" w:rsidRDefault="0089320A" w:rsidP="008932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8932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Table X. Summary of Model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649"/>
      </w:tblGrid>
      <w:tr w:rsidR="0089320A" w:rsidRPr="0089320A" w14:paraId="2380E9DA" w14:textId="77777777" w:rsidTr="008932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58929" w14:textId="77777777" w:rsidR="0089320A" w:rsidRPr="0089320A" w:rsidRDefault="0089320A" w:rsidP="00893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0EBDCC2" w14:textId="77777777" w:rsidR="0089320A" w:rsidRPr="0089320A" w:rsidRDefault="0089320A" w:rsidP="00893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Score</w:t>
            </w:r>
          </w:p>
        </w:tc>
      </w:tr>
      <w:tr w:rsidR="0089320A" w:rsidRPr="0089320A" w14:paraId="397B7685" w14:textId="77777777" w:rsidTr="00893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0EEA" w14:textId="77777777" w:rsidR="0089320A" w:rsidRPr="0089320A" w:rsidRDefault="0089320A" w:rsidP="008932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B80DBC3" w14:textId="77777777" w:rsidR="0089320A" w:rsidRPr="0089320A" w:rsidRDefault="0089320A" w:rsidP="008932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0.59</w:t>
            </w:r>
          </w:p>
        </w:tc>
      </w:tr>
      <w:tr w:rsidR="0089320A" w:rsidRPr="0089320A" w14:paraId="0A9CDF35" w14:textId="77777777" w:rsidTr="00893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AC60" w14:textId="77777777" w:rsidR="0089320A" w:rsidRPr="0089320A" w:rsidRDefault="0089320A" w:rsidP="008932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Sensitivity</w:t>
            </w:r>
          </w:p>
        </w:tc>
        <w:tc>
          <w:tcPr>
            <w:tcW w:w="0" w:type="auto"/>
            <w:vAlign w:val="center"/>
            <w:hideMark/>
          </w:tcPr>
          <w:p w14:paraId="26A7B379" w14:textId="77777777" w:rsidR="0089320A" w:rsidRPr="0089320A" w:rsidRDefault="0089320A" w:rsidP="008932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0.59</w:t>
            </w:r>
          </w:p>
        </w:tc>
      </w:tr>
      <w:tr w:rsidR="0089320A" w:rsidRPr="0089320A" w14:paraId="74F8D944" w14:textId="77777777" w:rsidTr="00893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BBB36" w14:textId="77777777" w:rsidR="0089320A" w:rsidRPr="0089320A" w:rsidRDefault="0089320A" w:rsidP="008932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Specificity</w:t>
            </w:r>
          </w:p>
        </w:tc>
        <w:tc>
          <w:tcPr>
            <w:tcW w:w="0" w:type="auto"/>
            <w:vAlign w:val="center"/>
            <w:hideMark/>
          </w:tcPr>
          <w:p w14:paraId="0BB9E0FC" w14:textId="77777777" w:rsidR="0089320A" w:rsidRPr="0089320A" w:rsidRDefault="0089320A" w:rsidP="008932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0.79</w:t>
            </w:r>
          </w:p>
        </w:tc>
      </w:tr>
      <w:tr w:rsidR="0089320A" w:rsidRPr="0089320A" w14:paraId="6BE984CC" w14:textId="77777777" w:rsidTr="00893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40EFA" w14:textId="77777777" w:rsidR="0089320A" w:rsidRPr="0089320A" w:rsidRDefault="0089320A" w:rsidP="008932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5BAF374E" w14:textId="77777777" w:rsidR="0089320A" w:rsidRPr="0089320A" w:rsidRDefault="0089320A" w:rsidP="008932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0.58</w:t>
            </w:r>
          </w:p>
        </w:tc>
      </w:tr>
      <w:tr w:rsidR="0089320A" w:rsidRPr="0089320A" w14:paraId="31644C69" w14:textId="77777777" w:rsidTr="00893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881AA" w14:textId="77777777" w:rsidR="0089320A" w:rsidRPr="0089320A" w:rsidRDefault="0089320A" w:rsidP="008932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MCC</w:t>
            </w:r>
          </w:p>
        </w:tc>
        <w:tc>
          <w:tcPr>
            <w:tcW w:w="0" w:type="auto"/>
            <w:vAlign w:val="center"/>
            <w:hideMark/>
          </w:tcPr>
          <w:p w14:paraId="0DB344D5" w14:textId="77777777" w:rsidR="0089320A" w:rsidRPr="0089320A" w:rsidRDefault="0089320A" w:rsidP="008932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0.38</w:t>
            </w:r>
          </w:p>
        </w:tc>
      </w:tr>
      <w:tr w:rsidR="0089320A" w:rsidRPr="0089320A" w14:paraId="20BC0084" w14:textId="77777777" w:rsidTr="00893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4385A" w14:textId="77777777" w:rsidR="0089320A" w:rsidRPr="0089320A" w:rsidRDefault="0089320A" w:rsidP="008932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14:paraId="3B82B73A" w14:textId="77777777" w:rsidR="0089320A" w:rsidRPr="0089320A" w:rsidRDefault="0089320A" w:rsidP="008932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8932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0.76</w:t>
            </w:r>
          </w:p>
        </w:tc>
      </w:tr>
    </w:tbl>
    <w:p w14:paraId="63550A04" w14:textId="77777777" w:rsidR="00252235" w:rsidRDefault="00252235"/>
    <w:p w14:paraId="244D2BDC" w14:textId="77777777" w:rsidR="007376A1" w:rsidRDefault="007376A1"/>
    <w:p w14:paraId="6E6D4EF7" w14:textId="77777777" w:rsidR="007376A1" w:rsidRPr="007376A1" w:rsidRDefault="007376A1" w:rsidP="00737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737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Support Vector Machine (SVM) Training and Hyperparameters</w:t>
      </w:r>
    </w:p>
    <w:p w14:paraId="727B3F2E" w14:textId="77777777" w:rsidR="007376A1" w:rsidRPr="007376A1" w:rsidRDefault="007376A1" w:rsidP="00737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 Support Vector Machine (SVM) model was implemented to classify surgeon skill levels using nonlinear variability measures. The following hyperparameters were used for training:</w:t>
      </w:r>
    </w:p>
    <w:p w14:paraId="7D33C5D0" w14:textId="77777777" w:rsidR="007376A1" w:rsidRPr="007376A1" w:rsidRDefault="007376A1" w:rsidP="00737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37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Kernel</w:t>
      </w:r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Radial Basis Function (RBF)</w:t>
      </w:r>
    </w:p>
    <w:p w14:paraId="4638B160" w14:textId="77777777" w:rsidR="007376A1" w:rsidRPr="007376A1" w:rsidRDefault="007376A1" w:rsidP="00737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37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 (Regularization Parameter)</w:t>
      </w:r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Default (1.0)</w:t>
      </w:r>
    </w:p>
    <w:p w14:paraId="07F9909C" w14:textId="77777777" w:rsidR="007376A1" w:rsidRPr="007376A1" w:rsidRDefault="007376A1" w:rsidP="00737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37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Gamma</w:t>
      </w:r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Auto-computed using </w:t>
      </w:r>
      <w:r w:rsidRPr="007376A1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scale</w:t>
      </w:r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(1 / (</w:t>
      </w:r>
      <w:proofErr w:type="spellStart"/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n_features</w:t>
      </w:r>
      <w:proofErr w:type="spellEnd"/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* </w:t>
      </w:r>
      <w:proofErr w:type="spellStart"/>
      <w:proofErr w:type="gramStart"/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X.var</w:t>
      </w:r>
      <w:proofErr w:type="spellEnd"/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</w:t>
      </w:r>
      <w:proofErr w:type="gramEnd"/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)))</w:t>
      </w:r>
    </w:p>
    <w:p w14:paraId="0C2D7742" w14:textId="77777777" w:rsidR="007376A1" w:rsidRPr="007376A1" w:rsidRDefault="007376A1" w:rsidP="00737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37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Probability</w:t>
      </w:r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Enabled for probabilistic output</w:t>
      </w:r>
    </w:p>
    <w:p w14:paraId="4744D680" w14:textId="77777777" w:rsidR="007376A1" w:rsidRPr="007376A1" w:rsidRDefault="007376A1" w:rsidP="007376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37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Random State</w:t>
      </w:r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42 (to ensure reproducibility)</w:t>
      </w:r>
    </w:p>
    <w:p w14:paraId="36E5B6D4" w14:textId="77777777" w:rsidR="007376A1" w:rsidRPr="007376A1" w:rsidRDefault="007376A1" w:rsidP="00737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737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Feature Selection</w:t>
      </w:r>
    </w:p>
    <w:p w14:paraId="25A3C40D" w14:textId="77777777" w:rsidR="007376A1" w:rsidRPr="007376A1" w:rsidRDefault="007376A1" w:rsidP="00737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To enhance classification performance, </w:t>
      </w:r>
      <w:r w:rsidRPr="00737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Recursive Feature Elimination (RFE)</w:t>
      </w:r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was applied with the following settings:</w:t>
      </w:r>
    </w:p>
    <w:p w14:paraId="16A4E2D1" w14:textId="77777777" w:rsidR="007376A1" w:rsidRPr="007376A1" w:rsidRDefault="007376A1" w:rsidP="007376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37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lastRenderedPageBreak/>
        <w:t>Estimator</w:t>
      </w:r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Linear kernel SVM</w:t>
      </w:r>
    </w:p>
    <w:p w14:paraId="4E9E3953" w14:textId="77777777" w:rsidR="007376A1" w:rsidRPr="007376A1" w:rsidRDefault="007376A1" w:rsidP="007376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37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Number of Features to Select</w:t>
      </w:r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10</w:t>
      </w:r>
    </w:p>
    <w:p w14:paraId="270A1758" w14:textId="77777777" w:rsidR="007376A1" w:rsidRPr="007376A1" w:rsidRDefault="007376A1" w:rsidP="007376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37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Step</w:t>
      </w:r>
      <w:r w:rsidRPr="007376A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1 (features eliminated iteratively one by one)</w:t>
      </w:r>
    </w:p>
    <w:p w14:paraId="543C50C1" w14:textId="77777777" w:rsidR="007376A1" w:rsidRDefault="007376A1"/>
    <w:sectPr w:rsidR="0073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804CA"/>
    <w:multiLevelType w:val="hybridMultilevel"/>
    <w:tmpl w:val="1326EA98"/>
    <w:lvl w:ilvl="0" w:tplc="5558A6FA">
      <w:start w:val="1"/>
      <w:numFmt w:val="bullet"/>
      <w:pStyle w:val="phm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A2E93"/>
    <w:multiLevelType w:val="multilevel"/>
    <w:tmpl w:val="D8FE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D297B"/>
    <w:multiLevelType w:val="hybridMultilevel"/>
    <w:tmpl w:val="2FC4DB72"/>
    <w:lvl w:ilvl="0" w:tplc="D752EB02">
      <w:start w:val="1"/>
      <w:numFmt w:val="decimal"/>
      <w:pStyle w:val="phmnumberlis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53320"/>
    <w:multiLevelType w:val="multilevel"/>
    <w:tmpl w:val="096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409EC"/>
    <w:multiLevelType w:val="multilevel"/>
    <w:tmpl w:val="5E3823E8"/>
    <w:lvl w:ilvl="0">
      <w:start w:val="1"/>
      <w:numFmt w:val="decimal"/>
      <w:pStyle w:val="phmheading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hm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phm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59281771">
    <w:abstractNumId w:val="0"/>
  </w:num>
  <w:num w:numId="2" w16cid:durableId="428087361">
    <w:abstractNumId w:val="4"/>
  </w:num>
  <w:num w:numId="3" w16cid:durableId="1596817094">
    <w:abstractNumId w:val="4"/>
  </w:num>
  <w:num w:numId="4" w16cid:durableId="805584428">
    <w:abstractNumId w:val="4"/>
  </w:num>
  <w:num w:numId="5" w16cid:durableId="255552433">
    <w:abstractNumId w:val="2"/>
  </w:num>
  <w:num w:numId="6" w16cid:durableId="2121104499">
    <w:abstractNumId w:val="3"/>
  </w:num>
  <w:num w:numId="7" w16cid:durableId="1783648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04"/>
    <w:rsid w:val="0014223D"/>
    <w:rsid w:val="00252235"/>
    <w:rsid w:val="0040460E"/>
    <w:rsid w:val="006D2E04"/>
    <w:rsid w:val="007376A1"/>
    <w:rsid w:val="008565E1"/>
    <w:rsid w:val="0089320A"/>
    <w:rsid w:val="009D1DEC"/>
    <w:rsid w:val="00A54B43"/>
    <w:rsid w:val="00B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A41D"/>
  <w15:chartTrackingRefBased/>
  <w15:docId w15:val="{C870B46E-21A7-46C5-BB6F-6E13AD7D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32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mnormal">
    <w:name w:val="phm_normal"/>
    <w:basedOn w:val="Normal"/>
    <w:qFormat/>
    <w:rsid w:val="009D1DEC"/>
    <w:pPr>
      <w:spacing w:after="0" w:line="240" w:lineRule="auto"/>
      <w:jc w:val="both"/>
    </w:pPr>
    <w:rPr>
      <w:rFonts w:ascii="Times New Roman" w:eastAsiaTheme="minorEastAsia" w:hAnsi="Times New Roman"/>
      <w:sz w:val="20"/>
      <w:szCs w:val="24"/>
    </w:rPr>
  </w:style>
  <w:style w:type="paragraph" w:customStyle="1" w:styleId="phmaffiliation">
    <w:name w:val="phm_affiliation"/>
    <w:basedOn w:val="phmnormal"/>
    <w:qFormat/>
    <w:rsid w:val="009D1DEC"/>
    <w:pPr>
      <w:spacing w:before="180" w:after="60"/>
      <w:jc w:val="center"/>
    </w:pPr>
    <w:rPr>
      <w:i/>
    </w:rPr>
  </w:style>
  <w:style w:type="paragraph" w:customStyle="1" w:styleId="phmauthorlist">
    <w:name w:val="phm_authorlist"/>
    <w:basedOn w:val="phmnormal"/>
    <w:qFormat/>
    <w:rsid w:val="009D1DEC"/>
    <w:pPr>
      <w:spacing w:after="240"/>
      <w:jc w:val="center"/>
    </w:pPr>
  </w:style>
  <w:style w:type="paragraph" w:customStyle="1" w:styleId="phmbodytext">
    <w:name w:val="phm_body_text"/>
    <w:basedOn w:val="phmnormal"/>
    <w:qFormat/>
    <w:rsid w:val="009D1DEC"/>
    <w:pPr>
      <w:spacing w:after="120"/>
    </w:pPr>
  </w:style>
  <w:style w:type="paragraph" w:customStyle="1" w:styleId="phmbulletlist">
    <w:name w:val="phm_bullet_list"/>
    <w:basedOn w:val="phmnormal"/>
    <w:next w:val="phmbodytext"/>
    <w:qFormat/>
    <w:rsid w:val="009D1DEC"/>
    <w:pPr>
      <w:numPr>
        <w:numId w:val="1"/>
      </w:numPr>
      <w:spacing w:after="60"/>
    </w:pPr>
  </w:style>
  <w:style w:type="paragraph" w:customStyle="1" w:styleId="phmcaption">
    <w:name w:val="phm_caption"/>
    <w:basedOn w:val="Caption"/>
    <w:qFormat/>
    <w:rsid w:val="009D1DEC"/>
    <w:pPr>
      <w:spacing w:before="120" w:after="120"/>
      <w:jc w:val="center"/>
    </w:pPr>
    <w:rPr>
      <w:rFonts w:ascii="Times New Roman" w:eastAsia="SimSun" w:hAnsi="Times New Roman" w:cs="Times New Roman"/>
      <w:bCs/>
      <w:i w:val="0"/>
      <w:iCs w:val="0"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D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hmemail">
    <w:name w:val="phm_email"/>
    <w:basedOn w:val="phmnormal"/>
    <w:qFormat/>
    <w:rsid w:val="009D1DEC"/>
    <w:pPr>
      <w:jc w:val="center"/>
    </w:pPr>
    <w:rPr>
      <w:i/>
      <w:sz w:val="18"/>
    </w:rPr>
  </w:style>
  <w:style w:type="paragraph" w:customStyle="1" w:styleId="phmfigures">
    <w:name w:val="phm_figures"/>
    <w:basedOn w:val="phmbodytext"/>
    <w:qFormat/>
    <w:rsid w:val="009D1DEC"/>
    <w:pPr>
      <w:spacing w:before="240"/>
      <w:jc w:val="center"/>
    </w:pPr>
    <w:rPr>
      <w:noProof/>
    </w:rPr>
  </w:style>
  <w:style w:type="paragraph" w:customStyle="1" w:styleId="phmheadingabstract">
    <w:name w:val="phm_heading_abstract"/>
    <w:basedOn w:val="phmbodytext"/>
    <w:qFormat/>
    <w:rsid w:val="009D1DEC"/>
    <w:pPr>
      <w:jc w:val="center"/>
    </w:pPr>
    <w:rPr>
      <w:b/>
      <w:bCs/>
      <w:smallCaps/>
    </w:rPr>
  </w:style>
  <w:style w:type="paragraph" w:customStyle="1" w:styleId="phmheadingnonumber">
    <w:name w:val="phm_heading_nonumber"/>
    <w:basedOn w:val="phmnormal"/>
    <w:next w:val="phmbodytext"/>
    <w:qFormat/>
    <w:rsid w:val="009D1DEC"/>
    <w:pPr>
      <w:spacing w:before="240" w:after="120"/>
      <w:jc w:val="left"/>
    </w:pPr>
    <w:rPr>
      <w:b/>
      <w:bCs/>
      <w:smallCaps/>
    </w:rPr>
  </w:style>
  <w:style w:type="paragraph" w:customStyle="1" w:styleId="phmheading1">
    <w:name w:val="phm_heading1"/>
    <w:basedOn w:val="phmnormal"/>
    <w:next w:val="phmbodytext"/>
    <w:qFormat/>
    <w:rsid w:val="009D1DEC"/>
    <w:pPr>
      <w:keepNext/>
      <w:numPr>
        <w:numId w:val="4"/>
      </w:numPr>
      <w:spacing w:before="240" w:after="120"/>
      <w:jc w:val="left"/>
      <w:outlineLvl w:val="0"/>
    </w:pPr>
    <w:rPr>
      <w:b/>
      <w:bCs/>
      <w:smallCaps/>
    </w:rPr>
  </w:style>
  <w:style w:type="paragraph" w:customStyle="1" w:styleId="phmheading2">
    <w:name w:val="phm_heading2"/>
    <w:basedOn w:val="phmnormal"/>
    <w:next w:val="phmbodytext"/>
    <w:qFormat/>
    <w:rsid w:val="009D1DEC"/>
    <w:pPr>
      <w:keepNext/>
      <w:numPr>
        <w:ilvl w:val="1"/>
        <w:numId w:val="4"/>
      </w:numPr>
      <w:spacing w:before="240" w:after="120"/>
      <w:jc w:val="left"/>
      <w:outlineLvl w:val="1"/>
    </w:pPr>
    <w:rPr>
      <w:b/>
    </w:rPr>
  </w:style>
  <w:style w:type="paragraph" w:customStyle="1" w:styleId="phmheading3">
    <w:name w:val="phm_heading3"/>
    <w:basedOn w:val="phmnormal"/>
    <w:next w:val="phmbodytext"/>
    <w:qFormat/>
    <w:rsid w:val="009D1DEC"/>
    <w:pPr>
      <w:keepNext/>
      <w:numPr>
        <w:ilvl w:val="2"/>
        <w:numId w:val="4"/>
      </w:numPr>
      <w:spacing w:before="240" w:after="120"/>
      <w:jc w:val="left"/>
      <w:outlineLvl w:val="2"/>
    </w:pPr>
    <w:rPr>
      <w:b/>
    </w:rPr>
  </w:style>
  <w:style w:type="paragraph" w:customStyle="1" w:styleId="phmheading4">
    <w:name w:val="phm_heading4"/>
    <w:basedOn w:val="phmnormal"/>
    <w:next w:val="phmbodytext"/>
    <w:qFormat/>
    <w:rsid w:val="009D1DEC"/>
    <w:pPr>
      <w:keepNext/>
      <w:spacing w:before="240" w:after="60"/>
      <w:jc w:val="left"/>
      <w:outlineLvl w:val="3"/>
    </w:pPr>
    <w:rPr>
      <w:b/>
    </w:rPr>
  </w:style>
  <w:style w:type="paragraph" w:customStyle="1" w:styleId="phmnumberlist">
    <w:name w:val="phm_number_list"/>
    <w:basedOn w:val="phmnormal"/>
    <w:next w:val="phmbodytext"/>
    <w:qFormat/>
    <w:rsid w:val="009D1DEC"/>
    <w:pPr>
      <w:numPr>
        <w:numId w:val="5"/>
      </w:numPr>
      <w:spacing w:after="60"/>
    </w:pPr>
  </w:style>
  <w:style w:type="paragraph" w:customStyle="1" w:styleId="phmreference">
    <w:name w:val="phm_reference"/>
    <w:basedOn w:val="phmnormal"/>
    <w:qFormat/>
    <w:rsid w:val="009D1DEC"/>
    <w:pPr>
      <w:ind w:left="360" w:hanging="360"/>
    </w:pPr>
  </w:style>
  <w:style w:type="paragraph" w:customStyle="1" w:styleId="phmtitle">
    <w:name w:val="phm_title"/>
    <w:basedOn w:val="phmnormal"/>
    <w:qFormat/>
    <w:rsid w:val="009D1DEC"/>
    <w:pPr>
      <w:spacing w:after="280"/>
      <w:jc w:val="center"/>
    </w:pPr>
    <w:rPr>
      <w:b/>
      <w:sz w:val="34"/>
    </w:rPr>
  </w:style>
  <w:style w:type="character" w:customStyle="1" w:styleId="Heading4Char">
    <w:name w:val="Heading 4 Char"/>
    <w:basedOn w:val="DefaultParagraphFont"/>
    <w:link w:val="Heading4"/>
    <w:uiPriority w:val="9"/>
    <w:rsid w:val="0089320A"/>
    <w:rPr>
      <w:rFonts w:ascii="Times New Roman" w:eastAsia="Times New Roman" w:hAnsi="Times New Roman" w:cs="Times New Roman"/>
      <w:b/>
      <w:bCs/>
      <w:kern w:val="0"/>
      <w:sz w:val="24"/>
      <w:szCs w:val="24"/>
      <w:lang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8932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76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Soangra, Rahul</dc:creator>
  <cp:keywords/>
  <dc:description/>
  <cp:lastModifiedBy>Soangra, Rahul</cp:lastModifiedBy>
  <cp:revision>3</cp:revision>
  <dcterms:created xsi:type="dcterms:W3CDTF">2024-12-23T22:36:00Z</dcterms:created>
  <dcterms:modified xsi:type="dcterms:W3CDTF">2024-12-23T23:17:00Z</dcterms:modified>
</cp:coreProperties>
</file>