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875030" cy="434340"/>
            <wp:effectExtent b="0" l="0" r="0" t="0"/>
            <wp:docPr descr="snist autonomous logo" id="2" name="image1.png"/>
            <a:graphic>
              <a:graphicData uri="http://schemas.openxmlformats.org/drawingml/2006/picture">
                <pic:pic>
                  <pic:nvPicPr>
                    <pic:cNvPr descr="snist autonomous logo" id="0" name="image1.png"/>
                    <pic:cNvPicPr preferRelativeResize="0"/>
                  </pic:nvPicPr>
                  <pic:blipFill>
                    <a:blip r:embed="rId6"/>
                    <a:srcRect b="0" l="0" r="0" t="0"/>
                    <a:stretch>
                      <a:fillRect/>
                    </a:stretch>
                  </pic:blipFill>
                  <pic:spPr>
                    <a:xfrm>
                      <a:off x="0" y="0"/>
                      <a:ext cx="875030" cy="4343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rFonts w:ascii="Arial Narrow" w:cs="Arial Narrow" w:eastAsia="Arial Narrow" w:hAnsi="Arial Narrow"/>
          <w:smallCaps w:val="1"/>
          <w:sz w:val="24"/>
          <w:szCs w:val="24"/>
        </w:rPr>
      </w:pPr>
      <w:r w:rsidDel="00000000" w:rsidR="00000000" w:rsidRPr="00000000">
        <w:rPr>
          <w:rFonts w:ascii="Arial Narrow" w:cs="Arial Narrow" w:eastAsia="Arial Narrow" w:hAnsi="Arial Narrow"/>
          <w:smallCaps w:val="1"/>
          <w:sz w:val="24"/>
          <w:szCs w:val="24"/>
          <w:rtl w:val="0"/>
        </w:rPr>
        <w:t xml:space="preserve">DEPARTMENT OF INFORMATION TECHNOLOGY</w:t>
      </w:r>
    </w:p>
    <w:p w:rsidR="00000000" w:rsidDel="00000000" w:rsidP="00000000" w:rsidRDefault="00000000" w:rsidRPr="00000000" w14:paraId="00000003">
      <w:pPr>
        <w:pStyle w:val="Title"/>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SREENIDHI INSTITUTE OF SCIENCE AND TECHNOLOGY</w:t>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rtl w:val="0"/>
        </w:rPr>
        <w:t xml:space="preserve">(An Autonomous Institution approved by UGC and Affiliated to JNTUH)</w:t>
      </w:r>
    </w:p>
    <w:p w:rsidR="00000000" w:rsidDel="00000000" w:rsidP="00000000" w:rsidRDefault="00000000" w:rsidRPr="00000000" w14:paraId="00000005">
      <w:pPr>
        <w:jc w:val="center"/>
        <w:rPr>
          <w:rFonts w:ascii="Arial" w:cs="Arial" w:eastAsia="Arial" w:hAnsi="Arial"/>
        </w:rPr>
      </w:pPr>
      <w:r w:rsidDel="00000000" w:rsidR="00000000" w:rsidRPr="00000000">
        <w:rPr>
          <w:rFonts w:ascii="Arial" w:cs="Arial" w:eastAsia="Arial" w:hAnsi="Arial"/>
          <w:rtl w:val="0"/>
        </w:rPr>
        <w:t xml:space="preserve">Yamnampet, Ghatkesar, Hyderabad – 501 301.</w:t>
      </w:r>
    </w:p>
    <w:p w:rsidR="00000000" w:rsidDel="00000000" w:rsidP="00000000" w:rsidRDefault="00000000" w:rsidRPr="00000000" w14:paraId="00000006">
      <w:pPr>
        <w:pBdr>
          <w:bottom w:color="000000" w:space="1" w:sz="6" w:val="single"/>
        </w:pBd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sz w:val="30"/>
          <w:szCs w:val="30"/>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8"/>
          <w:szCs w:val="28"/>
        </w:rPr>
      </w:pPr>
      <w:r w:rsidDel="00000000" w:rsidR="00000000" w:rsidRPr="00000000">
        <w:rPr>
          <w:sz w:val="28"/>
          <w:szCs w:val="28"/>
          <w:rtl w:val="0"/>
        </w:rPr>
        <w:tab/>
        <w:tab/>
        <w:tab/>
        <w:tab/>
        <w:tab/>
        <w:tab/>
        <w:tab/>
        <w:tab/>
      </w:r>
      <w:r w:rsidDel="00000000" w:rsidR="00000000" w:rsidRPr="00000000">
        <w:rPr>
          <w:rFonts w:ascii="Verdana" w:cs="Verdana" w:eastAsia="Verdana" w:hAnsi="Verdana"/>
          <w:sz w:val="28"/>
          <w:szCs w:val="28"/>
          <w:rtl w:val="0"/>
        </w:rPr>
        <w:tab/>
      </w:r>
    </w:p>
    <w:p w:rsidR="00000000" w:rsidDel="00000000" w:rsidP="00000000" w:rsidRDefault="00000000" w:rsidRPr="00000000" w14:paraId="0000000A">
      <w:pPr>
        <w:spacing w:line="480" w:lineRule="auto"/>
        <w:jc w:val="center"/>
        <w:rPr>
          <w:b w:val="1"/>
          <w:sz w:val="44"/>
          <w:szCs w:val="44"/>
        </w:rPr>
      </w:pPr>
      <w:r w:rsidDel="00000000" w:rsidR="00000000" w:rsidRPr="00000000">
        <w:rPr>
          <w:b w:val="1"/>
          <w:sz w:val="44"/>
          <w:szCs w:val="44"/>
          <w:rtl w:val="0"/>
        </w:rPr>
        <w:t xml:space="preserve">Computer Networks Lab Project</w:t>
      </w:r>
    </w:p>
    <w:p w:rsidR="00000000" w:rsidDel="00000000" w:rsidP="00000000" w:rsidRDefault="00000000" w:rsidRPr="00000000" w14:paraId="0000000B">
      <w:pPr>
        <w:spacing w:line="480" w:lineRule="auto"/>
        <w:jc w:val="center"/>
        <w:rPr>
          <w:b w:val="1"/>
          <w:sz w:val="44"/>
          <w:szCs w:val="44"/>
        </w:rPr>
      </w:pPr>
      <w:r w:rsidDel="00000000" w:rsidR="00000000" w:rsidRPr="00000000">
        <w:rPr>
          <w:b w:val="1"/>
          <w:sz w:val="44"/>
          <w:szCs w:val="44"/>
          <w:rtl w:val="0"/>
        </w:rPr>
        <w:t xml:space="preserve">Caesar Cipher in Cryptography</w:t>
      </w:r>
    </w:p>
    <w:p w:rsidR="00000000" w:rsidDel="00000000" w:rsidP="00000000" w:rsidRDefault="00000000" w:rsidRPr="00000000" w14:paraId="0000000C">
      <w:pPr>
        <w:spacing w:line="480" w:lineRule="auto"/>
        <w:jc w:val="center"/>
        <w:rPr>
          <w:b w:val="1"/>
          <w:sz w:val="44"/>
          <w:szCs w:val="44"/>
        </w:rPr>
      </w:pPr>
      <w:r w:rsidDel="00000000" w:rsidR="00000000" w:rsidRPr="00000000">
        <w:rPr>
          <w:rtl w:val="0"/>
        </w:rPr>
      </w:r>
    </w:p>
    <w:p w:rsidR="00000000" w:rsidDel="00000000" w:rsidP="00000000" w:rsidRDefault="00000000" w:rsidRPr="00000000" w14:paraId="0000000D">
      <w:pPr>
        <w:spacing w:line="480" w:lineRule="auto"/>
        <w:jc w:val="center"/>
        <w:rPr>
          <w:b w:val="1"/>
          <w:sz w:val="44"/>
          <w:szCs w:val="44"/>
        </w:rPr>
      </w:pPr>
      <w:r w:rsidDel="00000000" w:rsidR="00000000" w:rsidRPr="00000000">
        <w:rPr>
          <w:rtl w:val="0"/>
        </w:rPr>
      </w:r>
    </w:p>
    <w:p w:rsidR="00000000" w:rsidDel="00000000" w:rsidP="00000000" w:rsidRDefault="00000000" w:rsidRPr="00000000" w14:paraId="0000000E">
      <w:pPr>
        <w:spacing w:line="480" w:lineRule="auto"/>
        <w:jc w:val="center"/>
        <w:rPr>
          <w:b w:val="1"/>
          <w:sz w:val="44"/>
          <w:szCs w:val="44"/>
        </w:rPr>
      </w:pPr>
      <w:r w:rsidDel="00000000" w:rsidR="00000000" w:rsidRPr="00000000">
        <w:rPr>
          <w:rtl w:val="0"/>
        </w:rPr>
      </w:r>
    </w:p>
    <w:p w:rsidR="00000000" w:rsidDel="00000000" w:rsidP="00000000" w:rsidRDefault="00000000" w:rsidRPr="00000000" w14:paraId="0000000F">
      <w:pPr>
        <w:spacing w:line="480" w:lineRule="auto"/>
        <w:ind w:left="5040" w:firstLine="720"/>
        <w:jc w:val="right"/>
        <w:rPr>
          <w:b w:val="1"/>
          <w:sz w:val="44"/>
          <w:szCs w:val="44"/>
        </w:rPr>
      </w:pPr>
      <w:r w:rsidDel="00000000" w:rsidR="00000000" w:rsidRPr="00000000">
        <w:rPr>
          <w:b w:val="1"/>
          <w:sz w:val="44"/>
          <w:szCs w:val="44"/>
          <w:rtl w:val="0"/>
        </w:rPr>
        <w:t xml:space="preserve">18311A12J8      Rahul Teja B</w:t>
      </w:r>
    </w:p>
    <w:p w:rsidR="00000000" w:rsidDel="00000000" w:rsidP="00000000" w:rsidRDefault="00000000" w:rsidRPr="00000000" w14:paraId="00000010">
      <w:pPr>
        <w:spacing w:line="480" w:lineRule="auto"/>
        <w:ind w:left="5760" w:firstLine="0"/>
        <w:jc w:val="right"/>
        <w:rPr>
          <w:b w:val="1"/>
          <w:sz w:val="44"/>
          <w:szCs w:val="44"/>
        </w:rPr>
      </w:pPr>
      <w:r w:rsidDel="00000000" w:rsidR="00000000" w:rsidRPr="00000000">
        <w:rPr>
          <w:b w:val="1"/>
          <w:sz w:val="44"/>
          <w:szCs w:val="44"/>
          <w:rtl w:val="0"/>
        </w:rPr>
        <w:t xml:space="preserve">IT-D</w:t>
      </w:r>
    </w:p>
    <w:p w:rsidR="00000000" w:rsidDel="00000000" w:rsidP="00000000" w:rsidRDefault="00000000" w:rsidRPr="00000000" w14:paraId="00000011">
      <w:pPr>
        <w:spacing w:line="480" w:lineRule="auto"/>
        <w:ind w:left="4320" w:firstLine="720"/>
        <w:rPr>
          <w:b w:val="1"/>
          <w:sz w:val="44"/>
          <w:szCs w:val="44"/>
        </w:rPr>
      </w:pPr>
      <w:r w:rsidDel="00000000" w:rsidR="00000000" w:rsidRPr="00000000">
        <w:rPr>
          <w:b w:val="1"/>
          <w:sz w:val="44"/>
          <w:szCs w:val="44"/>
          <w:rtl w:val="0"/>
        </w:rPr>
        <w:t xml:space="preserve">Name of the Incharge</w:t>
      </w:r>
    </w:p>
    <w:p w:rsidR="00000000" w:rsidDel="00000000" w:rsidP="00000000" w:rsidRDefault="00000000" w:rsidRPr="00000000" w14:paraId="00000012">
      <w:pPr>
        <w:spacing w:line="480" w:lineRule="auto"/>
        <w:jc w:val="center"/>
        <w:rPr>
          <w:b w:val="1"/>
          <w:sz w:val="44"/>
          <w:szCs w:val="44"/>
        </w:rPr>
      </w:pPr>
      <w:r w:rsidDel="00000000" w:rsidR="00000000" w:rsidRPr="00000000">
        <w:rPr>
          <w:rtl w:val="0"/>
        </w:rPr>
      </w:r>
    </w:p>
    <w:p w:rsidR="00000000" w:rsidDel="00000000" w:rsidP="00000000" w:rsidRDefault="00000000" w:rsidRPr="00000000" w14:paraId="00000013">
      <w:pPr>
        <w:spacing w:line="480" w:lineRule="auto"/>
        <w:jc w:val="center"/>
        <w:rPr>
          <w:b w:val="1"/>
          <w:sz w:val="44"/>
          <w:szCs w:val="44"/>
        </w:rPr>
      </w:pPr>
      <w:r w:rsidDel="00000000" w:rsidR="00000000" w:rsidRPr="00000000">
        <w:rPr>
          <w:b w:val="1"/>
          <w:sz w:val="44"/>
          <w:szCs w:val="44"/>
          <w:rtl w:val="0"/>
        </w:rPr>
        <w:t xml:space="preserve">Caesar Cipher in Cryptography</w:t>
      </w:r>
    </w:p>
    <w:p w:rsidR="00000000" w:rsidDel="00000000" w:rsidP="00000000" w:rsidRDefault="00000000" w:rsidRPr="00000000" w14:paraId="00000014">
      <w:pPr>
        <w:spacing w:line="480" w:lineRule="auto"/>
        <w:ind w:left="1440" w:firstLine="720"/>
        <w:rPr>
          <w:b w:val="1"/>
          <w:sz w:val="44"/>
          <w:szCs w:val="44"/>
        </w:rPr>
      </w:pPr>
      <w:r w:rsidDel="00000000" w:rsidR="00000000" w:rsidRPr="00000000">
        <w:rPr>
          <w:rtl w:val="0"/>
        </w:rPr>
      </w:r>
    </w:p>
    <w:p w:rsidR="00000000" w:rsidDel="00000000" w:rsidP="00000000" w:rsidRDefault="00000000" w:rsidRPr="00000000" w14:paraId="00000015">
      <w:pPr>
        <w:spacing w:line="480" w:lineRule="auto"/>
        <w:ind w:left="2160" w:firstLine="720"/>
        <w:rPr>
          <w:b w:val="1"/>
          <w:sz w:val="44"/>
          <w:szCs w:val="44"/>
        </w:rPr>
      </w:pPr>
      <w:r w:rsidDel="00000000" w:rsidR="00000000" w:rsidRPr="00000000">
        <w:rPr>
          <w:b w:val="1"/>
          <w:sz w:val="44"/>
          <w:szCs w:val="44"/>
          <w:rtl w:val="0"/>
        </w:rPr>
        <w:t xml:space="preserve">Abstract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333333"/>
          <w:sz w:val="23"/>
          <w:szCs w:val="23"/>
          <w:highlight w:val="white"/>
          <w:rtl w:val="0"/>
        </w:rPr>
        <w:t xml:space="preserve">The Caesar Cipher algorithm for cryptography is one of the oldest algorithms. Now much newer algorithms have arrived that are much more secure, however in terms of speed of execution Caesar cipher algorithm is still the fastest owing to its simplicity. However the algorithm is extremely easy to crack. This is because in this algorithm each character of a message is always replaced by the same fixed character that has been predetermined. To improve the algorithm and enhance it's security feature, a few changes can be added. This paper proposes an enhancement to the existing algorithm by making use first of a simple Diffie-Hellman key exchange scenario to obtain a secret key and later using simple mathematics to ensure the encryption of data is much more safer. Once a private shared key is obtained by making use of the Diffie-Hellman method, the key is subject to the mod operation with 26 to obtain a value less than or equal to 26, then the current character is taken and to this the key value obtained is added to obtain a new character. For any character in the `x' position the key is simply first multiplied with `x' and then mod is done to obtain the encrypted character. So 2nd character of the message is multiplied with 2, third character with 3 and so on. This enhances the security and also does not increase the time of execution by a large margin.</w:t>
      </w: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t xml:space="preserve">18311A12J8</w:t>
      </w:r>
    </w:p>
    <w:p w:rsidR="00000000" w:rsidDel="00000000" w:rsidP="00000000" w:rsidRDefault="00000000" w:rsidRPr="00000000" w14:paraId="00000020">
      <w:pPr>
        <w:spacing w:line="480" w:lineRule="auto"/>
        <w:rPr/>
      </w:pPr>
      <w:r w:rsidDel="00000000" w:rsidR="00000000" w:rsidRPr="00000000">
        <w:rPr>
          <w:rtl w:val="0"/>
        </w:rPr>
        <w:t xml:space="preserve">RAHUL TEJA B</w:t>
        <w:tab/>
        <w:tab/>
        <w:tab/>
        <w:tab/>
        <w:tab/>
        <w:tab/>
        <w:tab/>
        <w:tab/>
        <w:t xml:space="preserve"> </w:t>
      </w:r>
    </w:p>
    <w:p w:rsidR="00000000" w:rsidDel="00000000" w:rsidP="00000000" w:rsidRDefault="00000000" w:rsidRPr="00000000" w14:paraId="00000021">
      <w:pPr>
        <w:spacing w:line="480" w:lineRule="auto"/>
        <w:rPr>
          <w:b w:val="1"/>
          <w:sz w:val="44"/>
          <w:szCs w:val="44"/>
        </w:rPr>
      </w:pPr>
      <w:r w:rsidDel="00000000" w:rsidR="00000000" w:rsidRPr="00000000">
        <w:rPr>
          <w:b w:val="1"/>
          <w:sz w:val="44"/>
          <w:szCs w:val="44"/>
          <w:rtl w:val="0"/>
        </w:rPr>
        <w:t xml:space="preserve">Introduction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104" w:before="0" w:line="240" w:lineRule="auto"/>
        <w:ind w:left="0" w:right="0" w:firstLine="0"/>
        <w:jc w:val="both"/>
        <w:rPr>
          <w:rFonts w:ascii="Arial" w:cs="Arial" w:eastAsia="Arial" w:hAnsi="Arial"/>
          <w:color w:val="40424e"/>
          <w:sz w:val="23"/>
          <w:szCs w:val="23"/>
          <w:highlight w:val="white"/>
        </w:rPr>
      </w:pPr>
      <w:r w:rsidDel="00000000" w:rsidR="00000000" w:rsidRPr="00000000">
        <w:rPr>
          <w:rFonts w:ascii="Arial" w:cs="Arial" w:eastAsia="Arial" w:hAnsi="Arial"/>
          <w:color w:val="40424e"/>
          <w:sz w:val="23"/>
          <w:szCs w:val="23"/>
          <w:highlight w:val="white"/>
          <w:rtl w:val="0"/>
        </w:rPr>
        <w:t xml:space="preserve">The Caesar Cipher technique is one of the earliest and simplest method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104" w:before="0" w:line="240" w:lineRule="auto"/>
        <w:ind w:left="0" w:right="0" w:firstLine="0"/>
        <w:jc w:val="both"/>
        <w:rPr>
          <w:rFonts w:ascii="Arial" w:cs="Arial" w:eastAsia="Arial" w:hAnsi="Arial"/>
          <w:color w:val="40424e"/>
          <w:sz w:val="23"/>
          <w:szCs w:val="23"/>
          <w:highlight w:val="white"/>
        </w:rPr>
      </w:pPr>
      <w:r w:rsidDel="00000000" w:rsidR="00000000" w:rsidRPr="00000000">
        <w:rPr>
          <w:rFonts w:ascii="Arial" w:cs="Arial" w:eastAsia="Arial" w:hAnsi="Arial"/>
          <w:color w:val="40424e"/>
          <w:sz w:val="23"/>
          <w:szCs w:val="23"/>
          <w:highlight w:val="white"/>
          <w:rtl w:val="0"/>
        </w:rPr>
        <w:t xml:space="preserve">Thus to cipher a given text we need an integer value, known as shift which indicates the number of position each letter of the text has been moved down.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104" w:before="0" w:line="240" w:lineRule="auto"/>
        <w:ind w:left="0" w:right="0" w:firstLine="0"/>
        <w:jc w:val="both"/>
        <w:rPr>
          <w:sz w:val="23"/>
          <w:szCs w:val="23"/>
        </w:rPr>
      </w:pPr>
      <w:r w:rsidDel="00000000" w:rsidR="00000000" w:rsidRPr="00000000">
        <w:rPr>
          <w:rFonts w:ascii="Arial" w:cs="Arial" w:eastAsia="Arial" w:hAnsi="Arial"/>
          <w:color w:val="40424e"/>
          <w:sz w:val="23"/>
          <w:szCs w:val="23"/>
          <w:highlight w:val="white"/>
          <w:rtl w:val="0"/>
        </w:rPr>
        <w:t xml:space="preserve">The encryption can be represented using modular arithmetic by first transforming the letters into numbers, according to the scheme, A = 0, B = 1,…, Z = 25. Encryption of a letter by a shift n can be described mathematically as.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10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104"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Program</w:t>
      </w:r>
    </w:p>
    <w:p w:rsidR="00000000" w:rsidDel="00000000" w:rsidP="00000000" w:rsidRDefault="00000000" w:rsidRPr="00000000" w14:paraId="00000027">
      <w:pPr>
        <w:spacing w:line="480" w:lineRule="auto"/>
        <w:rPr/>
      </w:pPr>
      <w:r w:rsidDel="00000000" w:rsidR="00000000" w:rsidRPr="00000000">
        <w:rPr>
          <w:rtl w:val="0"/>
        </w:rPr>
        <w:t xml:space="preserve">#A python program to illustrate Caesar Cipher Technique </w:t>
      </w:r>
    </w:p>
    <w:p w:rsidR="00000000" w:rsidDel="00000000" w:rsidP="00000000" w:rsidRDefault="00000000" w:rsidRPr="00000000" w14:paraId="00000028">
      <w:pPr>
        <w:spacing w:line="480" w:lineRule="auto"/>
        <w:rPr/>
      </w:pPr>
      <w:r w:rsidDel="00000000" w:rsidR="00000000" w:rsidRPr="00000000">
        <w:rPr>
          <w:rtl w:val="0"/>
        </w:rPr>
        <w:t xml:space="preserve">def encrypt(text,s): </w:t>
      </w:r>
    </w:p>
    <w:p w:rsidR="00000000" w:rsidDel="00000000" w:rsidP="00000000" w:rsidRDefault="00000000" w:rsidRPr="00000000" w14:paraId="00000029">
      <w:pPr>
        <w:spacing w:line="480" w:lineRule="auto"/>
        <w:rPr/>
      </w:pPr>
      <w:r w:rsidDel="00000000" w:rsidR="00000000" w:rsidRPr="00000000">
        <w:rPr>
          <w:rtl w:val="0"/>
        </w:rPr>
        <w:tab/>
        <w:t xml:space="preserve">result = "" </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tab/>
        <w:t xml:space="preserve"># traverse text </w:t>
      </w:r>
    </w:p>
    <w:p w:rsidR="00000000" w:rsidDel="00000000" w:rsidP="00000000" w:rsidRDefault="00000000" w:rsidRPr="00000000" w14:paraId="0000002C">
      <w:pPr>
        <w:spacing w:line="480" w:lineRule="auto"/>
        <w:rPr/>
      </w:pPr>
      <w:r w:rsidDel="00000000" w:rsidR="00000000" w:rsidRPr="00000000">
        <w:rPr>
          <w:rtl w:val="0"/>
        </w:rPr>
        <w:tab/>
        <w:t xml:space="preserve">for i in range(len(text)): </w:t>
      </w:r>
    </w:p>
    <w:p w:rsidR="00000000" w:rsidDel="00000000" w:rsidP="00000000" w:rsidRDefault="00000000" w:rsidRPr="00000000" w14:paraId="0000002D">
      <w:pPr>
        <w:spacing w:line="480" w:lineRule="auto"/>
        <w:rPr/>
      </w:pPr>
      <w:r w:rsidDel="00000000" w:rsidR="00000000" w:rsidRPr="00000000">
        <w:rPr>
          <w:rtl w:val="0"/>
        </w:rPr>
        <w:tab/>
        <w:tab/>
        <w:t xml:space="preserve">char = text[i] </w:t>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tab/>
        <w:tab/>
        <w:t xml:space="preserve"># Encrypt uppercase characters </w:t>
      </w:r>
    </w:p>
    <w:p w:rsidR="00000000" w:rsidDel="00000000" w:rsidP="00000000" w:rsidRDefault="00000000" w:rsidRPr="00000000" w14:paraId="00000030">
      <w:pPr>
        <w:spacing w:line="480" w:lineRule="auto"/>
        <w:rPr/>
      </w:pPr>
      <w:r w:rsidDel="00000000" w:rsidR="00000000" w:rsidRPr="00000000">
        <w:rPr>
          <w:rtl w:val="0"/>
        </w:rPr>
        <w:tab/>
        <w:tab/>
        <w:t xml:space="preserve">if (char.isupper()): </w:t>
      </w:r>
    </w:p>
    <w:p w:rsidR="00000000" w:rsidDel="00000000" w:rsidP="00000000" w:rsidRDefault="00000000" w:rsidRPr="00000000" w14:paraId="00000031">
      <w:pPr>
        <w:spacing w:line="480" w:lineRule="auto"/>
        <w:rPr/>
      </w:pPr>
      <w:r w:rsidDel="00000000" w:rsidR="00000000" w:rsidRPr="00000000">
        <w:rPr>
          <w:rtl w:val="0"/>
        </w:rPr>
        <w:tab/>
        <w:tab/>
        <w:tab/>
        <w:t xml:space="preserve">result += chr((ord(char) + s-65) % 26 + 65) </w:t>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tab/>
        <w:tab/>
        <w:t xml:space="preserve"># Encrypt lowercase characters </w:t>
      </w:r>
    </w:p>
    <w:p w:rsidR="00000000" w:rsidDel="00000000" w:rsidP="00000000" w:rsidRDefault="00000000" w:rsidRPr="00000000" w14:paraId="00000034">
      <w:pPr>
        <w:spacing w:line="480" w:lineRule="auto"/>
        <w:rPr/>
      </w:pPr>
      <w:r w:rsidDel="00000000" w:rsidR="00000000" w:rsidRPr="00000000">
        <w:rPr>
          <w:rtl w:val="0"/>
        </w:rPr>
        <w:tab/>
        <w:tab/>
        <w:t xml:space="preserve">else: </w:t>
      </w:r>
    </w:p>
    <w:p w:rsidR="00000000" w:rsidDel="00000000" w:rsidP="00000000" w:rsidRDefault="00000000" w:rsidRPr="00000000" w14:paraId="00000035">
      <w:pPr>
        <w:spacing w:line="480" w:lineRule="auto"/>
        <w:rPr/>
      </w:pPr>
      <w:r w:rsidDel="00000000" w:rsidR="00000000" w:rsidRPr="00000000">
        <w:rPr>
          <w:rtl w:val="0"/>
        </w:rPr>
        <w:tab/>
        <w:tab/>
        <w:tab/>
        <w:t xml:space="preserve">result += chr((ord(char) + s - 97) % 26 + 97) </w:t>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tab/>
        <w:t xml:space="preserve">return result </w:t>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t xml:space="preserve">#check the above function </w:t>
      </w:r>
    </w:p>
    <w:p w:rsidR="00000000" w:rsidDel="00000000" w:rsidP="00000000" w:rsidRDefault="00000000" w:rsidRPr="00000000" w14:paraId="0000003A">
      <w:pPr>
        <w:spacing w:line="480" w:lineRule="auto"/>
        <w:rPr/>
      </w:pPr>
      <w:r w:rsidDel="00000000" w:rsidR="00000000" w:rsidRPr="00000000">
        <w:rPr>
          <w:rtl w:val="0"/>
        </w:rPr>
        <w:t xml:space="preserve">text = "ATTACKATONCE"</w:t>
      </w:r>
    </w:p>
    <w:p w:rsidR="00000000" w:rsidDel="00000000" w:rsidP="00000000" w:rsidRDefault="00000000" w:rsidRPr="00000000" w14:paraId="0000003B">
      <w:pPr>
        <w:spacing w:line="480" w:lineRule="auto"/>
        <w:rPr/>
      </w:pPr>
      <w:r w:rsidDel="00000000" w:rsidR="00000000" w:rsidRPr="00000000">
        <w:rPr>
          <w:rtl w:val="0"/>
        </w:rPr>
        <w:t xml:space="preserve">s = 4</w:t>
      </w:r>
    </w:p>
    <w:p w:rsidR="00000000" w:rsidDel="00000000" w:rsidP="00000000" w:rsidRDefault="00000000" w:rsidRPr="00000000" w14:paraId="0000003C">
      <w:pPr>
        <w:spacing w:line="480" w:lineRule="auto"/>
        <w:rPr/>
      </w:pPr>
      <w:r w:rsidDel="00000000" w:rsidR="00000000" w:rsidRPr="00000000">
        <w:rPr>
          <w:rtl w:val="0"/>
        </w:rPr>
        <w:t xml:space="preserve">print "Text : " + text </w:t>
      </w:r>
    </w:p>
    <w:p w:rsidR="00000000" w:rsidDel="00000000" w:rsidP="00000000" w:rsidRDefault="00000000" w:rsidRPr="00000000" w14:paraId="0000003D">
      <w:pPr>
        <w:spacing w:line="480" w:lineRule="auto"/>
        <w:rPr/>
      </w:pPr>
      <w:r w:rsidDel="00000000" w:rsidR="00000000" w:rsidRPr="00000000">
        <w:rPr>
          <w:rtl w:val="0"/>
        </w:rPr>
        <w:t xml:space="preserve">print "Shift : " + str(s) </w:t>
      </w:r>
    </w:p>
    <w:p w:rsidR="00000000" w:rsidDel="00000000" w:rsidP="00000000" w:rsidRDefault="00000000" w:rsidRPr="00000000" w14:paraId="0000003E">
      <w:pPr>
        <w:spacing w:line="480" w:lineRule="auto"/>
        <w:rPr/>
      </w:pPr>
      <w:r w:rsidDel="00000000" w:rsidR="00000000" w:rsidRPr="00000000">
        <w:rPr>
          <w:rtl w:val="0"/>
        </w:rPr>
        <w:t xml:space="preserve">print "Cipher: " + encrypt(text,s) </w:t>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tl w:val="0"/>
        </w:rPr>
      </w:r>
    </w:p>
    <w:p w:rsidR="00000000" w:rsidDel="00000000" w:rsidP="00000000" w:rsidRDefault="00000000" w:rsidRPr="00000000" w14:paraId="00000042">
      <w:pPr>
        <w:spacing w:line="480" w:lineRule="auto"/>
        <w:rPr>
          <w:b w:val="1"/>
          <w:sz w:val="44"/>
          <w:szCs w:val="44"/>
        </w:rPr>
      </w:pPr>
      <w:r w:rsidDel="00000000" w:rsidR="00000000" w:rsidRPr="00000000">
        <w:rPr>
          <w:rtl w:val="0"/>
        </w:rPr>
      </w:r>
    </w:p>
    <w:p w:rsidR="00000000" w:rsidDel="00000000" w:rsidP="00000000" w:rsidRDefault="00000000" w:rsidRPr="00000000" w14:paraId="00000043">
      <w:pPr>
        <w:spacing w:line="480" w:lineRule="auto"/>
        <w:rPr>
          <w:b w:val="1"/>
          <w:sz w:val="44"/>
          <w:szCs w:val="44"/>
        </w:rPr>
      </w:pPr>
      <w:r w:rsidDel="00000000" w:rsidR="00000000" w:rsidRPr="00000000">
        <w:rPr>
          <w:rtl w:val="0"/>
        </w:rPr>
      </w:r>
    </w:p>
    <w:p w:rsidR="00000000" w:rsidDel="00000000" w:rsidP="00000000" w:rsidRDefault="00000000" w:rsidRPr="00000000" w14:paraId="00000044">
      <w:pPr>
        <w:spacing w:line="480" w:lineRule="auto"/>
        <w:rPr>
          <w:b w:val="1"/>
          <w:sz w:val="44"/>
          <w:szCs w:val="44"/>
        </w:rPr>
      </w:pPr>
      <w:r w:rsidDel="00000000" w:rsidR="00000000" w:rsidRPr="00000000">
        <w:rPr>
          <w:rtl w:val="0"/>
        </w:rPr>
      </w:r>
    </w:p>
    <w:p w:rsidR="00000000" w:rsidDel="00000000" w:rsidP="00000000" w:rsidRDefault="00000000" w:rsidRPr="00000000" w14:paraId="00000045">
      <w:pPr>
        <w:spacing w:line="480" w:lineRule="auto"/>
        <w:rPr>
          <w:b w:val="1"/>
          <w:sz w:val="44"/>
          <w:szCs w:val="44"/>
        </w:rPr>
      </w:pPr>
      <w:r w:rsidDel="00000000" w:rsidR="00000000" w:rsidRPr="00000000">
        <w:rPr>
          <w:rtl w:val="0"/>
        </w:rPr>
      </w:r>
    </w:p>
    <w:p w:rsidR="00000000" w:rsidDel="00000000" w:rsidP="00000000" w:rsidRDefault="00000000" w:rsidRPr="00000000" w14:paraId="00000046">
      <w:pPr>
        <w:spacing w:line="480" w:lineRule="auto"/>
        <w:rPr>
          <w:b w:val="1"/>
          <w:sz w:val="44"/>
          <w:szCs w:val="44"/>
        </w:rPr>
      </w:pPr>
      <w:r w:rsidDel="00000000" w:rsidR="00000000" w:rsidRPr="00000000">
        <w:rPr>
          <w:rtl w:val="0"/>
        </w:rPr>
      </w:r>
    </w:p>
    <w:p w:rsidR="00000000" w:rsidDel="00000000" w:rsidP="00000000" w:rsidRDefault="00000000" w:rsidRPr="00000000" w14:paraId="00000047">
      <w:pPr>
        <w:spacing w:line="480" w:lineRule="auto"/>
        <w:rPr>
          <w:b w:val="1"/>
          <w:sz w:val="44"/>
          <w:szCs w:val="44"/>
        </w:rPr>
      </w:pPr>
      <w:r w:rsidDel="00000000" w:rsidR="00000000" w:rsidRPr="00000000">
        <w:rPr>
          <w:rtl w:val="0"/>
        </w:rPr>
      </w:r>
    </w:p>
    <w:p w:rsidR="00000000" w:rsidDel="00000000" w:rsidP="00000000" w:rsidRDefault="00000000" w:rsidRPr="00000000" w14:paraId="00000048">
      <w:pPr>
        <w:spacing w:line="480" w:lineRule="auto"/>
        <w:rPr>
          <w:b w:val="1"/>
          <w:sz w:val="44"/>
          <w:szCs w:val="44"/>
        </w:rPr>
      </w:pPr>
      <w:r w:rsidDel="00000000" w:rsidR="00000000" w:rsidRPr="00000000">
        <w:rPr>
          <w:b w:val="1"/>
          <w:sz w:val="44"/>
          <w:szCs w:val="44"/>
          <w:rtl w:val="0"/>
        </w:rPr>
        <w:t xml:space="preserve">OUTPUT</w:t>
      </w:r>
    </w:p>
    <w:p w:rsidR="00000000" w:rsidDel="00000000" w:rsidP="00000000" w:rsidRDefault="00000000" w:rsidRPr="00000000" w14:paraId="00000049">
      <w:pPr>
        <w:spacing w:line="480" w:lineRule="auto"/>
        <w:rPr>
          <w:b w:val="1"/>
          <w:sz w:val="44"/>
          <w:szCs w:val="44"/>
        </w:rPr>
      </w:pPr>
      <w:r w:rsidDel="00000000" w:rsidR="00000000" w:rsidRPr="00000000">
        <w:rPr>
          <w:b w:val="1"/>
          <w:sz w:val="44"/>
          <w:szCs w:val="44"/>
        </w:rPr>
        <w:drawing>
          <wp:inline distB="114300" distT="114300" distL="114300" distR="114300">
            <wp:extent cx="5943600" cy="3733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rPr>
          <w:b w:val="1"/>
          <w:sz w:val="44"/>
          <w:szCs w:val="4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