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URL SHORTENER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1) API :  User Registration</w:t>
        <w:br w:type="textWrapping"/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/api/auth/register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Not required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Creates a new user account and returns a JWT token after successful registration.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Request Body: </w:t>
      </w:r>
    </w:p>
    <w:p w:rsidR="00000000" w:rsidDel="00000000" w:rsidP="00000000" w:rsidRDefault="00000000" w:rsidRPr="00000000" w14:paraId="0000000D">
      <w:pPr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  <w:br w:type="textWrapping"/>
        <w:t xml:space="preserve">  "email": "user@example.com",</w:t>
        <w:br w:type="textWrapping"/>
        <w:t xml:space="preserve">  "password": "Password123!"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0F">
      <w:pPr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  <w:br w:type="textWrapping"/>
        <w:t xml:space="preserve">  "token": "&lt;JWT_TOKEN&gt;"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Swagger Screenshot:</w:t>
      </w:r>
      <w:r w:rsidDel="00000000" w:rsidR="00000000" w:rsidRPr="00000000">
        <w:rPr>
          <w:rtl w:val="0"/>
        </w:rPr>
        <w:br w:type="textWrapping"/>
        <w:t xml:space="preserve">i). Request Body Screenshot: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30936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ii). Response Body Screenshot: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309360" cy="332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2) API : User Login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/api/auth/login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Authenticates an existing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user and returns a JWT token.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018">
      <w:pPr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  <w:br w:type="textWrapping"/>
        <w:t xml:space="preserve">  "email": "user@example.com",</w:t>
        <w:br w:type="textWrapping"/>
        <w:t xml:space="preserve">  "password": "Password123!"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1A">
      <w:pPr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  <w:br w:type="textWrapping"/>
        <w:t xml:space="preserve">  "token": "&lt;JWT_TOKEN&gt;"</w:t>
        <w:br w:type="textWrapping"/>
        <w:t xml:space="preserve">}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Swagger Screenshot:</w:t>
      </w:r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i). Request Body Screenshot: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</w:rPr>
        <w:drawing>
          <wp:inline distB="114300" distT="114300" distL="114300" distR="114300">
            <wp:extent cx="6309360" cy="3352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ii). Response Body Screenshot: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</w:rPr>
        <w:drawing>
          <wp:inline distB="114300" distT="114300" distL="114300" distR="114300">
            <wp:extent cx="6309360" cy="3327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3) API : Create Short URL</w:t>
        <w:br w:type="textWrapping"/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/api/urls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Creates a short URL for an authenticated user and generates a unique short code.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023">
      <w:pPr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  <w:br w:type="textWrapping"/>
        <w:t xml:space="preserve">  "url": "https://example.com",</w:t>
        <w:br w:type="textWrapping"/>
        <w:t xml:space="preserve">  "expiresAt": "2026-12-22T23:17:237Z"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25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26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"id": 4,</w:t>
      </w:r>
    </w:p>
    <w:p w:rsidR="00000000" w:rsidDel="00000000" w:rsidP="00000000" w:rsidRDefault="00000000" w:rsidRPr="00000000" w14:paraId="00000027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"originalUrl": "https://example.com",</w:t>
      </w:r>
    </w:p>
    <w:p w:rsidR="00000000" w:rsidDel="00000000" w:rsidP="00000000" w:rsidRDefault="00000000" w:rsidRPr="00000000" w14:paraId="00000028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"shortCode": "O5w8EM",</w:t>
      </w:r>
    </w:p>
    <w:p w:rsidR="00000000" w:rsidDel="00000000" w:rsidP="00000000" w:rsidRDefault="00000000" w:rsidRPr="00000000" w14:paraId="00000029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"createdAt": "2026-08-18T23:19:21.463549Z",</w:t>
      </w:r>
    </w:p>
    <w:p w:rsidR="00000000" w:rsidDel="00000000" w:rsidP="00000000" w:rsidRDefault="00000000" w:rsidRPr="00000000" w14:paraId="0000002A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"expiresAt": "2026-08-22T23:17:30.237Z",</w:t>
      </w:r>
    </w:p>
    <w:p w:rsidR="00000000" w:rsidDel="00000000" w:rsidP="00000000" w:rsidRDefault="00000000" w:rsidRPr="00000000" w14:paraId="0000002B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"isActive": true,</w:t>
      </w:r>
    </w:p>
    <w:p w:rsidR="00000000" w:rsidDel="00000000" w:rsidP="00000000" w:rsidRDefault="00000000" w:rsidRPr="00000000" w14:paraId="0000002C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"clickCount": 0</w:t>
      </w:r>
    </w:p>
    <w:p w:rsidR="00000000" w:rsidDel="00000000" w:rsidP="00000000" w:rsidRDefault="00000000" w:rsidRPr="00000000" w14:paraId="0000002D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Swagger Screenshot:</w:t>
      </w:r>
      <w:r w:rsidDel="00000000" w:rsidR="00000000" w:rsidRPr="00000000">
        <w:rPr>
          <w:rtl w:val="0"/>
        </w:rPr>
        <w:br w:type="textWrapping"/>
        <w:br w:type="textWrapping"/>
        <w:t xml:space="preserve">i). Request Body Screenshot: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309360" cy="3314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ii). Response Body Screenshot: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309360" cy="3352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4) API : Get All Short URLs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/api/urls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Returns the authenticated user's short URLs with the implemented pagination, searching, and status-filtering functionality.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Request Body Parameters: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6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tblGridChange w:id="0">
          <w:tblGrid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pageSize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46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47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"items": [</w:t>
      </w:r>
    </w:p>
    <w:p w:rsidR="00000000" w:rsidDel="00000000" w:rsidP="00000000" w:rsidRDefault="00000000" w:rsidRPr="00000000" w14:paraId="00000048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    "id": 4,</w:t>
      </w:r>
    </w:p>
    <w:p w:rsidR="00000000" w:rsidDel="00000000" w:rsidP="00000000" w:rsidRDefault="00000000" w:rsidRPr="00000000" w14:paraId="0000004A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    "originalUrl": "https://example.com",</w:t>
      </w:r>
    </w:p>
    <w:p w:rsidR="00000000" w:rsidDel="00000000" w:rsidP="00000000" w:rsidRDefault="00000000" w:rsidRPr="00000000" w14:paraId="0000004B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    "shortCode": "O5w8EM",</w:t>
      </w:r>
    </w:p>
    <w:p w:rsidR="00000000" w:rsidDel="00000000" w:rsidP="00000000" w:rsidRDefault="00000000" w:rsidRPr="00000000" w14:paraId="0000004C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    "createdAt": "2026-08-18T23:19:21.463549",</w:t>
      </w:r>
    </w:p>
    <w:p w:rsidR="00000000" w:rsidDel="00000000" w:rsidP="00000000" w:rsidRDefault="00000000" w:rsidRPr="00000000" w14:paraId="0000004D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    "expiresAt": "2026-08-22T23:17:30.237",</w:t>
      </w:r>
    </w:p>
    <w:p w:rsidR="00000000" w:rsidDel="00000000" w:rsidP="00000000" w:rsidRDefault="00000000" w:rsidRPr="00000000" w14:paraId="0000004E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    "isActive": true</w:t>
      </w:r>
    </w:p>
    <w:p w:rsidR="00000000" w:rsidDel="00000000" w:rsidP="00000000" w:rsidRDefault="00000000" w:rsidRPr="00000000" w14:paraId="0000004F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051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"totalCount": 1,</w:t>
      </w:r>
    </w:p>
    <w:p w:rsidR="00000000" w:rsidDel="00000000" w:rsidP="00000000" w:rsidRDefault="00000000" w:rsidRPr="00000000" w14:paraId="00000052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"page": 1,</w:t>
      </w:r>
    </w:p>
    <w:p w:rsidR="00000000" w:rsidDel="00000000" w:rsidP="00000000" w:rsidRDefault="00000000" w:rsidRPr="00000000" w14:paraId="00000053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"pageSize": 10,</w:t>
      </w:r>
    </w:p>
    <w:p w:rsidR="00000000" w:rsidDel="00000000" w:rsidP="00000000" w:rsidRDefault="00000000" w:rsidRPr="00000000" w14:paraId="00000054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"totalPages": 1</w:t>
      </w:r>
    </w:p>
    <w:p w:rsidR="00000000" w:rsidDel="00000000" w:rsidP="00000000" w:rsidRDefault="00000000" w:rsidRPr="00000000" w14:paraId="00000055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Swagger Screenshots: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i). Request Body Screenshot</w:t>
        <w:br w:type="textWrapping"/>
      </w:r>
      <w:r w:rsidDel="00000000" w:rsidR="00000000" w:rsidRPr="00000000">
        <w:rPr/>
        <w:drawing>
          <wp:inline distB="114300" distT="114300" distL="114300" distR="114300">
            <wp:extent cx="6309360" cy="3340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ii). Response Body Screenshot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</w:rPr>
        <w:drawing>
          <wp:inline distB="114300" distT="114300" distL="114300" distR="114300">
            <wp:extent cx="6309360" cy="3365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5) API : Get Short URL Details</w:t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/api/urls/{id}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Returns details for a specific short URL belonging to the authenticated user.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Request Body Query Parameters:</w:t>
        <w:br w:type="textWrapping"/>
      </w:r>
    </w:p>
    <w:tbl>
      <w:tblPr>
        <w:tblStyle w:val="Table7"/>
        <w:tblW w:w="66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tblGridChange w:id="0">
          <w:tblGrid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64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5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"id": 4,</w:t>
      </w:r>
    </w:p>
    <w:p w:rsidR="00000000" w:rsidDel="00000000" w:rsidP="00000000" w:rsidRDefault="00000000" w:rsidRPr="00000000" w14:paraId="00000066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"originalUrl": "https://example.com",</w:t>
      </w:r>
    </w:p>
    <w:p w:rsidR="00000000" w:rsidDel="00000000" w:rsidP="00000000" w:rsidRDefault="00000000" w:rsidRPr="00000000" w14:paraId="00000067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"shortCode": "O5w8EM",</w:t>
      </w:r>
    </w:p>
    <w:p w:rsidR="00000000" w:rsidDel="00000000" w:rsidP="00000000" w:rsidRDefault="00000000" w:rsidRPr="00000000" w14:paraId="00000068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"createdAt": "2026-08-18T23:19:21.463549",</w:t>
      </w:r>
    </w:p>
    <w:p w:rsidR="00000000" w:rsidDel="00000000" w:rsidP="00000000" w:rsidRDefault="00000000" w:rsidRPr="00000000" w14:paraId="00000069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"expiresAt": "2026-08-22T23:17:30.237",</w:t>
      </w:r>
    </w:p>
    <w:p w:rsidR="00000000" w:rsidDel="00000000" w:rsidP="00000000" w:rsidRDefault="00000000" w:rsidRPr="00000000" w14:paraId="0000006A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"isActive": true,</w:t>
      </w:r>
    </w:p>
    <w:p w:rsidR="00000000" w:rsidDel="00000000" w:rsidP="00000000" w:rsidRDefault="00000000" w:rsidRPr="00000000" w14:paraId="0000006B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"clickCount": 0</w:t>
      </w:r>
    </w:p>
    <w:p w:rsidR="00000000" w:rsidDel="00000000" w:rsidP="00000000" w:rsidRDefault="00000000" w:rsidRPr="00000000" w14:paraId="0000006C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Swagger Screenshot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i). Request Body Screenshot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</w:rPr>
        <w:drawing>
          <wp:inline distB="114300" distT="114300" distL="114300" distR="114300">
            <wp:extent cx="6309360" cy="3352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br w:type="textWrapping"/>
        <w:br w:type="textWrapping"/>
        <w:t xml:space="preserve">ii). Response Body Screenshot 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</w:rPr>
        <w:drawing>
          <wp:inline distB="114300" distT="114300" distL="114300" distR="114300">
            <wp:extent cx="630936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6) API : Disable/Delete Short URL</w:t>
        <w:br w:type="textWrapping"/>
      </w:r>
    </w:p>
    <w:tbl>
      <w:tblPr>
        <w:tblStyle w:val="Table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/api/urls/{id}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Disables a short URL while preserving its database record and click history.</w:t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Request Body Query Parameters: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6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tblGridChange w:id="0">
          <w:tblGrid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7D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date: Tue,18 Aug 2026 23:54:15 GMT </w:t>
      </w:r>
    </w:p>
    <w:p w:rsidR="00000000" w:rsidDel="00000000" w:rsidP="00000000" w:rsidRDefault="00000000" w:rsidRPr="00000000" w14:paraId="0000007E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server: Microsoft-IIS/10.0 </w:t>
      </w:r>
    </w:p>
    <w:p w:rsidR="00000000" w:rsidDel="00000000" w:rsidP="00000000" w:rsidRDefault="00000000" w:rsidRPr="00000000" w14:paraId="0000007F">
      <w:pPr>
        <w:ind w:left="288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x-powered-by: ASP.NET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Swagger Screenshot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309360" cy="3365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7) API : Redirect to Original URL</w:t>
      </w:r>
    </w:p>
    <w:tbl>
      <w:tblPr>
        <w:tblStyle w:val="Table1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/{code}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Resolves a short code and redirects the client to the original URL. The implemented redirect uses HTTP 302 Found.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Request Body Query Parameters</w:t>
      </w:r>
    </w:p>
    <w:tbl>
      <w:tblPr>
        <w:tblStyle w:val="Table11"/>
        <w:tblW w:w="66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tblGridChange w:id="0">
          <w:tblGrid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O5w8EM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8F">
      <w:pPr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HTTP/1.1 302 Found</w:t>
        <w:br w:type="textWrapping"/>
        <w:t xml:space="preserve">Location: https://example.com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Swagger Screenshot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</w:rPr>
        <w:drawing>
          <wp:inline distB="114300" distT="114300" distL="114300" distR="114300">
            <wp:extent cx="6309360" cy="3352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b w:val="0"/>
          <w:bCs w:val="0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8) API : Get URL Statistics</w:t>
        <w:br w:type="textWrapping"/>
      </w:r>
    </w:p>
    <w:tbl>
      <w:tblPr>
        <w:tblStyle w:val="Table1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/api/urls/{id}/statistics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Returns statistics for a specific short URL using recorded Click records.</w:t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Request Body Query Parameters</w:t>
      </w:r>
    </w:p>
    <w:tbl>
      <w:tblPr>
        <w:tblStyle w:val="Table13"/>
        <w:tblW w:w="66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tblGridChange w:id="0">
          <w:tblGrid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9F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A0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"totalClicks": 1,</w:t>
      </w:r>
    </w:p>
    <w:p w:rsidR="00000000" w:rsidDel="00000000" w:rsidP="00000000" w:rsidRDefault="00000000" w:rsidRPr="00000000" w14:paraId="000000A1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"clicksToday": 1,</w:t>
      </w:r>
    </w:p>
    <w:p w:rsidR="00000000" w:rsidDel="00000000" w:rsidP="00000000" w:rsidRDefault="00000000" w:rsidRPr="00000000" w14:paraId="000000A2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"clicksLast7Days": 1,</w:t>
      </w:r>
    </w:p>
    <w:p w:rsidR="00000000" w:rsidDel="00000000" w:rsidP="00000000" w:rsidRDefault="00000000" w:rsidRPr="00000000" w14:paraId="000000A3">
      <w:pPr>
        <w:ind w:left="288" w:firstLine="0"/>
        <w:rPr>
          <w:rFonts w:ascii="Times New Roman" w:cs="Times New Roman" w:eastAsia="Times New Roman" w:hAnsi="Times New Roman"/>
          <w:sz w:val="24"/>
          <w:szCs w:val="24"/>
          <w:shd w:fill="fafa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  "createdAt": "2026-08-18T23:19:21.463549"</w:t>
      </w:r>
    </w:p>
    <w:p w:rsidR="00000000" w:rsidDel="00000000" w:rsidP="00000000" w:rsidRDefault="00000000" w:rsidRPr="00000000" w14:paraId="000000A4">
      <w:pPr>
        <w:ind w:left="28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afafa" w:val="clear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Swagger Screenshot: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i). Request Body Screenshot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309360" cy="3352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ii). Response Body Screenshot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</w:rPr>
        <w:drawing>
          <wp:inline distB="114300" distT="114300" distL="114300" distR="114300">
            <wp:extent cx="6309360" cy="3352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2.png"/><Relationship Id="rId18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