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B711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52"/>
          <w:szCs w:val="52"/>
          <w:lang w:val="en"/>
          <w14:ligatures w14:val="none"/>
        </w:rPr>
      </w:pPr>
      <w:r w:rsidRPr="00BA4A27">
        <w:rPr>
          <w:rFonts w:ascii="Arial" w:eastAsia="Times New Roman" w:hAnsi="Arial" w:cs="Arial"/>
          <w:b/>
          <w:kern w:val="0"/>
          <w:sz w:val="48"/>
          <w:szCs w:val="48"/>
          <w:lang w:val="en"/>
          <w14:ligatures w14:val="none"/>
        </w:rPr>
        <w:t>Thokala Rahul</w:t>
      </w:r>
    </w:p>
    <w:p w14:paraId="0460CB70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>Kronos Data Integration Specialist</w:t>
      </w:r>
    </w:p>
    <w:p w14:paraId="10694D60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>TNGO's colony, Gachibowli, Hyderabad, India, 500032</w:t>
      </w:r>
    </w:p>
    <w:p w14:paraId="32CA0C81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>9550552353</w:t>
      </w:r>
    </w:p>
    <w:p w14:paraId="0C4E8649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  <w:hyperlink r:id="rId5">
        <w:r w:rsidRPr="00BA4A27">
          <w:rPr>
            <w:rFonts w:ascii="Arial" w:eastAsia="Times New Roman" w:hAnsi="Arial" w:cs="Arial"/>
            <w:color w:val="1155CC"/>
            <w:kern w:val="0"/>
            <w:u w:val="single"/>
            <w:lang w:val="en"/>
            <w14:ligatures w14:val="none"/>
          </w:rPr>
          <w:t>rahulthokala27@gmail.com</w:t>
        </w:r>
      </w:hyperlink>
    </w:p>
    <w:p w14:paraId="3B8254B1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</w:p>
    <w:p w14:paraId="11F7F0A8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32"/>
          <w:szCs w:val="32"/>
          <w:lang w:val="en"/>
          <w14:ligatures w14:val="none"/>
        </w:rPr>
      </w:pPr>
      <w:r w:rsidRPr="00BA4A27">
        <w:rPr>
          <w:rFonts w:ascii="Arial" w:eastAsia="Times New Roman" w:hAnsi="Arial" w:cs="Arial"/>
          <w:b/>
          <w:kern w:val="0"/>
          <w:sz w:val="28"/>
          <w:szCs w:val="28"/>
          <w:lang w:val="en"/>
          <w14:ligatures w14:val="none"/>
        </w:rPr>
        <w:t>Professional Experience</w:t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pict w14:anchorId="370BE016">
          <v:rect id="_x0000_i1025" style="width:0;height:1.5pt" o:hralign="center" o:hrstd="t" o:hr="t" fillcolor="#a0a0a0" stroked="f"/>
        </w:pict>
      </w:r>
    </w:p>
    <w:p w14:paraId="6FD81526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Experienced Workforce Dimensions and Kronos Data Integration Specialist with 3 years of hands-on experience in implementing and customizing Workforce Dimensions and Kronos solutions. Dedicated to delivering high-quality implementations that align with client needs and drive efficiency and productivity. Skilled in troubleshooting in both WFC and WFD, time and attendance, pay policies, </w:t>
      </w:r>
      <w:proofErr w:type="gramStart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accrual</w:t>
      </w:r>
      <w:proofErr w:type="gramEnd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 and SQL queries. </w:t>
      </w:r>
    </w:p>
    <w:p w14:paraId="4FB054E1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</w:p>
    <w:p w14:paraId="3AB5222A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28"/>
          <w:szCs w:val="28"/>
          <w:lang w:val="en"/>
          <w14:ligatures w14:val="none"/>
        </w:rPr>
      </w:pPr>
      <w:r w:rsidRPr="00BA4A27">
        <w:rPr>
          <w:rFonts w:ascii="Arial" w:eastAsia="Times New Roman" w:hAnsi="Arial" w:cs="Arial"/>
          <w:b/>
          <w:kern w:val="0"/>
          <w:sz w:val="28"/>
          <w:szCs w:val="28"/>
          <w:lang w:val="en"/>
          <w14:ligatures w14:val="none"/>
        </w:rPr>
        <w:t>Employment History</w:t>
      </w:r>
    </w:p>
    <w:p w14:paraId="51EC8AB6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24"/>
          <w:szCs w:val="24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pict w14:anchorId="5DA083CF">
          <v:rect id="_x0000_i1026" style="width:0;height:1.5pt" o:hralign="center" o:hrstd="t" o:hr="t" fillcolor="#a0a0a0" stroked="f"/>
        </w:pict>
      </w:r>
    </w:p>
    <w:p w14:paraId="7A923FB5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lang w:val="en"/>
          <w14:ligatures w14:val="none"/>
        </w:rPr>
      </w:pPr>
      <w:r w:rsidRPr="00BA4A27">
        <w:rPr>
          <w:rFonts w:ascii="Arial" w:eastAsia="Times New Roman" w:hAnsi="Arial" w:cs="Arial"/>
          <w:b/>
          <w:kern w:val="0"/>
          <w:lang w:val="en"/>
          <w14:ligatures w14:val="none"/>
        </w:rPr>
        <w:t>ADP -Time Implementation Specialist (Hyderabad)</w:t>
      </w:r>
    </w:p>
    <w:p w14:paraId="57A2E98E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24"/>
          <w:szCs w:val="24"/>
          <w:lang w:val="en"/>
          <w14:ligatures w14:val="none"/>
        </w:rPr>
      </w:pPr>
      <w:r w:rsidRPr="00BA4A27">
        <w:rPr>
          <w:rFonts w:ascii="Arial" w:eastAsia="Times New Roman" w:hAnsi="Arial" w:cs="Arial"/>
          <w:b/>
          <w:kern w:val="0"/>
          <w:lang w:val="en"/>
          <w14:ligatures w14:val="none"/>
        </w:rPr>
        <w:t>June 2021 - Present</w:t>
      </w:r>
      <w:r w:rsidRPr="00BA4A27">
        <w:rPr>
          <w:rFonts w:ascii="Arial" w:eastAsia="Times New Roman" w:hAnsi="Arial" w:cs="Arial"/>
          <w:b/>
          <w:kern w:val="0"/>
          <w:sz w:val="24"/>
          <w:szCs w:val="24"/>
          <w:lang w:val="en"/>
          <w14:ligatures w14:val="none"/>
        </w:rPr>
        <w:br/>
      </w:r>
    </w:p>
    <w:p w14:paraId="1FE6CE85" w14:textId="77777777" w:rsidR="00BA4A27" w:rsidRPr="00BA4A27" w:rsidRDefault="00BA4A27" w:rsidP="00BA4A27">
      <w:pPr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A proven track record of successful implementations of Workforce Dimensions and Kronos solutions.</w:t>
      </w:r>
    </w:p>
    <w:p w14:paraId="748D874D" w14:textId="77777777" w:rsidR="00BA4A27" w:rsidRPr="00BA4A27" w:rsidRDefault="00BA4A27" w:rsidP="00BA4A27">
      <w:pPr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I worked on various aspects of workforce management, including configuration, implementation, modifications, upgrades of time and attendance initiatives, gathering and defining requirements, design, </w:t>
      </w:r>
      <w:proofErr w:type="gramStart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development</w:t>
      </w:r>
      <w:proofErr w:type="gramEnd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 and support.</w:t>
      </w:r>
    </w:p>
    <w:p w14:paraId="748C7DA5" w14:textId="77777777" w:rsidR="00BA4A27" w:rsidRPr="00BA4A27" w:rsidRDefault="00BA4A27" w:rsidP="00BA4A27">
      <w:pPr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Experience with Workforce Timekeeper, Accruals, </w:t>
      </w:r>
      <w:proofErr w:type="spellStart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Hyperfinds</w:t>
      </w:r>
      <w:proofErr w:type="spellEnd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, Activities, Attendance Module, WDM, Boomi Troubleshooting, and WIM tools along with practical experience with SQL and Database concepts.</w:t>
      </w:r>
    </w:p>
    <w:p w14:paraId="4CBD19B4" w14:textId="77777777" w:rsidR="00BA4A27" w:rsidRPr="00BA4A27" w:rsidRDefault="00BA4A27" w:rsidP="00BA4A27">
      <w:pPr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Application support capabilities include requirement analysis, design, build configuration, testing, change management, training, release management, monitoring, tuning and maintenance.</w:t>
      </w:r>
    </w:p>
    <w:p w14:paraId="0D8FE47D" w14:textId="77777777" w:rsidR="00BA4A27" w:rsidRPr="00BA4A27" w:rsidRDefault="00BA4A27" w:rsidP="00BA4A27">
      <w:pPr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Skilled in providing end-user training and support to ensure smooth adoption and utilization of implemented solutions.</w:t>
      </w:r>
    </w:p>
    <w:p w14:paraId="643D3792" w14:textId="77777777" w:rsidR="00BA4A27" w:rsidRPr="00BA4A27" w:rsidRDefault="00BA4A27" w:rsidP="00BA4A27">
      <w:pPr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Proficient in troubleshooting and resolving issues to maintain system integrity and performance.</w:t>
      </w:r>
    </w:p>
    <w:p w14:paraId="1B89C3AB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32"/>
          <w:szCs w:val="32"/>
          <w:lang w:val="en"/>
          <w14:ligatures w14:val="none"/>
        </w:rPr>
      </w:pPr>
    </w:p>
    <w:p w14:paraId="0F24329E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32"/>
          <w:szCs w:val="32"/>
          <w:lang w:val="en"/>
          <w14:ligatures w14:val="none"/>
        </w:rPr>
      </w:pPr>
      <w:r w:rsidRPr="00BA4A27">
        <w:rPr>
          <w:rFonts w:ascii="Arial" w:eastAsia="Times New Roman" w:hAnsi="Arial" w:cs="Arial"/>
          <w:b/>
          <w:kern w:val="0"/>
          <w:sz w:val="28"/>
          <w:szCs w:val="28"/>
          <w:lang w:val="en"/>
          <w14:ligatures w14:val="none"/>
        </w:rPr>
        <w:t>Skills</w:t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pict w14:anchorId="71ED718A">
          <v:rect id="_x0000_i1027" style="width:0;height:1.5pt" o:hralign="center" o:hrstd="t" o:hr="t" fillcolor="#a0a0a0" stroked="f"/>
        </w:pict>
      </w:r>
    </w:p>
    <w:p w14:paraId="7AB6936A" w14:textId="5C33DBF6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>Kronos Workforce Central</w:t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  <w:t xml:space="preserve">Workforce Dimensions </w:t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  <w:t>SQL</w:t>
      </w:r>
    </w:p>
    <w:p w14:paraId="1511BA15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</w:p>
    <w:p w14:paraId="0C2A1E4A" w14:textId="22957EF2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>Dell Boomi</w:t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  <w:t>Troubleshooting</w:t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  <w:t>Postman</w:t>
      </w:r>
    </w:p>
    <w:p w14:paraId="071B8F9E" w14:textId="77777777" w:rsidR="00984532" w:rsidRDefault="00984532"/>
    <w:p w14:paraId="1B758D46" w14:textId="77777777" w:rsidR="00BA4A27" w:rsidRDefault="00BA4A27" w:rsidP="00BA4A27">
      <w:pPr>
        <w:spacing w:after="0" w:line="276" w:lineRule="auto"/>
      </w:pPr>
    </w:p>
    <w:p w14:paraId="16043111" w14:textId="77777777" w:rsid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28"/>
          <w:szCs w:val="28"/>
          <w:lang w:val="en"/>
          <w14:ligatures w14:val="none"/>
        </w:rPr>
      </w:pPr>
    </w:p>
    <w:p w14:paraId="6F1BD7C7" w14:textId="77777777" w:rsid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28"/>
          <w:szCs w:val="28"/>
          <w:lang w:val="en"/>
          <w14:ligatures w14:val="none"/>
        </w:rPr>
      </w:pPr>
    </w:p>
    <w:p w14:paraId="7092DAC5" w14:textId="1A31E149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28"/>
          <w:szCs w:val="28"/>
          <w:lang w:val="en"/>
          <w14:ligatures w14:val="none"/>
        </w:rPr>
      </w:pPr>
      <w:r w:rsidRPr="00BA4A27">
        <w:rPr>
          <w:rFonts w:ascii="Arial" w:eastAsia="Times New Roman" w:hAnsi="Arial" w:cs="Arial"/>
          <w:b/>
          <w:kern w:val="0"/>
          <w:sz w:val="28"/>
          <w:szCs w:val="28"/>
          <w:lang w:val="en"/>
          <w14:ligatures w14:val="none"/>
        </w:rPr>
        <w:lastRenderedPageBreak/>
        <w:t>Projects</w:t>
      </w:r>
    </w:p>
    <w:p w14:paraId="4CDFB5AC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32"/>
          <w:szCs w:val="32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pict w14:anchorId="68535708">
          <v:rect id="_x0000_i1031" style="width:0;height:1.5pt" o:hralign="center" o:hrstd="t" o:hr="t" fillcolor="#a0a0a0" stroked="f"/>
        </w:pict>
      </w:r>
    </w:p>
    <w:p w14:paraId="3D4955EF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lang w:val="en"/>
          <w14:ligatures w14:val="none"/>
        </w:rPr>
      </w:pPr>
      <w:r w:rsidRPr="00BA4A27">
        <w:rPr>
          <w:rFonts w:ascii="Arial" w:eastAsia="Times New Roman" w:hAnsi="Arial" w:cs="Arial"/>
          <w:b/>
          <w:kern w:val="0"/>
          <w:lang w:val="en"/>
          <w14:ligatures w14:val="none"/>
        </w:rPr>
        <w:t xml:space="preserve">Client: </w:t>
      </w:r>
      <w:proofErr w:type="spellStart"/>
      <w:r w:rsidRPr="00BA4A27">
        <w:rPr>
          <w:rFonts w:ascii="Arial" w:eastAsia="Times New Roman" w:hAnsi="Arial" w:cs="Arial"/>
          <w:b/>
          <w:kern w:val="0"/>
          <w:lang w:val="en"/>
          <w14:ligatures w14:val="none"/>
        </w:rPr>
        <w:t>Amwins</w:t>
      </w:r>
      <w:proofErr w:type="spellEnd"/>
      <w:r w:rsidRPr="00BA4A27">
        <w:rPr>
          <w:rFonts w:ascii="Arial" w:eastAsia="Times New Roman" w:hAnsi="Arial" w:cs="Arial"/>
          <w:b/>
          <w:kern w:val="0"/>
          <w:lang w:val="en"/>
          <w14:ligatures w14:val="none"/>
        </w:rPr>
        <w:t xml:space="preserve"> </w:t>
      </w:r>
    </w:p>
    <w:p w14:paraId="4172927B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>-Workforce Central</w:t>
      </w:r>
    </w:p>
    <w:p w14:paraId="636A5EA9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val="en"/>
          <w14:ligatures w14:val="none"/>
        </w:rPr>
      </w:pPr>
    </w:p>
    <w:p w14:paraId="02BE5B68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proofErr w:type="spellStart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Amwins</w:t>
      </w:r>
      <w:proofErr w:type="spellEnd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 is a custom payroll integration project with complex transfer cases.</w:t>
      </w:r>
    </w:p>
    <w:p w14:paraId="5BC5485F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Successfully designed a comprehensive interface which handles the transfer cases for weekly to weekly, weekly to Biweekly and vise-versa. The attestation custom interface imports the attestation profiles based on the combination of </w:t>
      </w:r>
      <w:proofErr w:type="spellStart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payrule</w:t>
      </w:r>
      <w:proofErr w:type="spellEnd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 and </w:t>
      </w:r>
      <w:proofErr w:type="spellStart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workrule</w:t>
      </w:r>
      <w:proofErr w:type="spellEnd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. Supported for the Go-live and finished with smooth payroll processing.</w:t>
      </w:r>
    </w:p>
    <w:p w14:paraId="3A764912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24"/>
          <w:szCs w:val="24"/>
          <w:lang w:val="en"/>
          <w14:ligatures w14:val="none"/>
        </w:rPr>
      </w:pPr>
    </w:p>
    <w:p w14:paraId="66DDF8E0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lang w:val="en"/>
          <w14:ligatures w14:val="none"/>
        </w:rPr>
      </w:pPr>
      <w:r w:rsidRPr="00BA4A27">
        <w:rPr>
          <w:rFonts w:ascii="Arial" w:eastAsia="Times New Roman" w:hAnsi="Arial" w:cs="Arial"/>
          <w:b/>
          <w:kern w:val="0"/>
          <w:lang w:val="en"/>
          <w14:ligatures w14:val="none"/>
        </w:rPr>
        <w:t>Client: Walser Automotive Group</w:t>
      </w:r>
    </w:p>
    <w:p w14:paraId="6CA19233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>-Workforce Dimensions</w:t>
      </w:r>
    </w:p>
    <w:p w14:paraId="0D728CCA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val="en"/>
          <w14:ligatures w14:val="none"/>
        </w:rPr>
      </w:pPr>
    </w:p>
    <w:p w14:paraId="7E8FE856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It is a prestigious client that I have worked for the payroll export and accrual interfaces.</w:t>
      </w:r>
    </w:p>
    <w:p w14:paraId="71D12BF7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I have exported the accrual accrued amounts, accrual balance has been restricted to export if it is zero and only the balance above zero has been seen in the file.</w:t>
      </w:r>
    </w:p>
    <w:p w14:paraId="0090A556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</w:p>
    <w:p w14:paraId="4823786F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8"/>
          <w:szCs w:val="28"/>
          <w:lang w:val="en"/>
          <w14:ligatures w14:val="none"/>
        </w:rPr>
      </w:pPr>
      <w:r w:rsidRPr="00BA4A27">
        <w:rPr>
          <w:rFonts w:ascii="Arial" w:eastAsia="Times New Roman" w:hAnsi="Arial" w:cs="Arial"/>
          <w:b/>
          <w:kern w:val="0"/>
          <w:sz w:val="28"/>
          <w:szCs w:val="28"/>
          <w:lang w:val="en"/>
          <w14:ligatures w14:val="none"/>
        </w:rPr>
        <w:t>Certifications</w:t>
      </w:r>
    </w:p>
    <w:p w14:paraId="13D009E7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pict w14:anchorId="603EB3BB">
          <v:rect id="_x0000_i1032" style="width:0;height:1.5pt" o:hralign="center" o:hrstd="t" o:hr="t" fillcolor="#a0a0a0" stroked="f"/>
        </w:pict>
      </w:r>
    </w:p>
    <w:p w14:paraId="2F189E1D" w14:textId="77777777" w:rsidR="00BA4A27" w:rsidRPr="00BA4A27" w:rsidRDefault="00BA4A27" w:rsidP="00BA4A27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UKG - Dimensions: Accruals</w:t>
      </w:r>
    </w:p>
    <w:p w14:paraId="5E76850B" w14:textId="77777777" w:rsidR="00BA4A27" w:rsidRPr="00BA4A27" w:rsidRDefault="00BA4A27" w:rsidP="00BA4A27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UKG - Dimensions: Business Structure</w:t>
      </w:r>
    </w:p>
    <w:p w14:paraId="03DACDEB" w14:textId="77777777" w:rsidR="00BA4A27" w:rsidRPr="00BA4A27" w:rsidRDefault="00BA4A27" w:rsidP="00BA4A27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UKG - Dimensions: Integrations</w:t>
      </w:r>
    </w:p>
    <w:p w14:paraId="7C1A5874" w14:textId="77777777" w:rsidR="00BA4A27" w:rsidRPr="00BA4A27" w:rsidRDefault="00BA4A27" w:rsidP="00BA4A27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Dell Boomi - Professional Integration Developer Certification</w:t>
      </w:r>
    </w:p>
    <w:p w14:paraId="19C0612A" w14:textId="77777777" w:rsidR="00BA4A27" w:rsidRPr="00BA4A27" w:rsidRDefault="00BA4A27" w:rsidP="00BA4A27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Dell Boomi - Associate Administrator Certification</w:t>
      </w:r>
    </w:p>
    <w:p w14:paraId="045C4807" w14:textId="77777777" w:rsidR="00BA4A27" w:rsidRPr="00BA4A27" w:rsidRDefault="00BA4A27" w:rsidP="00BA4A27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Time and Attendance - Core Configuration Workshop</w:t>
      </w:r>
    </w:p>
    <w:p w14:paraId="6343D7C2" w14:textId="77777777" w:rsidR="00BA4A27" w:rsidRPr="00BA4A27" w:rsidRDefault="00BA4A27" w:rsidP="00BA4A27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Time and Attendance - Fundamentals of Integration Manager</w:t>
      </w:r>
    </w:p>
    <w:p w14:paraId="3CB9158D" w14:textId="77777777" w:rsidR="00BA4A27" w:rsidRPr="00BA4A27" w:rsidRDefault="00BA4A27" w:rsidP="00BA4A27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Udemy - The complete Oracle SQL certification</w:t>
      </w:r>
    </w:p>
    <w:p w14:paraId="237CA787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</w:p>
    <w:p w14:paraId="0033AFB4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28"/>
          <w:szCs w:val="28"/>
          <w:lang w:val="en"/>
          <w14:ligatures w14:val="none"/>
        </w:rPr>
      </w:pPr>
      <w:r w:rsidRPr="00BA4A27">
        <w:rPr>
          <w:rFonts w:ascii="Arial" w:eastAsia="Times New Roman" w:hAnsi="Arial" w:cs="Arial"/>
          <w:b/>
          <w:kern w:val="0"/>
          <w:sz w:val="28"/>
          <w:szCs w:val="28"/>
          <w:lang w:val="en"/>
          <w14:ligatures w14:val="none"/>
        </w:rPr>
        <w:t>Education</w:t>
      </w:r>
    </w:p>
    <w:p w14:paraId="59E82EB5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pict w14:anchorId="6082075D">
          <v:rect id="_x0000_i1033" style="width:0;height:1.5pt" o:hralign="center" o:hrstd="t" o:hr="t" fillcolor="#a0a0a0" stroked="f"/>
        </w:pict>
      </w:r>
    </w:p>
    <w:p w14:paraId="3B54B6F0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proofErr w:type="gramStart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Bachelor’s</w:t>
      </w:r>
      <w:proofErr w:type="gramEnd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 in computer science engineering |St martin’s Engineering College | Hyderabad</w:t>
      </w:r>
    </w:p>
    <w:p w14:paraId="3BFAED9A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Jun 2016 - Sep 2021                                     </w:t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  <w:t xml:space="preserve">          7.0 CGPA.</w:t>
      </w:r>
    </w:p>
    <w:p w14:paraId="247A13AD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</w:p>
    <w:p w14:paraId="7A518872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Intermediate | </w:t>
      </w:r>
      <w:proofErr w:type="spellStart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Abhyaas</w:t>
      </w:r>
      <w:proofErr w:type="spellEnd"/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 Junior College</w:t>
      </w:r>
    </w:p>
    <w:p w14:paraId="24EC6AE3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2014 - 2016 </w:t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  <w:t xml:space="preserve">     92.8%</w:t>
      </w:r>
    </w:p>
    <w:p w14:paraId="1CCD487B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</w:p>
    <w:p w14:paraId="0A624B23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>School | St Thomas High School | Nirmal</w:t>
      </w:r>
    </w:p>
    <w:p w14:paraId="77E936E2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 xml:space="preserve">2012 </w:t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sz w:val="20"/>
          <w:szCs w:val="20"/>
          <w:lang w:val="en"/>
          <w14:ligatures w14:val="none"/>
        </w:rPr>
        <w:tab/>
        <w:t xml:space="preserve">        8.7</w:t>
      </w:r>
    </w:p>
    <w:p w14:paraId="48EB6CA5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32"/>
          <w:szCs w:val="32"/>
          <w:lang w:val="en"/>
          <w14:ligatures w14:val="none"/>
        </w:rPr>
      </w:pPr>
    </w:p>
    <w:p w14:paraId="0AB3C931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32"/>
          <w:szCs w:val="32"/>
          <w:lang w:val="en"/>
          <w14:ligatures w14:val="none"/>
        </w:rPr>
      </w:pPr>
      <w:r w:rsidRPr="00BA4A27">
        <w:rPr>
          <w:rFonts w:ascii="Arial" w:eastAsia="Times New Roman" w:hAnsi="Arial" w:cs="Arial"/>
          <w:b/>
          <w:kern w:val="0"/>
          <w:sz w:val="32"/>
          <w:szCs w:val="32"/>
          <w:lang w:val="en"/>
          <w14:ligatures w14:val="none"/>
        </w:rPr>
        <w:t>Interests</w:t>
      </w:r>
    </w:p>
    <w:p w14:paraId="2E3A08B6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b/>
          <w:kern w:val="0"/>
          <w:sz w:val="32"/>
          <w:szCs w:val="32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pict w14:anchorId="77617357">
          <v:rect id="_x0000_i1034" style="width:0;height:1.5pt" o:hralign="center" o:hrstd="t" o:hr="t" fillcolor="#a0a0a0" stroked="f"/>
        </w:pict>
      </w:r>
    </w:p>
    <w:p w14:paraId="036CF288" w14:textId="77777777" w:rsidR="00BA4A27" w:rsidRPr="00BA4A27" w:rsidRDefault="00BA4A27" w:rsidP="00BA4A27">
      <w:pPr>
        <w:spacing w:after="0" w:line="276" w:lineRule="auto"/>
        <w:rPr>
          <w:rFonts w:ascii="Arial" w:eastAsia="Times New Roman" w:hAnsi="Arial" w:cs="Arial"/>
          <w:kern w:val="0"/>
          <w:lang w:val="en"/>
          <w14:ligatures w14:val="none"/>
        </w:rPr>
      </w:pP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>&gt;Cooking</w:t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  <w:t xml:space="preserve">&gt;Stock Trading </w:t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</w:r>
      <w:r w:rsidRPr="00BA4A27">
        <w:rPr>
          <w:rFonts w:ascii="Arial" w:eastAsia="Times New Roman" w:hAnsi="Arial" w:cs="Arial"/>
          <w:kern w:val="0"/>
          <w:lang w:val="en"/>
          <w14:ligatures w14:val="none"/>
        </w:rPr>
        <w:tab/>
        <w:t>&gt;Gym</w:t>
      </w:r>
    </w:p>
    <w:p w14:paraId="30C26922" w14:textId="77777777" w:rsidR="00BA4A27" w:rsidRPr="00BA4A27" w:rsidRDefault="00BA4A27">
      <w:pPr>
        <w:rPr>
          <w:b/>
          <w:bCs/>
        </w:rPr>
      </w:pPr>
    </w:p>
    <w:sectPr w:rsidR="00BA4A27" w:rsidRPr="00BA4A27" w:rsidSect="00BA4A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5817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7F48CA"/>
    <w:multiLevelType w:val="multilevel"/>
    <w:tmpl w:val="FFFFFFFF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num w:numId="1" w16cid:durableId="507985095">
    <w:abstractNumId w:val="1"/>
  </w:num>
  <w:num w:numId="2" w16cid:durableId="75964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27"/>
    <w:rsid w:val="00164088"/>
    <w:rsid w:val="0031687A"/>
    <w:rsid w:val="00522F6C"/>
    <w:rsid w:val="00984532"/>
    <w:rsid w:val="00BA4A27"/>
    <w:rsid w:val="00E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40CD"/>
  <w15:chartTrackingRefBased/>
  <w15:docId w15:val="{AFA993AE-46C8-419A-B920-23ED6258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thokala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Rahul, Thokala</dc:creator>
  <cp:keywords/>
  <dc:description/>
  <cp:lastModifiedBy>Rahul, Thokala</cp:lastModifiedBy>
  <cp:revision>2</cp:revision>
  <dcterms:created xsi:type="dcterms:W3CDTF">2024-06-06T21:50:00Z</dcterms:created>
  <dcterms:modified xsi:type="dcterms:W3CDTF">2024-06-06T21:50:00Z</dcterms:modified>
</cp:coreProperties>
</file>