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F0B" w:rsidRDefault="003E0F0B" w:rsidP="00DC4FBE">
      <w:pPr>
        <w:pStyle w:val="Heading1"/>
        <w:tabs>
          <w:tab w:val="left" w:pos="2094"/>
        </w:tabs>
        <w:spacing w:before="112" w:line="360" w:lineRule="auto"/>
        <w:ind w:right="1227" w:firstLine="0"/>
      </w:pPr>
    </w:p>
    <w:p w:rsidR="00DC4FBE" w:rsidRDefault="00DC4FBE" w:rsidP="00DC4FBE">
      <w:pPr>
        <w:pStyle w:val="Heading1"/>
        <w:tabs>
          <w:tab w:val="left" w:pos="2094"/>
        </w:tabs>
        <w:spacing w:before="112" w:line="360" w:lineRule="auto"/>
        <w:ind w:right="1227" w:firstLine="0"/>
      </w:pPr>
      <w:r>
        <w:t>Facility Management Services for Existing Mobile Applications:</w:t>
      </w:r>
      <w:r>
        <w:rPr>
          <w:spacing w:val="3"/>
        </w:rPr>
        <w:t xml:space="preserve"> </w:t>
      </w:r>
      <w:r>
        <w:t>-</w:t>
      </w:r>
    </w:p>
    <w:p w:rsidR="00DC4FBE" w:rsidRDefault="00DC4FBE" w:rsidP="00DC4FBE">
      <w:pPr>
        <w:pStyle w:val="BodyText"/>
        <w:tabs>
          <w:tab w:val="left" w:pos="2605"/>
        </w:tabs>
        <w:spacing w:before="6"/>
        <w:rPr>
          <w:b/>
          <w:sz w:val="23"/>
        </w:rPr>
      </w:pPr>
      <w:r>
        <w:rPr>
          <w:b/>
          <w:sz w:val="23"/>
        </w:rPr>
        <w:tab/>
      </w:r>
    </w:p>
    <w:p w:rsidR="00DC4FBE" w:rsidRDefault="00DC4FBE" w:rsidP="00DC4FBE">
      <w:pPr>
        <w:pStyle w:val="BodyText"/>
        <w:spacing w:before="117"/>
        <w:ind w:left="1482"/>
        <w:jc w:val="both"/>
      </w:pPr>
      <w:r>
        <w:t>The deployed resources shall be responsible for the following activities during the maintenance phase of the application: -</w:t>
      </w:r>
    </w:p>
    <w:p w:rsidR="003E0F0B" w:rsidRDefault="003E0F0B" w:rsidP="00DC4FBE">
      <w:pPr>
        <w:pStyle w:val="BodyText"/>
        <w:spacing w:before="117"/>
        <w:ind w:left="1482"/>
        <w:jc w:val="both"/>
      </w:pPr>
    </w:p>
    <w:p w:rsidR="00DC4FBE" w:rsidRDefault="00DC4FBE" w:rsidP="00DC4FBE">
      <w:pPr>
        <w:pStyle w:val="ListParagraph"/>
        <w:numPr>
          <w:ilvl w:val="2"/>
          <w:numId w:val="1"/>
        </w:numPr>
        <w:tabs>
          <w:tab w:val="left" w:pos="2202"/>
        </w:tabs>
        <w:spacing w:before="116" w:line="350" w:lineRule="auto"/>
        <w:ind w:right="791"/>
      </w:pPr>
      <w:r>
        <w:t>Shall perform ongoing day-to-day changes and enhancements to Mobile App as per</w:t>
      </w:r>
      <w:r>
        <w:rPr>
          <w:spacing w:val="-37"/>
        </w:rPr>
        <w:t xml:space="preserve"> </w:t>
      </w:r>
      <w:r>
        <w:t>the need/ requirement of RISL/ line</w:t>
      </w:r>
      <w:r>
        <w:rPr>
          <w:spacing w:val="1"/>
        </w:rPr>
        <w:t xml:space="preserve"> </w:t>
      </w:r>
      <w:r>
        <w:t>department.</w:t>
      </w:r>
    </w:p>
    <w:p w:rsidR="00DC4FBE" w:rsidRDefault="00DC4FBE" w:rsidP="00DC4FBE">
      <w:pPr>
        <w:pStyle w:val="ListParagraph"/>
        <w:numPr>
          <w:ilvl w:val="2"/>
          <w:numId w:val="1"/>
        </w:numPr>
        <w:tabs>
          <w:tab w:val="left" w:pos="2202"/>
        </w:tabs>
        <w:spacing w:before="11" w:line="357" w:lineRule="auto"/>
        <w:ind w:right="791"/>
      </w:pPr>
      <w:r>
        <w:t>Shall ensure define change management procedures to ensure that no unwarranted changes are carried out to the application. All the changes carried out by firm must be formally approved by RISL/ line department and recorded too and shall be done at no additional financial impact to RISL/ Line</w:t>
      </w:r>
      <w:r>
        <w:rPr>
          <w:spacing w:val="-7"/>
        </w:rPr>
        <w:t xml:space="preserve"> </w:t>
      </w:r>
      <w:r>
        <w:t>department.</w:t>
      </w:r>
    </w:p>
    <w:p w:rsidR="00DC4FBE" w:rsidRDefault="00DC4FBE" w:rsidP="00DC4FBE">
      <w:pPr>
        <w:pStyle w:val="ListParagraph"/>
        <w:numPr>
          <w:ilvl w:val="2"/>
          <w:numId w:val="1"/>
        </w:numPr>
        <w:tabs>
          <w:tab w:val="left" w:pos="2202"/>
        </w:tabs>
        <w:spacing w:before="1" w:line="355" w:lineRule="auto"/>
        <w:ind w:right="795"/>
      </w:pPr>
      <w:r>
        <w:t>Shall do proper version management of these configurations as the configurations may be changed from time to time. This is required to ascertain changes made to these configurations at different stages as well as have functional</w:t>
      </w:r>
      <w:r>
        <w:rPr>
          <w:spacing w:val="-10"/>
        </w:rPr>
        <w:t xml:space="preserve"> </w:t>
      </w:r>
      <w:r>
        <w:t>configurations.</w:t>
      </w:r>
    </w:p>
    <w:p w:rsidR="00DC4FBE" w:rsidRDefault="00DC4FBE" w:rsidP="00DC4FBE">
      <w:pPr>
        <w:pStyle w:val="ListParagraph"/>
        <w:numPr>
          <w:ilvl w:val="2"/>
          <w:numId w:val="1"/>
        </w:numPr>
        <w:tabs>
          <w:tab w:val="left" w:pos="2202"/>
        </w:tabs>
        <w:spacing w:before="91" w:line="357" w:lineRule="auto"/>
        <w:ind w:right="792"/>
      </w:pPr>
      <w:r>
        <w:t xml:space="preserve">Shall Provide day to day functional and technical support to RISL/ </w:t>
      </w:r>
      <w:proofErr w:type="spellStart"/>
      <w:r>
        <w:t>DoITC</w:t>
      </w:r>
      <w:proofErr w:type="spellEnd"/>
      <w:r>
        <w:t>/ Line Department</w:t>
      </w:r>
      <w:r w:rsidRPr="003E0F0B">
        <w:rPr>
          <w:spacing w:val="-11"/>
        </w:rPr>
        <w:t xml:space="preserve"> </w:t>
      </w:r>
      <w:r>
        <w:t>through</w:t>
      </w:r>
      <w:r w:rsidRPr="003E0F0B">
        <w:rPr>
          <w:spacing w:val="-9"/>
        </w:rPr>
        <w:t xml:space="preserve"> </w:t>
      </w:r>
      <w:r>
        <w:t>email;</w:t>
      </w:r>
      <w:r w:rsidRPr="003E0F0B">
        <w:rPr>
          <w:spacing w:val="-9"/>
        </w:rPr>
        <w:t xml:space="preserve"> </w:t>
      </w:r>
      <w:r>
        <w:t>phone</w:t>
      </w:r>
      <w:r w:rsidRPr="003E0F0B">
        <w:rPr>
          <w:spacing w:val="-9"/>
        </w:rPr>
        <w:t xml:space="preserve"> </w:t>
      </w:r>
      <w:r>
        <w:t>or</w:t>
      </w:r>
      <w:r w:rsidRPr="003E0F0B">
        <w:rPr>
          <w:spacing w:val="-10"/>
        </w:rPr>
        <w:t xml:space="preserve"> </w:t>
      </w:r>
      <w:r>
        <w:t>through</w:t>
      </w:r>
      <w:r w:rsidRPr="003E0F0B">
        <w:rPr>
          <w:spacing w:val="-12"/>
        </w:rPr>
        <w:t xml:space="preserve"> </w:t>
      </w:r>
      <w:r>
        <w:t>remote</w:t>
      </w:r>
      <w:r w:rsidRPr="003E0F0B">
        <w:rPr>
          <w:spacing w:val="-9"/>
        </w:rPr>
        <w:t xml:space="preserve"> </w:t>
      </w:r>
      <w:r>
        <w:t>assistance</w:t>
      </w:r>
      <w:r w:rsidRPr="003E0F0B">
        <w:rPr>
          <w:spacing w:val="-11"/>
        </w:rPr>
        <w:t xml:space="preserve"> </w:t>
      </w:r>
      <w:r>
        <w:t>to</w:t>
      </w:r>
      <w:r w:rsidRPr="003E0F0B">
        <w:rPr>
          <w:spacing w:val="-10"/>
        </w:rPr>
        <w:t xml:space="preserve"> </w:t>
      </w:r>
      <w:r>
        <w:t>address,</w:t>
      </w:r>
      <w:r w:rsidRPr="003E0F0B">
        <w:rPr>
          <w:spacing w:val="-10"/>
        </w:rPr>
        <w:t xml:space="preserve"> </w:t>
      </w:r>
      <w:r>
        <w:t>analyze</w:t>
      </w:r>
      <w:r w:rsidRPr="003E0F0B">
        <w:rPr>
          <w:spacing w:val="-9"/>
        </w:rPr>
        <w:t xml:space="preserve"> </w:t>
      </w:r>
      <w:r>
        <w:t>and fix</w:t>
      </w:r>
      <w:r w:rsidRPr="003E0F0B">
        <w:rPr>
          <w:spacing w:val="27"/>
        </w:rPr>
        <w:t xml:space="preserve"> </w:t>
      </w:r>
      <w:r>
        <w:t>any</w:t>
      </w:r>
      <w:r w:rsidRPr="003E0F0B">
        <w:rPr>
          <w:spacing w:val="25"/>
        </w:rPr>
        <w:t xml:space="preserve"> </w:t>
      </w:r>
      <w:r>
        <w:t>technical</w:t>
      </w:r>
      <w:r w:rsidRPr="003E0F0B">
        <w:rPr>
          <w:spacing w:val="25"/>
        </w:rPr>
        <w:t xml:space="preserve"> </w:t>
      </w:r>
      <w:r>
        <w:t>glitches</w:t>
      </w:r>
      <w:r w:rsidRPr="003E0F0B">
        <w:rPr>
          <w:spacing w:val="31"/>
        </w:rPr>
        <w:t xml:space="preserve"> </w:t>
      </w:r>
      <w:r>
        <w:t>within</w:t>
      </w:r>
      <w:r w:rsidRPr="003E0F0B">
        <w:rPr>
          <w:spacing w:val="29"/>
        </w:rPr>
        <w:t xml:space="preserve"> </w:t>
      </w:r>
      <w:r>
        <w:t>the</w:t>
      </w:r>
      <w:r w:rsidRPr="003E0F0B">
        <w:rPr>
          <w:spacing w:val="28"/>
        </w:rPr>
        <w:t xml:space="preserve"> </w:t>
      </w:r>
      <w:r>
        <w:t>existing</w:t>
      </w:r>
      <w:r w:rsidRPr="003E0F0B">
        <w:rPr>
          <w:spacing w:val="27"/>
        </w:rPr>
        <w:t xml:space="preserve"> </w:t>
      </w:r>
      <w:r>
        <w:t>features.</w:t>
      </w:r>
      <w:r w:rsidRPr="003E0F0B">
        <w:rPr>
          <w:spacing w:val="26"/>
        </w:rPr>
        <w:t xml:space="preserve"> </w:t>
      </w:r>
      <w:r>
        <w:t>The</w:t>
      </w:r>
      <w:r w:rsidRPr="003E0F0B">
        <w:rPr>
          <w:spacing w:val="28"/>
        </w:rPr>
        <w:t xml:space="preserve"> </w:t>
      </w:r>
      <w:r>
        <w:t>scope</w:t>
      </w:r>
      <w:r w:rsidRPr="003E0F0B">
        <w:rPr>
          <w:spacing w:val="27"/>
        </w:rPr>
        <w:t xml:space="preserve"> </w:t>
      </w:r>
      <w:r>
        <w:t>of</w:t>
      </w:r>
      <w:r w:rsidRPr="003E0F0B">
        <w:rPr>
          <w:spacing w:val="29"/>
        </w:rPr>
        <w:t xml:space="preserve"> </w:t>
      </w:r>
      <w:r>
        <w:t>technical</w:t>
      </w:r>
      <w:r w:rsidRPr="003E0F0B">
        <w:rPr>
          <w:spacing w:val="29"/>
        </w:rPr>
        <w:t xml:space="preserve"> </w:t>
      </w:r>
      <w:r>
        <w:t>support Includes rectification of errors within the already developed solution, content</w:t>
      </w:r>
      <w:r w:rsidR="003E0F0B">
        <w:t xml:space="preserve"> </w:t>
      </w:r>
      <w:r>
        <w:t>management addition or removal of feature(s) from the developed solution etc.</w:t>
      </w:r>
    </w:p>
    <w:p w:rsidR="00DC4FBE" w:rsidRDefault="00DC4FBE" w:rsidP="00DC4FBE">
      <w:pPr>
        <w:pStyle w:val="ListParagraph"/>
        <w:numPr>
          <w:ilvl w:val="2"/>
          <w:numId w:val="1"/>
        </w:numPr>
        <w:tabs>
          <w:tab w:val="left" w:pos="2201"/>
          <w:tab w:val="left" w:pos="2202"/>
        </w:tabs>
        <w:spacing w:before="126" w:line="350" w:lineRule="auto"/>
        <w:ind w:right="802"/>
        <w:jc w:val="left"/>
      </w:pPr>
      <w:r>
        <w:t>Shall be responsible for Maintenance of staging and production environment of IBM’s Mobile First Platform Server.</w:t>
      </w:r>
    </w:p>
    <w:p w:rsidR="00DC4FBE" w:rsidRDefault="00DC4FBE" w:rsidP="00DC4FBE">
      <w:pPr>
        <w:pStyle w:val="ListParagraph"/>
        <w:numPr>
          <w:ilvl w:val="2"/>
          <w:numId w:val="1"/>
        </w:numPr>
        <w:tabs>
          <w:tab w:val="left" w:pos="2201"/>
          <w:tab w:val="left" w:pos="2202"/>
        </w:tabs>
        <w:spacing w:before="7" w:line="350" w:lineRule="auto"/>
        <w:ind w:right="800"/>
        <w:jc w:val="left"/>
      </w:pPr>
      <w:r>
        <w:t>Shall perform Performance Tuning and ensuring resilient performance of the developed application.</w:t>
      </w:r>
    </w:p>
    <w:p w:rsidR="00DC4FBE" w:rsidRDefault="00DC4FBE" w:rsidP="00DC4FBE">
      <w:pPr>
        <w:pStyle w:val="ListParagraph"/>
        <w:numPr>
          <w:ilvl w:val="2"/>
          <w:numId w:val="1"/>
        </w:numPr>
        <w:tabs>
          <w:tab w:val="left" w:pos="2201"/>
          <w:tab w:val="left" w:pos="2202"/>
        </w:tabs>
        <w:spacing w:before="10"/>
        <w:jc w:val="left"/>
      </w:pPr>
      <w:r>
        <w:t>Maintain Service Level Agreement adhering to SLA requirement of the</w:t>
      </w:r>
      <w:r>
        <w:rPr>
          <w:spacing w:val="-7"/>
        </w:rPr>
        <w:t xml:space="preserve"> </w:t>
      </w:r>
      <w:r>
        <w:t>project.</w:t>
      </w:r>
    </w:p>
    <w:p w:rsidR="00DC4FBE" w:rsidRDefault="00DC4FBE" w:rsidP="00DC4FBE">
      <w:pPr>
        <w:pStyle w:val="ListParagraph"/>
        <w:numPr>
          <w:ilvl w:val="2"/>
          <w:numId w:val="1"/>
        </w:numPr>
        <w:tabs>
          <w:tab w:val="left" w:pos="2201"/>
          <w:tab w:val="left" w:pos="2202"/>
        </w:tabs>
        <w:spacing w:before="125"/>
        <w:jc w:val="left"/>
      </w:pPr>
      <w:r>
        <w:t>Shall Check status and take remedial actions, in case of problems/ bugs are</w:t>
      </w:r>
      <w:r>
        <w:rPr>
          <w:spacing w:val="-15"/>
        </w:rPr>
        <w:t xml:space="preserve"> </w:t>
      </w:r>
      <w:r>
        <w:t>reported.</w:t>
      </w:r>
    </w:p>
    <w:p w:rsidR="00DC4FBE" w:rsidRDefault="00DC4FBE" w:rsidP="00DC4FBE">
      <w:pPr>
        <w:pStyle w:val="ListParagraph"/>
        <w:numPr>
          <w:ilvl w:val="2"/>
          <w:numId w:val="1"/>
        </w:numPr>
        <w:tabs>
          <w:tab w:val="left" w:pos="2201"/>
          <w:tab w:val="left" w:pos="2202"/>
        </w:tabs>
        <w:spacing w:before="126" w:line="350" w:lineRule="auto"/>
        <w:ind w:right="796"/>
        <w:jc w:val="left"/>
      </w:pPr>
      <w:r>
        <w:t>Shall maintain the Documentation of problems, isolation, cause and rectification procedures for building knowledge base for the known</w:t>
      </w:r>
      <w:r>
        <w:rPr>
          <w:spacing w:val="-13"/>
        </w:rPr>
        <w:t xml:space="preserve"> </w:t>
      </w:r>
      <w:r>
        <w:t>problems.</w:t>
      </w:r>
    </w:p>
    <w:p w:rsidR="00DC4FBE" w:rsidRDefault="00DC4FBE" w:rsidP="00DC4FBE">
      <w:pPr>
        <w:pStyle w:val="ListParagraph"/>
        <w:numPr>
          <w:ilvl w:val="2"/>
          <w:numId w:val="1"/>
        </w:numPr>
        <w:tabs>
          <w:tab w:val="left" w:pos="2201"/>
          <w:tab w:val="left" w:pos="2202"/>
        </w:tabs>
        <w:spacing w:before="10" w:line="350" w:lineRule="auto"/>
        <w:ind w:right="793"/>
        <w:jc w:val="left"/>
      </w:pPr>
      <w:r>
        <w:t>Shall be required to incorporate necessary features in the application to automate the back-up of database at regular intervals such as daily, weekly, monthly</w:t>
      </w:r>
      <w:r>
        <w:rPr>
          <w:spacing w:val="-9"/>
        </w:rPr>
        <w:t xml:space="preserve"> </w:t>
      </w:r>
      <w:r>
        <w:t>etc.</w:t>
      </w:r>
    </w:p>
    <w:p w:rsidR="00DC4FBE" w:rsidRDefault="00DC4FBE" w:rsidP="00DC4FBE">
      <w:pPr>
        <w:pStyle w:val="ListParagraph"/>
        <w:numPr>
          <w:ilvl w:val="2"/>
          <w:numId w:val="1"/>
        </w:numPr>
        <w:tabs>
          <w:tab w:val="left" w:pos="2201"/>
          <w:tab w:val="left" w:pos="2202"/>
        </w:tabs>
        <w:spacing w:before="10" w:line="352" w:lineRule="auto"/>
        <w:ind w:right="794"/>
        <w:jc w:val="left"/>
      </w:pPr>
      <w:r>
        <w:t>Shall perform the proper hand-holding of the developed application to RISL/ line department.</w:t>
      </w:r>
    </w:p>
    <w:p w:rsidR="003E0F0B" w:rsidRDefault="003E0F0B" w:rsidP="003E0F0B">
      <w:pPr>
        <w:pStyle w:val="ListParagraph"/>
        <w:tabs>
          <w:tab w:val="left" w:pos="2201"/>
          <w:tab w:val="left" w:pos="2202"/>
        </w:tabs>
        <w:spacing w:before="10" w:line="352" w:lineRule="auto"/>
        <w:ind w:left="2202" w:right="794" w:firstLine="0"/>
        <w:jc w:val="left"/>
      </w:pPr>
    </w:p>
    <w:p w:rsidR="003E0F0B" w:rsidRDefault="003E0F0B" w:rsidP="003E0F0B">
      <w:pPr>
        <w:pStyle w:val="ListParagraph"/>
        <w:tabs>
          <w:tab w:val="left" w:pos="2201"/>
          <w:tab w:val="left" w:pos="2202"/>
        </w:tabs>
        <w:spacing w:before="10" w:line="352" w:lineRule="auto"/>
        <w:ind w:left="2202" w:right="794" w:firstLine="0"/>
        <w:jc w:val="left"/>
      </w:pPr>
    </w:p>
    <w:p w:rsidR="00DC4FBE" w:rsidRDefault="00DC4FBE" w:rsidP="00DC4FBE">
      <w:pPr>
        <w:pStyle w:val="ListParagraph"/>
        <w:numPr>
          <w:ilvl w:val="2"/>
          <w:numId w:val="1"/>
        </w:numPr>
        <w:tabs>
          <w:tab w:val="left" w:pos="2201"/>
          <w:tab w:val="left" w:pos="2202"/>
        </w:tabs>
        <w:spacing w:before="7"/>
        <w:jc w:val="left"/>
      </w:pPr>
      <w:r>
        <w:lastRenderedPageBreak/>
        <w:t>Shall perform the Other Activities</w:t>
      </w:r>
      <w:r>
        <w:rPr>
          <w:spacing w:val="-5"/>
        </w:rPr>
        <w:t xml:space="preserve"> </w:t>
      </w:r>
      <w:r>
        <w:t>as:</w:t>
      </w:r>
    </w:p>
    <w:p w:rsidR="00DC4FBE" w:rsidRDefault="00DC4FBE" w:rsidP="00DC4FBE">
      <w:pPr>
        <w:pStyle w:val="ListParagraph"/>
        <w:numPr>
          <w:ilvl w:val="3"/>
          <w:numId w:val="1"/>
        </w:numPr>
        <w:tabs>
          <w:tab w:val="left" w:pos="2834"/>
        </w:tabs>
        <w:spacing w:before="125"/>
        <w:ind w:hanging="361"/>
      </w:pPr>
      <w:r>
        <w:t>Application Enhancement and modification, configuration,</w:t>
      </w:r>
      <w:r>
        <w:rPr>
          <w:spacing w:val="-4"/>
        </w:rPr>
        <w:t xml:space="preserve"> </w:t>
      </w:r>
      <w:r>
        <w:t>etc.</w:t>
      </w:r>
    </w:p>
    <w:p w:rsidR="00DC4FBE" w:rsidRDefault="00DC4FBE" w:rsidP="00DC4FBE">
      <w:pPr>
        <w:pStyle w:val="ListParagraph"/>
        <w:numPr>
          <w:ilvl w:val="3"/>
          <w:numId w:val="1"/>
        </w:numPr>
        <w:tabs>
          <w:tab w:val="left" w:pos="2834"/>
        </w:tabs>
        <w:spacing w:before="124" w:line="355" w:lineRule="auto"/>
        <w:ind w:right="790"/>
      </w:pPr>
      <w:r>
        <w:t>Debugging,</w:t>
      </w:r>
      <w:r>
        <w:rPr>
          <w:spacing w:val="-18"/>
        </w:rPr>
        <w:t xml:space="preserve"> </w:t>
      </w:r>
      <w:r>
        <w:t>modification,</w:t>
      </w:r>
      <w:r>
        <w:rPr>
          <w:spacing w:val="-20"/>
        </w:rPr>
        <w:t xml:space="preserve"> </w:t>
      </w:r>
      <w:r>
        <w:t>tuning,</w:t>
      </w:r>
      <w:r>
        <w:rPr>
          <w:spacing w:val="-17"/>
        </w:rPr>
        <w:t xml:space="preserve"> </w:t>
      </w:r>
      <w:r>
        <w:t>monitoring</w:t>
      </w:r>
      <w:r>
        <w:rPr>
          <w:spacing w:val="-17"/>
        </w:rPr>
        <w:t xml:space="preserve"> </w:t>
      </w:r>
      <w:r>
        <w:t>and</w:t>
      </w:r>
      <w:r>
        <w:rPr>
          <w:spacing w:val="-19"/>
        </w:rPr>
        <w:t xml:space="preserve"> </w:t>
      </w:r>
      <w:r>
        <w:t>updating</w:t>
      </w:r>
      <w:r>
        <w:rPr>
          <w:spacing w:val="-17"/>
        </w:rPr>
        <w:t xml:space="preserve"> </w:t>
      </w:r>
      <w:r>
        <w:t>in</w:t>
      </w:r>
      <w:r>
        <w:rPr>
          <w:spacing w:val="-18"/>
        </w:rPr>
        <w:t xml:space="preserve"> </w:t>
      </w:r>
      <w:r>
        <w:t>the</w:t>
      </w:r>
      <w:r>
        <w:rPr>
          <w:spacing w:val="-16"/>
        </w:rPr>
        <w:t xml:space="preserve"> </w:t>
      </w:r>
      <w:r>
        <w:t>mobile</w:t>
      </w:r>
      <w:r>
        <w:rPr>
          <w:spacing w:val="-17"/>
        </w:rPr>
        <w:t xml:space="preserve"> </w:t>
      </w:r>
      <w:r>
        <w:t>Application as and when required by the user department for smooth functioning of the application</w:t>
      </w:r>
    </w:p>
    <w:p w:rsidR="00DC4FBE" w:rsidRDefault="00DC4FBE" w:rsidP="00DC4FBE">
      <w:pPr>
        <w:pStyle w:val="ListParagraph"/>
        <w:numPr>
          <w:ilvl w:val="3"/>
          <w:numId w:val="1"/>
        </w:numPr>
        <w:tabs>
          <w:tab w:val="left" w:pos="2834"/>
        </w:tabs>
        <w:spacing w:before="6"/>
        <w:ind w:hanging="361"/>
      </w:pPr>
      <w:r>
        <w:t>Ensures that the application works</w:t>
      </w:r>
      <w:r>
        <w:rPr>
          <w:spacing w:val="-5"/>
        </w:rPr>
        <w:t xml:space="preserve"> </w:t>
      </w:r>
      <w:r>
        <w:t>properly</w:t>
      </w:r>
    </w:p>
    <w:p w:rsidR="00DC4FBE" w:rsidRDefault="00DC4FBE" w:rsidP="00DC4FBE">
      <w:pPr>
        <w:pStyle w:val="ListParagraph"/>
        <w:numPr>
          <w:ilvl w:val="3"/>
          <w:numId w:val="1"/>
        </w:numPr>
        <w:tabs>
          <w:tab w:val="left" w:pos="2834"/>
        </w:tabs>
        <w:spacing w:before="124"/>
        <w:ind w:hanging="361"/>
      </w:pPr>
      <w:r>
        <w:t>Proper version control and configuration management of the source</w:t>
      </w:r>
      <w:r>
        <w:rPr>
          <w:spacing w:val="-9"/>
        </w:rPr>
        <w:t xml:space="preserve"> </w:t>
      </w:r>
      <w:r>
        <w:t>code</w:t>
      </w:r>
    </w:p>
    <w:p w:rsidR="00DC4FBE" w:rsidRDefault="00DC4FBE" w:rsidP="00DC4FBE">
      <w:pPr>
        <w:pStyle w:val="ListParagraph"/>
        <w:numPr>
          <w:ilvl w:val="3"/>
          <w:numId w:val="1"/>
        </w:numPr>
        <w:tabs>
          <w:tab w:val="left" w:pos="2833"/>
          <w:tab w:val="left" w:pos="2834"/>
        </w:tabs>
        <w:spacing w:before="125" w:line="352" w:lineRule="auto"/>
        <w:ind w:right="798"/>
        <w:jc w:val="left"/>
      </w:pPr>
      <w:r>
        <w:t>Provide first level of support (L1) for logging and resolution of the compliant and bug fixing of the</w:t>
      </w:r>
      <w:r>
        <w:rPr>
          <w:spacing w:val="-2"/>
        </w:rPr>
        <w:t xml:space="preserve"> </w:t>
      </w:r>
      <w:r>
        <w:t>application</w:t>
      </w:r>
    </w:p>
    <w:p w:rsidR="00650FC6" w:rsidRDefault="00DC4FBE" w:rsidP="00DC4FBE">
      <w:pPr>
        <w:pStyle w:val="ListParagraph"/>
        <w:numPr>
          <w:ilvl w:val="3"/>
          <w:numId w:val="1"/>
        </w:numPr>
        <w:tabs>
          <w:tab w:val="left" w:pos="2833"/>
          <w:tab w:val="left" w:pos="2834"/>
        </w:tabs>
        <w:spacing w:before="7" w:line="350" w:lineRule="auto"/>
        <w:ind w:right="793"/>
        <w:jc w:val="left"/>
      </w:pPr>
      <w:r>
        <w:t>Supervision and training to the personnel of user department on new features added to the implemented application</w:t>
      </w:r>
      <w:r>
        <w:rPr>
          <w:spacing w:val="-5"/>
        </w:rPr>
        <w:t xml:space="preserve"> </w:t>
      </w:r>
      <w:r>
        <w:t>software.</w:t>
      </w:r>
    </w:p>
    <w:p w:rsidR="00871B61" w:rsidRDefault="00871B61" w:rsidP="00871B61">
      <w:pPr>
        <w:pStyle w:val="ListParagraph"/>
        <w:tabs>
          <w:tab w:val="left" w:pos="2833"/>
          <w:tab w:val="left" w:pos="2834"/>
        </w:tabs>
        <w:spacing w:before="7" w:line="350" w:lineRule="auto"/>
        <w:ind w:left="2833" w:right="793" w:firstLine="0"/>
        <w:jc w:val="left"/>
      </w:pPr>
    </w:p>
    <w:sectPr w:rsidR="00871B61" w:rsidSect="00AE527F">
      <w:pgSz w:w="11910" w:h="16840"/>
      <w:pgMar w:top="900" w:right="1110" w:bottom="1180" w:left="160" w:header="0" w:footer="997" w:gutter="0"/>
      <w:pgNumType w:start="2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C34FB"/>
    <w:multiLevelType w:val="hybridMultilevel"/>
    <w:tmpl w:val="A1EC54B2"/>
    <w:lvl w:ilvl="0" w:tplc="C4DA7544">
      <w:start w:val="1"/>
      <w:numFmt w:val="lowerLetter"/>
      <w:lvlText w:val="%1)"/>
      <w:lvlJc w:val="left"/>
      <w:pPr>
        <w:ind w:left="1753" w:hanging="360"/>
        <w:jc w:val="left"/>
      </w:pPr>
      <w:rPr>
        <w:rFonts w:ascii="Calibri" w:eastAsia="Calibri" w:hAnsi="Calibri" w:cs="Calibri" w:hint="default"/>
        <w:w w:val="99"/>
        <w:sz w:val="20"/>
        <w:szCs w:val="20"/>
        <w:lang w:val="en-US" w:eastAsia="en-US" w:bidi="en-US"/>
      </w:rPr>
    </w:lvl>
    <w:lvl w:ilvl="1" w:tplc="1B004522">
      <w:start w:val="1"/>
      <w:numFmt w:val="lowerRoman"/>
      <w:lvlText w:val="%2."/>
      <w:lvlJc w:val="left"/>
      <w:pPr>
        <w:ind w:left="1666" w:hanging="185"/>
        <w:jc w:val="left"/>
      </w:pPr>
      <w:rPr>
        <w:rFonts w:ascii="Arial" w:eastAsia="Arial" w:hAnsi="Arial" w:cs="Arial" w:hint="default"/>
        <w:b/>
        <w:bCs/>
        <w:w w:val="100"/>
        <w:sz w:val="22"/>
        <w:szCs w:val="22"/>
        <w:lang w:val="en-US" w:eastAsia="en-US" w:bidi="en-US"/>
      </w:rPr>
    </w:lvl>
    <w:lvl w:ilvl="2" w:tplc="A0AA272E">
      <w:numFmt w:val="bullet"/>
      <w:lvlText w:val=""/>
      <w:lvlJc w:val="left"/>
      <w:pPr>
        <w:ind w:left="2202" w:hanging="360"/>
      </w:pPr>
      <w:rPr>
        <w:rFonts w:ascii="Symbol" w:eastAsia="Symbol" w:hAnsi="Symbol" w:cs="Symbol" w:hint="default"/>
        <w:w w:val="100"/>
        <w:sz w:val="22"/>
        <w:szCs w:val="22"/>
        <w:lang w:val="en-US" w:eastAsia="en-US" w:bidi="en-US"/>
      </w:rPr>
    </w:lvl>
    <w:lvl w:ilvl="3" w:tplc="76F4F5E0">
      <w:numFmt w:val="bullet"/>
      <w:lvlText w:val=""/>
      <w:lvlJc w:val="left"/>
      <w:pPr>
        <w:ind w:left="2833" w:hanging="360"/>
      </w:pPr>
      <w:rPr>
        <w:rFonts w:ascii="Symbol" w:eastAsia="Symbol" w:hAnsi="Symbol" w:cs="Symbol" w:hint="default"/>
        <w:w w:val="100"/>
        <w:sz w:val="22"/>
        <w:szCs w:val="22"/>
        <w:lang w:val="en-US" w:eastAsia="en-US" w:bidi="en-US"/>
      </w:rPr>
    </w:lvl>
    <w:lvl w:ilvl="4" w:tplc="5A6660A2">
      <w:numFmt w:val="bullet"/>
      <w:lvlText w:val="•"/>
      <w:lvlJc w:val="left"/>
      <w:pPr>
        <w:ind w:left="4078" w:hanging="360"/>
      </w:pPr>
      <w:rPr>
        <w:rFonts w:hint="default"/>
        <w:lang w:val="en-US" w:eastAsia="en-US" w:bidi="en-US"/>
      </w:rPr>
    </w:lvl>
    <w:lvl w:ilvl="5" w:tplc="98BCDF04">
      <w:numFmt w:val="bullet"/>
      <w:lvlText w:val="•"/>
      <w:lvlJc w:val="left"/>
      <w:pPr>
        <w:ind w:left="5316" w:hanging="360"/>
      </w:pPr>
      <w:rPr>
        <w:rFonts w:hint="default"/>
        <w:lang w:val="en-US" w:eastAsia="en-US" w:bidi="en-US"/>
      </w:rPr>
    </w:lvl>
    <w:lvl w:ilvl="6" w:tplc="15EA2F82">
      <w:numFmt w:val="bullet"/>
      <w:lvlText w:val="•"/>
      <w:lvlJc w:val="left"/>
      <w:pPr>
        <w:ind w:left="6554" w:hanging="360"/>
      </w:pPr>
      <w:rPr>
        <w:rFonts w:hint="default"/>
        <w:lang w:val="en-US" w:eastAsia="en-US" w:bidi="en-US"/>
      </w:rPr>
    </w:lvl>
    <w:lvl w:ilvl="7" w:tplc="DF2E7514">
      <w:numFmt w:val="bullet"/>
      <w:lvlText w:val="•"/>
      <w:lvlJc w:val="left"/>
      <w:pPr>
        <w:ind w:left="7792" w:hanging="360"/>
      </w:pPr>
      <w:rPr>
        <w:rFonts w:hint="default"/>
        <w:lang w:val="en-US" w:eastAsia="en-US" w:bidi="en-US"/>
      </w:rPr>
    </w:lvl>
    <w:lvl w:ilvl="8" w:tplc="054C7B94">
      <w:numFmt w:val="bullet"/>
      <w:lvlText w:val="•"/>
      <w:lvlJc w:val="left"/>
      <w:pPr>
        <w:ind w:left="903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FBE"/>
    <w:rsid w:val="00284D40"/>
    <w:rsid w:val="003E0F0B"/>
    <w:rsid w:val="00650FC6"/>
    <w:rsid w:val="00871B61"/>
    <w:rsid w:val="00DC4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4FBE"/>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DC4FBE"/>
    <w:pPr>
      <w:ind w:left="1482" w:hanging="36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C4FBE"/>
    <w:rPr>
      <w:rFonts w:ascii="Arial" w:eastAsia="Arial" w:hAnsi="Arial" w:cs="Arial"/>
      <w:b/>
      <w:bCs/>
      <w:lang w:bidi="en-US"/>
    </w:rPr>
  </w:style>
  <w:style w:type="paragraph" w:styleId="BodyText">
    <w:name w:val="Body Text"/>
    <w:basedOn w:val="Normal"/>
    <w:link w:val="BodyTextChar"/>
    <w:uiPriority w:val="1"/>
    <w:qFormat/>
    <w:rsid w:val="00DC4FBE"/>
  </w:style>
  <w:style w:type="character" w:customStyle="1" w:styleId="BodyTextChar">
    <w:name w:val="Body Text Char"/>
    <w:basedOn w:val="DefaultParagraphFont"/>
    <w:link w:val="BodyText"/>
    <w:uiPriority w:val="1"/>
    <w:rsid w:val="00DC4FBE"/>
    <w:rPr>
      <w:rFonts w:ascii="Arial" w:eastAsia="Arial" w:hAnsi="Arial" w:cs="Arial"/>
      <w:lang w:bidi="en-US"/>
    </w:rPr>
  </w:style>
  <w:style w:type="paragraph" w:styleId="ListParagraph">
    <w:name w:val="List Paragraph"/>
    <w:basedOn w:val="Normal"/>
    <w:uiPriority w:val="1"/>
    <w:qFormat/>
    <w:rsid w:val="00DC4FBE"/>
    <w:pPr>
      <w:ind w:left="1842" w:hanging="36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krivi</dc:creator>
  <cp:lastModifiedBy>krivi</cp:lastModifiedBy>
  <cp:revision>3</cp:revision>
  <dcterms:created xsi:type="dcterms:W3CDTF">2020-06-04T10:23:00Z</dcterms:created>
  <dcterms:modified xsi:type="dcterms:W3CDTF">2020-06-04T10:33:00Z</dcterms:modified>
</cp:coreProperties>
</file>