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1237625547"/>
        <w:docPartObj>
          <w:docPartGallery w:val="Cover Pages"/>
          <w:docPartUnique/>
        </w:docPartObj>
      </w:sdtPr>
      <w:sdtEndPr>
        <w:rPr>
          <w:rFonts w:ascii="Arial" w:hAnsi="Arial" w:cs="Arial"/>
          <w:color w:val="auto"/>
        </w:rPr>
      </w:sdtEndPr>
      <w:sdtContent>
        <w:p w:rsidR="00A440F5" w:rsidRDefault="00A440F5" w:rsidP="00DA0E0D">
          <w:pPr>
            <w:spacing w:before="240" w:after="0" w:line="240" w:lineRule="auto"/>
            <w:rPr>
              <w:color w:val="4472C4" w:themeColor="accent1"/>
            </w:rPr>
          </w:pPr>
        </w:p>
        <w:p w:rsidR="00A440F5" w:rsidRDefault="00A440F5" w:rsidP="00DA0E0D">
          <w:pPr>
            <w:spacing w:before="240" w:after="0" w:line="240" w:lineRule="auto"/>
            <w:rPr>
              <w:color w:val="4472C4" w:themeColor="accent1"/>
            </w:rPr>
          </w:pPr>
        </w:p>
        <w:p w:rsidR="00A440F5" w:rsidRDefault="00A440F5" w:rsidP="00DA0E0D">
          <w:pPr>
            <w:spacing w:before="240" w:after="0" w:line="240" w:lineRule="auto"/>
            <w:rPr>
              <w:color w:val="4472C4" w:themeColor="accent1"/>
            </w:rPr>
          </w:pPr>
        </w:p>
        <w:p w:rsidR="00A440F5" w:rsidRDefault="00A440F5" w:rsidP="00DA0E0D">
          <w:pPr>
            <w:spacing w:before="240" w:after="0" w:line="240" w:lineRule="auto"/>
            <w:rPr>
              <w:color w:val="4472C4" w:themeColor="accent1"/>
            </w:rPr>
          </w:pPr>
        </w:p>
        <w:p w:rsidR="00A440F5" w:rsidRDefault="00A440F5" w:rsidP="00DA0E0D">
          <w:pPr>
            <w:spacing w:before="240" w:after="0" w:line="240" w:lineRule="auto"/>
            <w:rPr>
              <w:color w:val="4472C4" w:themeColor="accent1"/>
            </w:rPr>
          </w:pPr>
        </w:p>
        <w:p w:rsidR="00A440F5" w:rsidRDefault="00A440F5" w:rsidP="00DA0E0D">
          <w:pPr>
            <w:spacing w:before="240" w:after="0" w:line="240" w:lineRule="auto"/>
            <w:rPr>
              <w:color w:val="4472C4" w:themeColor="accent1"/>
            </w:rPr>
          </w:pPr>
        </w:p>
        <w:p w:rsidR="00A440F5" w:rsidRDefault="00A440F5" w:rsidP="00DA0E0D">
          <w:pPr>
            <w:spacing w:before="240" w:after="0" w:line="240" w:lineRule="auto"/>
            <w:rPr>
              <w:color w:val="4472C4" w:themeColor="accent1"/>
            </w:rPr>
          </w:pPr>
        </w:p>
        <w:p w:rsidR="00E161B2" w:rsidRPr="00E907AD" w:rsidRDefault="00E161B2" w:rsidP="00DA0E0D">
          <w:pPr>
            <w:spacing w:before="240" w:after="0" w:line="240" w:lineRule="auto"/>
            <w:rPr>
              <w:rFonts w:ascii="Candara" w:hAnsi="Candara"/>
              <w:i/>
              <w:color w:val="70AD47" w:themeColor="accent6"/>
              <w:sz w:val="32"/>
              <w:szCs w:val="32"/>
            </w:rPr>
          </w:pPr>
          <w:r>
            <w:rPr>
              <w:rFonts w:ascii="Cambria" w:hAnsi="Cambria"/>
              <w:color w:val="00B050"/>
              <w:sz w:val="56"/>
              <w:szCs w:val="56"/>
              <w:u w:val="single"/>
            </w:rPr>
            <w:t xml:space="preserve">             </w:t>
          </w:r>
          <w:r w:rsidR="00AF2380">
            <w:rPr>
              <w:rFonts w:ascii="Cambria" w:hAnsi="Cambria"/>
              <w:color w:val="00B050"/>
              <w:sz w:val="56"/>
              <w:szCs w:val="56"/>
              <w:u w:val="single"/>
            </w:rPr>
            <w:t xml:space="preserve">                                   </w:t>
          </w:r>
          <w:r w:rsidR="00AF2380" w:rsidRPr="00E907AD">
            <w:rPr>
              <w:rFonts w:ascii="Candara" w:hAnsi="Candara"/>
              <w:color w:val="00B050"/>
              <w:sz w:val="56"/>
              <w:szCs w:val="56"/>
              <w:u w:val="single"/>
            </w:rPr>
            <w:t>User Manual</w:t>
          </w:r>
          <w:r w:rsidR="00A440F5" w:rsidRPr="00E907AD">
            <w:rPr>
              <w:rFonts w:ascii="Candara" w:hAnsi="Candara"/>
              <w:i/>
              <w:color w:val="70AD47" w:themeColor="accent6"/>
              <w:sz w:val="32"/>
              <w:szCs w:val="32"/>
            </w:rPr>
            <w:t xml:space="preserve">                                              </w:t>
          </w:r>
          <w:r w:rsidRPr="00E907AD">
            <w:rPr>
              <w:rFonts w:ascii="Candara" w:hAnsi="Candara"/>
              <w:i/>
              <w:color w:val="70AD47" w:themeColor="accent6"/>
              <w:sz w:val="32"/>
              <w:szCs w:val="32"/>
            </w:rPr>
            <w:t xml:space="preserve">        </w:t>
          </w:r>
        </w:p>
        <w:p w:rsidR="00A440F5" w:rsidRPr="00A440F5" w:rsidRDefault="00CA009A" w:rsidP="00CA009A">
          <w:pPr>
            <w:spacing w:before="240" w:after="0" w:line="240" w:lineRule="auto"/>
            <w:rPr>
              <w:rFonts w:ascii="Cambria" w:hAnsi="Cambria"/>
              <w:color w:val="00B050"/>
              <w:sz w:val="56"/>
              <w:szCs w:val="56"/>
              <w:u w:val="single"/>
            </w:rPr>
          </w:pPr>
          <w:r>
            <w:rPr>
              <w:rFonts w:ascii="Cambria" w:hAnsi="Cambria"/>
              <w:i/>
              <w:color w:val="0070C0"/>
              <w:sz w:val="32"/>
              <w:szCs w:val="32"/>
            </w:rPr>
            <w:t xml:space="preserve">                 Excel Merge for </w:t>
          </w:r>
          <w:r w:rsidR="00AF2380">
            <w:rPr>
              <w:rFonts w:ascii="Cambria" w:hAnsi="Cambria"/>
              <w:i/>
              <w:color w:val="0070C0"/>
              <w:sz w:val="32"/>
              <w:szCs w:val="32"/>
            </w:rPr>
            <w:t xml:space="preserve">Boardwalk Universal Template </w:t>
          </w:r>
          <w:r w:rsidR="00A440F5" w:rsidRPr="00C4673A">
            <w:rPr>
              <w:rFonts w:ascii="Cambria" w:hAnsi="Cambria"/>
              <w:i/>
              <w:color w:val="0070C0"/>
              <w:sz w:val="32"/>
              <w:szCs w:val="32"/>
            </w:rPr>
            <w:t xml:space="preserve">Version </w:t>
          </w:r>
          <w:r w:rsidR="00E161B2">
            <w:rPr>
              <w:rFonts w:ascii="Cambria" w:hAnsi="Cambria"/>
              <w:i/>
              <w:color w:val="0070C0"/>
              <w:sz w:val="32"/>
              <w:szCs w:val="32"/>
            </w:rPr>
            <w:t>3.</w:t>
          </w:r>
          <w:r w:rsidR="008809C8">
            <w:rPr>
              <w:rFonts w:ascii="Cambria" w:hAnsi="Cambria"/>
              <w:i/>
              <w:color w:val="0070C0"/>
              <w:sz w:val="32"/>
              <w:szCs w:val="32"/>
            </w:rPr>
            <w:t>1</w:t>
          </w:r>
        </w:p>
        <w:p w:rsidR="00A440F5" w:rsidRDefault="00A440F5" w:rsidP="00DA0E0D">
          <w:pPr>
            <w:pStyle w:val="NoSpacing"/>
            <w:spacing w:before="240"/>
          </w:pPr>
        </w:p>
        <w:p w:rsidR="00AB5F1F" w:rsidRDefault="002D0A88" w:rsidP="00DA0E0D">
          <w:pPr>
            <w:spacing w:before="240" w:after="0" w:line="240" w:lineRule="auto"/>
            <w:rPr>
              <w:rFonts w:ascii="Arial" w:hAnsi="Arial" w:cs="Arial"/>
            </w:rPr>
          </w:pPr>
        </w:p>
      </w:sdtContent>
    </w:sdt>
    <w:p w:rsidR="00AB5F1F" w:rsidRPr="00AB5F1F" w:rsidRDefault="00AB5F1F" w:rsidP="00DA0E0D">
      <w:pPr>
        <w:spacing w:before="240" w:after="0" w:line="240" w:lineRule="auto"/>
        <w:rPr>
          <w:rFonts w:ascii="Arial" w:hAnsi="Arial" w:cs="Arial"/>
        </w:rPr>
      </w:pPr>
    </w:p>
    <w:p w:rsidR="00AB5F1F" w:rsidRPr="00AB5F1F" w:rsidRDefault="00AB5F1F" w:rsidP="00DA0E0D">
      <w:pPr>
        <w:spacing w:before="240" w:after="0" w:line="240" w:lineRule="auto"/>
        <w:rPr>
          <w:rFonts w:ascii="Arial" w:hAnsi="Arial" w:cs="Arial"/>
        </w:rPr>
      </w:pPr>
    </w:p>
    <w:p w:rsidR="00AB5F1F" w:rsidRPr="00AB5F1F" w:rsidRDefault="00AB5F1F" w:rsidP="00DA0E0D">
      <w:pPr>
        <w:spacing w:before="240" w:after="0" w:line="240" w:lineRule="auto"/>
        <w:rPr>
          <w:rFonts w:ascii="Arial" w:hAnsi="Arial" w:cs="Arial"/>
        </w:rPr>
      </w:pPr>
    </w:p>
    <w:p w:rsidR="00AB5F1F" w:rsidRPr="00AB5F1F" w:rsidRDefault="00AB5F1F" w:rsidP="00DA0E0D">
      <w:pPr>
        <w:spacing w:before="240" w:after="0" w:line="240" w:lineRule="auto"/>
        <w:rPr>
          <w:rFonts w:ascii="Arial" w:hAnsi="Arial" w:cs="Arial"/>
        </w:rPr>
      </w:pPr>
    </w:p>
    <w:p w:rsidR="00AB5F1F" w:rsidRPr="00AB5F1F" w:rsidRDefault="00AB5F1F" w:rsidP="00DA0E0D">
      <w:pPr>
        <w:spacing w:before="240" w:after="0" w:line="240" w:lineRule="auto"/>
        <w:rPr>
          <w:rFonts w:ascii="Arial" w:hAnsi="Arial" w:cs="Arial"/>
        </w:rPr>
      </w:pPr>
    </w:p>
    <w:p w:rsidR="00AB5F1F" w:rsidRPr="00AB5F1F" w:rsidRDefault="00AB5F1F" w:rsidP="00DA0E0D">
      <w:pPr>
        <w:spacing w:before="240" w:after="0" w:line="240" w:lineRule="auto"/>
        <w:rPr>
          <w:rFonts w:ascii="Arial" w:hAnsi="Arial" w:cs="Arial"/>
        </w:rPr>
      </w:pPr>
    </w:p>
    <w:p w:rsidR="00AB5F1F" w:rsidRPr="00AB5F1F" w:rsidRDefault="00AB5F1F" w:rsidP="00DA0E0D">
      <w:pPr>
        <w:spacing w:before="240" w:after="0" w:line="240" w:lineRule="auto"/>
        <w:rPr>
          <w:rFonts w:ascii="Arial" w:hAnsi="Arial" w:cs="Arial"/>
        </w:rPr>
      </w:pPr>
    </w:p>
    <w:p w:rsidR="00AB5F1F" w:rsidRPr="00AB5F1F" w:rsidRDefault="00AB5F1F" w:rsidP="00DA0E0D">
      <w:pPr>
        <w:spacing w:before="240" w:after="0" w:line="240" w:lineRule="auto"/>
        <w:rPr>
          <w:rFonts w:ascii="Arial" w:hAnsi="Arial" w:cs="Arial"/>
        </w:rPr>
      </w:pPr>
    </w:p>
    <w:p w:rsidR="00AB5F1F" w:rsidRPr="00AB5F1F" w:rsidRDefault="00AB5F1F" w:rsidP="00DA0E0D">
      <w:pPr>
        <w:spacing w:before="240" w:after="0" w:line="240" w:lineRule="auto"/>
        <w:rPr>
          <w:rFonts w:ascii="Arial" w:hAnsi="Arial" w:cs="Arial"/>
        </w:rPr>
      </w:pPr>
    </w:p>
    <w:p w:rsidR="00AB5F1F" w:rsidRDefault="00AB5F1F" w:rsidP="00DA0E0D">
      <w:pPr>
        <w:spacing w:before="240" w:after="0" w:line="240" w:lineRule="auto"/>
        <w:rPr>
          <w:rFonts w:ascii="Arial" w:hAnsi="Arial" w:cs="Arial"/>
        </w:rPr>
      </w:pPr>
    </w:p>
    <w:p w:rsidR="00EE1D09" w:rsidRPr="00AB5F1F" w:rsidRDefault="00EE1D09" w:rsidP="00DA0E0D">
      <w:pPr>
        <w:spacing w:before="240" w:after="0" w:line="240" w:lineRule="auto"/>
        <w:rPr>
          <w:rFonts w:ascii="Arial" w:hAnsi="Arial" w:cs="Arial"/>
        </w:rPr>
      </w:pPr>
    </w:p>
    <w:p w:rsidR="006A78A9" w:rsidRPr="00915141" w:rsidRDefault="006A78A9" w:rsidP="00DA0E0D">
      <w:pPr>
        <w:pStyle w:val="CompanyName"/>
        <w:tabs>
          <w:tab w:val="left" w:pos="284"/>
          <w:tab w:val="left" w:pos="567"/>
        </w:tabs>
        <w:spacing w:before="240" w:after="0" w:line="240" w:lineRule="auto"/>
        <w:rPr>
          <w:rFonts w:ascii="Cambria" w:hAnsi="Cambria" w:cs="Arial"/>
          <w:sz w:val="22"/>
          <w:szCs w:val="22"/>
        </w:rPr>
      </w:pPr>
    </w:p>
    <w:p w:rsidR="002F3B29" w:rsidRPr="00915141" w:rsidRDefault="002F3B29" w:rsidP="00DA0E0D">
      <w:pPr>
        <w:spacing w:before="240" w:after="0" w:line="240" w:lineRule="auto"/>
        <w:rPr>
          <w:rFonts w:ascii="Cambria" w:hAnsi="Cambria" w:cs="Arial"/>
        </w:rPr>
      </w:pPr>
    </w:p>
    <w:p w:rsidR="006A78A9" w:rsidRPr="00915141" w:rsidRDefault="006A78A9" w:rsidP="00DA0E0D">
      <w:pPr>
        <w:spacing w:before="240" w:after="0" w:line="240" w:lineRule="auto"/>
        <w:rPr>
          <w:rFonts w:ascii="Cambria" w:hAnsi="Cambria" w:cs="Arial"/>
        </w:rPr>
      </w:pPr>
    </w:p>
    <w:p w:rsidR="00EE13C2" w:rsidRPr="00415895" w:rsidRDefault="00EE13C2" w:rsidP="00415895">
      <w:pPr>
        <w:spacing w:after="0" w:line="240" w:lineRule="auto"/>
        <w:rPr>
          <w:rFonts w:ascii="Candara" w:hAnsi="Candara" w:cs="Arial"/>
          <w:b/>
          <w:color w:val="0070C0"/>
          <w:sz w:val="32"/>
          <w:szCs w:val="32"/>
        </w:rPr>
      </w:pPr>
    </w:p>
    <w:p w:rsidR="00DF1016" w:rsidRPr="003039C5" w:rsidRDefault="00DF1016" w:rsidP="009444A4">
      <w:pPr>
        <w:pStyle w:val="Level1Header"/>
        <w:numPr>
          <w:ilvl w:val="0"/>
          <w:numId w:val="179"/>
        </w:numPr>
        <w:tabs>
          <w:tab w:val="left" w:pos="284"/>
        </w:tabs>
        <w:spacing w:after="0" w:line="240" w:lineRule="auto"/>
        <w:jc w:val="left"/>
        <w:rPr>
          <w:rFonts w:ascii="Candara" w:hAnsi="Candara" w:cstheme="majorHAnsi"/>
          <w:b/>
          <w:color w:val="4472C4" w:themeColor="accent1"/>
          <w:sz w:val="40"/>
          <w:szCs w:val="40"/>
        </w:rPr>
      </w:pPr>
      <w:bookmarkStart w:id="0" w:name="OLE_LINK3"/>
      <w:r w:rsidRPr="003039C5">
        <w:rPr>
          <w:rFonts w:ascii="Candara" w:hAnsi="Candara" w:cstheme="majorHAnsi"/>
          <w:b/>
          <w:color w:val="4472C4" w:themeColor="accent1"/>
          <w:sz w:val="40"/>
          <w:szCs w:val="40"/>
        </w:rPr>
        <w:lastRenderedPageBreak/>
        <w:t>Introduction</w:t>
      </w:r>
    </w:p>
    <w:p w:rsidR="00DF1016" w:rsidRDefault="00DF1016" w:rsidP="00DF1016">
      <w:pPr>
        <w:pStyle w:val="NoSpacing"/>
        <w:spacing w:before="240"/>
        <w:ind w:left="0"/>
        <w:rPr>
          <w:rFonts w:ascii="Cambria" w:hAnsi="Cambria"/>
        </w:rPr>
      </w:pPr>
      <w:r>
        <w:rPr>
          <w:rFonts w:ascii="Cambria" w:hAnsi="Cambria"/>
        </w:rPr>
        <w:t xml:space="preserve">Boardwalk Excel Merge </w:t>
      </w:r>
      <w:r w:rsidRPr="002C2647">
        <w:rPr>
          <w:rFonts w:ascii="Cambria" w:hAnsi="Cambria"/>
        </w:rPr>
        <w:t xml:space="preserve">is used to merge </w:t>
      </w:r>
      <w:r>
        <w:rPr>
          <w:rFonts w:ascii="Cambria" w:hAnsi="Cambria"/>
        </w:rPr>
        <w:t xml:space="preserve">the </w:t>
      </w:r>
      <w:r w:rsidRPr="002C2647">
        <w:rPr>
          <w:rFonts w:ascii="Cambria" w:hAnsi="Cambria"/>
        </w:rPr>
        <w:t xml:space="preserve">data </w:t>
      </w:r>
      <w:r>
        <w:rPr>
          <w:rFonts w:ascii="Cambria" w:hAnsi="Cambria"/>
        </w:rPr>
        <w:t>from Source Excel Range to Target Excel Range</w:t>
      </w:r>
      <w:r w:rsidRPr="002C2647">
        <w:rPr>
          <w:rFonts w:ascii="Cambria" w:hAnsi="Cambria"/>
        </w:rPr>
        <w:t xml:space="preserve">. </w:t>
      </w:r>
    </w:p>
    <w:p w:rsidR="00DF1016" w:rsidRDefault="00DF1016" w:rsidP="00DF1016">
      <w:pPr>
        <w:pStyle w:val="NoSpacing"/>
        <w:spacing w:before="240"/>
        <w:ind w:left="0"/>
        <w:rPr>
          <w:rFonts w:ascii="Cambria" w:hAnsi="Cambria"/>
        </w:rPr>
      </w:pPr>
      <w:r w:rsidRPr="007A71BA">
        <w:rPr>
          <w:rFonts w:ascii="Cambria" w:hAnsi="Cambria"/>
          <w:iCs/>
        </w:rPr>
        <w:t>‘Merge Sheet’</w:t>
      </w:r>
      <w:r>
        <w:rPr>
          <w:rFonts w:ascii="Cambria" w:hAnsi="Cambria"/>
          <w:iCs/>
        </w:rPr>
        <w:t xml:space="preserve"> is the Excel worksheet used to enter the </w:t>
      </w:r>
      <w:r w:rsidRPr="002C2647">
        <w:rPr>
          <w:rFonts w:ascii="Cambria" w:hAnsi="Cambria"/>
        </w:rPr>
        <w:t xml:space="preserve">data required to merge </w:t>
      </w:r>
      <w:r>
        <w:rPr>
          <w:rFonts w:ascii="Cambria" w:hAnsi="Cambria"/>
        </w:rPr>
        <w:t>and will act as the Source Sheet.</w:t>
      </w:r>
    </w:p>
    <w:p w:rsidR="00DF1016" w:rsidRPr="002C2647" w:rsidRDefault="00DF1016" w:rsidP="00DF1016">
      <w:pPr>
        <w:pStyle w:val="NoSpacing"/>
        <w:spacing w:before="240"/>
        <w:ind w:left="0"/>
        <w:rPr>
          <w:rFonts w:ascii="Cambria" w:hAnsi="Cambria"/>
        </w:rPr>
      </w:pPr>
      <w:r>
        <w:rPr>
          <w:rFonts w:ascii="Cambria" w:hAnsi="Cambria"/>
        </w:rPr>
        <w:t>‘Merge Rule Form’ is the functionality to generate a M</w:t>
      </w:r>
      <w:r w:rsidRPr="002C2647">
        <w:rPr>
          <w:rFonts w:ascii="Cambria" w:hAnsi="Cambria"/>
        </w:rPr>
        <w:t xml:space="preserve">erge </w:t>
      </w:r>
      <w:r>
        <w:rPr>
          <w:rFonts w:ascii="Cambria" w:hAnsi="Cambria"/>
        </w:rPr>
        <w:t>R</w:t>
      </w:r>
      <w:r w:rsidRPr="002C2647">
        <w:rPr>
          <w:rFonts w:ascii="Cambria" w:hAnsi="Cambria"/>
        </w:rPr>
        <w:t>ule</w:t>
      </w:r>
      <w:r>
        <w:rPr>
          <w:rFonts w:ascii="Cambria" w:hAnsi="Cambria"/>
        </w:rPr>
        <w:t xml:space="preserve"> which is having all the configuration information of that rule. Executing this</w:t>
      </w:r>
      <w:r w:rsidRPr="002C2647">
        <w:rPr>
          <w:rFonts w:ascii="Cambria" w:hAnsi="Cambria"/>
        </w:rPr>
        <w:t xml:space="preserve"> </w:t>
      </w:r>
      <w:r>
        <w:rPr>
          <w:rFonts w:ascii="Cambria" w:hAnsi="Cambria"/>
        </w:rPr>
        <w:t>M</w:t>
      </w:r>
      <w:r w:rsidRPr="002C2647">
        <w:rPr>
          <w:rFonts w:ascii="Cambria" w:hAnsi="Cambria"/>
        </w:rPr>
        <w:t xml:space="preserve">erge </w:t>
      </w:r>
      <w:r>
        <w:rPr>
          <w:rFonts w:ascii="Cambria" w:hAnsi="Cambria"/>
        </w:rPr>
        <w:t>R</w:t>
      </w:r>
      <w:r w:rsidRPr="002C2647">
        <w:rPr>
          <w:rFonts w:ascii="Cambria" w:hAnsi="Cambria"/>
        </w:rPr>
        <w:t>ule</w:t>
      </w:r>
      <w:r>
        <w:rPr>
          <w:rFonts w:ascii="Cambria" w:hAnsi="Cambria"/>
        </w:rPr>
        <w:t xml:space="preserve"> </w:t>
      </w:r>
      <w:r w:rsidRPr="002C2647">
        <w:rPr>
          <w:rFonts w:ascii="Cambria" w:hAnsi="Cambria"/>
        </w:rPr>
        <w:t xml:space="preserve">will merge </w:t>
      </w:r>
      <w:r>
        <w:rPr>
          <w:rFonts w:ascii="Cambria" w:hAnsi="Cambria"/>
        </w:rPr>
        <w:t xml:space="preserve">the Source data </w:t>
      </w:r>
      <w:r w:rsidRPr="002C2647">
        <w:rPr>
          <w:rFonts w:ascii="Cambria" w:hAnsi="Cambria"/>
        </w:rPr>
        <w:t xml:space="preserve">into </w:t>
      </w:r>
      <w:r>
        <w:rPr>
          <w:rFonts w:ascii="Cambria" w:hAnsi="Cambria"/>
        </w:rPr>
        <w:t>the T</w:t>
      </w:r>
      <w:r w:rsidRPr="002C2647">
        <w:rPr>
          <w:rFonts w:ascii="Cambria" w:hAnsi="Cambria"/>
        </w:rPr>
        <w:t xml:space="preserve">arget </w:t>
      </w:r>
      <w:r>
        <w:rPr>
          <w:rFonts w:ascii="Cambria" w:hAnsi="Cambria"/>
        </w:rPr>
        <w:t>C</w:t>
      </w:r>
      <w:r w:rsidRPr="002C2647">
        <w:rPr>
          <w:rFonts w:ascii="Cambria" w:hAnsi="Cambria"/>
        </w:rPr>
        <w:t>uboid.</w:t>
      </w:r>
    </w:p>
    <w:p w:rsidR="00DF1016" w:rsidRPr="007A71BA" w:rsidRDefault="00DF1016" w:rsidP="00DF1016">
      <w:pPr>
        <w:pStyle w:val="NoSpacing"/>
        <w:spacing w:before="240"/>
        <w:ind w:left="0"/>
        <w:rPr>
          <w:rFonts w:ascii="Cambria" w:hAnsi="Cambria"/>
        </w:rPr>
      </w:pPr>
      <w:r w:rsidRPr="007A71BA">
        <w:rPr>
          <w:rFonts w:ascii="Cambria" w:hAnsi="Cambria"/>
        </w:rPr>
        <w:t xml:space="preserve">To define the merge rule for particular target </w:t>
      </w:r>
      <w:r>
        <w:rPr>
          <w:rFonts w:ascii="Cambria" w:hAnsi="Cambria"/>
        </w:rPr>
        <w:t>C</w:t>
      </w:r>
      <w:r w:rsidRPr="007A71BA">
        <w:rPr>
          <w:rFonts w:ascii="Cambria" w:hAnsi="Cambria"/>
        </w:rPr>
        <w:t>uboid</w:t>
      </w:r>
      <w:r>
        <w:rPr>
          <w:rFonts w:ascii="Cambria" w:hAnsi="Cambria"/>
        </w:rPr>
        <w:t>,</w:t>
      </w:r>
      <w:r w:rsidRPr="007A71BA">
        <w:rPr>
          <w:rFonts w:ascii="Cambria" w:hAnsi="Cambria"/>
        </w:rPr>
        <w:t xml:space="preserve"> open the worksheet having respective target </w:t>
      </w:r>
      <w:r>
        <w:rPr>
          <w:rFonts w:ascii="Cambria" w:hAnsi="Cambria"/>
        </w:rPr>
        <w:t>C</w:t>
      </w:r>
      <w:r w:rsidRPr="007A71BA">
        <w:rPr>
          <w:rFonts w:ascii="Cambria" w:hAnsi="Cambria"/>
        </w:rPr>
        <w:t>uboid and then follow the steps given below to create merge rule.</w:t>
      </w:r>
    </w:p>
    <w:p w:rsidR="00DF1016" w:rsidRPr="002C2647" w:rsidRDefault="00DF1016" w:rsidP="00DF1016">
      <w:pPr>
        <w:pStyle w:val="NoSpacing"/>
        <w:spacing w:before="240"/>
        <w:ind w:left="0"/>
        <w:rPr>
          <w:rFonts w:ascii="Cambria" w:hAnsi="Cambria"/>
        </w:rPr>
      </w:pPr>
      <w:r>
        <w:rPr>
          <w:rFonts w:ascii="Cambria" w:hAnsi="Cambria"/>
        </w:rPr>
        <w:t>To define merge rule, g</w:t>
      </w:r>
      <w:r w:rsidRPr="002C2647">
        <w:rPr>
          <w:rFonts w:ascii="Cambria" w:hAnsi="Cambria"/>
        </w:rPr>
        <w:t>o to Universal Template</w:t>
      </w:r>
      <w:r>
        <w:rPr>
          <w:rFonts w:ascii="Cambria" w:hAnsi="Cambria"/>
        </w:rPr>
        <w:t xml:space="preserve"> </w:t>
      </w:r>
      <w:r w:rsidRPr="002C2647">
        <w:rPr>
          <w:rFonts w:ascii="Cambria" w:hAnsi="Cambria"/>
        </w:rPr>
        <w:t xml:space="preserve">&gt; Configure Data Merge &gt; Excel Merge &gt; Add </w:t>
      </w:r>
      <w:r>
        <w:rPr>
          <w:rFonts w:ascii="Cambria" w:hAnsi="Cambria"/>
        </w:rPr>
        <w:t>N</w:t>
      </w:r>
      <w:r w:rsidRPr="002C2647">
        <w:rPr>
          <w:rFonts w:ascii="Cambria" w:hAnsi="Cambria"/>
        </w:rPr>
        <w:t xml:space="preserve">ew </w:t>
      </w:r>
      <w:r>
        <w:rPr>
          <w:rFonts w:ascii="Cambria" w:hAnsi="Cambria"/>
        </w:rPr>
        <w:t>Merge Rule.</w:t>
      </w:r>
    </w:p>
    <w:p w:rsidR="00DF1016" w:rsidRPr="002C2647" w:rsidRDefault="00DF1016" w:rsidP="00DF1016">
      <w:pPr>
        <w:pStyle w:val="NoSpacing"/>
        <w:spacing w:before="240"/>
        <w:ind w:left="0"/>
        <w:rPr>
          <w:rFonts w:ascii="Cambria" w:hAnsi="Cambria"/>
        </w:rPr>
      </w:pPr>
      <w:r w:rsidRPr="002C2647">
        <w:rPr>
          <w:rFonts w:ascii="Cambria" w:hAnsi="Cambria"/>
          <w:noProof/>
          <w:lang w:eastAsia="en-US"/>
        </w:rPr>
        <w:drawing>
          <wp:inline distT="0" distB="0" distL="0" distR="0" wp14:anchorId="0150990E" wp14:editId="0C0C598C">
            <wp:extent cx="3133725" cy="1762125"/>
            <wp:effectExtent l="0" t="0" r="9525" b="9525"/>
            <wp:docPr id="1073742046" name="Picture 107374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3725" cy="1762125"/>
                    </a:xfrm>
                    <a:prstGeom prst="rect">
                      <a:avLst/>
                    </a:prstGeom>
                  </pic:spPr>
                </pic:pic>
              </a:graphicData>
            </a:graphic>
          </wp:inline>
        </w:drawing>
      </w:r>
    </w:p>
    <w:p w:rsidR="00DF1016" w:rsidRDefault="00DF1016" w:rsidP="00DF1016">
      <w:pPr>
        <w:pStyle w:val="NoSpacing"/>
        <w:spacing w:before="240"/>
        <w:ind w:left="0"/>
        <w:rPr>
          <w:rFonts w:ascii="Cambria" w:hAnsi="Cambria"/>
        </w:rPr>
      </w:pPr>
      <w:r w:rsidRPr="002C2647">
        <w:rPr>
          <w:rFonts w:ascii="Cambria" w:hAnsi="Cambria"/>
        </w:rPr>
        <w:t xml:space="preserve">This generates </w:t>
      </w:r>
      <w:r>
        <w:rPr>
          <w:rFonts w:ascii="Cambria" w:hAnsi="Cambria"/>
        </w:rPr>
        <w:t xml:space="preserve">a </w:t>
      </w:r>
      <w:r w:rsidRPr="002C2647">
        <w:rPr>
          <w:rFonts w:ascii="Cambria" w:hAnsi="Cambria"/>
        </w:rPr>
        <w:t>merge rule in worksheet ‘</w:t>
      </w:r>
      <w:proofErr w:type="spellStart"/>
      <w:r w:rsidRPr="002C2647">
        <w:rPr>
          <w:rFonts w:ascii="Cambria" w:hAnsi="Cambria"/>
        </w:rPr>
        <w:t>Merge_Rule</w:t>
      </w:r>
      <w:proofErr w:type="spellEnd"/>
      <w:r w:rsidRPr="002C2647">
        <w:rPr>
          <w:rFonts w:ascii="Cambria" w:hAnsi="Cambria"/>
        </w:rPr>
        <w:t>’ and after generating rule confir</w:t>
      </w:r>
      <w:r>
        <w:rPr>
          <w:rFonts w:ascii="Cambria" w:hAnsi="Cambria"/>
        </w:rPr>
        <w:t>ms the addition with message as shown below.</w:t>
      </w:r>
    </w:p>
    <w:p w:rsidR="00DF1016" w:rsidRDefault="00DF1016" w:rsidP="00DF1016">
      <w:pPr>
        <w:pStyle w:val="NoSpacing"/>
        <w:spacing w:before="240"/>
        <w:ind w:left="0"/>
        <w:rPr>
          <w:rFonts w:ascii="Cambria" w:hAnsi="Cambria"/>
        </w:rPr>
      </w:pPr>
      <w:r w:rsidRPr="002C2647">
        <w:rPr>
          <w:rFonts w:ascii="Cambria" w:hAnsi="Cambria"/>
          <w:noProof/>
          <w:lang w:eastAsia="en-US"/>
        </w:rPr>
        <w:drawing>
          <wp:inline distT="0" distB="0" distL="0" distR="0" wp14:anchorId="45ADEF0F" wp14:editId="3CB8F282">
            <wp:extent cx="4716780" cy="2042161"/>
            <wp:effectExtent l="0" t="0" r="0" b="0"/>
            <wp:docPr id="1073742132" name="officeArt object" descr="C:\Users\yoddha20\AppData\Roaming\Skype\kalyani.chencharapu\media_messaging\media_cache_v3\^95C3C6A90398297BB1499CDA0A18927317F6B6D54574F863DC^pimgpsh_fullsize_distr.png"/>
            <wp:cNvGraphicFramePr/>
            <a:graphic xmlns:a="http://schemas.openxmlformats.org/drawingml/2006/main">
              <a:graphicData uri="http://schemas.openxmlformats.org/drawingml/2006/picture">
                <pic:pic xmlns:pic="http://schemas.openxmlformats.org/drawingml/2006/picture">
                  <pic:nvPicPr>
                    <pic:cNvPr id="1073742132" name="image290.png" descr="C:\Users\yoddha20\AppData\Roaming\Skype\kalyani.chencharapu\media_messaging\media_cache_v3\^95C3C6A90398297BB1499CDA0A18927317F6B6D54574F863DC^pimgpsh_fullsize_distr.png"/>
                    <pic:cNvPicPr>
                      <a:picLocks noChangeAspect="1"/>
                    </pic:cNvPicPr>
                  </pic:nvPicPr>
                  <pic:blipFill>
                    <a:blip r:embed="rId9">
                      <a:extLst/>
                    </a:blip>
                    <a:stretch>
                      <a:fillRect/>
                    </a:stretch>
                  </pic:blipFill>
                  <pic:spPr>
                    <a:xfrm>
                      <a:off x="0" y="0"/>
                      <a:ext cx="4716780" cy="2042161"/>
                    </a:xfrm>
                    <a:prstGeom prst="rect">
                      <a:avLst/>
                    </a:prstGeom>
                    <a:ln w="9525" cap="flat">
                      <a:solidFill>
                        <a:srgbClr val="000000"/>
                      </a:solidFill>
                      <a:prstDash val="solid"/>
                      <a:round/>
                    </a:ln>
                    <a:effectLst/>
                  </pic:spPr>
                </pic:pic>
              </a:graphicData>
            </a:graphic>
          </wp:inline>
        </w:drawing>
      </w:r>
    </w:p>
    <w:p w:rsidR="00DF1016" w:rsidRDefault="00DF1016" w:rsidP="00DF1016">
      <w:pPr>
        <w:pStyle w:val="NoSpacing"/>
        <w:spacing w:before="240"/>
        <w:ind w:left="0"/>
        <w:rPr>
          <w:rFonts w:ascii="Cambria" w:hAnsi="Cambria"/>
        </w:rPr>
      </w:pPr>
      <w:r w:rsidRPr="002C2647">
        <w:rPr>
          <w:rFonts w:ascii="Cambria" w:hAnsi="Cambria"/>
        </w:rPr>
        <w:t xml:space="preserve">Click on ‘OK’ will add </w:t>
      </w:r>
      <w:r>
        <w:rPr>
          <w:rFonts w:ascii="Cambria" w:hAnsi="Cambria"/>
        </w:rPr>
        <w:t xml:space="preserve">a new </w:t>
      </w:r>
      <w:r w:rsidRPr="002C2647">
        <w:rPr>
          <w:rFonts w:ascii="Cambria" w:hAnsi="Cambria"/>
        </w:rPr>
        <w:t xml:space="preserve">worksheet </w:t>
      </w:r>
      <w:r>
        <w:rPr>
          <w:rFonts w:ascii="Cambria" w:hAnsi="Cambria"/>
        </w:rPr>
        <w:t xml:space="preserve">with name </w:t>
      </w:r>
      <w:r w:rsidRPr="002C2647">
        <w:rPr>
          <w:rFonts w:ascii="Cambria" w:hAnsi="Cambria"/>
        </w:rPr>
        <w:t>‘Merge Sheet’ in template</w:t>
      </w:r>
      <w:r>
        <w:rPr>
          <w:rFonts w:ascii="Cambria" w:hAnsi="Cambria"/>
        </w:rPr>
        <w:t xml:space="preserve"> as shown below</w:t>
      </w:r>
      <w:r w:rsidRPr="002C2647">
        <w:rPr>
          <w:rFonts w:ascii="Cambria" w:hAnsi="Cambria"/>
        </w:rPr>
        <w:t>.</w:t>
      </w:r>
    </w:p>
    <w:p w:rsidR="00DF1016" w:rsidRDefault="00DF1016" w:rsidP="00DF1016">
      <w:pPr>
        <w:pStyle w:val="NoSpacing"/>
        <w:spacing w:before="240"/>
        <w:ind w:left="0"/>
        <w:rPr>
          <w:rFonts w:ascii="Cambria" w:hAnsi="Cambria"/>
        </w:rPr>
      </w:pPr>
      <w:r>
        <w:rPr>
          <w:rFonts w:ascii="Cambria" w:hAnsi="Cambria"/>
          <w:noProof/>
          <w:lang w:eastAsia="en-US"/>
        </w:rPr>
        <w:lastRenderedPageBreak/>
        <w:drawing>
          <wp:inline distT="0" distB="0" distL="0" distR="0">
            <wp:extent cx="5724525" cy="23907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rsidR="00DF1016" w:rsidRDefault="00DF1016" w:rsidP="00DF1016">
      <w:pPr>
        <w:pStyle w:val="NoSpacing"/>
        <w:spacing w:before="240"/>
        <w:ind w:left="0"/>
        <w:rPr>
          <w:rFonts w:ascii="Cambria" w:hAnsi="Cambria"/>
        </w:rPr>
      </w:pPr>
      <w:r w:rsidRPr="002C2647">
        <w:rPr>
          <w:rFonts w:ascii="Cambria" w:hAnsi="Cambria"/>
        </w:rPr>
        <w:t>Click on ‘O</w:t>
      </w:r>
      <w:r>
        <w:rPr>
          <w:rFonts w:ascii="Cambria" w:hAnsi="Cambria"/>
        </w:rPr>
        <w:t>K</w:t>
      </w:r>
      <w:r w:rsidRPr="002C2647">
        <w:rPr>
          <w:rFonts w:ascii="Cambria" w:hAnsi="Cambria"/>
        </w:rPr>
        <w:t>’ will open the merge rule settings form as</w:t>
      </w:r>
      <w:r>
        <w:rPr>
          <w:rFonts w:ascii="Cambria" w:hAnsi="Cambria"/>
        </w:rPr>
        <w:t xml:space="preserve"> shown below</w:t>
      </w:r>
    </w:p>
    <w:p w:rsidR="00DF1016" w:rsidRDefault="002405BA" w:rsidP="00DF1016">
      <w:pPr>
        <w:pStyle w:val="NoSpacing"/>
        <w:spacing w:before="240"/>
        <w:ind w:left="0"/>
        <w:rPr>
          <w:rFonts w:ascii="Cambria" w:hAnsi="Cambria"/>
        </w:rPr>
      </w:pPr>
      <w:r w:rsidRPr="002C2647">
        <w:rPr>
          <w:rFonts w:ascii="Cambria" w:hAnsi="Cambria"/>
          <w:noProof/>
          <w:lang w:eastAsia="en-US"/>
        </w:rPr>
        <w:drawing>
          <wp:inline distT="0" distB="0" distL="0" distR="0" wp14:anchorId="15ACCA7E" wp14:editId="20E0FEAB">
            <wp:extent cx="5731510" cy="3069072"/>
            <wp:effectExtent l="19050" t="19050" r="21590" b="17145"/>
            <wp:docPr id="1073742134" name="officeArt object" descr="C:\Users\yoddha20\AppData\Roaming\Skype\kalyani.chencharapu\media_messaging\media_cache_v3\^51018931EA241999C090FAD24EAC96F87DF4120FC028689901^pimgpsh_fullsize_distr.png"/>
            <wp:cNvGraphicFramePr/>
            <a:graphic xmlns:a="http://schemas.openxmlformats.org/drawingml/2006/main">
              <a:graphicData uri="http://schemas.openxmlformats.org/drawingml/2006/picture">
                <pic:pic xmlns:pic="http://schemas.openxmlformats.org/drawingml/2006/picture">
                  <pic:nvPicPr>
                    <pic:cNvPr id="1073742134" name="image292.png" descr="C:\Users\yoddha20\AppData\Roaming\Skype\kalyani.chencharapu\media_messaging\media_cache_v3\^51018931EA241999C090FAD24EAC96F87DF4120FC028689901^pimgpsh_fullsize_distr.png"/>
                    <pic:cNvPicPr>
                      <a:picLocks noChangeAspect="1"/>
                    </pic:cNvPicPr>
                  </pic:nvPicPr>
                  <pic:blipFill>
                    <a:blip r:embed="rId11">
                      <a:extLst/>
                    </a:blip>
                    <a:stretch>
                      <a:fillRect/>
                    </a:stretch>
                  </pic:blipFill>
                  <pic:spPr>
                    <a:xfrm>
                      <a:off x="0" y="0"/>
                      <a:ext cx="5731510" cy="3069072"/>
                    </a:xfrm>
                    <a:prstGeom prst="rect">
                      <a:avLst/>
                    </a:prstGeom>
                    <a:ln w="9525" cap="flat">
                      <a:solidFill>
                        <a:srgbClr val="000000"/>
                      </a:solidFill>
                      <a:prstDash val="solid"/>
                      <a:round/>
                    </a:ln>
                    <a:effectLst/>
                  </pic:spPr>
                </pic:pic>
              </a:graphicData>
            </a:graphic>
          </wp:inline>
        </w:drawing>
      </w:r>
    </w:p>
    <w:p w:rsidR="00DF1016" w:rsidRPr="00DF1016" w:rsidRDefault="00FE13AC" w:rsidP="00DF1016">
      <w:pPr>
        <w:pStyle w:val="NoSpacing"/>
        <w:spacing w:before="240"/>
        <w:ind w:left="0"/>
        <w:rPr>
          <w:rFonts w:ascii="Cambria" w:hAnsi="Cambria"/>
        </w:rPr>
      </w:pPr>
      <w:r>
        <w:rPr>
          <w:rFonts w:ascii="Cambria" w:hAnsi="Cambria"/>
        </w:rPr>
        <w:t>The Merge Rule is created for the target Cuboid with the source sheet as the newly created Merge Sheet.</w:t>
      </w:r>
    </w:p>
    <w:p w:rsidR="00FE13AC" w:rsidRPr="00485F29" w:rsidRDefault="00FE13AC" w:rsidP="00485F29">
      <w:pPr>
        <w:pStyle w:val="Level1Header"/>
        <w:numPr>
          <w:ilvl w:val="0"/>
          <w:numId w:val="179"/>
        </w:numPr>
        <w:tabs>
          <w:tab w:val="left" w:pos="284"/>
        </w:tabs>
        <w:spacing w:after="0" w:line="240" w:lineRule="auto"/>
        <w:jc w:val="left"/>
        <w:rPr>
          <w:rFonts w:ascii="Candara" w:hAnsi="Candara" w:cstheme="majorHAnsi"/>
          <w:b/>
          <w:color w:val="4472C4" w:themeColor="accent1"/>
          <w:sz w:val="40"/>
          <w:szCs w:val="40"/>
        </w:rPr>
      </w:pPr>
      <w:r w:rsidRPr="00485F29">
        <w:rPr>
          <w:rFonts w:ascii="Candara" w:hAnsi="Candara" w:cstheme="majorHAnsi"/>
          <w:b/>
          <w:color w:val="4472C4" w:themeColor="accent1"/>
          <w:sz w:val="40"/>
          <w:szCs w:val="40"/>
        </w:rPr>
        <w:lastRenderedPageBreak/>
        <w:t>Merge Rule Form Sections</w:t>
      </w:r>
    </w:p>
    <w:p w:rsidR="00841A75" w:rsidRPr="00D51B91" w:rsidRDefault="00841A75" w:rsidP="00841A75">
      <w:pPr>
        <w:tabs>
          <w:tab w:val="left" w:pos="1290"/>
        </w:tabs>
        <w:rPr>
          <w:rFonts w:ascii="Cambria" w:hAnsi="Cambria"/>
          <w:lang w:val="en-US" w:eastAsia="en-IN"/>
        </w:rPr>
      </w:pPr>
      <w:r w:rsidRPr="00D51B91">
        <w:rPr>
          <w:rFonts w:ascii="Cambria" w:hAnsi="Cambria"/>
          <w:lang w:val="en-US" w:eastAsia="en-IN"/>
        </w:rPr>
        <w:t xml:space="preserve">The Merge Rule form basically contains </w:t>
      </w:r>
      <w:r w:rsidR="00D51B91" w:rsidRPr="00D51B91">
        <w:rPr>
          <w:rFonts w:ascii="Cambria" w:hAnsi="Cambria"/>
          <w:lang w:val="en-US" w:eastAsia="en-IN"/>
        </w:rPr>
        <w:t>6 Sections as</w:t>
      </w:r>
    </w:p>
    <w:p w:rsidR="00841A75" w:rsidRPr="00D51B91" w:rsidRDefault="00D02698" w:rsidP="00EF79A1">
      <w:pPr>
        <w:pStyle w:val="ListParagraph"/>
        <w:numPr>
          <w:ilvl w:val="0"/>
          <w:numId w:val="186"/>
        </w:numPr>
        <w:tabs>
          <w:tab w:val="left" w:pos="1290"/>
        </w:tabs>
        <w:spacing w:before="240"/>
        <w:rPr>
          <w:rFonts w:ascii="Cambria" w:hAnsi="Cambria"/>
          <w:sz w:val="22"/>
          <w:szCs w:val="22"/>
        </w:rPr>
      </w:pPr>
      <w:r>
        <w:rPr>
          <w:rFonts w:ascii="Cambria" w:hAnsi="Cambria"/>
          <w:sz w:val="22"/>
          <w:szCs w:val="22"/>
        </w:rPr>
        <w:t>Rule Details</w:t>
      </w:r>
    </w:p>
    <w:p w:rsidR="00841A75" w:rsidRPr="00D51B91" w:rsidRDefault="00841A75" w:rsidP="00EF79A1">
      <w:pPr>
        <w:pStyle w:val="ListParagraph"/>
        <w:numPr>
          <w:ilvl w:val="0"/>
          <w:numId w:val="186"/>
        </w:numPr>
        <w:tabs>
          <w:tab w:val="left" w:pos="1290"/>
        </w:tabs>
        <w:spacing w:before="240"/>
        <w:rPr>
          <w:rFonts w:ascii="Cambria" w:hAnsi="Cambria"/>
          <w:sz w:val="22"/>
          <w:szCs w:val="22"/>
        </w:rPr>
      </w:pPr>
      <w:r w:rsidRPr="00D51B91">
        <w:rPr>
          <w:rFonts w:ascii="Cambria" w:hAnsi="Cambria"/>
          <w:sz w:val="22"/>
          <w:szCs w:val="22"/>
        </w:rPr>
        <w:t>Source</w:t>
      </w:r>
    </w:p>
    <w:p w:rsidR="00841A75" w:rsidRPr="00D51B91" w:rsidRDefault="00841A75" w:rsidP="00EF79A1">
      <w:pPr>
        <w:pStyle w:val="ListParagraph"/>
        <w:numPr>
          <w:ilvl w:val="0"/>
          <w:numId w:val="186"/>
        </w:numPr>
        <w:tabs>
          <w:tab w:val="left" w:pos="1290"/>
        </w:tabs>
        <w:spacing w:before="240"/>
        <w:rPr>
          <w:rFonts w:ascii="Cambria" w:hAnsi="Cambria"/>
          <w:sz w:val="22"/>
          <w:szCs w:val="22"/>
        </w:rPr>
      </w:pPr>
      <w:r w:rsidRPr="00D51B91">
        <w:rPr>
          <w:rFonts w:ascii="Cambria" w:hAnsi="Cambria"/>
          <w:sz w:val="22"/>
          <w:szCs w:val="22"/>
        </w:rPr>
        <w:t>Target</w:t>
      </w:r>
    </w:p>
    <w:p w:rsidR="00841A75" w:rsidRPr="00D51B91" w:rsidRDefault="00841A75" w:rsidP="00EF79A1">
      <w:pPr>
        <w:pStyle w:val="ListParagraph"/>
        <w:numPr>
          <w:ilvl w:val="0"/>
          <w:numId w:val="186"/>
        </w:numPr>
        <w:tabs>
          <w:tab w:val="left" w:pos="1290"/>
        </w:tabs>
        <w:spacing w:before="240"/>
        <w:rPr>
          <w:rFonts w:ascii="Cambria" w:hAnsi="Cambria"/>
          <w:sz w:val="22"/>
          <w:szCs w:val="22"/>
        </w:rPr>
      </w:pPr>
      <w:r w:rsidRPr="00D51B91">
        <w:rPr>
          <w:rFonts w:ascii="Cambria" w:hAnsi="Cambria"/>
          <w:sz w:val="22"/>
          <w:szCs w:val="22"/>
        </w:rPr>
        <w:t>Options</w:t>
      </w:r>
    </w:p>
    <w:p w:rsidR="00841A75" w:rsidRPr="00D51B91" w:rsidRDefault="00841A75" w:rsidP="00EF79A1">
      <w:pPr>
        <w:pStyle w:val="ListParagraph"/>
        <w:numPr>
          <w:ilvl w:val="0"/>
          <w:numId w:val="186"/>
        </w:numPr>
        <w:tabs>
          <w:tab w:val="left" w:pos="1290"/>
        </w:tabs>
        <w:spacing w:before="240"/>
        <w:rPr>
          <w:rFonts w:ascii="Cambria" w:hAnsi="Cambria"/>
          <w:sz w:val="22"/>
          <w:szCs w:val="22"/>
        </w:rPr>
      </w:pPr>
      <w:r w:rsidRPr="00D51B91">
        <w:rPr>
          <w:rFonts w:ascii="Cambria" w:hAnsi="Cambria"/>
          <w:sz w:val="22"/>
          <w:szCs w:val="22"/>
        </w:rPr>
        <w:t>Apply Colors</w:t>
      </w:r>
    </w:p>
    <w:p w:rsidR="00DF1016" w:rsidRDefault="00841A75" w:rsidP="00EF79A1">
      <w:pPr>
        <w:pStyle w:val="ListParagraph"/>
        <w:numPr>
          <w:ilvl w:val="0"/>
          <w:numId w:val="186"/>
        </w:numPr>
        <w:tabs>
          <w:tab w:val="left" w:pos="1290"/>
        </w:tabs>
        <w:spacing w:before="240"/>
        <w:rPr>
          <w:rFonts w:ascii="Cambria" w:hAnsi="Cambria"/>
          <w:sz w:val="22"/>
          <w:szCs w:val="22"/>
        </w:rPr>
      </w:pPr>
      <w:r w:rsidRPr="00D51B91">
        <w:rPr>
          <w:rFonts w:ascii="Cambria" w:hAnsi="Cambria"/>
          <w:sz w:val="22"/>
          <w:szCs w:val="22"/>
        </w:rPr>
        <w:t>Information Box</w:t>
      </w:r>
    </w:p>
    <w:p w:rsidR="00D02698" w:rsidRPr="00E92A3F" w:rsidRDefault="00D02698" w:rsidP="00EF79A1">
      <w:pPr>
        <w:pStyle w:val="Level2hedaer11"/>
        <w:numPr>
          <w:ilvl w:val="1"/>
          <w:numId w:val="182"/>
        </w:numPr>
        <w:tabs>
          <w:tab w:val="clear" w:pos="3979"/>
        </w:tabs>
        <w:spacing w:before="240" w:after="0" w:line="240" w:lineRule="auto"/>
        <w:rPr>
          <w:rFonts w:ascii="Candara" w:hAnsi="Candara" w:cstheme="majorHAnsi"/>
          <w:b/>
          <w:color w:val="0070C0"/>
          <w:sz w:val="32"/>
          <w:szCs w:val="32"/>
        </w:rPr>
      </w:pPr>
      <w:r w:rsidRPr="00E92A3F">
        <w:rPr>
          <w:rFonts w:ascii="Candara" w:hAnsi="Candara" w:cstheme="majorHAnsi"/>
          <w:b/>
          <w:color w:val="0070C0"/>
          <w:sz w:val="32"/>
          <w:szCs w:val="32"/>
        </w:rPr>
        <w:t>Rule Details</w:t>
      </w:r>
      <w:r w:rsidR="006B4840" w:rsidRPr="00E92A3F">
        <w:rPr>
          <w:rFonts w:ascii="Candara" w:hAnsi="Candara" w:cstheme="majorHAnsi"/>
          <w:b/>
          <w:color w:val="0070C0"/>
          <w:sz w:val="32"/>
          <w:szCs w:val="32"/>
        </w:rPr>
        <w:t xml:space="preserve"> Section</w:t>
      </w:r>
    </w:p>
    <w:p w:rsidR="00D02698" w:rsidRPr="002C2647" w:rsidRDefault="00D02698" w:rsidP="00D02698">
      <w:pPr>
        <w:pStyle w:val="NoSpacing"/>
        <w:spacing w:before="240"/>
        <w:ind w:left="0"/>
        <w:rPr>
          <w:rFonts w:ascii="Cambria" w:hAnsi="Cambria"/>
        </w:rPr>
      </w:pPr>
      <w:r w:rsidRPr="002C2647">
        <w:rPr>
          <w:rFonts w:ascii="Cambria" w:hAnsi="Cambria"/>
        </w:rPr>
        <w:t xml:space="preserve">This section has information about </w:t>
      </w:r>
      <w:r>
        <w:rPr>
          <w:rFonts w:ascii="Cambria" w:hAnsi="Cambria"/>
        </w:rPr>
        <w:t xml:space="preserve">the </w:t>
      </w:r>
      <w:r w:rsidRPr="002C2647">
        <w:rPr>
          <w:rFonts w:ascii="Cambria" w:hAnsi="Cambria"/>
        </w:rPr>
        <w:t xml:space="preserve">Merge Rule. </w:t>
      </w:r>
    </w:p>
    <w:p w:rsidR="00D02698" w:rsidRPr="002C2647" w:rsidRDefault="00D02698" w:rsidP="00D02698">
      <w:pPr>
        <w:pStyle w:val="NoSpacing"/>
        <w:spacing w:before="240"/>
        <w:ind w:left="0"/>
        <w:rPr>
          <w:rFonts w:ascii="Cambria" w:hAnsi="Cambria"/>
        </w:rPr>
      </w:pPr>
      <w:r w:rsidRPr="002C2647">
        <w:rPr>
          <w:rFonts w:ascii="Cambria" w:hAnsi="Cambria"/>
          <w:noProof/>
          <w:lang w:eastAsia="en-US"/>
        </w:rPr>
        <w:drawing>
          <wp:inline distT="0" distB="0" distL="0" distR="0" wp14:anchorId="6F12C186" wp14:editId="3D971316">
            <wp:extent cx="6038850" cy="685800"/>
            <wp:effectExtent l="19050" t="19050" r="19050" b="19050"/>
            <wp:docPr id="1073742135" name="officeArt object" descr="C:\Users\yoddha20\AppData\Roaming\Skype\kalyani.chencharapu\media_messaging\media_cache_v3\^03BF6174A48BD05B758CD38FA92EBD7A21D88E17546541492B^pimgpsh_fullsize_distr.png"/>
            <wp:cNvGraphicFramePr/>
            <a:graphic xmlns:a="http://schemas.openxmlformats.org/drawingml/2006/main">
              <a:graphicData uri="http://schemas.openxmlformats.org/drawingml/2006/picture">
                <pic:pic xmlns:pic="http://schemas.openxmlformats.org/drawingml/2006/picture">
                  <pic:nvPicPr>
                    <pic:cNvPr id="1073742135" name="image293.png" descr="C:\Users\yoddha20\AppData\Roaming\Skype\kalyani.chencharapu\media_messaging\media_cache_v3\^03BF6174A48BD05B758CD38FA92EBD7A21D88E17546541492B^pimgpsh_fullsize_distr.png"/>
                    <pic:cNvPicPr>
                      <a:picLocks noChangeAspect="1"/>
                    </pic:cNvPicPr>
                  </pic:nvPicPr>
                  <pic:blipFill>
                    <a:blip r:embed="rId12">
                      <a:extLst/>
                    </a:blip>
                    <a:stretch>
                      <a:fillRect/>
                    </a:stretch>
                  </pic:blipFill>
                  <pic:spPr>
                    <a:xfrm>
                      <a:off x="0" y="0"/>
                      <a:ext cx="6039757" cy="685903"/>
                    </a:xfrm>
                    <a:prstGeom prst="rect">
                      <a:avLst/>
                    </a:prstGeom>
                    <a:ln w="9525" cap="flat">
                      <a:solidFill>
                        <a:srgbClr val="000000"/>
                      </a:solidFill>
                      <a:prstDash val="solid"/>
                      <a:round/>
                    </a:ln>
                    <a:effectLst/>
                  </pic:spPr>
                </pic:pic>
              </a:graphicData>
            </a:graphic>
          </wp:inline>
        </w:drawing>
      </w:r>
    </w:p>
    <w:p w:rsidR="00D02698" w:rsidRDefault="000D14AE" w:rsidP="006B4840">
      <w:pPr>
        <w:pStyle w:val="NoSpacing"/>
        <w:spacing w:before="240" w:after="240"/>
        <w:ind w:left="0"/>
        <w:rPr>
          <w:rFonts w:ascii="Cambria" w:hAnsi="Cambria"/>
        </w:rPr>
      </w:pPr>
      <w:r>
        <w:rPr>
          <w:rFonts w:ascii="Cambria" w:hAnsi="Cambria"/>
        </w:rPr>
        <w:t>Each item of the Rule Details section is explained here</w:t>
      </w:r>
    </w:p>
    <w:tbl>
      <w:tblPr>
        <w:tblW w:w="5131" w:type="pct"/>
        <w:tblLook w:val="04A0" w:firstRow="1" w:lastRow="0" w:firstColumn="1" w:lastColumn="0" w:noHBand="0" w:noVBand="1"/>
      </w:tblPr>
      <w:tblGrid>
        <w:gridCol w:w="491"/>
        <w:gridCol w:w="1659"/>
        <w:gridCol w:w="2208"/>
        <w:gridCol w:w="4874"/>
      </w:tblGrid>
      <w:tr w:rsidR="00ED4679" w:rsidRPr="00ED4679" w:rsidTr="00A96418">
        <w:trPr>
          <w:trHeight w:val="660"/>
        </w:trPr>
        <w:tc>
          <w:tcPr>
            <w:tcW w:w="265" w:type="pct"/>
            <w:tcBorders>
              <w:top w:val="single" w:sz="12" w:space="0" w:color="auto"/>
              <w:left w:val="single" w:sz="12" w:space="0" w:color="auto"/>
              <w:bottom w:val="single" w:sz="12" w:space="0" w:color="auto"/>
              <w:right w:val="single" w:sz="12" w:space="0" w:color="auto"/>
            </w:tcBorders>
            <w:shd w:val="clear" w:color="000000" w:fill="5B9BD5"/>
            <w:hideMark/>
          </w:tcPr>
          <w:p w:rsidR="00ED4679" w:rsidRPr="00ED4679" w:rsidRDefault="00ED4679" w:rsidP="006B4840">
            <w:pPr>
              <w:spacing w:before="240" w:line="240" w:lineRule="auto"/>
              <w:rPr>
                <w:rFonts w:ascii="Cambria" w:eastAsia="Times New Roman" w:hAnsi="Cambria" w:cs="Calibri"/>
                <w:b/>
                <w:bCs/>
                <w:color w:val="FFFFFF"/>
                <w:lang w:val="en-US"/>
              </w:rPr>
            </w:pPr>
            <w:r w:rsidRPr="00ED4679">
              <w:rPr>
                <w:rFonts w:ascii="Cambria" w:eastAsia="Times New Roman" w:hAnsi="Cambria" w:cs="Calibri"/>
                <w:b/>
                <w:bCs/>
                <w:color w:val="FFFFFF"/>
                <w:lang w:val="en-US"/>
              </w:rPr>
              <w:t>No</w:t>
            </w:r>
          </w:p>
        </w:tc>
        <w:tc>
          <w:tcPr>
            <w:tcW w:w="899" w:type="pct"/>
            <w:tcBorders>
              <w:top w:val="single" w:sz="12" w:space="0" w:color="auto"/>
              <w:left w:val="single" w:sz="12" w:space="0" w:color="auto"/>
              <w:bottom w:val="single" w:sz="12" w:space="0" w:color="auto"/>
              <w:right w:val="single" w:sz="12" w:space="0" w:color="auto"/>
            </w:tcBorders>
            <w:shd w:val="clear" w:color="000000" w:fill="5B9BD5"/>
            <w:hideMark/>
          </w:tcPr>
          <w:p w:rsidR="00ED4679" w:rsidRPr="00ED4679" w:rsidRDefault="00ED4679" w:rsidP="006B4840">
            <w:pPr>
              <w:spacing w:before="240" w:line="240" w:lineRule="auto"/>
              <w:rPr>
                <w:rFonts w:ascii="Cambria" w:eastAsia="Times New Roman" w:hAnsi="Cambria" w:cs="Calibri"/>
                <w:b/>
                <w:bCs/>
                <w:color w:val="FFFFFF"/>
                <w:lang w:val="en-US"/>
              </w:rPr>
            </w:pPr>
            <w:r w:rsidRPr="00ED4679">
              <w:rPr>
                <w:rFonts w:ascii="Cambria" w:eastAsia="Times New Roman" w:hAnsi="Cambria" w:cs="Calibri"/>
                <w:b/>
                <w:bCs/>
                <w:color w:val="FFFFFF"/>
                <w:lang w:val="en-US"/>
              </w:rPr>
              <w:t xml:space="preserve">Merge Rule Form Fields </w:t>
            </w:r>
          </w:p>
        </w:tc>
        <w:tc>
          <w:tcPr>
            <w:tcW w:w="1196" w:type="pct"/>
            <w:tcBorders>
              <w:top w:val="single" w:sz="12" w:space="0" w:color="auto"/>
              <w:left w:val="single" w:sz="12" w:space="0" w:color="auto"/>
              <w:bottom w:val="single" w:sz="12" w:space="0" w:color="auto"/>
              <w:right w:val="single" w:sz="12" w:space="0" w:color="auto"/>
            </w:tcBorders>
            <w:shd w:val="clear" w:color="000000" w:fill="5B9BD5"/>
            <w:hideMark/>
          </w:tcPr>
          <w:p w:rsidR="00ED4679" w:rsidRPr="00ED4679" w:rsidRDefault="00ED4679" w:rsidP="006B4840">
            <w:pPr>
              <w:spacing w:before="240" w:line="240" w:lineRule="auto"/>
              <w:rPr>
                <w:rFonts w:ascii="Cambria" w:eastAsia="Times New Roman" w:hAnsi="Cambria" w:cs="Calibri"/>
                <w:b/>
                <w:bCs/>
                <w:color w:val="FFFFFF"/>
                <w:lang w:val="en-US"/>
              </w:rPr>
            </w:pPr>
            <w:r w:rsidRPr="00ED4679">
              <w:rPr>
                <w:rFonts w:ascii="Cambria" w:eastAsia="Times New Roman" w:hAnsi="Cambria" w:cs="Calibri"/>
                <w:b/>
                <w:bCs/>
                <w:color w:val="FFFFFF"/>
                <w:lang w:val="en-US"/>
              </w:rPr>
              <w:t>Columns in ‘</w:t>
            </w:r>
            <w:proofErr w:type="spellStart"/>
            <w:r w:rsidRPr="00ED4679">
              <w:rPr>
                <w:rFonts w:ascii="Cambria" w:eastAsia="Times New Roman" w:hAnsi="Cambria" w:cs="Calibri"/>
                <w:b/>
                <w:bCs/>
                <w:color w:val="FFFFFF"/>
                <w:lang w:val="en-US"/>
              </w:rPr>
              <w:t>Merge_Rules</w:t>
            </w:r>
            <w:proofErr w:type="spellEnd"/>
            <w:r w:rsidRPr="00ED4679">
              <w:rPr>
                <w:rFonts w:ascii="Cambria" w:eastAsia="Times New Roman" w:hAnsi="Cambria" w:cs="Calibri"/>
                <w:b/>
                <w:bCs/>
                <w:color w:val="FFFFFF"/>
                <w:lang w:val="en-US"/>
              </w:rPr>
              <w:t>’ sheet</w:t>
            </w:r>
          </w:p>
        </w:tc>
        <w:tc>
          <w:tcPr>
            <w:tcW w:w="2640" w:type="pct"/>
            <w:tcBorders>
              <w:top w:val="single" w:sz="12" w:space="0" w:color="auto"/>
              <w:left w:val="single" w:sz="12" w:space="0" w:color="auto"/>
              <w:bottom w:val="single" w:sz="12" w:space="0" w:color="auto"/>
              <w:right w:val="single" w:sz="12" w:space="0" w:color="auto"/>
            </w:tcBorders>
            <w:shd w:val="clear" w:color="000000" w:fill="5B9BD5"/>
            <w:hideMark/>
          </w:tcPr>
          <w:p w:rsidR="00ED4679" w:rsidRPr="00ED4679" w:rsidRDefault="00ED4679" w:rsidP="006B4840">
            <w:pPr>
              <w:spacing w:before="240" w:line="240" w:lineRule="auto"/>
              <w:rPr>
                <w:rFonts w:ascii="Cambria" w:eastAsia="Times New Roman" w:hAnsi="Cambria" w:cs="Calibri"/>
                <w:b/>
                <w:bCs/>
                <w:color w:val="FFFFFF"/>
                <w:lang w:val="en-US"/>
              </w:rPr>
            </w:pPr>
            <w:r w:rsidRPr="00ED4679">
              <w:rPr>
                <w:rFonts w:ascii="Cambria" w:eastAsia="Times New Roman" w:hAnsi="Cambria" w:cs="Calibri"/>
                <w:b/>
                <w:bCs/>
                <w:color w:val="FFFFFF"/>
                <w:lang w:val="en-US"/>
              </w:rPr>
              <w:t>Description</w:t>
            </w:r>
          </w:p>
        </w:tc>
      </w:tr>
      <w:tr w:rsidR="00ED4679" w:rsidRPr="00ED4679" w:rsidTr="00A96418">
        <w:trPr>
          <w:trHeight w:val="300"/>
        </w:trPr>
        <w:tc>
          <w:tcPr>
            <w:tcW w:w="265" w:type="pct"/>
            <w:tcBorders>
              <w:top w:val="single" w:sz="12" w:space="0" w:color="auto"/>
              <w:left w:val="single" w:sz="4" w:space="0" w:color="auto"/>
              <w:bottom w:val="single" w:sz="4" w:space="0" w:color="auto"/>
              <w:right w:val="single" w:sz="4" w:space="0" w:color="auto"/>
            </w:tcBorders>
            <w:shd w:val="clear" w:color="000000" w:fill="D9D9D9"/>
            <w:hideMark/>
          </w:tcPr>
          <w:p w:rsidR="00ED4679" w:rsidRPr="00ED4679" w:rsidRDefault="00ED4679" w:rsidP="006B4840">
            <w:pPr>
              <w:spacing w:before="240" w:line="240" w:lineRule="auto"/>
              <w:rPr>
                <w:rFonts w:ascii="Cambria" w:eastAsia="Times New Roman" w:hAnsi="Cambria" w:cs="Calibri"/>
                <w:color w:val="000000"/>
                <w:lang w:val="en-US"/>
              </w:rPr>
            </w:pPr>
            <w:r w:rsidRPr="00ED4679">
              <w:rPr>
                <w:rFonts w:ascii="Cambria" w:eastAsia="Times New Roman" w:hAnsi="Cambria" w:cs="Calibri"/>
                <w:color w:val="000000"/>
                <w:lang w:val="en-US"/>
              </w:rPr>
              <w:t>1</w:t>
            </w:r>
          </w:p>
        </w:tc>
        <w:tc>
          <w:tcPr>
            <w:tcW w:w="899" w:type="pct"/>
            <w:tcBorders>
              <w:top w:val="single" w:sz="12" w:space="0" w:color="auto"/>
              <w:left w:val="nil"/>
              <w:bottom w:val="single" w:sz="4" w:space="0" w:color="auto"/>
              <w:right w:val="single" w:sz="4" w:space="0" w:color="auto"/>
            </w:tcBorders>
            <w:shd w:val="clear" w:color="000000" w:fill="D9D9D9"/>
            <w:hideMark/>
          </w:tcPr>
          <w:p w:rsidR="00ED4679" w:rsidRPr="00ED4679" w:rsidRDefault="00ED4679" w:rsidP="006B4840">
            <w:pPr>
              <w:spacing w:before="240" w:line="240" w:lineRule="auto"/>
              <w:rPr>
                <w:rFonts w:ascii="Cambria" w:eastAsia="Times New Roman" w:hAnsi="Cambria" w:cs="Calibri"/>
                <w:color w:val="000000"/>
                <w:lang w:val="en-US"/>
              </w:rPr>
            </w:pPr>
            <w:r w:rsidRPr="00ED4679">
              <w:rPr>
                <w:rFonts w:ascii="Cambria" w:eastAsia="Times New Roman" w:hAnsi="Cambria" w:cs="Calibri"/>
                <w:color w:val="000000"/>
                <w:lang w:val="en-US"/>
              </w:rPr>
              <w:t>Rule Id</w:t>
            </w:r>
          </w:p>
        </w:tc>
        <w:tc>
          <w:tcPr>
            <w:tcW w:w="1196" w:type="pct"/>
            <w:tcBorders>
              <w:top w:val="single" w:sz="12" w:space="0" w:color="auto"/>
              <w:left w:val="nil"/>
              <w:bottom w:val="single" w:sz="4" w:space="0" w:color="auto"/>
              <w:right w:val="single" w:sz="4" w:space="0" w:color="auto"/>
            </w:tcBorders>
            <w:shd w:val="clear" w:color="000000" w:fill="D9D9D9"/>
            <w:hideMark/>
          </w:tcPr>
          <w:p w:rsidR="00ED4679" w:rsidRPr="00ED4679" w:rsidRDefault="00ED4679" w:rsidP="006B4840">
            <w:pPr>
              <w:spacing w:before="240" w:line="240" w:lineRule="auto"/>
              <w:rPr>
                <w:rFonts w:ascii="Cambria" w:eastAsia="Times New Roman" w:hAnsi="Cambria" w:cs="Calibri"/>
                <w:color w:val="000000"/>
                <w:lang w:val="en-US"/>
              </w:rPr>
            </w:pPr>
            <w:r w:rsidRPr="00ED4679">
              <w:rPr>
                <w:rFonts w:ascii="Cambria" w:eastAsia="Times New Roman" w:hAnsi="Cambria" w:cs="Calibri"/>
                <w:color w:val="000000"/>
                <w:lang w:val="en-US"/>
              </w:rPr>
              <w:t>Rule Id</w:t>
            </w:r>
          </w:p>
        </w:tc>
        <w:tc>
          <w:tcPr>
            <w:tcW w:w="2640" w:type="pct"/>
            <w:tcBorders>
              <w:top w:val="single" w:sz="12" w:space="0" w:color="auto"/>
              <w:left w:val="nil"/>
              <w:bottom w:val="single" w:sz="4" w:space="0" w:color="auto"/>
              <w:right w:val="single" w:sz="4" w:space="0" w:color="auto"/>
            </w:tcBorders>
            <w:shd w:val="clear" w:color="000000" w:fill="D9D9D9"/>
            <w:hideMark/>
          </w:tcPr>
          <w:p w:rsidR="00ED4679" w:rsidRPr="00ED4679" w:rsidRDefault="00ED4679" w:rsidP="006B4840">
            <w:pPr>
              <w:spacing w:before="240" w:line="240" w:lineRule="auto"/>
              <w:rPr>
                <w:rFonts w:ascii="Cambria" w:eastAsia="Times New Roman" w:hAnsi="Cambria" w:cs="Calibri"/>
                <w:color w:val="000000"/>
                <w:lang w:val="en-US"/>
              </w:rPr>
            </w:pPr>
            <w:r w:rsidRPr="00ED4679">
              <w:rPr>
                <w:rFonts w:ascii="Cambria" w:eastAsia="Times New Roman" w:hAnsi="Cambria" w:cs="Calibri"/>
                <w:color w:val="000000"/>
                <w:lang w:val="en-US"/>
              </w:rPr>
              <w:t>Id assigned to Merge Rule (System Generated)</w:t>
            </w:r>
          </w:p>
        </w:tc>
      </w:tr>
      <w:tr w:rsidR="00ED4679" w:rsidRPr="00ED4679" w:rsidTr="000D14AE">
        <w:trPr>
          <w:trHeight w:val="300"/>
        </w:trPr>
        <w:tc>
          <w:tcPr>
            <w:tcW w:w="265" w:type="pct"/>
            <w:tcBorders>
              <w:top w:val="nil"/>
              <w:left w:val="single" w:sz="4" w:space="0" w:color="auto"/>
              <w:bottom w:val="single" w:sz="4" w:space="0" w:color="auto"/>
              <w:right w:val="single" w:sz="4" w:space="0" w:color="auto"/>
            </w:tcBorders>
            <w:shd w:val="clear" w:color="000000" w:fill="C0C0C0"/>
            <w:hideMark/>
          </w:tcPr>
          <w:p w:rsidR="00ED4679" w:rsidRPr="00ED4679" w:rsidRDefault="00ED4679" w:rsidP="006B4840">
            <w:pPr>
              <w:spacing w:before="240" w:line="240" w:lineRule="auto"/>
              <w:rPr>
                <w:rFonts w:ascii="Cambria" w:eastAsia="Times New Roman" w:hAnsi="Cambria" w:cs="Calibri"/>
                <w:color w:val="000000"/>
                <w:lang w:val="en-US"/>
              </w:rPr>
            </w:pPr>
            <w:r w:rsidRPr="00ED4679">
              <w:rPr>
                <w:rFonts w:ascii="Cambria" w:eastAsia="Times New Roman" w:hAnsi="Cambria" w:cs="Calibri"/>
                <w:color w:val="000000"/>
                <w:lang w:val="en-US"/>
              </w:rPr>
              <w:t>2</w:t>
            </w:r>
          </w:p>
        </w:tc>
        <w:tc>
          <w:tcPr>
            <w:tcW w:w="899" w:type="pct"/>
            <w:tcBorders>
              <w:top w:val="nil"/>
              <w:left w:val="nil"/>
              <w:bottom w:val="single" w:sz="4" w:space="0" w:color="auto"/>
              <w:right w:val="single" w:sz="4" w:space="0" w:color="auto"/>
            </w:tcBorders>
            <w:shd w:val="clear" w:color="000000" w:fill="C0C0C0"/>
            <w:hideMark/>
          </w:tcPr>
          <w:p w:rsidR="00ED4679" w:rsidRPr="00ED4679" w:rsidRDefault="00ED4679" w:rsidP="006B4840">
            <w:pPr>
              <w:spacing w:before="240" w:line="240" w:lineRule="auto"/>
              <w:rPr>
                <w:rFonts w:ascii="Cambria" w:eastAsia="Times New Roman" w:hAnsi="Cambria" w:cs="Calibri"/>
                <w:color w:val="000000"/>
                <w:lang w:val="en-US"/>
              </w:rPr>
            </w:pPr>
            <w:r w:rsidRPr="00ED4679">
              <w:rPr>
                <w:rFonts w:ascii="Cambria" w:eastAsia="Times New Roman" w:hAnsi="Cambria" w:cs="Calibri"/>
                <w:color w:val="000000"/>
                <w:lang w:val="en-US"/>
              </w:rPr>
              <w:t>Rule Name</w:t>
            </w:r>
          </w:p>
        </w:tc>
        <w:tc>
          <w:tcPr>
            <w:tcW w:w="1196" w:type="pct"/>
            <w:tcBorders>
              <w:top w:val="nil"/>
              <w:left w:val="nil"/>
              <w:bottom w:val="single" w:sz="4" w:space="0" w:color="auto"/>
              <w:right w:val="single" w:sz="4" w:space="0" w:color="auto"/>
            </w:tcBorders>
            <w:shd w:val="clear" w:color="000000" w:fill="C0C0C0"/>
            <w:hideMark/>
          </w:tcPr>
          <w:p w:rsidR="00ED4679" w:rsidRPr="00ED4679" w:rsidRDefault="00ED4679" w:rsidP="006B4840">
            <w:pPr>
              <w:spacing w:before="240" w:line="240" w:lineRule="auto"/>
              <w:rPr>
                <w:rFonts w:ascii="Cambria" w:eastAsia="Times New Roman" w:hAnsi="Cambria" w:cs="Calibri"/>
                <w:color w:val="000000"/>
                <w:lang w:val="en-US"/>
              </w:rPr>
            </w:pPr>
            <w:r w:rsidRPr="00ED4679">
              <w:rPr>
                <w:rFonts w:ascii="Cambria" w:eastAsia="Times New Roman" w:hAnsi="Cambria" w:cs="Calibri"/>
                <w:color w:val="000000"/>
                <w:lang w:val="en-US"/>
              </w:rPr>
              <w:t>Rule Name</w:t>
            </w:r>
          </w:p>
        </w:tc>
        <w:tc>
          <w:tcPr>
            <w:tcW w:w="2640" w:type="pct"/>
            <w:tcBorders>
              <w:top w:val="nil"/>
              <w:left w:val="nil"/>
              <w:bottom w:val="single" w:sz="4" w:space="0" w:color="auto"/>
              <w:right w:val="single" w:sz="4" w:space="0" w:color="auto"/>
            </w:tcBorders>
            <w:shd w:val="clear" w:color="000000" w:fill="C0C0C0"/>
            <w:hideMark/>
          </w:tcPr>
          <w:p w:rsidR="00ED4679" w:rsidRPr="00ED4679" w:rsidRDefault="00ED4679" w:rsidP="006B4840">
            <w:pPr>
              <w:spacing w:before="240" w:line="240" w:lineRule="auto"/>
              <w:rPr>
                <w:rFonts w:ascii="Cambria" w:eastAsia="Times New Roman" w:hAnsi="Cambria" w:cs="Calibri"/>
                <w:color w:val="000000"/>
                <w:lang w:val="en-US"/>
              </w:rPr>
            </w:pPr>
            <w:r w:rsidRPr="00ED4679">
              <w:rPr>
                <w:rFonts w:ascii="Cambria" w:eastAsia="Times New Roman" w:hAnsi="Cambria" w:cs="Calibri"/>
                <w:color w:val="000000"/>
                <w:lang w:val="en-US"/>
              </w:rPr>
              <w:t>Name of the Merge Rule (System Generated)</w:t>
            </w:r>
          </w:p>
        </w:tc>
      </w:tr>
      <w:tr w:rsidR="00ED4679" w:rsidRPr="00ED4679" w:rsidTr="000D14AE">
        <w:trPr>
          <w:trHeight w:val="300"/>
        </w:trPr>
        <w:tc>
          <w:tcPr>
            <w:tcW w:w="265" w:type="pct"/>
            <w:tcBorders>
              <w:top w:val="nil"/>
              <w:left w:val="single" w:sz="4" w:space="0" w:color="auto"/>
              <w:bottom w:val="single" w:sz="4" w:space="0" w:color="auto"/>
              <w:right w:val="single" w:sz="4" w:space="0" w:color="auto"/>
            </w:tcBorders>
            <w:shd w:val="clear" w:color="000000" w:fill="D9D9D9"/>
            <w:hideMark/>
          </w:tcPr>
          <w:p w:rsidR="00ED4679" w:rsidRPr="00ED4679" w:rsidRDefault="00ED4679" w:rsidP="006B4840">
            <w:pPr>
              <w:spacing w:before="240" w:line="240" w:lineRule="auto"/>
              <w:rPr>
                <w:rFonts w:ascii="Cambria" w:eastAsia="Times New Roman" w:hAnsi="Cambria" w:cs="Calibri"/>
                <w:color w:val="000000"/>
                <w:lang w:val="en-US"/>
              </w:rPr>
            </w:pPr>
            <w:r w:rsidRPr="00ED4679">
              <w:rPr>
                <w:rFonts w:ascii="Cambria" w:eastAsia="Times New Roman" w:hAnsi="Cambria" w:cs="Calibri"/>
                <w:color w:val="000000"/>
                <w:lang w:val="en-US"/>
              </w:rPr>
              <w:t>3</w:t>
            </w:r>
          </w:p>
        </w:tc>
        <w:tc>
          <w:tcPr>
            <w:tcW w:w="899" w:type="pct"/>
            <w:tcBorders>
              <w:top w:val="nil"/>
              <w:left w:val="nil"/>
              <w:bottom w:val="single" w:sz="4" w:space="0" w:color="auto"/>
              <w:right w:val="single" w:sz="4" w:space="0" w:color="auto"/>
            </w:tcBorders>
            <w:shd w:val="clear" w:color="000000" w:fill="D9D9D9"/>
            <w:hideMark/>
          </w:tcPr>
          <w:p w:rsidR="00ED4679" w:rsidRPr="00ED4679" w:rsidRDefault="00ED4679" w:rsidP="006B4840">
            <w:pPr>
              <w:spacing w:before="240" w:line="240" w:lineRule="auto"/>
              <w:rPr>
                <w:rFonts w:ascii="Cambria" w:eastAsia="Times New Roman" w:hAnsi="Cambria" w:cs="Calibri"/>
                <w:color w:val="000000"/>
                <w:lang w:val="en-US"/>
              </w:rPr>
            </w:pPr>
            <w:r w:rsidRPr="00ED4679">
              <w:rPr>
                <w:rFonts w:ascii="Cambria" w:eastAsia="Times New Roman" w:hAnsi="Cambria" w:cs="Calibri"/>
                <w:color w:val="000000"/>
                <w:lang w:val="en-US"/>
              </w:rPr>
              <w:t>Rule Type</w:t>
            </w:r>
          </w:p>
        </w:tc>
        <w:tc>
          <w:tcPr>
            <w:tcW w:w="1196" w:type="pct"/>
            <w:tcBorders>
              <w:top w:val="nil"/>
              <w:left w:val="nil"/>
              <w:bottom w:val="single" w:sz="4" w:space="0" w:color="auto"/>
              <w:right w:val="single" w:sz="4" w:space="0" w:color="auto"/>
            </w:tcBorders>
            <w:shd w:val="clear" w:color="000000" w:fill="D9D9D9"/>
            <w:hideMark/>
          </w:tcPr>
          <w:p w:rsidR="00ED4679" w:rsidRPr="00ED4679" w:rsidRDefault="00ED4679" w:rsidP="006B4840">
            <w:pPr>
              <w:spacing w:before="240" w:line="240" w:lineRule="auto"/>
              <w:rPr>
                <w:rFonts w:ascii="Cambria" w:eastAsia="Times New Roman" w:hAnsi="Cambria" w:cs="Calibri"/>
                <w:color w:val="000000"/>
                <w:lang w:val="en-US"/>
              </w:rPr>
            </w:pPr>
            <w:r w:rsidRPr="00ED4679">
              <w:rPr>
                <w:rFonts w:ascii="Cambria" w:eastAsia="Times New Roman" w:hAnsi="Cambria" w:cs="Calibri"/>
                <w:color w:val="000000"/>
                <w:lang w:val="en-US"/>
              </w:rPr>
              <w:t>Rule Type</w:t>
            </w:r>
          </w:p>
        </w:tc>
        <w:tc>
          <w:tcPr>
            <w:tcW w:w="2640" w:type="pct"/>
            <w:tcBorders>
              <w:top w:val="nil"/>
              <w:left w:val="nil"/>
              <w:bottom w:val="single" w:sz="4" w:space="0" w:color="auto"/>
              <w:right w:val="single" w:sz="4" w:space="0" w:color="auto"/>
            </w:tcBorders>
            <w:shd w:val="clear" w:color="000000" w:fill="D9D9D9"/>
            <w:hideMark/>
          </w:tcPr>
          <w:p w:rsidR="00ED4679" w:rsidRPr="00ED4679" w:rsidRDefault="00ED4679" w:rsidP="006B4840">
            <w:pPr>
              <w:spacing w:before="240" w:line="240" w:lineRule="auto"/>
              <w:rPr>
                <w:rFonts w:ascii="Cambria" w:eastAsia="Times New Roman" w:hAnsi="Cambria" w:cs="Calibri"/>
                <w:color w:val="000000"/>
                <w:lang w:val="en-US"/>
              </w:rPr>
            </w:pPr>
            <w:r w:rsidRPr="00ED4679">
              <w:rPr>
                <w:rFonts w:ascii="Cambria" w:eastAsia="Times New Roman" w:hAnsi="Cambria" w:cs="Calibri"/>
                <w:color w:val="000000"/>
                <w:lang w:val="en-US"/>
              </w:rPr>
              <w:t>Type of Merge Rule i.e. Excel to Excel (System Generated)</w:t>
            </w:r>
          </w:p>
        </w:tc>
      </w:tr>
      <w:tr w:rsidR="00ED4679" w:rsidRPr="00ED4679" w:rsidTr="000D14AE">
        <w:trPr>
          <w:trHeight w:val="570"/>
        </w:trPr>
        <w:tc>
          <w:tcPr>
            <w:tcW w:w="265" w:type="pct"/>
            <w:tcBorders>
              <w:top w:val="nil"/>
              <w:left w:val="single" w:sz="4" w:space="0" w:color="auto"/>
              <w:bottom w:val="single" w:sz="4" w:space="0" w:color="auto"/>
              <w:right w:val="single" w:sz="4" w:space="0" w:color="auto"/>
            </w:tcBorders>
            <w:shd w:val="clear" w:color="000000" w:fill="C0C0C0"/>
            <w:hideMark/>
          </w:tcPr>
          <w:p w:rsidR="00ED4679" w:rsidRPr="00ED4679" w:rsidRDefault="00ED4679" w:rsidP="006B4840">
            <w:pPr>
              <w:spacing w:before="240" w:line="240" w:lineRule="auto"/>
              <w:rPr>
                <w:rFonts w:ascii="Cambria" w:eastAsia="Times New Roman" w:hAnsi="Cambria" w:cs="Calibri"/>
                <w:color w:val="000000"/>
                <w:lang w:val="en-US"/>
              </w:rPr>
            </w:pPr>
            <w:r w:rsidRPr="00ED4679">
              <w:rPr>
                <w:rFonts w:ascii="Cambria" w:eastAsia="Times New Roman" w:hAnsi="Cambria" w:cs="Calibri"/>
                <w:color w:val="000000"/>
                <w:lang w:val="en-US"/>
              </w:rPr>
              <w:t>4</w:t>
            </w:r>
          </w:p>
        </w:tc>
        <w:tc>
          <w:tcPr>
            <w:tcW w:w="899" w:type="pct"/>
            <w:tcBorders>
              <w:top w:val="nil"/>
              <w:left w:val="nil"/>
              <w:bottom w:val="single" w:sz="4" w:space="0" w:color="auto"/>
              <w:right w:val="single" w:sz="4" w:space="0" w:color="auto"/>
            </w:tcBorders>
            <w:shd w:val="clear" w:color="000000" w:fill="C0C0C0"/>
            <w:hideMark/>
          </w:tcPr>
          <w:p w:rsidR="00ED4679" w:rsidRPr="00ED4679" w:rsidRDefault="00ED4679" w:rsidP="006B4840">
            <w:pPr>
              <w:spacing w:before="240" w:line="240" w:lineRule="auto"/>
              <w:rPr>
                <w:rFonts w:ascii="Cambria" w:eastAsia="Times New Roman" w:hAnsi="Cambria" w:cs="Calibri"/>
                <w:color w:val="000000"/>
                <w:lang w:val="en-US"/>
              </w:rPr>
            </w:pPr>
            <w:r w:rsidRPr="00ED4679">
              <w:rPr>
                <w:rFonts w:ascii="Cambria" w:eastAsia="Times New Roman" w:hAnsi="Cambria" w:cs="Calibri"/>
                <w:color w:val="000000"/>
                <w:lang w:val="en-US"/>
              </w:rPr>
              <w:t>Source Name</w:t>
            </w:r>
          </w:p>
        </w:tc>
        <w:tc>
          <w:tcPr>
            <w:tcW w:w="1196" w:type="pct"/>
            <w:tcBorders>
              <w:top w:val="nil"/>
              <w:left w:val="nil"/>
              <w:bottom w:val="single" w:sz="4" w:space="0" w:color="auto"/>
              <w:right w:val="single" w:sz="4" w:space="0" w:color="auto"/>
            </w:tcBorders>
            <w:shd w:val="clear" w:color="000000" w:fill="C0C0C0"/>
            <w:hideMark/>
          </w:tcPr>
          <w:p w:rsidR="00ED4679" w:rsidRPr="00ED4679" w:rsidRDefault="00ED4679" w:rsidP="006B4840">
            <w:pPr>
              <w:spacing w:before="240" w:line="240" w:lineRule="auto"/>
              <w:rPr>
                <w:rFonts w:ascii="Cambria" w:eastAsia="Times New Roman" w:hAnsi="Cambria" w:cs="Calibri"/>
                <w:color w:val="000000"/>
                <w:lang w:val="en-US"/>
              </w:rPr>
            </w:pPr>
            <w:r w:rsidRPr="00ED4679">
              <w:rPr>
                <w:rFonts w:ascii="Cambria" w:eastAsia="Times New Roman" w:hAnsi="Cambria" w:cs="Calibri"/>
                <w:color w:val="000000"/>
                <w:lang w:val="en-US"/>
              </w:rPr>
              <w:t>Source Name</w:t>
            </w:r>
          </w:p>
        </w:tc>
        <w:tc>
          <w:tcPr>
            <w:tcW w:w="2640" w:type="pct"/>
            <w:tcBorders>
              <w:top w:val="nil"/>
              <w:left w:val="nil"/>
              <w:bottom w:val="single" w:sz="4" w:space="0" w:color="auto"/>
              <w:right w:val="single" w:sz="4" w:space="0" w:color="auto"/>
            </w:tcBorders>
            <w:shd w:val="clear" w:color="000000" w:fill="C0C0C0"/>
            <w:hideMark/>
          </w:tcPr>
          <w:p w:rsidR="00ED4679" w:rsidRPr="00ED4679" w:rsidRDefault="00ED4679" w:rsidP="006B4840">
            <w:pPr>
              <w:spacing w:before="240" w:line="240" w:lineRule="auto"/>
              <w:rPr>
                <w:rFonts w:ascii="Cambria" w:eastAsia="Times New Roman" w:hAnsi="Cambria" w:cs="Calibri"/>
                <w:color w:val="000000"/>
                <w:lang w:val="en-US"/>
              </w:rPr>
            </w:pPr>
            <w:r w:rsidRPr="00ED4679">
              <w:rPr>
                <w:rFonts w:ascii="Cambria" w:eastAsia="Times New Roman" w:hAnsi="Cambria" w:cs="Calibri"/>
                <w:color w:val="000000"/>
                <w:lang w:val="en-US"/>
              </w:rPr>
              <w:t>Name of the Range assigned for merge data present in worksheet ‘Merge sheet’ (System Generated)</w:t>
            </w:r>
          </w:p>
        </w:tc>
      </w:tr>
      <w:tr w:rsidR="00ED4679" w:rsidRPr="00ED4679" w:rsidTr="000D14AE">
        <w:trPr>
          <w:trHeight w:val="300"/>
        </w:trPr>
        <w:tc>
          <w:tcPr>
            <w:tcW w:w="265" w:type="pct"/>
            <w:tcBorders>
              <w:top w:val="nil"/>
              <w:left w:val="single" w:sz="4" w:space="0" w:color="auto"/>
              <w:bottom w:val="single" w:sz="4" w:space="0" w:color="auto"/>
              <w:right w:val="single" w:sz="4" w:space="0" w:color="auto"/>
            </w:tcBorders>
            <w:shd w:val="clear" w:color="000000" w:fill="D9D9D9"/>
            <w:hideMark/>
          </w:tcPr>
          <w:p w:rsidR="00ED4679" w:rsidRPr="00ED4679" w:rsidRDefault="00ED4679" w:rsidP="006B4840">
            <w:pPr>
              <w:spacing w:before="240" w:line="240" w:lineRule="auto"/>
              <w:rPr>
                <w:rFonts w:ascii="Cambria" w:eastAsia="Times New Roman" w:hAnsi="Cambria" w:cs="Calibri"/>
                <w:color w:val="000000"/>
                <w:lang w:val="en-US"/>
              </w:rPr>
            </w:pPr>
            <w:r w:rsidRPr="00ED4679">
              <w:rPr>
                <w:rFonts w:ascii="Cambria" w:eastAsia="Times New Roman" w:hAnsi="Cambria" w:cs="Calibri"/>
                <w:color w:val="000000"/>
                <w:lang w:val="en-US"/>
              </w:rPr>
              <w:t>5</w:t>
            </w:r>
          </w:p>
        </w:tc>
        <w:tc>
          <w:tcPr>
            <w:tcW w:w="899" w:type="pct"/>
            <w:tcBorders>
              <w:top w:val="nil"/>
              <w:left w:val="nil"/>
              <w:bottom w:val="single" w:sz="4" w:space="0" w:color="auto"/>
              <w:right w:val="single" w:sz="4" w:space="0" w:color="auto"/>
            </w:tcBorders>
            <w:shd w:val="clear" w:color="000000" w:fill="D9D9D9"/>
            <w:hideMark/>
          </w:tcPr>
          <w:p w:rsidR="00ED4679" w:rsidRPr="00ED4679" w:rsidRDefault="00ED4679" w:rsidP="006B4840">
            <w:pPr>
              <w:spacing w:before="240" w:line="240" w:lineRule="auto"/>
              <w:rPr>
                <w:rFonts w:ascii="Cambria" w:eastAsia="Times New Roman" w:hAnsi="Cambria" w:cs="Calibri"/>
                <w:color w:val="000000"/>
                <w:lang w:val="en-US"/>
              </w:rPr>
            </w:pPr>
            <w:r w:rsidRPr="00ED4679">
              <w:rPr>
                <w:rFonts w:ascii="Cambria" w:eastAsia="Times New Roman" w:hAnsi="Cambria" w:cs="Calibri"/>
                <w:color w:val="000000"/>
                <w:lang w:val="en-US"/>
              </w:rPr>
              <w:t>Target Name</w:t>
            </w:r>
          </w:p>
        </w:tc>
        <w:tc>
          <w:tcPr>
            <w:tcW w:w="1196" w:type="pct"/>
            <w:tcBorders>
              <w:top w:val="nil"/>
              <w:left w:val="nil"/>
              <w:bottom w:val="single" w:sz="4" w:space="0" w:color="auto"/>
              <w:right w:val="single" w:sz="4" w:space="0" w:color="auto"/>
            </w:tcBorders>
            <w:shd w:val="clear" w:color="000000" w:fill="D9D9D9"/>
            <w:hideMark/>
          </w:tcPr>
          <w:p w:rsidR="00ED4679" w:rsidRPr="00ED4679" w:rsidRDefault="00ED4679" w:rsidP="006B4840">
            <w:pPr>
              <w:spacing w:before="240" w:line="240" w:lineRule="auto"/>
              <w:rPr>
                <w:rFonts w:ascii="Cambria" w:eastAsia="Times New Roman" w:hAnsi="Cambria" w:cs="Calibri"/>
                <w:color w:val="000000"/>
                <w:lang w:val="en-US"/>
              </w:rPr>
            </w:pPr>
            <w:r w:rsidRPr="00ED4679">
              <w:rPr>
                <w:rFonts w:ascii="Cambria" w:eastAsia="Times New Roman" w:hAnsi="Cambria" w:cs="Calibri"/>
                <w:color w:val="000000"/>
                <w:lang w:val="en-US"/>
              </w:rPr>
              <w:t>Target Name</w:t>
            </w:r>
          </w:p>
        </w:tc>
        <w:tc>
          <w:tcPr>
            <w:tcW w:w="2640" w:type="pct"/>
            <w:tcBorders>
              <w:top w:val="nil"/>
              <w:left w:val="nil"/>
              <w:bottom w:val="single" w:sz="4" w:space="0" w:color="auto"/>
              <w:right w:val="single" w:sz="4" w:space="0" w:color="auto"/>
            </w:tcBorders>
            <w:shd w:val="clear" w:color="000000" w:fill="D9D9D9"/>
            <w:hideMark/>
          </w:tcPr>
          <w:p w:rsidR="00ED4679" w:rsidRPr="00ED4679" w:rsidRDefault="00ED4679" w:rsidP="006B4840">
            <w:pPr>
              <w:spacing w:before="240" w:line="240" w:lineRule="auto"/>
              <w:rPr>
                <w:rFonts w:ascii="Cambria" w:eastAsia="Times New Roman" w:hAnsi="Cambria" w:cs="Calibri"/>
                <w:color w:val="000000"/>
                <w:lang w:val="en-US"/>
              </w:rPr>
            </w:pPr>
            <w:r w:rsidRPr="00ED4679">
              <w:rPr>
                <w:rFonts w:ascii="Cambria" w:eastAsia="Times New Roman" w:hAnsi="Cambria" w:cs="Calibri"/>
                <w:color w:val="000000"/>
                <w:lang w:val="en-US"/>
              </w:rPr>
              <w:t>Name of Target Cuboid</w:t>
            </w:r>
          </w:p>
        </w:tc>
      </w:tr>
      <w:tr w:rsidR="00ED4679" w:rsidRPr="00ED4679" w:rsidTr="000D14AE">
        <w:trPr>
          <w:trHeight w:val="570"/>
        </w:trPr>
        <w:tc>
          <w:tcPr>
            <w:tcW w:w="265" w:type="pct"/>
            <w:tcBorders>
              <w:top w:val="nil"/>
              <w:left w:val="single" w:sz="4" w:space="0" w:color="auto"/>
              <w:bottom w:val="single" w:sz="4" w:space="0" w:color="auto"/>
              <w:right w:val="single" w:sz="4" w:space="0" w:color="auto"/>
            </w:tcBorders>
            <w:shd w:val="clear" w:color="000000" w:fill="C0C0C0"/>
            <w:hideMark/>
          </w:tcPr>
          <w:p w:rsidR="00ED4679" w:rsidRPr="00ED4679" w:rsidRDefault="00ED4679" w:rsidP="006B4840">
            <w:pPr>
              <w:spacing w:before="240" w:line="240" w:lineRule="auto"/>
              <w:rPr>
                <w:rFonts w:ascii="Cambria" w:eastAsia="Times New Roman" w:hAnsi="Cambria" w:cs="Calibri"/>
                <w:color w:val="000000"/>
                <w:lang w:val="en-US"/>
              </w:rPr>
            </w:pPr>
            <w:r w:rsidRPr="00ED4679">
              <w:rPr>
                <w:rFonts w:ascii="Cambria" w:eastAsia="Times New Roman" w:hAnsi="Cambria" w:cs="Calibri"/>
                <w:color w:val="000000"/>
                <w:lang w:val="en-US"/>
              </w:rPr>
              <w:t>6</w:t>
            </w:r>
          </w:p>
        </w:tc>
        <w:tc>
          <w:tcPr>
            <w:tcW w:w="899" w:type="pct"/>
            <w:tcBorders>
              <w:top w:val="nil"/>
              <w:left w:val="nil"/>
              <w:bottom w:val="single" w:sz="4" w:space="0" w:color="auto"/>
              <w:right w:val="single" w:sz="4" w:space="0" w:color="auto"/>
            </w:tcBorders>
            <w:shd w:val="clear" w:color="000000" w:fill="C0C0C0"/>
            <w:hideMark/>
          </w:tcPr>
          <w:p w:rsidR="00ED4679" w:rsidRPr="00ED4679" w:rsidRDefault="00ED4679" w:rsidP="006B4840">
            <w:pPr>
              <w:spacing w:before="240" w:line="240" w:lineRule="auto"/>
              <w:rPr>
                <w:rFonts w:ascii="Cambria" w:eastAsia="Times New Roman" w:hAnsi="Cambria" w:cs="Calibri"/>
                <w:color w:val="000000"/>
                <w:lang w:val="en-US"/>
              </w:rPr>
            </w:pPr>
            <w:proofErr w:type="spellStart"/>
            <w:r w:rsidRPr="00ED4679">
              <w:rPr>
                <w:rFonts w:ascii="Cambria" w:eastAsia="Times New Roman" w:hAnsi="Cambria" w:cs="Calibri"/>
                <w:color w:val="000000"/>
                <w:lang w:val="en-US"/>
              </w:rPr>
              <w:t>Is_Active</w:t>
            </w:r>
            <w:proofErr w:type="spellEnd"/>
          </w:p>
        </w:tc>
        <w:tc>
          <w:tcPr>
            <w:tcW w:w="1196" w:type="pct"/>
            <w:tcBorders>
              <w:top w:val="nil"/>
              <w:left w:val="nil"/>
              <w:bottom w:val="single" w:sz="4" w:space="0" w:color="auto"/>
              <w:right w:val="single" w:sz="4" w:space="0" w:color="auto"/>
            </w:tcBorders>
            <w:shd w:val="clear" w:color="000000" w:fill="C0C0C0"/>
            <w:hideMark/>
          </w:tcPr>
          <w:p w:rsidR="00ED4679" w:rsidRPr="00ED4679" w:rsidRDefault="00ED4679" w:rsidP="006B4840">
            <w:pPr>
              <w:spacing w:before="240" w:line="240" w:lineRule="auto"/>
              <w:rPr>
                <w:rFonts w:ascii="Cambria" w:eastAsia="Times New Roman" w:hAnsi="Cambria" w:cs="Calibri"/>
                <w:color w:val="000000"/>
                <w:lang w:val="en-US"/>
              </w:rPr>
            </w:pPr>
            <w:proofErr w:type="spellStart"/>
            <w:r w:rsidRPr="00ED4679">
              <w:rPr>
                <w:rFonts w:ascii="Cambria" w:eastAsia="Times New Roman" w:hAnsi="Cambria" w:cs="Calibri"/>
                <w:color w:val="000000"/>
                <w:lang w:val="en-US"/>
              </w:rPr>
              <w:t>Is_Active</w:t>
            </w:r>
            <w:proofErr w:type="spellEnd"/>
          </w:p>
        </w:tc>
        <w:tc>
          <w:tcPr>
            <w:tcW w:w="2640" w:type="pct"/>
            <w:tcBorders>
              <w:top w:val="nil"/>
              <w:left w:val="nil"/>
              <w:bottom w:val="single" w:sz="4" w:space="0" w:color="auto"/>
              <w:right w:val="single" w:sz="4" w:space="0" w:color="auto"/>
            </w:tcBorders>
            <w:shd w:val="clear" w:color="000000" w:fill="C0C0C0"/>
            <w:hideMark/>
          </w:tcPr>
          <w:p w:rsidR="00ED4679" w:rsidRPr="00ED4679" w:rsidRDefault="00ED4679" w:rsidP="006B4840">
            <w:pPr>
              <w:spacing w:before="240" w:line="240" w:lineRule="auto"/>
              <w:rPr>
                <w:rFonts w:ascii="Cambria" w:eastAsia="Times New Roman" w:hAnsi="Cambria" w:cs="Calibri"/>
                <w:color w:val="000000"/>
                <w:lang w:val="en-US"/>
              </w:rPr>
            </w:pPr>
            <w:r w:rsidRPr="00ED4679">
              <w:rPr>
                <w:rFonts w:ascii="Cambria" w:eastAsia="Times New Roman" w:hAnsi="Cambria" w:cs="Calibri"/>
                <w:color w:val="000000"/>
                <w:lang w:val="en-US"/>
              </w:rPr>
              <w:t>There is check box present for ‘</w:t>
            </w:r>
            <w:proofErr w:type="spellStart"/>
            <w:r w:rsidRPr="00ED4679">
              <w:rPr>
                <w:rFonts w:ascii="Cambria" w:eastAsia="Times New Roman" w:hAnsi="Cambria" w:cs="Calibri"/>
                <w:b/>
                <w:bCs/>
                <w:color w:val="000000"/>
                <w:lang w:val="en-US"/>
              </w:rPr>
              <w:t>Is_active</w:t>
            </w:r>
            <w:proofErr w:type="spellEnd"/>
            <w:r w:rsidRPr="00ED4679">
              <w:rPr>
                <w:rFonts w:ascii="Cambria" w:eastAsia="Times New Roman" w:hAnsi="Cambria" w:cs="Calibri"/>
                <w:color w:val="000000"/>
                <w:lang w:val="en-US"/>
              </w:rPr>
              <w:t>’. It indicates the status of the rule.</w:t>
            </w:r>
            <w:r w:rsidRPr="00ED4679">
              <w:rPr>
                <w:rFonts w:ascii="Cambria" w:eastAsia="Times New Roman" w:hAnsi="Cambria" w:cs="Calibri"/>
                <w:color w:val="000000"/>
                <w:lang w:val="en-US"/>
              </w:rPr>
              <w:br/>
              <w:t>Check rule to activate and uncheck to deactivate the rule.</w:t>
            </w:r>
          </w:p>
        </w:tc>
      </w:tr>
    </w:tbl>
    <w:p w:rsidR="00A14784" w:rsidRDefault="00D02698" w:rsidP="00A14784">
      <w:pPr>
        <w:pStyle w:val="NoSpacing"/>
        <w:spacing w:before="240"/>
        <w:ind w:left="0"/>
        <w:rPr>
          <w:rFonts w:ascii="Cambria" w:hAnsi="Cambria"/>
        </w:rPr>
      </w:pPr>
      <w:r w:rsidRPr="00A14784">
        <w:rPr>
          <w:rFonts w:ascii="Candara" w:hAnsi="Candara"/>
          <w:b/>
          <w:iCs/>
          <w:color w:val="0070C0"/>
          <w:sz w:val="24"/>
          <w:szCs w:val="24"/>
          <w:u w:color="17365D"/>
        </w:rPr>
        <w:lastRenderedPageBreak/>
        <w:t>Save</w:t>
      </w:r>
      <w:r w:rsidRPr="00A14784">
        <w:rPr>
          <w:rFonts w:ascii="Candara" w:hAnsi="Candara"/>
          <w:b/>
          <w:iCs/>
          <w:color w:val="0070C0"/>
          <w:sz w:val="28"/>
          <w:szCs w:val="28"/>
          <w:u w:color="17365D"/>
        </w:rPr>
        <w:t>:</w:t>
      </w:r>
      <w:r w:rsidRPr="002C2647">
        <w:rPr>
          <w:rFonts w:ascii="Cambria" w:hAnsi="Cambria"/>
        </w:rPr>
        <w:t xml:space="preserve"> Button to save the </w:t>
      </w:r>
      <w:r w:rsidR="006B4840">
        <w:rPr>
          <w:rFonts w:ascii="Cambria" w:hAnsi="Cambria"/>
        </w:rPr>
        <w:t>M</w:t>
      </w:r>
      <w:r w:rsidRPr="002C2647">
        <w:rPr>
          <w:rFonts w:ascii="Cambria" w:hAnsi="Cambria"/>
        </w:rPr>
        <w:t xml:space="preserve">erge </w:t>
      </w:r>
      <w:r w:rsidR="006B4840">
        <w:rPr>
          <w:rFonts w:ascii="Cambria" w:hAnsi="Cambria"/>
        </w:rPr>
        <w:t>R</w:t>
      </w:r>
      <w:r w:rsidRPr="002C2647">
        <w:rPr>
          <w:rFonts w:ascii="Cambria" w:hAnsi="Cambria"/>
        </w:rPr>
        <w:t>ule</w:t>
      </w:r>
      <w:r w:rsidR="006B4840">
        <w:rPr>
          <w:rFonts w:ascii="Cambria" w:hAnsi="Cambria"/>
        </w:rPr>
        <w:t>.</w:t>
      </w:r>
    </w:p>
    <w:p w:rsidR="00A14784" w:rsidRDefault="00D02698" w:rsidP="00A14784">
      <w:pPr>
        <w:pStyle w:val="NoSpacing"/>
        <w:spacing w:before="240"/>
        <w:ind w:left="0"/>
        <w:rPr>
          <w:rFonts w:ascii="Cambria" w:hAnsi="Cambria"/>
        </w:rPr>
      </w:pPr>
      <w:r w:rsidRPr="00A14784">
        <w:rPr>
          <w:rFonts w:ascii="Candara" w:hAnsi="Candara"/>
          <w:b/>
          <w:iCs/>
          <w:color w:val="0070C0"/>
          <w:sz w:val="24"/>
          <w:szCs w:val="24"/>
          <w:u w:color="17365D"/>
        </w:rPr>
        <w:t>Cancel</w:t>
      </w:r>
      <w:r w:rsidRPr="00A14784">
        <w:rPr>
          <w:rFonts w:ascii="Candara" w:hAnsi="Candara"/>
          <w:b/>
          <w:iCs/>
          <w:color w:val="0070C0"/>
          <w:sz w:val="28"/>
          <w:szCs w:val="28"/>
          <w:u w:color="17365D"/>
        </w:rPr>
        <w:t>:</w:t>
      </w:r>
      <w:r w:rsidRPr="002C2647">
        <w:rPr>
          <w:rFonts w:ascii="Cambria" w:hAnsi="Cambria"/>
        </w:rPr>
        <w:t xml:space="preserve"> Button to cancel the rule and close form without saving </w:t>
      </w:r>
      <w:r w:rsidR="006B4840">
        <w:rPr>
          <w:rFonts w:ascii="Cambria" w:hAnsi="Cambria"/>
        </w:rPr>
        <w:t>the Merge R</w:t>
      </w:r>
      <w:r w:rsidRPr="002C2647">
        <w:rPr>
          <w:rFonts w:ascii="Cambria" w:hAnsi="Cambria"/>
        </w:rPr>
        <w:t>ule.</w:t>
      </w:r>
    </w:p>
    <w:p w:rsidR="00D02698" w:rsidRDefault="00A14784" w:rsidP="00A14784">
      <w:pPr>
        <w:pStyle w:val="NoSpacing"/>
        <w:spacing w:before="240"/>
        <w:ind w:left="0"/>
        <w:rPr>
          <w:rFonts w:ascii="Cambria" w:hAnsi="Cambria"/>
        </w:rPr>
      </w:pPr>
      <w:r w:rsidRPr="00A14784">
        <w:rPr>
          <w:rFonts w:ascii="Candara" w:hAnsi="Candara"/>
          <w:b/>
          <w:iCs/>
          <w:color w:val="0070C0"/>
          <w:sz w:val="24"/>
          <w:szCs w:val="24"/>
          <w:u w:color="17365D"/>
        </w:rPr>
        <w:t>Dock H</w:t>
      </w:r>
      <w:r w:rsidR="00D02698" w:rsidRPr="00A14784">
        <w:rPr>
          <w:rFonts w:ascii="Candara" w:hAnsi="Candara"/>
          <w:b/>
          <w:iCs/>
          <w:color w:val="0070C0"/>
          <w:sz w:val="24"/>
          <w:szCs w:val="24"/>
          <w:u w:color="17365D"/>
        </w:rPr>
        <w:t>ere:</w:t>
      </w:r>
      <w:r w:rsidR="00D02698" w:rsidRPr="002C2647">
        <w:rPr>
          <w:rFonts w:ascii="Cambria" w:hAnsi="Cambria"/>
        </w:rPr>
        <w:t xml:space="preserve"> This will reduce the form size, with only Rule Details section. </w:t>
      </w:r>
      <w:r w:rsidR="00D02698" w:rsidRPr="006B4840">
        <w:rPr>
          <w:rFonts w:ascii="Cambria" w:hAnsi="Cambria"/>
        </w:rPr>
        <w:t xml:space="preserve">Using </w:t>
      </w:r>
      <w:r w:rsidR="00D02698" w:rsidRPr="006B4840">
        <w:rPr>
          <w:rFonts w:ascii="Cambria" w:hAnsi="Cambria"/>
          <w:iCs/>
        </w:rPr>
        <w:t>‘Full View’</w:t>
      </w:r>
      <w:r w:rsidR="00D02698" w:rsidRPr="006B4840">
        <w:rPr>
          <w:rFonts w:ascii="Cambria" w:hAnsi="Cambria"/>
        </w:rPr>
        <w:t xml:space="preserve"> entire form view can be obtained.</w:t>
      </w:r>
    </w:p>
    <w:p w:rsidR="00952A00" w:rsidRPr="00E92A3F" w:rsidRDefault="00952A00" w:rsidP="00EF79A1">
      <w:pPr>
        <w:pStyle w:val="Level2hedaer11"/>
        <w:numPr>
          <w:ilvl w:val="1"/>
          <w:numId w:val="182"/>
        </w:numPr>
        <w:tabs>
          <w:tab w:val="clear" w:pos="3979"/>
        </w:tabs>
        <w:spacing w:before="240" w:after="0" w:line="240" w:lineRule="auto"/>
        <w:rPr>
          <w:rFonts w:ascii="Candara" w:hAnsi="Candara" w:cstheme="majorHAnsi"/>
          <w:b/>
          <w:color w:val="0070C0"/>
          <w:sz w:val="32"/>
          <w:szCs w:val="32"/>
        </w:rPr>
      </w:pPr>
      <w:bookmarkStart w:id="1" w:name="Source"/>
      <w:r w:rsidRPr="00E92A3F">
        <w:rPr>
          <w:rFonts w:ascii="Candara" w:hAnsi="Candara" w:cstheme="majorHAnsi"/>
          <w:b/>
          <w:color w:val="0070C0"/>
          <w:sz w:val="32"/>
          <w:szCs w:val="32"/>
        </w:rPr>
        <w:t>Source</w:t>
      </w:r>
      <w:bookmarkEnd w:id="1"/>
      <w:r w:rsidR="00485F29" w:rsidRPr="00E92A3F">
        <w:rPr>
          <w:rFonts w:ascii="Candara" w:hAnsi="Candara" w:cstheme="majorHAnsi"/>
          <w:b/>
          <w:color w:val="0070C0"/>
          <w:sz w:val="32"/>
          <w:szCs w:val="32"/>
        </w:rPr>
        <w:t xml:space="preserve"> Section</w:t>
      </w:r>
    </w:p>
    <w:p w:rsidR="00952A00" w:rsidRPr="002C2647" w:rsidRDefault="00952A00" w:rsidP="00952A00">
      <w:pPr>
        <w:pStyle w:val="NoSpacing"/>
        <w:spacing w:before="240"/>
        <w:ind w:left="0"/>
        <w:rPr>
          <w:rFonts w:ascii="Cambria" w:hAnsi="Cambria"/>
        </w:rPr>
      </w:pPr>
      <w:r w:rsidRPr="002C2647">
        <w:rPr>
          <w:rFonts w:ascii="Cambria" w:hAnsi="Cambria"/>
        </w:rPr>
        <w:t xml:space="preserve">It is used to set the information related to Source data in to </w:t>
      </w:r>
      <w:r>
        <w:rPr>
          <w:rFonts w:ascii="Cambria" w:hAnsi="Cambria"/>
        </w:rPr>
        <w:t>M</w:t>
      </w:r>
      <w:r w:rsidRPr="002C2647">
        <w:rPr>
          <w:rFonts w:ascii="Cambria" w:hAnsi="Cambria"/>
        </w:rPr>
        <w:t xml:space="preserve">erge </w:t>
      </w:r>
      <w:r>
        <w:rPr>
          <w:rFonts w:ascii="Cambria" w:hAnsi="Cambria"/>
        </w:rPr>
        <w:t>R</w:t>
      </w:r>
      <w:r w:rsidRPr="002C2647">
        <w:rPr>
          <w:rFonts w:ascii="Cambria" w:hAnsi="Cambria"/>
        </w:rPr>
        <w:t>ule. It has various fields to set the rule.</w:t>
      </w:r>
    </w:p>
    <w:p w:rsidR="00952A00" w:rsidRPr="002C2647" w:rsidRDefault="00952A00" w:rsidP="00952A00">
      <w:pPr>
        <w:pStyle w:val="NoSpacing"/>
        <w:spacing w:before="240"/>
        <w:ind w:left="0"/>
        <w:rPr>
          <w:rFonts w:ascii="Cambria" w:hAnsi="Cambria"/>
        </w:rPr>
      </w:pPr>
      <w:r w:rsidRPr="002C2647">
        <w:rPr>
          <w:rFonts w:ascii="Cambria" w:hAnsi="Cambria"/>
          <w:noProof/>
          <w:lang w:eastAsia="en-US"/>
        </w:rPr>
        <w:drawing>
          <wp:inline distT="0" distB="0" distL="0" distR="0" wp14:anchorId="22DE68EF" wp14:editId="496C4E06">
            <wp:extent cx="3495675" cy="4619625"/>
            <wp:effectExtent l="0" t="0" r="9525" b="9525"/>
            <wp:docPr id="1073742136" name="officeArt object"/>
            <wp:cNvGraphicFramePr/>
            <a:graphic xmlns:a="http://schemas.openxmlformats.org/drawingml/2006/main">
              <a:graphicData uri="http://schemas.openxmlformats.org/drawingml/2006/picture">
                <pic:pic xmlns:pic="http://schemas.openxmlformats.org/drawingml/2006/picture">
                  <pic:nvPicPr>
                    <pic:cNvPr id="1073742136" name="image294.png"/>
                    <pic:cNvPicPr>
                      <a:picLocks noChangeAspect="1"/>
                    </pic:cNvPicPr>
                  </pic:nvPicPr>
                  <pic:blipFill>
                    <a:blip r:embed="rId13">
                      <a:extLst/>
                    </a:blip>
                    <a:stretch>
                      <a:fillRect/>
                    </a:stretch>
                  </pic:blipFill>
                  <pic:spPr>
                    <a:xfrm>
                      <a:off x="0" y="0"/>
                      <a:ext cx="3495676" cy="4619626"/>
                    </a:xfrm>
                    <a:prstGeom prst="rect">
                      <a:avLst/>
                    </a:prstGeom>
                    <a:ln w="12700" cap="flat">
                      <a:noFill/>
                      <a:miter lim="400000"/>
                    </a:ln>
                    <a:effectLst/>
                  </pic:spPr>
                </pic:pic>
              </a:graphicData>
            </a:graphic>
          </wp:inline>
        </w:drawing>
      </w:r>
    </w:p>
    <w:p w:rsidR="001B24D0" w:rsidRDefault="001B24D0" w:rsidP="001B24D0">
      <w:pPr>
        <w:pStyle w:val="NoSpacing"/>
        <w:spacing w:before="240" w:after="240"/>
        <w:ind w:left="0"/>
        <w:rPr>
          <w:rFonts w:ascii="Cambria" w:hAnsi="Cambria"/>
        </w:rPr>
      </w:pPr>
      <w:r>
        <w:rPr>
          <w:rFonts w:ascii="Cambria" w:hAnsi="Cambria"/>
        </w:rPr>
        <w:t>Each item of the Source section is explained here</w:t>
      </w:r>
    </w:p>
    <w:tbl>
      <w:tblPr>
        <w:tblW w:w="5203" w:type="pct"/>
        <w:tblLayout w:type="fixed"/>
        <w:tblLook w:val="04A0" w:firstRow="1" w:lastRow="0" w:firstColumn="1" w:lastColumn="0" w:noHBand="0" w:noVBand="1"/>
      </w:tblPr>
      <w:tblGrid>
        <w:gridCol w:w="618"/>
        <w:gridCol w:w="1571"/>
        <w:gridCol w:w="2207"/>
        <w:gridCol w:w="4965"/>
      </w:tblGrid>
      <w:tr w:rsidR="00FE6524" w:rsidRPr="001B24D0" w:rsidTr="00A96418">
        <w:trPr>
          <w:trHeight w:val="855"/>
        </w:trPr>
        <w:tc>
          <w:tcPr>
            <w:tcW w:w="330" w:type="pct"/>
            <w:tcBorders>
              <w:top w:val="single" w:sz="12" w:space="0" w:color="auto"/>
              <w:left w:val="single" w:sz="12" w:space="0" w:color="auto"/>
              <w:bottom w:val="single" w:sz="12" w:space="0" w:color="auto"/>
              <w:right w:val="single" w:sz="12" w:space="0" w:color="auto"/>
            </w:tcBorders>
            <w:shd w:val="clear" w:color="000000" w:fill="5B9BD5"/>
            <w:hideMark/>
          </w:tcPr>
          <w:p w:rsidR="001B24D0" w:rsidRPr="001B24D0" w:rsidRDefault="001B24D0" w:rsidP="001B24D0">
            <w:pPr>
              <w:spacing w:before="240" w:line="240" w:lineRule="auto"/>
              <w:rPr>
                <w:rFonts w:ascii="Cambria" w:eastAsia="Times New Roman" w:hAnsi="Cambria" w:cs="Calibri"/>
                <w:b/>
                <w:bCs/>
                <w:color w:val="FFFFFF" w:themeColor="background1"/>
                <w:lang w:val="en-US"/>
              </w:rPr>
            </w:pPr>
            <w:r w:rsidRPr="001B24D0">
              <w:rPr>
                <w:rFonts w:ascii="Cambria" w:eastAsia="Times New Roman" w:hAnsi="Cambria" w:cs="Calibri"/>
                <w:b/>
                <w:bCs/>
                <w:color w:val="FFFFFF" w:themeColor="background1"/>
                <w:lang w:val="en-US"/>
              </w:rPr>
              <w:t>No</w:t>
            </w:r>
          </w:p>
        </w:tc>
        <w:tc>
          <w:tcPr>
            <w:tcW w:w="839" w:type="pct"/>
            <w:tcBorders>
              <w:top w:val="single" w:sz="12" w:space="0" w:color="auto"/>
              <w:left w:val="single" w:sz="12" w:space="0" w:color="auto"/>
              <w:bottom w:val="single" w:sz="12" w:space="0" w:color="auto"/>
              <w:right w:val="single" w:sz="12" w:space="0" w:color="auto"/>
            </w:tcBorders>
            <w:shd w:val="clear" w:color="000000" w:fill="5B9BD5"/>
            <w:hideMark/>
          </w:tcPr>
          <w:p w:rsidR="001B24D0" w:rsidRPr="001B24D0" w:rsidRDefault="001B24D0" w:rsidP="00FE6524">
            <w:pPr>
              <w:spacing w:before="240" w:line="240" w:lineRule="auto"/>
              <w:rPr>
                <w:rFonts w:ascii="Cambria" w:eastAsia="Times New Roman" w:hAnsi="Cambria" w:cs="Calibri"/>
                <w:b/>
                <w:bCs/>
                <w:color w:val="FFFFFF" w:themeColor="background1"/>
                <w:lang w:val="en-US"/>
              </w:rPr>
            </w:pPr>
            <w:r w:rsidRPr="001B24D0">
              <w:rPr>
                <w:rFonts w:ascii="Cambria" w:eastAsia="Times New Roman" w:hAnsi="Cambria" w:cs="Calibri"/>
                <w:b/>
                <w:bCs/>
                <w:color w:val="FFFFFF" w:themeColor="background1"/>
                <w:lang w:val="en-US"/>
              </w:rPr>
              <w:t xml:space="preserve">Merge Rule Form Fields </w:t>
            </w:r>
          </w:p>
        </w:tc>
        <w:tc>
          <w:tcPr>
            <w:tcW w:w="1179" w:type="pct"/>
            <w:tcBorders>
              <w:top w:val="single" w:sz="12" w:space="0" w:color="auto"/>
              <w:left w:val="single" w:sz="12" w:space="0" w:color="auto"/>
              <w:bottom w:val="single" w:sz="12" w:space="0" w:color="auto"/>
              <w:right w:val="single" w:sz="12" w:space="0" w:color="auto"/>
            </w:tcBorders>
            <w:shd w:val="clear" w:color="000000" w:fill="5B9BD5"/>
            <w:hideMark/>
          </w:tcPr>
          <w:p w:rsidR="001B24D0" w:rsidRPr="001B24D0" w:rsidRDefault="00FE6524" w:rsidP="001B24D0">
            <w:pPr>
              <w:spacing w:before="240" w:line="240" w:lineRule="auto"/>
              <w:rPr>
                <w:rFonts w:ascii="Cambria" w:eastAsia="Times New Roman" w:hAnsi="Cambria" w:cs="Calibri"/>
                <w:b/>
                <w:bCs/>
                <w:color w:val="FFFFFF" w:themeColor="background1"/>
                <w:lang w:val="en-US"/>
              </w:rPr>
            </w:pPr>
            <w:r w:rsidRPr="00ED4679">
              <w:rPr>
                <w:rFonts w:ascii="Cambria" w:eastAsia="Times New Roman" w:hAnsi="Cambria" w:cs="Calibri"/>
                <w:b/>
                <w:bCs/>
                <w:color w:val="FFFFFF"/>
                <w:lang w:val="en-US"/>
              </w:rPr>
              <w:t>Columns in ‘</w:t>
            </w:r>
            <w:proofErr w:type="spellStart"/>
            <w:r w:rsidRPr="00ED4679">
              <w:rPr>
                <w:rFonts w:ascii="Cambria" w:eastAsia="Times New Roman" w:hAnsi="Cambria" w:cs="Calibri"/>
                <w:b/>
                <w:bCs/>
                <w:color w:val="FFFFFF"/>
                <w:lang w:val="en-US"/>
              </w:rPr>
              <w:t>Merge_Rules</w:t>
            </w:r>
            <w:proofErr w:type="spellEnd"/>
            <w:r w:rsidRPr="00ED4679">
              <w:rPr>
                <w:rFonts w:ascii="Cambria" w:eastAsia="Times New Roman" w:hAnsi="Cambria" w:cs="Calibri"/>
                <w:b/>
                <w:bCs/>
                <w:color w:val="FFFFFF"/>
                <w:lang w:val="en-US"/>
              </w:rPr>
              <w:t>’ sheet</w:t>
            </w:r>
          </w:p>
        </w:tc>
        <w:tc>
          <w:tcPr>
            <w:tcW w:w="2652" w:type="pct"/>
            <w:tcBorders>
              <w:top w:val="single" w:sz="12" w:space="0" w:color="auto"/>
              <w:left w:val="single" w:sz="12" w:space="0" w:color="auto"/>
              <w:bottom w:val="single" w:sz="12" w:space="0" w:color="auto"/>
              <w:right w:val="single" w:sz="12" w:space="0" w:color="auto"/>
            </w:tcBorders>
            <w:shd w:val="clear" w:color="000000" w:fill="5B9BD5"/>
            <w:hideMark/>
          </w:tcPr>
          <w:p w:rsidR="001B24D0" w:rsidRPr="001B24D0" w:rsidRDefault="001B24D0" w:rsidP="001B24D0">
            <w:pPr>
              <w:spacing w:before="240" w:line="240" w:lineRule="auto"/>
              <w:rPr>
                <w:rFonts w:ascii="Cambria" w:eastAsia="Times New Roman" w:hAnsi="Cambria" w:cs="Calibri"/>
                <w:b/>
                <w:bCs/>
                <w:color w:val="FFFFFF" w:themeColor="background1"/>
                <w:lang w:val="en-US"/>
              </w:rPr>
            </w:pPr>
            <w:r w:rsidRPr="001B24D0">
              <w:rPr>
                <w:rFonts w:ascii="Cambria" w:eastAsia="Times New Roman" w:hAnsi="Cambria" w:cs="Calibri"/>
                <w:b/>
                <w:bCs/>
                <w:color w:val="FFFFFF" w:themeColor="background1"/>
                <w:lang w:val="en-US"/>
              </w:rPr>
              <w:t>Description</w:t>
            </w:r>
          </w:p>
        </w:tc>
      </w:tr>
      <w:tr w:rsidR="00FE6524" w:rsidRPr="001B24D0" w:rsidTr="00A96418">
        <w:trPr>
          <w:trHeight w:val="300"/>
        </w:trPr>
        <w:tc>
          <w:tcPr>
            <w:tcW w:w="330" w:type="pct"/>
            <w:tcBorders>
              <w:top w:val="single" w:sz="12" w:space="0" w:color="auto"/>
              <w:left w:val="single" w:sz="4" w:space="0" w:color="auto"/>
              <w:bottom w:val="single" w:sz="4" w:space="0" w:color="auto"/>
              <w:right w:val="single" w:sz="4" w:space="0" w:color="auto"/>
            </w:tcBorders>
            <w:shd w:val="clear" w:color="000000" w:fill="D9D9D9"/>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1</w:t>
            </w:r>
          </w:p>
        </w:tc>
        <w:tc>
          <w:tcPr>
            <w:tcW w:w="839" w:type="pct"/>
            <w:tcBorders>
              <w:top w:val="single" w:sz="12" w:space="0" w:color="auto"/>
              <w:left w:val="nil"/>
              <w:bottom w:val="single" w:sz="4" w:space="0" w:color="auto"/>
              <w:right w:val="single" w:sz="4" w:space="0" w:color="auto"/>
            </w:tcBorders>
            <w:shd w:val="clear" w:color="000000" w:fill="D9D9D9"/>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Source Type</w:t>
            </w:r>
          </w:p>
        </w:tc>
        <w:tc>
          <w:tcPr>
            <w:tcW w:w="1179" w:type="pct"/>
            <w:tcBorders>
              <w:top w:val="single" w:sz="12" w:space="0" w:color="auto"/>
              <w:left w:val="nil"/>
              <w:bottom w:val="single" w:sz="4" w:space="0" w:color="auto"/>
              <w:right w:val="single" w:sz="4" w:space="0" w:color="auto"/>
            </w:tcBorders>
            <w:shd w:val="clear" w:color="000000" w:fill="D9D9D9"/>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Source Type</w:t>
            </w:r>
          </w:p>
        </w:tc>
        <w:tc>
          <w:tcPr>
            <w:tcW w:w="2652" w:type="pct"/>
            <w:tcBorders>
              <w:top w:val="single" w:sz="12" w:space="0" w:color="auto"/>
              <w:left w:val="nil"/>
              <w:bottom w:val="single" w:sz="4" w:space="0" w:color="auto"/>
              <w:right w:val="single" w:sz="4" w:space="0" w:color="auto"/>
            </w:tcBorders>
            <w:shd w:val="clear" w:color="000000" w:fill="D9D9D9"/>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Type of source Name Range or Cuboid (System Generated)</w:t>
            </w:r>
            <w:r w:rsidR="001C4F5C">
              <w:rPr>
                <w:rFonts w:ascii="Cambria" w:eastAsia="Times New Roman" w:hAnsi="Cambria" w:cs="Calibri"/>
                <w:color w:val="000000"/>
                <w:lang w:val="en-US"/>
              </w:rPr>
              <w:t>.</w:t>
            </w:r>
          </w:p>
        </w:tc>
      </w:tr>
      <w:tr w:rsidR="00FE6524" w:rsidRPr="001B24D0" w:rsidTr="00FE6524">
        <w:trPr>
          <w:trHeight w:val="300"/>
        </w:trPr>
        <w:tc>
          <w:tcPr>
            <w:tcW w:w="330" w:type="pct"/>
            <w:tcBorders>
              <w:top w:val="nil"/>
              <w:left w:val="single" w:sz="4" w:space="0" w:color="auto"/>
              <w:bottom w:val="single" w:sz="4" w:space="0" w:color="auto"/>
              <w:right w:val="single" w:sz="4" w:space="0" w:color="auto"/>
            </w:tcBorders>
            <w:shd w:val="clear" w:color="000000" w:fill="C0C0C0"/>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lastRenderedPageBreak/>
              <w:t>2</w:t>
            </w:r>
          </w:p>
        </w:tc>
        <w:tc>
          <w:tcPr>
            <w:tcW w:w="839" w:type="pct"/>
            <w:tcBorders>
              <w:top w:val="nil"/>
              <w:left w:val="nil"/>
              <w:bottom w:val="single" w:sz="4" w:space="0" w:color="auto"/>
              <w:right w:val="single" w:sz="4" w:space="0" w:color="auto"/>
            </w:tcBorders>
            <w:shd w:val="clear" w:color="000000" w:fill="C0C0C0"/>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Source Name</w:t>
            </w:r>
          </w:p>
        </w:tc>
        <w:tc>
          <w:tcPr>
            <w:tcW w:w="1179" w:type="pct"/>
            <w:tcBorders>
              <w:top w:val="nil"/>
              <w:left w:val="nil"/>
              <w:bottom w:val="single" w:sz="4" w:space="0" w:color="auto"/>
              <w:right w:val="single" w:sz="4" w:space="0" w:color="auto"/>
            </w:tcBorders>
            <w:shd w:val="clear" w:color="000000" w:fill="C0C0C0"/>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Source Name</w:t>
            </w:r>
          </w:p>
        </w:tc>
        <w:tc>
          <w:tcPr>
            <w:tcW w:w="2652" w:type="pct"/>
            <w:tcBorders>
              <w:top w:val="nil"/>
              <w:left w:val="nil"/>
              <w:bottom w:val="single" w:sz="4" w:space="0" w:color="auto"/>
              <w:right w:val="single" w:sz="4" w:space="0" w:color="auto"/>
            </w:tcBorders>
            <w:shd w:val="clear" w:color="000000" w:fill="C0C0C0"/>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Name of range assigne</w:t>
            </w:r>
            <w:r w:rsidR="001C4F5C">
              <w:rPr>
                <w:rFonts w:ascii="Cambria" w:eastAsia="Times New Roman" w:hAnsi="Cambria" w:cs="Calibri"/>
                <w:color w:val="000000"/>
                <w:lang w:val="en-US"/>
              </w:rPr>
              <w:t>d in merge sheet for merge data</w:t>
            </w:r>
            <w:r w:rsidRPr="001B24D0">
              <w:rPr>
                <w:rFonts w:ascii="Cambria" w:eastAsia="Times New Roman" w:hAnsi="Cambria" w:cs="Calibri"/>
                <w:color w:val="000000"/>
                <w:lang w:val="en-US"/>
              </w:rPr>
              <w:t xml:space="preserve"> (System Generated)</w:t>
            </w:r>
            <w:r w:rsidR="001C4F5C">
              <w:rPr>
                <w:rFonts w:ascii="Cambria" w:eastAsia="Times New Roman" w:hAnsi="Cambria" w:cs="Calibri"/>
                <w:color w:val="000000"/>
                <w:lang w:val="en-US"/>
              </w:rPr>
              <w:t>.</w:t>
            </w:r>
          </w:p>
        </w:tc>
      </w:tr>
      <w:tr w:rsidR="00FE6524" w:rsidRPr="001B24D0" w:rsidTr="00FE6524">
        <w:trPr>
          <w:trHeight w:val="300"/>
        </w:trPr>
        <w:tc>
          <w:tcPr>
            <w:tcW w:w="330" w:type="pct"/>
            <w:tcBorders>
              <w:top w:val="nil"/>
              <w:left w:val="single" w:sz="4" w:space="0" w:color="auto"/>
              <w:bottom w:val="single" w:sz="4" w:space="0" w:color="auto"/>
              <w:right w:val="single" w:sz="4" w:space="0" w:color="auto"/>
            </w:tcBorders>
            <w:shd w:val="clear" w:color="000000" w:fill="D9D9D9"/>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3</w:t>
            </w:r>
          </w:p>
        </w:tc>
        <w:tc>
          <w:tcPr>
            <w:tcW w:w="839" w:type="pct"/>
            <w:tcBorders>
              <w:top w:val="nil"/>
              <w:left w:val="nil"/>
              <w:bottom w:val="single" w:sz="4" w:space="0" w:color="auto"/>
              <w:right w:val="single" w:sz="4" w:space="0" w:color="auto"/>
            </w:tcBorders>
            <w:shd w:val="clear" w:color="000000" w:fill="D9D9D9"/>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Source Key Name</w:t>
            </w:r>
          </w:p>
        </w:tc>
        <w:tc>
          <w:tcPr>
            <w:tcW w:w="1179" w:type="pct"/>
            <w:tcBorders>
              <w:top w:val="nil"/>
              <w:left w:val="nil"/>
              <w:bottom w:val="single" w:sz="4" w:space="0" w:color="auto"/>
              <w:right w:val="single" w:sz="4" w:space="0" w:color="auto"/>
            </w:tcBorders>
            <w:shd w:val="clear" w:color="000000" w:fill="D9D9D9"/>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Source Key Name</w:t>
            </w:r>
          </w:p>
        </w:tc>
        <w:tc>
          <w:tcPr>
            <w:tcW w:w="2652" w:type="pct"/>
            <w:tcBorders>
              <w:top w:val="nil"/>
              <w:left w:val="nil"/>
              <w:bottom w:val="single" w:sz="4" w:space="0" w:color="auto"/>
              <w:right w:val="single" w:sz="4" w:space="0" w:color="auto"/>
            </w:tcBorders>
            <w:shd w:val="clear" w:color="000000" w:fill="D9D9D9"/>
            <w:hideMark/>
          </w:tcPr>
          <w:p w:rsidR="001B24D0" w:rsidRPr="001B24D0" w:rsidRDefault="001B24D0" w:rsidP="000352AF">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 xml:space="preserve">Pipe separated Primary Key column list. Primary </w:t>
            </w:r>
            <w:r w:rsidR="001C4F5C">
              <w:rPr>
                <w:rFonts w:ascii="Cambria" w:eastAsia="Times New Roman" w:hAnsi="Cambria" w:cs="Calibri"/>
                <w:color w:val="000000"/>
                <w:lang w:val="en-US"/>
              </w:rPr>
              <w:t>K</w:t>
            </w:r>
            <w:r w:rsidRPr="001B24D0">
              <w:rPr>
                <w:rFonts w:ascii="Cambria" w:eastAsia="Times New Roman" w:hAnsi="Cambria" w:cs="Calibri"/>
                <w:color w:val="000000"/>
                <w:lang w:val="en-US"/>
              </w:rPr>
              <w:t xml:space="preserve">ey </w:t>
            </w:r>
            <w:r w:rsidR="001C4F5C">
              <w:rPr>
                <w:rFonts w:ascii="Cambria" w:eastAsia="Times New Roman" w:hAnsi="Cambria" w:cs="Calibri"/>
                <w:color w:val="000000"/>
                <w:lang w:val="en-US"/>
              </w:rPr>
              <w:t xml:space="preserve">list is </w:t>
            </w:r>
            <w:r w:rsidRPr="001B24D0">
              <w:rPr>
                <w:rFonts w:ascii="Cambria" w:eastAsia="Times New Roman" w:hAnsi="Cambria" w:cs="Calibri"/>
                <w:color w:val="000000"/>
                <w:lang w:val="en-US"/>
              </w:rPr>
              <w:t>use</w:t>
            </w:r>
            <w:r w:rsidR="001C4F5C">
              <w:rPr>
                <w:rFonts w:ascii="Cambria" w:eastAsia="Times New Roman" w:hAnsi="Cambria" w:cs="Calibri"/>
                <w:color w:val="000000"/>
                <w:lang w:val="en-US"/>
              </w:rPr>
              <w:t>d</w:t>
            </w:r>
            <w:r w:rsidRPr="001B24D0">
              <w:rPr>
                <w:rFonts w:ascii="Cambria" w:eastAsia="Times New Roman" w:hAnsi="Cambria" w:cs="Calibri"/>
                <w:color w:val="000000"/>
                <w:lang w:val="en-US"/>
              </w:rPr>
              <w:t xml:space="preserve"> to identify the row in Target Cuboid. Data present in Primary </w:t>
            </w:r>
            <w:r w:rsidR="001C4F5C">
              <w:rPr>
                <w:rFonts w:ascii="Cambria" w:eastAsia="Times New Roman" w:hAnsi="Cambria" w:cs="Calibri"/>
                <w:color w:val="000000"/>
                <w:lang w:val="en-US"/>
              </w:rPr>
              <w:t>K</w:t>
            </w:r>
            <w:r w:rsidRPr="001B24D0">
              <w:rPr>
                <w:rFonts w:ascii="Cambria" w:eastAsia="Times New Roman" w:hAnsi="Cambria" w:cs="Calibri"/>
                <w:color w:val="000000"/>
                <w:lang w:val="en-US"/>
              </w:rPr>
              <w:t>ey column/s must</w:t>
            </w:r>
            <w:r w:rsidR="000352AF">
              <w:rPr>
                <w:rFonts w:ascii="Cambria" w:eastAsia="Times New Roman" w:hAnsi="Cambria" w:cs="Calibri"/>
                <w:color w:val="000000"/>
                <w:lang w:val="en-US"/>
              </w:rPr>
              <w:t xml:space="preserve"> be unique.</w:t>
            </w:r>
          </w:p>
        </w:tc>
      </w:tr>
      <w:tr w:rsidR="00FE6524" w:rsidRPr="001B24D0" w:rsidTr="00FE6524">
        <w:trPr>
          <w:trHeight w:val="300"/>
        </w:trPr>
        <w:tc>
          <w:tcPr>
            <w:tcW w:w="330" w:type="pct"/>
            <w:tcBorders>
              <w:top w:val="nil"/>
              <w:left w:val="single" w:sz="4" w:space="0" w:color="auto"/>
              <w:bottom w:val="single" w:sz="4" w:space="0" w:color="auto"/>
              <w:right w:val="single" w:sz="4" w:space="0" w:color="auto"/>
            </w:tcBorders>
            <w:shd w:val="clear" w:color="000000" w:fill="C0C0C0"/>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4</w:t>
            </w:r>
          </w:p>
        </w:tc>
        <w:tc>
          <w:tcPr>
            <w:tcW w:w="839" w:type="pct"/>
            <w:tcBorders>
              <w:top w:val="nil"/>
              <w:left w:val="nil"/>
              <w:bottom w:val="single" w:sz="4" w:space="0" w:color="auto"/>
              <w:right w:val="single" w:sz="4" w:space="0" w:color="auto"/>
            </w:tcBorders>
            <w:shd w:val="clear" w:color="000000" w:fill="C0C0C0"/>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Source Filter Name</w:t>
            </w:r>
          </w:p>
        </w:tc>
        <w:tc>
          <w:tcPr>
            <w:tcW w:w="1179" w:type="pct"/>
            <w:tcBorders>
              <w:top w:val="nil"/>
              <w:left w:val="nil"/>
              <w:bottom w:val="single" w:sz="4" w:space="0" w:color="auto"/>
              <w:right w:val="single" w:sz="4" w:space="0" w:color="auto"/>
            </w:tcBorders>
            <w:shd w:val="clear" w:color="000000" w:fill="C0C0C0"/>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Source Filter Name</w:t>
            </w:r>
          </w:p>
        </w:tc>
        <w:tc>
          <w:tcPr>
            <w:tcW w:w="2652" w:type="pct"/>
            <w:tcBorders>
              <w:top w:val="nil"/>
              <w:left w:val="nil"/>
              <w:bottom w:val="single" w:sz="4" w:space="0" w:color="auto"/>
              <w:right w:val="single" w:sz="4" w:space="0" w:color="auto"/>
            </w:tcBorders>
            <w:shd w:val="clear" w:color="000000" w:fill="C0C0C0"/>
            <w:hideMark/>
          </w:tcPr>
          <w:p w:rsidR="001B24D0" w:rsidRPr="001B24D0" w:rsidRDefault="001B24D0" w:rsidP="00D570DB">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Pipe separated list of c</w:t>
            </w:r>
            <w:r w:rsidR="00D570DB">
              <w:rPr>
                <w:rFonts w:ascii="Cambria" w:eastAsia="Times New Roman" w:hAnsi="Cambria" w:cs="Calibri"/>
                <w:color w:val="000000"/>
                <w:lang w:val="en-US"/>
              </w:rPr>
              <w:t>olumns used for filtering data.</w:t>
            </w:r>
          </w:p>
        </w:tc>
      </w:tr>
      <w:tr w:rsidR="00FE6524" w:rsidRPr="001B24D0" w:rsidTr="00FE6524">
        <w:trPr>
          <w:trHeight w:val="300"/>
        </w:trPr>
        <w:tc>
          <w:tcPr>
            <w:tcW w:w="330" w:type="pct"/>
            <w:tcBorders>
              <w:top w:val="nil"/>
              <w:left w:val="single" w:sz="4" w:space="0" w:color="auto"/>
              <w:bottom w:val="single" w:sz="4" w:space="0" w:color="auto"/>
              <w:right w:val="single" w:sz="4" w:space="0" w:color="auto"/>
            </w:tcBorders>
            <w:shd w:val="clear" w:color="000000" w:fill="D9D9D9"/>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5</w:t>
            </w:r>
          </w:p>
        </w:tc>
        <w:tc>
          <w:tcPr>
            <w:tcW w:w="839" w:type="pct"/>
            <w:tcBorders>
              <w:top w:val="nil"/>
              <w:left w:val="nil"/>
              <w:bottom w:val="single" w:sz="4" w:space="0" w:color="auto"/>
              <w:right w:val="single" w:sz="4" w:space="0" w:color="auto"/>
            </w:tcBorders>
            <w:shd w:val="clear" w:color="000000" w:fill="D9D9D9"/>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Source Data CG Name</w:t>
            </w:r>
          </w:p>
        </w:tc>
        <w:tc>
          <w:tcPr>
            <w:tcW w:w="1179" w:type="pct"/>
            <w:tcBorders>
              <w:top w:val="nil"/>
              <w:left w:val="nil"/>
              <w:bottom w:val="single" w:sz="4" w:space="0" w:color="auto"/>
              <w:right w:val="single" w:sz="4" w:space="0" w:color="auto"/>
            </w:tcBorders>
            <w:shd w:val="clear" w:color="000000" w:fill="D9D9D9"/>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Source Data CG Name</w:t>
            </w:r>
          </w:p>
        </w:tc>
        <w:tc>
          <w:tcPr>
            <w:tcW w:w="2652" w:type="pct"/>
            <w:tcBorders>
              <w:top w:val="nil"/>
              <w:left w:val="nil"/>
              <w:bottom w:val="single" w:sz="4" w:space="0" w:color="auto"/>
              <w:right w:val="single" w:sz="4" w:space="0" w:color="auto"/>
            </w:tcBorders>
            <w:shd w:val="clear" w:color="000000" w:fill="D9D9D9"/>
            <w:hideMark/>
          </w:tcPr>
          <w:p w:rsidR="001B24D0" w:rsidRPr="001B24D0" w:rsidRDefault="001B24D0" w:rsidP="00D570DB">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These are the columns used to get data for merge process i.e. data from these columns are used while c</w:t>
            </w:r>
            <w:r w:rsidR="00D570DB">
              <w:rPr>
                <w:rFonts w:ascii="Cambria" w:eastAsia="Times New Roman" w:hAnsi="Cambria" w:cs="Calibri"/>
                <w:color w:val="000000"/>
                <w:lang w:val="en-US"/>
              </w:rPr>
              <w:t xml:space="preserve">opying or inserting operation. </w:t>
            </w:r>
          </w:p>
        </w:tc>
      </w:tr>
      <w:tr w:rsidR="00FE6524" w:rsidRPr="001B24D0" w:rsidTr="00FE6524">
        <w:trPr>
          <w:trHeight w:val="300"/>
        </w:trPr>
        <w:tc>
          <w:tcPr>
            <w:tcW w:w="330" w:type="pct"/>
            <w:tcBorders>
              <w:top w:val="nil"/>
              <w:left w:val="single" w:sz="4" w:space="0" w:color="auto"/>
              <w:bottom w:val="single" w:sz="4" w:space="0" w:color="auto"/>
              <w:right w:val="single" w:sz="4" w:space="0" w:color="auto"/>
            </w:tcBorders>
            <w:shd w:val="clear" w:color="000000" w:fill="C0C0C0"/>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6</w:t>
            </w:r>
          </w:p>
        </w:tc>
        <w:tc>
          <w:tcPr>
            <w:tcW w:w="839" w:type="pct"/>
            <w:tcBorders>
              <w:top w:val="nil"/>
              <w:left w:val="nil"/>
              <w:bottom w:val="single" w:sz="4" w:space="0" w:color="auto"/>
              <w:right w:val="single" w:sz="4" w:space="0" w:color="auto"/>
            </w:tcBorders>
            <w:shd w:val="clear" w:color="000000" w:fill="C0C0C0"/>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Mandatory Columns</w:t>
            </w:r>
          </w:p>
        </w:tc>
        <w:tc>
          <w:tcPr>
            <w:tcW w:w="1179" w:type="pct"/>
            <w:tcBorders>
              <w:top w:val="nil"/>
              <w:left w:val="nil"/>
              <w:bottom w:val="single" w:sz="4" w:space="0" w:color="auto"/>
              <w:right w:val="single" w:sz="4" w:space="0" w:color="auto"/>
            </w:tcBorders>
            <w:shd w:val="clear" w:color="000000" w:fill="C0C0C0"/>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Mandatory Columns</w:t>
            </w:r>
          </w:p>
        </w:tc>
        <w:tc>
          <w:tcPr>
            <w:tcW w:w="2652" w:type="pct"/>
            <w:tcBorders>
              <w:top w:val="nil"/>
              <w:left w:val="nil"/>
              <w:bottom w:val="single" w:sz="4" w:space="0" w:color="auto"/>
              <w:right w:val="single" w:sz="4" w:space="0" w:color="auto"/>
            </w:tcBorders>
            <w:shd w:val="clear" w:color="000000" w:fill="C0C0C0"/>
            <w:hideMark/>
          </w:tcPr>
          <w:p w:rsidR="001B24D0" w:rsidRPr="001B24D0" w:rsidRDefault="001B24D0" w:rsidP="001C4F5C">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Pipe separated list of columns which are mandatory i.e. blank values in th</w:t>
            </w:r>
            <w:r w:rsidR="00D570DB">
              <w:rPr>
                <w:rFonts w:ascii="Cambria" w:eastAsia="Times New Roman" w:hAnsi="Cambria" w:cs="Calibri"/>
                <w:color w:val="000000"/>
                <w:lang w:val="en-US"/>
              </w:rPr>
              <w:t>ese columns are not allowed.</w:t>
            </w:r>
          </w:p>
        </w:tc>
      </w:tr>
      <w:tr w:rsidR="00FE6524" w:rsidRPr="001B24D0" w:rsidTr="00FE6524">
        <w:trPr>
          <w:trHeight w:val="300"/>
        </w:trPr>
        <w:tc>
          <w:tcPr>
            <w:tcW w:w="330" w:type="pct"/>
            <w:tcBorders>
              <w:top w:val="nil"/>
              <w:left w:val="single" w:sz="4" w:space="0" w:color="auto"/>
              <w:bottom w:val="single" w:sz="4" w:space="0" w:color="auto"/>
              <w:right w:val="single" w:sz="4" w:space="0" w:color="auto"/>
            </w:tcBorders>
            <w:shd w:val="clear" w:color="000000" w:fill="D9D9D9"/>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7</w:t>
            </w:r>
          </w:p>
        </w:tc>
        <w:tc>
          <w:tcPr>
            <w:tcW w:w="839" w:type="pct"/>
            <w:tcBorders>
              <w:top w:val="nil"/>
              <w:left w:val="nil"/>
              <w:bottom w:val="single" w:sz="4" w:space="0" w:color="auto"/>
              <w:right w:val="single" w:sz="4" w:space="0" w:color="auto"/>
            </w:tcBorders>
            <w:shd w:val="clear" w:color="000000" w:fill="D9D9D9"/>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Merge Format Range</w:t>
            </w:r>
          </w:p>
        </w:tc>
        <w:tc>
          <w:tcPr>
            <w:tcW w:w="1179" w:type="pct"/>
            <w:tcBorders>
              <w:top w:val="nil"/>
              <w:left w:val="nil"/>
              <w:bottom w:val="single" w:sz="4" w:space="0" w:color="auto"/>
              <w:right w:val="single" w:sz="4" w:space="0" w:color="auto"/>
            </w:tcBorders>
            <w:shd w:val="clear" w:color="000000" w:fill="D9D9D9"/>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MERGE FORMAT RANGE</w:t>
            </w:r>
          </w:p>
        </w:tc>
        <w:tc>
          <w:tcPr>
            <w:tcW w:w="2652" w:type="pct"/>
            <w:tcBorders>
              <w:top w:val="nil"/>
              <w:left w:val="nil"/>
              <w:bottom w:val="single" w:sz="4" w:space="0" w:color="auto"/>
              <w:right w:val="single" w:sz="4" w:space="0" w:color="auto"/>
            </w:tcBorders>
            <w:shd w:val="clear" w:color="000000" w:fill="D9D9D9"/>
            <w:hideMark/>
          </w:tcPr>
          <w:p w:rsidR="001B24D0" w:rsidRPr="001B24D0" w:rsidRDefault="001B24D0" w:rsidP="001C4F5C">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Name of the format range assigned to the merge data</w:t>
            </w:r>
            <w:r w:rsidR="001C4F5C">
              <w:rPr>
                <w:rFonts w:ascii="Cambria" w:eastAsia="Times New Roman" w:hAnsi="Cambria" w:cs="Calibri"/>
                <w:color w:val="000000"/>
                <w:lang w:val="en-US"/>
              </w:rPr>
              <w:t xml:space="preserve"> </w:t>
            </w:r>
            <w:r w:rsidRPr="001B24D0">
              <w:rPr>
                <w:rFonts w:ascii="Cambria" w:eastAsia="Times New Roman" w:hAnsi="Cambria" w:cs="Calibri"/>
                <w:color w:val="000000"/>
                <w:lang w:val="en-US"/>
              </w:rPr>
              <w:t>(System Generated)</w:t>
            </w:r>
            <w:r w:rsidR="001C4F5C">
              <w:rPr>
                <w:rFonts w:ascii="Cambria" w:eastAsia="Times New Roman" w:hAnsi="Cambria" w:cs="Calibri"/>
                <w:color w:val="000000"/>
                <w:lang w:val="en-US"/>
              </w:rPr>
              <w:t>.</w:t>
            </w:r>
          </w:p>
        </w:tc>
      </w:tr>
      <w:tr w:rsidR="00FE6524" w:rsidRPr="001B24D0" w:rsidTr="00FE6524">
        <w:trPr>
          <w:trHeight w:val="300"/>
        </w:trPr>
        <w:tc>
          <w:tcPr>
            <w:tcW w:w="330" w:type="pct"/>
            <w:tcBorders>
              <w:top w:val="nil"/>
              <w:left w:val="single" w:sz="4" w:space="0" w:color="auto"/>
              <w:bottom w:val="single" w:sz="4" w:space="0" w:color="auto"/>
              <w:right w:val="single" w:sz="4" w:space="0" w:color="auto"/>
            </w:tcBorders>
            <w:shd w:val="clear" w:color="000000" w:fill="C0C0C0"/>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8</w:t>
            </w:r>
          </w:p>
        </w:tc>
        <w:tc>
          <w:tcPr>
            <w:tcW w:w="839" w:type="pct"/>
            <w:tcBorders>
              <w:top w:val="nil"/>
              <w:left w:val="nil"/>
              <w:bottom w:val="single" w:sz="4" w:space="0" w:color="auto"/>
              <w:right w:val="single" w:sz="4" w:space="0" w:color="auto"/>
            </w:tcBorders>
            <w:shd w:val="clear" w:color="000000" w:fill="C0C0C0"/>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Measure Column in Source</w:t>
            </w:r>
          </w:p>
        </w:tc>
        <w:tc>
          <w:tcPr>
            <w:tcW w:w="1179" w:type="pct"/>
            <w:tcBorders>
              <w:top w:val="nil"/>
              <w:left w:val="nil"/>
              <w:bottom w:val="single" w:sz="4" w:space="0" w:color="auto"/>
              <w:right w:val="single" w:sz="4" w:space="0" w:color="auto"/>
            </w:tcBorders>
            <w:shd w:val="clear" w:color="000000" w:fill="C0C0C0"/>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MEASURE NAME SOURCE</w:t>
            </w:r>
          </w:p>
        </w:tc>
        <w:tc>
          <w:tcPr>
            <w:tcW w:w="2652" w:type="pct"/>
            <w:tcBorders>
              <w:top w:val="nil"/>
              <w:left w:val="nil"/>
              <w:bottom w:val="single" w:sz="4" w:space="0" w:color="auto"/>
              <w:right w:val="single" w:sz="4" w:space="0" w:color="auto"/>
            </w:tcBorders>
            <w:shd w:val="clear" w:color="000000" w:fill="C0C0C0"/>
            <w:hideMark/>
          </w:tcPr>
          <w:p w:rsidR="001B24D0" w:rsidRPr="001B24D0" w:rsidRDefault="001B24D0" w:rsidP="001C4F5C">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 xml:space="preserve">Name of the </w:t>
            </w:r>
            <w:r w:rsidR="001C4F5C">
              <w:rPr>
                <w:rFonts w:ascii="Cambria" w:eastAsia="Times New Roman" w:hAnsi="Cambria" w:cs="Calibri"/>
                <w:color w:val="000000"/>
                <w:lang w:val="en-US"/>
              </w:rPr>
              <w:t>M</w:t>
            </w:r>
            <w:r w:rsidRPr="001B24D0">
              <w:rPr>
                <w:rFonts w:ascii="Cambria" w:eastAsia="Times New Roman" w:hAnsi="Cambria" w:cs="Calibri"/>
                <w:color w:val="000000"/>
                <w:lang w:val="en-US"/>
              </w:rPr>
              <w:t xml:space="preserve">easure column </w:t>
            </w:r>
            <w:r w:rsidR="001C4F5C">
              <w:rPr>
                <w:rFonts w:ascii="Cambria" w:eastAsia="Times New Roman" w:hAnsi="Cambria" w:cs="Calibri"/>
                <w:color w:val="000000"/>
                <w:lang w:val="en-US"/>
              </w:rPr>
              <w:t xml:space="preserve">of the </w:t>
            </w:r>
            <w:r w:rsidRPr="001B24D0">
              <w:rPr>
                <w:rFonts w:ascii="Cambria" w:eastAsia="Times New Roman" w:hAnsi="Cambria" w:cs="Calibri"/>
                <w:color w:val="000000"/>
                <w:lang w:val="en-US"/>
              </w:rPr>
              <w:t xml:space="preserve">source </w:t>
            </w:r>
            <w:r w:rsidR="001C4F5C">
              <w:rPr>
                <w:rFonts w:ascii="Cambria" w:eastAsia="Times New Roman" w:hAnsi="Cambria" w:cs="Calibri"/>
                <w:color w:val="000000"/>
                <w:lang w:val="en-US"/>
              </w:rPr>
              <w:t xml:space="preserve">sheet </w:t>
            </w:r>
            <w:r w:rsidRPr="001B24D0">
              <w:rPr>
                <w:rFonts w:ascii="Cambria" w:eastAsia="Times New Roman" w:hAnsi="Cambria" w:cs="Calibri"/>
                <w:color w:val="000000"/>
                <w:lang w:val="en-US"/>
              </w:rPr>
              <w:t>if exist</w:t>
            </w:r>
            <w:r w:rsidR="001C4F5C">
              <w:rPr>
                <w:rFonts w:ascii="Cambria" w:eastAsia="Times New Roman" w:hAnsi="Cambria" w:cs="Calibri"/>
                <w:color w:val="000000"/>
                <w:lang w:val="en-US"/>
              </w:rPr>
              <w:t>s</w:t>
            </w:r>
            <w:r w:rsidR="00D570DB">
              <w:rPr>
                <w:rFonts w:ascii="Cambria" w:eastAsia="Times New Roman" w:hAnsi="Cambria" w:cs="Calibri"/>
                <w:color w:val="000000"/>
                <w:lang w:val="en-US"/>
              </w:rPr>
              <w:t xml:space="preserve"> otherwise it is blank.</w:t>
            </w:r>
          </w:p>
        </w:tc>
      </w:tr>
      <w:tr w:rsidR="00FE6524" w:rsidRPr="001B24D0" w:rsidTr="00FE6524">
        <w:trPr>
          <w:trHeight w:val="300"/>
        </w:trPr>
        <w:tc>
          <w:tcPr>
            <w:tcW w:w="330" w:type="pct"/>
            <w:tcBorders>
              <w:top w:val="nil"/>
              <w:left w:val="single" w:sz="4" w:space="0" w:color="auto"/>
              <w:bottom w:val="single" w:sz="4" w:space="0" w:color="auto"/>
              <w:right w:val="single" w:sz="4" w:space="0" w:color="auto"/>
            </w:tcBorders>
            <w:shd w:val="clear" w:color="000000" w:fill="D9D9D9"/>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9</w:t>
            </w:r>
          </w:p>
        </w:tc>
        <w:tc>
          <w:tcPr>
            <w:tcW w:w="839" w:type="pct"/>
            <w:tcBorders>
              <w:top w:val="nil"/>
              <w:left w:val="nil"/>
              <w:bottom w:val="single" w:sz="4" w:space="0" w:color="auto"/>
              <w:right w:val="single" w:sz="4" w:space="0" w:color="auto"/>
            </w:tcBorders>
            <w:shd w:val="clear" w:color="000000" w:fill="D9D9D9"/>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Source Mapping Value</w:t>
            </w:r>
          </w:p>
        </w:tc>
        <w:tc>
          <w:tcPr>
            <w:tcW w:w="1179" w:type="pct"/>
            <w:tcBorders>
              <w:top w:val="nil"/>
              <w:left w:val="nil"/>
              <w:bottom w:val="single" w:sz="4" w:space="0" w:color="auto"/>
              <w:right w:val="single" w:sz="4" w:space="0" w:color="auto"/>
            </w:tcBorders>
            <w:shd w:val="clear" w:color="000000" w:fill="D9D9D9"/>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SOURCE MAPPING VALUE</w:t>
            </w:r>
          </w:p>
        </w:tc>
        <w:tc>
          <w:tcPr>
            <w:tcW w:w="2652" w:type="pct"/>
            <w:tcBorders>
              <w:top w:val="nil"/>
              <w:left w:val="nil"/>
              <w:bottom w:val="single" w:sz="4" w:space="0" w:color="auto"/>
              <w:right w:val="single" w:sz="4" w:space="0" w:color="auto"/>
            </w:tcBorders>
            <w:shd w:val="clear" w:color="000000" w:fill="D9D9D9"/>
            <w:hideMark/>
          </w:tcPr>
          <w:p w:rsidR="001C4F5C"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 xml:space="preserve">It is useful for the Measure Format for mapping. If Source Data has ‘Measure’ column then individual measure names are used for mapping with target Cuboid measures. </w:t>
            </w:r>
          </w:p>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Each Measure name is pipe separated and the sequence of mentioned measures must be same as mentioned for ‘Target Mapping Values’.</w:t>
            </w:r>
          </w:p>
        </w:tc>
      </w:tr>
      <w:tr w:rsidR="00FE6524" w:rsidRPr="001B24D0" w:rsidTr="00FE6524">
        <w:trPr>
          <w:trHeight w:val="300"/>
        </w:trPr>
        <w:tc>
          <w:tcPr>
            <w:tcW w:w="330" w:type="pct"/>
            <w:tcBorders>
              <w:top w:val="nil"/>
              <w:left w:val="single" w:sz="4" w:space="0" w:color="auto"/>
              <w:bottom w:val="single" w:sz="4" w:space="0" w:color="auto"/>
              <w:right w:val="single" w:sz="4" w:space="0" w:color="auto"/>
            </w:tcBorders>
            <w:shd w:val="clear" w:color="000000" w:fill="C0C0C0"/>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10</w:t>
            </w:r>
          </w:p>
        </w:tc>
        <w:tc>
          <w:tcPr>
            <w:tcW w:w="839" w:type="pct"/>
            <w:tcBorders>
              <w:top w:val="nil"/>
              <w:left w:val="nil"/>
              <w:bottom w:val="single" w:sz="4" w:space="0" w:color="auto"/>
              <w:right w:val="single" w:sz="4" w:space="0" w:color="auto"/>
            </w:tcBorders>
            <w:shd w:val="clear" w:color="000000" w:fill="C0C0C0"/>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Locale CG name in Source</w:t>
            </w:r>
          </w:p>
        </w:tc>
        <w:tc>
          <w:tcPr>
            <w:tcW w:w="1179" w:type="pct"/>
            <w:tcBorders>
              <w:top w:val="nil"/>
              <w:left w:val="nil"/>
              <w:bottom w:val="single" w:sz="4" w:space="0" w:color="auto"/>
              <w:right w:val="single" w:sz="4" w:space="0" w:color="auto"/>
            </w:tcBorders>
            <w:shd w:val="clear" w:color="000000" w:fill="C0C0C0"/>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LOCALE CG NAME SOURCE</w:t>
            </w:r>
          </w:p>
        </w:tc>
        <w:tc>
          <w:tcPr>
            <w:tcW w:w="2652" w:type="pct"/>
            <w:tcBorders>
              <w:top w:val="nil"/>
              <w:left w:val="nil"/>
              <w:bottom w:val="single" w:sz="4" w:space="0" w:color="auto"/>
              <w:right w:val="single" w:sz="4" w:space="0" w:color="auto"/>
            </w:tcBorders>
            <w:shd w:val="clear" w:color="000000" w:fill="C0C0C0"/>
            <w:hideMark/>
          </w:tcPr>
          <w:p w:rsidR="001B24D0" w:rsidRPr="001B24D0" w:rsidRDefault="001B24D0" w:rsidP="001B24D0">
            <w:pPr>
              <w:spacing w:before="240" w:line="240" w:lineRule="auto"/>
              <w:rPr>
                <w:rFonts w:ascii="Cambria" w:eastAsia="Times New Roman" w:hAnsi="Cambria" w:cs="Calibri"/>
                <w:color w:val="000000"/>
                <w:lang w:val="en-US"/>
              </w:rPr>
            </w:pPr>
            <w:r w:rsidRPr="001B24D0">
              <w:rPr>
                <w:rFonts w:ascii="Cambria" w:eastAsia="Times New Roman" w:hAnsi="Cambria" w:cs="Calibri"/>
                <w:color w:val="000000"/>
                <w:lang w:val="en-US"/>
              </w:rPr>
              <w:t>Pipe separated list of columns having locale settings. Use ‘Set’ after selecting columns.</w:t>
            </w:r>
          </w:p>
        </w:tc>
      </w:tr>
      <w:tr w:rsidR="00FE6524" w:rsidRPr="001B24D0" w:rsidTr="00FE6524">
        <w:trPr>
          <w:trHeight w:val="300"/>
        </w:trPr>
        <w:tc>
          <w:tcPr>
            <w:tcW w:w="330" w:type="pct"/>
            <w:tcBorders>
              <w:top w:val="nil"/>
              <w:left w:val="single" w:sz="4" w:space="0" w:color="auto"/>
              <w:bottom w:val="single" w:sz="4" w:space="0" w:color="auto"/>
              <w:right w:val="single" w:sz="4" w:space="0" w:color="auto"/>
            </w:tcBorders>
            <w:shd w:val="clear" w:color="000000" w:fill="D9D9D9"/>
            <w:hideMark/>
          </w:tcPr>
          <w:p w:rsidR="001B24D0" w:rsidRPr="001B24D0" w:rsidRDefault="001B24D0" w:rsidP="001B24D0">
            <w:pPr>
              <w:spacing w:before="240" w:line="240" w:lineRule="auto"/>
              <w:rPr>
                <w:rFonts w:ascii="Cambria" w:eastAsia="Times New Roman" w:hAnsi="Cambria" w:cs="Calibri"/>
                <w:color w:val="FF0000"/>
                <w:lang w:val="en-US"/>
              </w:rPr>
            </w:pPr>
            <w:r w:rsidRPr="001A02D3">
              <w:rPr>
                <w:rFonts w:ascii="Cambria" w:eastAsia="Times New Roman" w:hAnsi="Cambria" w:cs="Calibri"/>
                <w:color w:val="000000"/>
                <w:lang w:val="en-US"/>
              </w:rPr>
              <w:t>11</w:t>
            </w:r>
          </w:p>
        </w:tc>
        <w:tc>
          <w:tcPr>
            <w:tcW w:w="839" w:type="pct"/>
            <w:tcBorders>
              <w:top w:val="nil"/>
              <w:left w:val="nil"/>
              <w:bottom w:val="single" w:sz="4" w:space="0" w:color="auto"/>
              <w:right w:val="single" w:sz="4" w:space="0" w:color="auto"/>
            </w:tcBorders>
            <w:shd w:val="clear" w:color="000000" w:fill="D9D9D9"/>
            <w:hideMark/>
          </w:tcPr>
          <w:p w:rsidR="001B24D0" w:rsidRPr="001B24D0" w:rsidRDefault="001B24D0" w:rsidP="001B24D0">
            <w:pPr>
              <w:spacing w:before="240" w:line="240" w:lineRule="auto"/>
              <w:rPr>
                <w:rFonts w:ascii="Cambria" w:eastAsia="Times New Roman" w:hAnsi="Cambria" w:cs="Calibri"/>
                <w:color w:val="FF0000"/>
                <w:lang w:val="en-US"/>
              </w:rPr>
            </w:pPr>
            <w:r w:rsidRPr="001A02D3">
              <w:rPr>
                <w:rFonts w:ascii="Cambria" w:eastAsia="Times New Roman" w:hAnsi="Cambria" w:cs="Calibri"/>
                <w:color w:val="000000"/>
                <w:lang w:val="en-US"/>
              </w:rPr>
              <w:t>Validation Rules Defined</w:t>
            </w:r>
          </w:p>
        </w:tc>
        <w:tc>
          <w:tcPr>
            <w:tcW w:w="1179" w:type="pct"/>
            <w:tcBorders>
              <w:top w:val="nil"/>
              <w:left w:val="nil"/>
              <w:bottom w:val="single" w:sz="4" w:space="0" w:color="auto"/>
              <w:right w:val="single" w:sz="4" w:space="0" w:color="auto"/>
            </w:tcBorders>
            <w:shd w:val="clear" w:color="000000" w:fill="D9D9D9"/>
            <w:hideMark/>
          </w:tcPr>
          <w:p w:rsidR="001B24D0" w:rsidRPr="001B24D0" w:rsidRDefault="001B24D0" w:rsidP="001B24D0">
            <w:pPr>
              <w:spacing w:before="240" w:line="240" w:lineRule="auto"/>
              <w:rPr>
                <w:rFonts w:ascii="Cambria" w:eastAsia="Times New Roman" w:hAnsi="Cambria" w:cs="Calibri"/>
                <w:color w:val="FF0000"/>
                <w:lang w:val="en-US"/>
              </w:rPr>
            </w:pPr>
            <w:r w:rsidRPr="001B24D0">
              <w:rPr>
                <w:rFonts w:ascii="Cambria" w:eastAsia="Times New Roman" w:hAnsi="Cambria" w:cs="Calibri"/>
                <w:color w:val="FF0000"/>
                <w:lang w:val="en-US"/>
              </w:rPr>
              <w:t> </w:t>
            </w:r>
          </w:p>
        </w:tc>
        <w:tc>
          <w:tcPr>
            <w:tcW w:w="2652" w:type="pct"/>
            <w:tcBorders>
              <w:top w:val="nil"/>
              <w:left w:val="nil"/>
              <w:bottom w:val="single" w:sz="4" w:space="0" w:color="auto"/>
              <w:right w:val="single" w:sz="4" w:space="0" w:color="auto"/>
            </w:tcBorders>
            <w:shd w:val="clear" w:color="000000" w:fill="D9D9D9"/>
            <w:hideMark/>
          </w:tcPr>
          <w:p w:rsidR="001B24D0" w:rsidRPr="001B24D0" w:rsidRDefault="001A02D3" w:rsidP="001B24D0">
            <w:pPr>
              <w:spacing w:before="240" w:line="240" w:lineRule="auto"/>
              <w:rPr>
                <w:rFonts w:ascii="Cambria" w:eastAsia="Times New Roman" w:hAnsi="Cambria" w:cs="Calibri"/>
                <w:color w:val="FF0000"/>
                <w:lang w:val="en-US"/>
              </w:rPr>
            </w:pPr>
            <w:r w:rsidRPr="001A02D3">
              <w:rPr>
                <w:rFonts w:ascii="Cambria" w:eastAsia="Times New Roman" w:hAnsi="Cambria" w:cs="Calibri"/>
                <w:color w:val="000000"/>
                <w:lang w:val="en-US"/>
              </w:rPr>
              <w:t>To generate new validation rule, use ‘Validation Rule Types’ and to edit already existing business rule use ‘Validation Rules Defined’.</w:t>
            </w:r>
          </w:p>
        </w:tc>
      </w:tr>
      <w:tr w:rsidR="00FE6524" w:rsidRPr="001B24D0" w:rsidTr="00FE6524">
        <w:trPr>
          <w:trHeight w:val="300"/>
        </w:trPr>
        <w:tc>
          <w:tcPr>
            <w:tcW w:w="330" w:type="pct"/>
            <w:tcBorders>
              <w:top w:val="nil"/>
              <w:left w:val="single" w:sz="4" w:space="0" w:color="auto"/>
              <w:bottom w:val="single" w:sz="4" w:space="0" w:color="auto"/>
              <w:right w:val="single" w:sz="4" w:space="0" w:color="auto"/>
            </w:tcBorders>
            <w:shd w:val="clear" w:color="000000" w:fill="C0C0C0"/>
            <w:hideMark/>
          </w:tcPr>
          <w:p w:rsidR="001B24D0" w:rsidRPr="001B24D0" w:rsidRDefault="001B24D0" w:rsidP="001B24D0">
            <w:pPr>
              <w:spacing w:before="240" w:line="240" w:lineRule="auto"/>
              <w:rPr>
                <w:rFonts w:ascii="Cambria" w:eastAsia="Times New Roman" w:hAnsi="Cambria" w:cs="Calibri"/>
                <w:color w:val="FF0000"/>
                <w:lang w:val="en-US"/>
              </w:rPr>
            </w:pPr>
            <w:r w:rsidRPr="001A02D3">
              <w:rPr>
                <w:rFonts w:ascii="Cambria" w:eastAsia="Times New Roman" w:hAnsi="Cambria" w:cs="Calibri"/>
                <w:color w:val="000000"/>
                <w:lang w:val="en-US"/>
              </w:rPr>
              <w:t>12</w:t>
            </w:r>
          </w:p>
        </w:tc>
        <w:tc>
          <w:tcPr>
            <w:tcW w:w="839" w:type="pct"/>
            <w:tcBorders>
              <w:top w:val="nil"/>
              <w:left w:val="nil"/>
              <w:bottom w:val="single" w:sz="4" w:space="0" w:color="auto"/>
              <w:right w:val="single" w:sz="4" w:space="0" w:color="auto"/>
            </w:tcBorders>
            <w:shd w:val="clear" w:color="000000" w:fill="C0C0C0"/>
            <w:hideMark/>
          </w:tcPr>
          <w:p w:rsidR="001B24D0" w:rsidRPr="001B24D0" w:rsidRDefault="001B24D0" w:rsidP="001B24D0">
            <w:pPr>
              <w:spacing w:before="240" w:line="240" w:lineRule="auto"/>
              <w:rPr>
                <w:rFonts w:ascii="Cambria" w:eastAsia="Times New Roman" w:hAnsi="Cambria" w:cs="Calibri"/>
                <w:color w:val="FF0000"/>
                <w:lang w:val="en-US"/>
              </w:rPr>
            </w:pPr>
            <w:r w:rsidRPr="001A02D3">
              <w:rPr>
                <w:rFonts w:ascii="Cambria" w:eastAsia="Times New Roman" w:hAnsi="Cambria" w:cs="Calibri"/>
                <w:color w:val="000000"/>
                <w:lang w:val="en-US"/>
              </w:rPr>
              <w:t>Validation Rule Types</w:t>
            </w:r>
          </w:p>
        </w:tc>
        <w:tc>
          <w:tcPr>
            <w:tcW w:w="1179" w:type="pct"/>
            <w:tcBorders>
              <w:top w:val="nil"/>
              <w:left w:val="nil"/>
              <w:bottom w:val="single" w:sz="4" w:space="0" w:color="auto"/>
              <w:right w:val="single" w:sz="4" w:space="0" w:color="auto"/>
            </w:tcBorders>
            <w:shd w:val="clear" w:color="000000" w:fill="C0C0C0"/>
            <w:hideMark/>
          </w:tcPr>
          <w:p w:rsidR="001B24D0" w:rsidRPr="001B24D0" w:rsidRDefault="001B24D0" w:rsidP="001B24D0">
            <w:pPr>
              <w:spacing w:before="240" w:line="240" w:lineRule="auto"/>
              <w:rPr>
                <w:rFonts w:ascii="Cambria" w:eastAsia="Times New Roman" w:hAnsi="Cambria" w:cs="Calibri"/>
                <w:color w:val="FF0000"/>
                <w:lang w:val="en-US"/>
              </w:rPr>
            </w:pPr>
            <w:r w:rsidRPr="001B24D0">
              <w:rPr>
                <w:rFonts w:ascii="Cambria" w:eastAsia="Times New Roman" w:hAnsi="Cambria" w:cs="Calibri"/>
                <w:color w:val="FF0000"/>
                <w:lang w:val="en-US"/>
              </w:rPr>
              <w:t> </w:t>
            </w:r>
          </w:p>
        </w:tc>
        <w:tc>
          <w:tcPr>
            <w:tcW w:w="2652" w:type="pct"/>
            <w:tcBorders>
              <w:top w:val="nil"/>
              <w:left w:val="nil"/>
              <w:bottom w:val="single" w:sz="4" w:space="0" w:color="auto"/>
              <w:right w:val="single" w:sz="4" w:space="0" w:color="auto"/>
            </w:tcBorders>
            <w:shd w:val="clear" w:color="000000" w:fill="C0C0C0"/>
            <w:hideMark/>
          </w:tcPr>
          <w:p w:rsidR="001B24D0" w:rsidRPr="001B24D0" w:rsidRDefault="001A02D3" w:rsidP="001A02D3">
            <w:pPr>
              <w:spacing w:before="240" w:line="240" w:lineRule="auto"/>
              <w:rPr>
                <w:rFonts w:ascii="Cambria" w:eastAsia="Times New Roman" w:hAnsi="Cambria" w:cs="Calibri"/>
                <w:color w:val="FF0000"/>
                <w:lang w:val="en-US"/>
              </w:rPr>
            </w:pPr>
            <w:r w:rsidRPr="001A02D3">
              <w:rPr>
                <w:rFonts w:ascii="Cambria" w:eastAsia="Times New Roman" w:hAnsi="Cambria" w:cs="Calibri"/>
                <w:color w:val="000000"/>
                <w:lang w:val="en-US"/>
              </w:rPr>
              <w:t xml:space="preserve">There are different type of validations can be applied on source data before merging it into </w:t>
            </w:r>
            <w:r>
              <w:rPr>
                <w:rFonts w:ascii="Cambria" w:eastAsia="Times New Roman" w:hAnsi="Cambria" w:cs="Calibri"/>
                <w:color w:val="000000"/>
                <w:lang w:val="en-US"/>
              </w:rPr>
              <w:t>C</w:t>
            </w:r>
            <w:r w:rsidRPr="001A02D3">
              <w:rPr>
                <w:rFonts w:ascii="Cambria" w:eastAsia="Times New Roman" w:hAnsi="Cambria" w:cs="Calibri"/>
                <w:color w:val="000000"/>
                <w:lang w:val="en-US"/>
              </w:rPr>
              <w:t>uboid.</w:t>
            </w:r>
          </w:p>
        </w:tc>
      </w:tr>
    </w:tbl>
    <w:p w:rsidR="00C07FA6" w:rsidRPr="00E92A3F" w:rsidRDefault="00C07FA6" w:rsidP="00EF79A1">
      <w:pPr>
        <w:pStyle w:val="Level2hedaer11"/>
        <w:numPr>
          <w:ilvl w:val="1"/>
          <w:numId w:val="182"/>
        </w:numPr>
        <w:tabs>
          <w:tab w:val="clear" w:pos="3979"/>
        </w:tabs>
        <w:spacing w:before="240" w:after="0" w:line="240" w:lineRule="auto"/>
        <w:rPr>
          <w:rFonts w:ascii="Candara" w:hAnsi="Candara" w:cstheme="majorHAnsi"/>
          <w:b/>
          <w:color w:val="0070C0"/>
          <w:sz w:val="32"/>
          <w:szCs w:val="32"/>
        </w:rPr>
      </w:pPr>
      <w:bookmarkStart w:id="2" w:name="Target"/>
      <w:r w:rsidRPr="00E92A3F">
        <w:rPr>
          <w:rFonts w:ascii="Candara" w:hAnsi="Candara" w:cstheme="majorHAnsi"/>
          <w:b/>
          <w:color w:val="0070C0"/>
          <w:sz w:val="32"/>
          <w:szCs w:val="32"/>
        </w:rPr>
        <w:lastRenderedPageBreak/>
        <w:t>Target</w:t>
      </w:r>
      <w:bookmarkEnd w:id="2"/>
      <w:r w:rsidR="00485F29" w:rsidRPr="00E92A3F">
        <w:rPr>
          <w:rFonts w:ascii="Candara" w:hAnsi="Candara" w:cstheme="majorHAnsi"/>
          <w:b/>
          <w:color w:val="0070C0"/>
          <w:sz w:val="32"/>
          <w:szCs w:val="32"/>
        </w:rPr>
        <w:t xml:space="preserve"> Section</w:t>
      </w:r>
    </w:p>
    <w:p w:rsidR="003B5887" w:rsidRDefault="00C07FA6" w:rsidP="00C07FA6">
      <w:pPr>
        <w:pStyle w:val="NoSpacing"/>
        <w:spacing w:before="240"/>
        <w:ind w:left="0"/>
        <w:rPr>
          <w:rFonts w:ascii="Cambria" w:hAnsi="Cambria"/>
        </w:rPr>
      </w:pPr>
      <w:r w:rsidRPr="002C2647">
        <w:rPr>
          <w:rFonts w:ascii="Cambria" w:hAnsi="Cambria"/>
        </w:rPr>
        <w:t xml:space="preserve">This section has fields related to </w:t>
      </w:r>
      <w:r w:rsidR="003B5887">
        <w:rPr>
          <w:rFonts w:ascii="Cambria" w:hAnsi="Cambria"/>
        </w:rPr>
        <w:t>T</w:t>
      </w:r>
      <w:r w:rsidRPr="002C2647">
        <w:rPr>
          <w:rFonts w:ascii="Cambria" w:hAnsi="Cambria"/>
        </w:rPr>
        <w:t xml:space="preserve">arget </w:t>
      </w:r>
      <w:r w:rsidR="003B5887">
        <w:rPr>
          <w:rFonts w:ascii="Cambria" w:hAnsi="Cambria"/>
        </w:rPr>
        <w:t>C</w:t>
      </w:r>
      <w:r w:rsidRPr="002C2647">
        <w:rPr>
          <w:rFonts w:ascii="Cambria" w:hAnsi="Cambria"/>
        </w:rPr>
        <w:t xml:space="preserve">uboid and properties related to target </w:t>
      </w:r>
      <w:r w:rsidR="003B5887">
        <w:rPr>
          <w:rFonts w:ascii="Cambria" w:hAnsi="Cambria"/>
        </w:rPr>
        <w:t>C</w:t>
      </w:r>
      <w:r w:rsidRPr="002C2647">
        <w:rPr>
          <w:rFonts w:ascii="Cambria" w:hAnsi="Cambria"/>
        </w:rPr>
        <w:t xml:space="preserve">uboid can be set using this section. There are various fields are required to set. </w:t>
      </w:r>
    </w:p>
    <w:p w:rsidR="003B5887" w:rsidRDefault="003B5887" w:rsidP="00C07FA6">
      <w:pPr>
        <w:pStyle w:val="NoSpacing"/>
        <w:spacing w:before="240"/>
        <w:ind w:left="0"/>
        <w:rPr>
          <w:rFonts w:ascii="Cambria" w:hAnsi="Cambria"/>
        </w:rPr>
      </w:pPr>
      <w:r>
        <w:rPr>
          <w:rFonts w:ascii="Cambria" w:hAnsi="Cambria"/>
          <w:noProof/>
          <w:lang w:eastAsia="en-US"/>
        </w:rPr>
        <w:drawing>
          <wp:inline distT="0" distB="0" distL="0" distR="0">
            <wp:extent cx="4324350" cy="5297987"/>
            <wp:effectExtent l="0" t="0" r="0" b="0"/>
            <wp:docPr id="1073741968" name="Picture 107374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8431" cy="5302987"/>
                    </a:xfrm>
                    <a:prstGeom prst="rect">
                      <a:avLst/>
                    </a:prstGeom>
                    <a:noFill/>
                    <a:ln>
                      <a:noFill/>
                    </a:ln>
                  </pic:spPr>
                </pic:pic>
              </a:graphicData>
            </a:graphic>
          </wp:inline>
        </w:drawing>
      </w:r>
    </w:p>
    <w:p w:rsidR="00C07FA6" w:rsidRDefault="00C07FA6" w:rsidP="00AE2D46">
      <w:pPr>
        <w:pStyle w:val="NoSpacing"/>
        <w:spacing w:before="240" w:after="240"/>
        <w:ind w:left="0"/>
        <w:rPr>
          <w:rFonts w:ascii="Cambria" w:hAnsi="Cambria"/>
        </w:rPr>
      </w:pPr>
      <w:r w:rsidRPr="002C2647">
        <w:rPr>
          <w:rFonts w:ascii="Cambria" w:hAnsi="Cambria"/>
        </w:rPr>
        <w:t xml:space="preserve">Field wise information is provided below. </w:t>
      </w:r>
    </w:p>
    <w:tbl>
      <w:tblPr>
        <w:tblW w:w="5000" w:type="pct"/>
        <w:tblLayout w:type="fixed"/>
        <w:tblLook w:val="04A0" w:firstRow="1" w:lastRow="0" w:firstColumn="1" w:lastColumn="0" w:noHBand="0" w:noVBand="1"/>
      </w:tblPr>
      <w:tblGrid>
        <w:gridCol w:w="491"/>
        <w:gridCol w:w="1477"/>
        <w:gridCol w:w="2337"/>
        <w:gridCol w:w="4691"/>
      </w:tblGrid>
      <w:tr w:rsidR="00AE2D46" w:rsidRPr="009C18C8" w:rsidTr="00A96418">
        <w:trPr>
          <w:trHeight w:val="315"/>
        </w:trPr>
        <w:tc>
          <w:tcPr>
            <w:tcW w:w="273" w:type="pct"/>
            <w:tcBorders>
              <w:top w:val="single" w:sz="12" w:space="0" w:color="auto"/>
              <w:left w:val="single" w:sz="12" w:space="0" w:color="auto"/>
              <w:bottom w:val="single" w:sz="12" w:space="0" w:color="auto"/>
              <w:right w:val="single" w:sz="12" w:space="0" w:color="auto"/>
            </w:tcBorders>
            <w:shd w:val="clear" w:color="000000" w:fill="5B9BD5"/>
            <w:vAlign w:val="center"/>
            <w:hideMark/>
          </w:tcPr>
          <w:p w:rsidR="009C18C8" w:rsidRPr="009C18C8" w:rsidRDefault="009C18C8" w:rsidP="00AE2D46">
            <w:pPr>
              <w:spacing w:before="240" w:line="240" w:lineRule="auto"/>
              <w:rPr>
                <w:rFonts w:ascii="Cambria" w:eastAsia="Times New Roman" w:hAnsi="Cambria" w:cs="Calibri"/>
                <w:b/>
                <w:bCs/>
                <w:color w:val="FFFFFF"/>
                <w:lang w:val="en-US"/>
              </w:rPr>
            </w:pPr>
            <w:r w:rsidRPr="009C18C8">
              <w:rPr>
                <w:rFonts w:ascii="Cambria" w:eastAsia="Times New Roman" w:hAnsi="Cambria" w:cs="Calibri"/>
                <w:b/>
                <w:bCs/>
                <w:color w:val="FFFFFF"/>
                <w:lang w:val="en-US"/>
              </w:rPr>
              <w:t>No</w:t>
            </w:r>
          </w:p>
        </w:tc>
        <w:tc>
          <w:tcPr>
            <w:tcW w:w="821" w:type="pct"/>
            <w:tcBorders>
              <w:top w:val="single" w:sz="12" w:space="0" w:color="auto"/>
              <w:left w:val="single" w:sz="12" w:space="0" w:color="auto"/>
              <w:bottom w:val="single" w:sz="12" w:space="0" w:color="auto"/>
              <w:right w:val="single" w:sz="12" w:space="0" w:color="auto"/>
            </w:tcBorders>
            <w:shd w:val="clear" w:color="000000" w:fill="5B9BD5"/>
            <w:vAlign w:val="center"/>
            <w:hideMark/>
          </w:tcPr>
          <w:p w:rsidR="009C18C8" w:rsidRPr="009C18C8" w:rsidRDefault="009C18C8" w:rsidP="00AE2D46">
            <w:pPr>
              <w:spacing w:before="240" w:line="240" w:lineRule="auto"/>
              <w:rPr>
                <w:rFonts w:ascii="Cambria" w:eastAsia="Times New Roman" w:hAnsi="Cambria" w:cs="Calibri"/>
                <w:b/>
                <w:bCs/>
                <w:color w:val="FFFFFF"/>
                <w:lang w:val="en-US"/>
              </w:rPr>
            </w:pPr>
            <w:r w:rsidRPr="009C18C8">
              <w:rPr>
                <w:rFonts w:ascii="Cambria" w:eastAsia="Times New Roman" w:hAnsi="Cambria" w:cs="Calibri"/>
                <w:b/>
                <w:bCs/>
                <w:color w:val="FFFFFF"/>
                <w:lang w:val="en-US"/>
              </w:rPr>
              <w:t xml:space="preserve">Merge Rule Form Fields </w:t>
            </w:r>
          </w:p>
        </w:tc>
        <w:tc>
          <w:tcPr>
            <w:tcW w:w="1299" w:type="pct"/>
            <w:tcBorders>
              <w:top w:val="single" w:sz="12" w:space="0" w:color="auto"/>
              <w:left w:val="single" w:sz="12" w:space="0" w:color="auto"/>
              <w:bottom w:val="single" w:sz="12" w:space="0" w:color="auto"/>
              <w:right w:val="single" w:sz="12" w:space="0" w:color="auto"/>
            </w:tcBorders>
            <w:shd w:val="clear" w:color="000000" w:fill="5B9BD5"/>
            <w:vAlign w:val="center"/>
            <w:hideMark/>
          </w:tcPr>
          <w:p w:rsidR="009C18C8" w:rsidRPr="009C18C8" w:rsidRDefault="009C18C8" w:rsidP="00AE2D46">
            <w:pPr>
              <w:spacing w:before="240" w:line="240" w:lineRule="auto"/>
              <w:rPr>
                <w:rFonts w:ascii="Cambria" w:eastAsia="Times New Roman" w:hAnsi="Cambria" w:cs="Calibri"/>
                <w:b/>
                <w:bCs/>
                <w:color w:val="FFFFFF"/>
                <w:lang w:val="en-US"/>
              </w:rPr>
            </w:pPr>
            <w:r w:rsidRPr="009C18C8">
              <w:rPr>
                <w:rFonts w:ascii="Cambria" w:eastAsia="Times New Roman" w:hAnsi="Cambria" w:cs="Calibri"/>
                <w:b/>
                <w:bCs/>
                <w:color w:val="FFFFFF"/>
                <w:lang w:val="en-US"/>
              </w:rPr>
              <w:t>Columns in ‘</w:t>
            </w:r>
            <w:proofErr w:type="spellStart"/>
            <w:r w:rsidRPr="009C18C8">
              <w:rPr>
                <w:rFonts w:ascii="Cambria" w:eastAsia="Times New Roman" w:hAnsi="Cambria" w:cs="Calibri"/>
                <w:b/>
                <w:bCs/>
                <w:color w:val="FFFFFF"/>
                <w:lang w:val="en-US"/>
              </w:rPr>
              <w:t>Merge_Rules</w:t>
            </w:r>
            <w:proofErr w:type="spellEnd"/>
            <w:r w:rsidRPr="009C18C8">
              <w:rPr>
                <w:rFonts w:ascii="Cambria" w:eastAsia="Times New Roman" w:hAnsi="Cambria" w:cs="Calibri"/>
                <w:b/>
                <w:bCs/>
                <w:color w:val="FFFFFF"/>
                <w:lang w:val="en-US"/>
              </w:rPr>
              <w:t>’ sheet</w:t>
            </w:r>
          </w:p>
        </w:tc>
        <w:tc>
          <w:tcPr>
            <w:tcW w:w="2607" w:type="pct"/>
            <w:tcBorders>
              <w:top w:val="single" w:sz="12" w:space="0" w:color="auto"/>
              <w:left w:val="single" w:sz="12" w:space="0" w:color="auto"/>
              <w:bottom w:val="single" w:sz="12" w:space="0" w:color="auto"/>
              <w:right w:val="single" w:sz="12" w:space="0" w:color="auto"/>
            </w:tcBorders>
            <w:shd w:val="clear" w:color="000000" w:fill="5B9BD5"/>
            <w:vAlign w:val="center"/>
            <w:hideMark/>
          </w:tcPr>
          <w:p w:rsidR="009C18C8" w:rsidRPr="009C18C8" w:rsidRDefault="009C18C8" w:rsidP="00AE2D46">
            <w:pPr>
              <w:spacing w:before="240" w:line="240" w:lineRule="auto"/>
              <w:rPr>
                <w:rFonts w:ascii="Cambria" w:eastAsia="Times New Roman" w:hAnsi="Cambria" w:cs="Calibri"/>
                <w:b/>
                <w:bCs/>
                <w:color w:val="FFFFFF"/>
                <w:lang w:val="en-US"/>
              </w:rPr>
            </w:pPr>
            <w:r w:rsidRPr="009C18C8">
              <w:rPr>
                <w:rFonts w:ascii="Cambria" w:eastAsia="Times New Roman" w:hAnsi="Cambria" w:cs="Calibri"/>
                <w:b/>
                <w:bCs/>
                <w:color w:val="FFFFFF"/>
                <w:lang w:val="en-US"/>
              </w:rPr>
              <w:t>Description</w:t>
            </w:r>
          </w:p>
        </w:tc>
      </w:tr>
      <w:tr w:rsidR="00AE2D46" w:rsidRPr="009C18C8" w:rsidTr="00A96418">
        <w:trPr>
          <w:trHeight w:val="300"/>
        </w:trPr>
        <w:tc>
          <w:tcPr>
            <w:tcW w:w="273" w:type="pct"/>
            <w:tcBorders>
              <w:top w:val="single" w:sz="12" w:space="0" w:color="auto"/>
              <w:left w:val="single" w:sz="4" w:space="0" w:color="auto"/>
              <w:bottom w:val="single" w:sz="4" w:space="0" w:color="auto"/>
              <w:right w:val="single" w:sz="4" w:space="0" w:color="auto"/>
            </w:tcBorders>
            <w:shd w:val="clear" w:color="000000" w:fill="D9D9D9"/>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1</w:t>
            </w:r>
          </w:p>
        </w:tc>
        <w:tc>
          <w:tcPr>
            <w:tcW w:w="821" w:type="pct"/>
            <w:tcBorders>
              <w:top w:val="single" w:sz="12" w:space="0" w:color="auto"/>
              <w:left w:val="nil"/>
              <w:bottom w:val="single" w:sz="4" w:space="0" w:color="auto"/>
              <w:right w:val="single" w:sz="4" w:space="0" w:color="auto"/>
            </w:tcBorders>
            <w:shd w:val="clear" w:color="000000" w:fill="D9D9D9"/>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Target Type</w:t>
            </w:r>
          </w:p>
        </w:tc>
        <w:tc>
          <w:tcPr>
            <w:tcW w:w="1299" w:type="pct"/>
            <w:tcBorders>
              <w:top w:val="single" w:sz="12" w:space="0" w:color="auto"/>
              <w:left w:val="nil"/>
              <w:bottom w:val="single" w:sz="4" w:space="0" w:color="auto"/>
              <w:right w:val="single" w:sz="4" w:space="0" w:color="auto"/>
            </w:tcBorders>
            <w:shd w:val="clear" w:color="000000" w:fill="D9D9D9"/>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TARGET TYPE</w:t>
            </w:r>
          </w:p>
        </w:tc>
        <w:tc>
          <w:tcPr>
            <w:tcW w:w="2607" w:type="pct"/>
            <w:tcBorders>
              <w:top w:val="single" w:sz="12" w:space="0" w:color="auto"/>
              <w:left w:val="nil"/>
              <w:bottom w:val="single" w:sz="4" w:space="0" w:color="auto"/>
              <w:right w:val="single" w:sz="4" w:space="0" w:color="auto"/>
            </w:tcBorders>
            <w:shd w:val="clear" w:color="000000" w:fill="D9D9D9"/>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Type of Target Cuboid is ‘</w:t>
            </w:r>
            <w:proofErr w:type="spellStart"/>
            <w:r w:rsidRPr="009C18C8">
              <w:rPr>
                <w:rFonts w:ascii="Cambria" w:eastAsia="Times New Roman" w:hAnsi="Cambria" w:cs="Calibri"/>
                <w:color w:val="000000"/>
                <w:lang w:val="en-US"/>
              </w:rPr>
              <w:t>BwTable</w:t>
            </w:r>
            <w:proofErr w:type="spellEnd"/>
            <w:r w:rsidRPr="009C18C8">
              <w:rPr>
                <w:rFonts w:ascii="Cambria" w:eastAsia="Times New Roman" w:hAnsi="Cambria" w:cs="Calibri"/>
                <w:color w:val="000000"/>
                <w:lang w:val="en-US"/>
              </w:rPr>
              <w:t>’ (System Generated)</w:t>
            </w:r>
            <w:r w:rsidR="00AE2D46">
              <w:rPr>
                <w:rFonts w:ascii="Cambria" w:eastAsia="Times New Roman" w:hAnsi="Cambria" w:cs="Calibri"/>
                <w:color w:val="000000"/>
                <w:lang w:val="en-US"/>
              </w:rPr>
              <w:t>.</w:t>
            </w:r>
          </w:p>
        </w:tc>
      </w:tr>
      <w:tr w:rsidR="00AE2D46" w:rsidRPr="009C18C8" w:rsidTr="00AE2D46">
        <w:trPr>
          <w:trHeight w:val="300"/>
        </w:trPr>
        <w:tc>
          <w:tcPr>
            <w:tcW w:w="273" w:type="pct"/>
            <w:tcBorders>
              <w:top w:val="nil"/>
              <w:left w:val="single" w:sz="4" w:space="0" w:color="auto"/>
              <w:bottom w:val="single" w:sz="4" w:space="0" w:color="auto"/>
              <w:right w:val="single" w:sz="4" w:space="0" w:color="auto"/>
            </w:tcBorders>
            <w:shd w:val="clear" w:color="000000" w:fill="C0C0C0"/>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2</w:t>
            </w:r>
          </w:p>
        </w:tc>
        <w:tc>
          <w:tcPr>
            <w:tcW w:w="821" w:type="pct"/>
            <w:tcBorders>
              <w:top w:val="nil"/>
              <w:left w:val="nil"/>
              <w:bottom w:val="single" w:sz="4" w:space="0" w:color="auto"/>
              <w:right w:val="single" w:sz="4" w:space="0" w:color="auto"/>
            </w:tcBorders>
            <w:shd w:val="clear" w:color="000000" w:fill="C0C0C0"/>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Target Name</w:t>
            </w:r>
          </w:p>
        </w:tc>
        <w:tc>
          <w:tcPr>
            <w:tcW w:w="1299" w:type="pct"/>
            <w:tcBorders>
              <w:top w:val="nil"/>
              <w:left w:val="nil"/>
              <w:bottom w:val="single" w:sz="4" w:space="0" w:color="auto"/>
              <w:right w:val="single" w:sz="4" w:space="0" w:color="auto"/>
            </w:tcBorders>
            <w:shd w:val="clear" w:color="000000" w:fill="C0C0C0"/>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TARGET NAME</w:t>
            </w:r>
          </w:p>
        </w:tc>
        <w:tc>
          <w:tcPr>
            <w:tcW w:w="2607" w:type="pct"/>
            <w:tcBorders>
              <w:top w:val="nil"/>
              <w:left w:val="nil"/>
              <w:bottom w:val="single" w:sz="4" w:space="0" w:color="auto"/>
              <w:right w:val="single" w:sz="4" w:space="0" w:color="auto"/>
            </w:tcBorders>
            <w:shd w:val="clear" w:color="000000" w:fill="C0C0C0"/>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Name of Target Cuboid (System Generated)</w:t>
            </w:r>
            <w:r w:rsidR="00AE2D46">
              <w:rPr>
                <w:rFonts w:ascii="Cambria" w:eastAsia="Times New Roman" w:hAnsi="Cambria" w:cs="Calibri"/>
                <w:color w:val="000000"/>
                <w:lang w:val="en-US"/>
              </w:rPr>
              <w:t>.</w:t>
            </w:r>
          </w:p>
        </w:tc>
      </w:tr>
      <w:tr w:rsidR="00AE2D46" w:rsidRPr="009C18C8" w:rsidTr="00AE2D46">
        <w:trPr>
          <w:trHeight w:val="300"/>
        </w:trPr>
        <w:tc>
          <w:tcPr>
            <w:tcW w:w="273" w:type="pct"/>
            <w:tcBorders>
              <w:top w:val="nil"/>
              <w:left w:val="single" w:sz="4" w:space="0" w:color="auto"/>
              <w:bottom w:val="single" w:sz="4" w:space="0" w:color="auto"/>
              <w:right w:val="single" w:sz="4" w:space="0" w:color="auto"/>
            </w:tcBorders>
            <w:shd w:val="clear" w:color="000000" w:fill="D9D9D9"/>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lastRenderedPageBreak/>
              <w:t>3</w:t>
            </w:r>
          </w:p>
        </w:tc>
        <w:tc>
          <w:tcPr>
            <w:tcW w:w="821" w:type="pct"/>
            <w:tcBorders>
              <w:top w:val="nil"/>
              <w:left w:val="nil"/>
              <w:bottom w:val="single" w:sz="4" w:space="0" w:color="auto"/>
              <w:right w:val="single" w:sz="4" w:space="0" w:color="auto"/>
            </w:tcBorders>
            <w:shd w:val="clear" w:color="000000" w:fill="D9D9D9"/>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Target Key Name</w:t>
            </w:r>
          </w:p>
        </w:tc>
        <w:tc>
          <w:tcPr>
            <w:tcW w:w="1299" w:type="pct"/>
            <w:tcBorders>
              <w:top w:val="nil"/>
              <w:left w:val="nil"/>
              <w:bottom w:val="single" w:sz="4" w:space="0" w:color="auto"/>
              <w:right w:val="single" w:sz="4" w:space="0" w:color="auto"/>
            </w:tcBorders>
            <w:shd w:val="clear" w:color="000000" w:fill="D9D9D9"/>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TARGET KEY NAME</w:t>
            </w:r>
          </w:p>
        </w:tc>
        <w:tc>
          <w:tcPr>
            <w:tcW w:w="2607" w:type="pct"/>
            <w:tcBorders>
              <w:top w:val="nil"/>
              <w:left w:val="nil"/>
              <w:bottom w:val="single" w:sz="4" w:space="0" w:color="auto"/>
              <w:right w:val="single" w:sz="4" w:space="0" w:color="auto"/>
            </w:tcBorders>
            <w:shd w:val="clear" w:color="000000" w:fill="D9D9D9"/>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Pipe separated Primary Key column list. Primary key columns use to identify row from target cuboid. Data present in this/these column/s must be unique.</w:t>
            </w:r>
          </w:p>
        </w:tc>
      </w:tr>
      <w:tr w:rsidR="00AE2D46" w:rsidRPr="009C18C8" w:rsidTr="00AE2D46">
        <w:trPr>
          <w:trHeight w:val="300"/>
        </w:trPr>
        <w:tc>
          <w:tcPr>
            <w:tcW w:w="273" w:type="pct"/>
            <w:tcBorders>
              <w:top w:val="nil"/>
              <w:left w:val="single" w:sz="4" w:space="0" w:color="auto"/>
              <w:bottom w:val="single" w:sz="4" w:space="0" w:color="auto"/>
              <w:right w:val="single" w:sz="4" w:space="0" w:color="auto"/>
            </w:tcBorders>
            <w:shd w:val="clear" w:color="000000" w:fill="C0C0C0"/>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4</w:t>
            </w:r>
          </w:p>
        </w:tc>
        <w:tc>
          <w:tcPr>
            <w:tcW w:w="821" w:type="pct"/>
            <w:tcBorders>
              <w:top w:val="nil"/>
              <w:left w:val="nil"/>
              <w:bottom w:val="single" w:sz="4" w:space="0" w:color="auto"/>
              <w:right w:val="single" w:sz="4" w:space="0" w:color="auto"/>
            </w:tcBorders>
            <w:shd w:val="clear" w:color="000000" w:fill="C0C0C0"/>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Target Filter Name</w:t>
            </w:r>
          </w:p>
        </w:tc>
        <w:tc>
          <w:tcPr>
            <w:tcW w:w="1299" w:type="pct"/>
            <w:tcBorders>
              <w:top w:val="nil"/>
              <w:left w:val="nil"/>
              <w:bottom w:val="single" w:sz="4" w:space="0" w:color="auto"/>
              <w:right w:val="single" w:sz="4" w:space="0" w:color="auto"/>
            </w:tcBorders>
            <w:shd w:val="clear" w:color="000000" w:fill="C0C0C0"/>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TARGET FILTER NAME</w:t>
            </w:r>
          </w:p>
        </w:tc>
        <w:tc>
          <w:tcPr>
            <w:tcW w:w="2607" w:type="pct"/>
            <w:tcBorders>
              <w:top w:val="nil"/>
              <w:left w:val="nil"/>
              <w:bottom w:val="single" w:sz="4" w:space="0" w:color="auto"/>
              <w:right w:val="single" w:sz="4" w:space="0" w:color="auto"/>
            </w:tcBorders>
            <w:shd w:val="clear" w:color="000000" w:fill="C0C0C0"/>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Pipe separated list of columns used for filtering data in target cuboid.</w:t>
            </w:r>
          </w:p>
        </w:tc>
      </w:tr>
      <w:tr w:rsidR="00AE2D46" w:rsidRPr="009C18C8" w:rsidTr="00AE2D46">
        <w:trPr>
          <w:trHeight w:val="300"/>
        </w:trPr>
        <w:tc>
          <w:tcPr>
            <w:tcW w:w="273" w:type="pct"/>
            <w:tcBorders>
              <w:top w:val="nil"/>
              <w:left w:val="single" w:sz="4" w:space="0" w:color="auto"/>
              <w:bottom w:val="single" w:sz="4" w:space="0" w:color="auto"/>
              <w:right w:val="single" w:sz="4" w:space="0" w:color="auto"/>
            </w:tcBorders>
            <w:shd w:val="clear" w:color="000000" w:fill="D9D9D9"/>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5</w:t>
            </w:r>
          </w:p>
        </w:tc>
        <w:tc>
          <w:tcPr>
            <w:tcW w:w="821" w:type="pct"/>
            <w:tcBorders>
              <w:top w:val="nil"/>
              <w:left w:val="nil"/>
              <w:bottom w:val="single" w:sz="4" w:space="0" w:color="auto"/>
              <w:right w:val="single" w:sz="4" w:space="0" w:color="auto"/>
            </w:tcBorders>
            <w:shd w:val="clear" w:color="000000" w:fill="D9D9D9"/>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Target data CG Name</w:t>
            </w:r>
          </w:p>
        </w:tc>
        <w:tc>
          <w:tcPr>
            <w:tcW w:w="1299" w:type="pct"/>
            <w:tcBorders>
              <w:top w:val="nil"/>
              <w:left w:val="nil"/>
              <w:bottom w:val="single" w:sz="4" w:space="0" w:color="auto"/>
              <w:right w:val="single" w:sz="4" w:space="0" w:color="auto"/>
            </w:tcBorders>
            <w:shd w:val="clear" w:color="000000" w:fill="D9D9D9"/>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TARGET DATA CG NAME</w:t>
            </w:r>
          </w:p>
        </w:tc>
        <w:tc>
          <w:tcPr>
            <w:tcW w:w="2607" w:type="pct"/>
            <w:tcBorders>
              <w:top w:val="nil"/>
              <w:left w:val="nil"/>
              <w:bottom w:val="single" w:sz="4" w:space="0" w:color="auto"/>
              <w:right w:val="single" w:sz="4" w:space="0" w:color="auto"/>
            </w:tcBorders>
            <w:shd w:val="clear" w:color="000000" w:fill="D9D9D9"/>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These are the cuboid columns which need to be updated from source during copying or inserting operation.</w:t>
            </w:r>
          </w:p>
        </w:tc>
      </w:tr>
      <w:tr w:rsidR="00AE2D46" w:rsidRPr="009C18C8" w:rsidTr="00AE2D46">
        <w:trPr>
          <w:trHeight w:val="300"/>
        </w:trPr>
        <w:tc>
          <w:tcPr>
            <w:tcW w:w="273" w:type="pct"/>
            <w:tcBorders>
              <w:top w:val="nil"/>
              <w:left w:val="single" w:sz="4" w:space="0" w:color="auto"/>
              <w:bottom w:val="single" w:sz="4" w:space="0" w:color="auto"/>
              <w:right w:val="single" w:sz="4" w:space="0" w:color="auto"/>
            </w:tcBorders>
            <w:shd w:val="clear" w:color="000000" w:fill="C0C0C0"/>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6</w:t>
            </w:r>
          </w:p>
        </w:tc>
        <w:tc>
          <w:tcPr>
            <w:tcW w:w="821" w:type="pct"/>
            <w:tcBorders>
              <w:top w:val="nil"/>
              <w:left w:val="nil"/>
              <w:bottom w:val="single" w:sz="4" w:space="0" w:color="auto"/>
              <w:right w:val="single" w:sz="4" w:space="0" w:color="auto"/>
            </w:tcBorders>
            <w:shd w:val="clear" w:color="000000" w:fill="C0C0C0"/>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New Row Default Columns</w:t>
            </w:r>
          </w:p>
        </w:tc>
        <w:tc>
          <w:tcPr>
            <w:tcW w:w="1299" w:type="pct"/>
            <w:tcBorders>
              <w:top w:val="nil"/>
              <w:left w:val="nil"/>
              <w:bottom w:val="single" w:sz="4" w:space="0" w:color="auto"/>
              <w:right w:val="single" w:sz="4" w:space="0" w:color="auto"/>
            </w:tcBorders>
            <w:shd w:val="clear" w:color="000000" w:fill="C0C0C0"/>
            <w:hideMark/>
          </w:tcPr>
          <w:p w:rsidR="009C18C8" w:rsidRPr="009C18C8" w:rsidRDefault="009C18C8" w:rsidP="00AE2D46">
            <w:pPr>
              <w:spacing w:before="240" w:line="240" w:lineRule="auto"/>
              <w:rPr>
                <w:rFonts w:ascii="Cambria" w:eastAsia="Times New Roman" w:hAnsi="Cambria" w:cs="Calibri"/>
                <w:color w:val="000000"/>
                <w:lang w:val="en-US"/>
              </w:rPr>
            </w:pPr>
            <w:proofErr w:type="spellStart"/>
            <w:r w:rsidRPr="009C18C8">
              <w:rPr>
                <w:rFonts w:ascii="Cambria" w:eastAsia="Times New Roman" w:hAnsi="Cambria" w:cs="Calibri"/>
                <w:color w:val="000000"/>
                <w:lang w:val="en-US"/>
              </w:rPr>
              <w:t>NewRowDefaultColumn</w:t>
            </w:r>
            <w:proofErr w:type="spellEnd"/>
          </w:p>
        </w:tc>
        <w:tc>
          <w:tcPr>
            <w:tcW w:w="2607" w:type="pct"/>
            <w:tcBorders>
              <w:top w:val="nil"/>
              <w:left w:val="nil"/>
              <w:bottom w:val="single" w:sz="4" w:space="0" w:color="auto"/>
              <w:right w:val="single" w:sz="4" w:space="0" w:color="auto"/>
            </w:tcBorders>
            <w:shd w:val="clear" w:color="000000" w:fill="C0C0C0"/>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Pipe separated list of columns which has default values while merging new rows (Inserting Row operation).</w:t>
            </w:r>
          </w:p>
        </w:tc>
      </w:tr>
      <w:tr w:rsidR="00AE2D46" w:rsidRPr="009C18C8" w:rsidTr="00AE2D46">
        <w:trPr>
          <w:trHeight w:val="570"/>
        </w:trPr>
        <w:tc>
          <w:tcPr>
            <w:tcW w:w="273" w:type="pct"/>
            <w:tcBorders>
              <w:top w:val="nil"/>
              <w:left w:val="single" w:sz="4" w:space="0" w:color="auto"/>
              <w:bottom w:val="single" w:sz="4" w:space="0" w:color="auto"/>
              <w:right w:val="single" w:sz="4" w:space="0" w:color="auto"/>
            </w:tcBorders>
            <w:shd w:val="clear" w:color="000000" w:fill="D9D9D9"/>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7</w:t>
            </w:r>
          </w:p>
        </w:tc>
        <w:tc>
          <w:tcPr>
            <w:tcW w:w="821" w:type="pct"/>
            <w:tcBorders>
              <w:top w:val="nil"/>
              <w:left w:val="nil"/>
              <w:bottom w:val="single" w:sz="4" w:space="0" w:color="auto"/>
              <w:right w:val="single" w:sz="4" w:space="0" w:color="auto"/>
            </w:tcBorders>
            <w:shd w:val="clear" w:color="000000" w:fill="D9D9D9"/>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New Row Default Column Values</w:t>
            </w:r>
          </w:p>
        </w:tc>
        <w:tc>
          <w:tcPr>
            <w:tcW w:w="1299" w:type="pct"/>
            <w:tcBorders>
              <w:top w:val="nil"/>
              <w:left w:val="nil"/>
              <w:bottom w:val="single" w:sz="4" w:space="0" w:color="auto"/>
              <w:right w:val="single" w:sz="4" w:space="0" w:color="auto"/>
            </w:tcBorders>
            <w:shd w:val="clear" w:color="000000" w:fill="D9D9D9"/>
            <w:hideMark/>
          </w:tcPr>
          <w:p w:rsidR="009C18C8" w:rsidRPr="009C18C8" w:rsidRDefault="009C18C8" w:rsidP="00AE2D46">
            <w:pPr>
              <w:spacing w:before="240" w:line="240" w:lineRule="auto"/>
              <w:rPr>
                <w:rFonts w:ascii="Cambria" w:eastAsia="Times New Roman" w:hAnsi="Cambria" w:cs="Calibri"/>
                <w:color w:val="000000"/>
                <w:lang w:val="en-US"/>
              </w:rPr>
            </w:pPr>
            <w:proofErr w:type="spellStart"/>
            <w:r w:rsidRPr="009C18C8">
              <w:rPr>
                <w:rFonts w:ascii="Cambria" w:eastAsia="Times New Roman" w:hAnsi="Cambria" w:cs="Calibri"/>
                <w:color w:val="000000"/>
                <w:lang w:val="en-US"/>
              </w:rPr>
              <w:t>NewRowDefaultColumnValue</w:t>
            </w:r>
            <w:proofErr w:type="spellEnd"/>
          </w:p>
        </w:tc>
        <w:tc>
          <w:tcPr>
            <w:tcW w:w="2607" w:type="pct"/>
            <w:tcBorders>
              <w:top w:val="nil"/>
              <w:left w:val="nil"/>
              <w:bottom w:val="single" w:sz="4" w:space="0" w:color="auto"/>
              <w:right w:val="single" w:sz="4" w:space="0" w:color="auto"/>
            </w:tcBorders>
            <w:shd w:val="clear" w:color="000000" w:fill="D9D9D9"/>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 xml:space="preserve">Default values which is to be set for default columns. Using ‘Set’ values can be set. Multiple column values can be set using pipe separator. </w:t>
            </w:r>
          </w:p>
        </w:tc>
      </w:tr>
      <w:tr w:rsidR="00AE2D46" w:rsidRPr="009C18C8" w:rsidTr="00AE2D46">
        <w:trPr>
          <w:trHeight w:val="300"/>
        </w:trPr>
        <w:tc>
          <w:tcPr>
            <w:tcW w:w="273" w:type="pct"/>
            <w:tcBorders>
              <w:top w:val="nil"/>
              <w:left w:val="single" w:sz="4" w:space="0" w:color="auto"/>
              <w:bottom w:val="single" w:sz="4" w:space="0" w:color="auto"/>
              <w:right w:val="single" w:sz="4" w:space="0" w:color="auto"/>
            </w:tcBorders>
            <w:shd w:val="clear" w:color="000000" w:fill="C0C0C0"/>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8</w:t>
            </w:r>
          </w:p>
        </w:tc>
        <w:tc>
          <w:tcPr>
            <w:tcW w:w="821" w:type="pct"/>
            <w:tcBorders>
              <w:top w:val="nil"/>
              <w:left w:val="nil"/>
              <w:bottom w:val="single" w:sz="4" w:space="0" w:color="auto"/>
              <w:right w:val="single" w:sz="4" w:space="0" w:color="auto"/>
            </w:tcBorders>
            <w:shd w:val="clear" w:color="000000" w:fill="C0C0C0"/>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Measure column in Target</w:t>
            </w:r>
          </w:p>
        </w:tc>
        <w:tc>
          <w:tcPr>
            <w:tcW w:w="1299" w:type="pct"/>
            <w:tcBorders>
              <w:top w:val="nil"/>
              <w:left w:val="nil"/>
              <w:bottom w:val="single" w:sz="4" w:space="0" w:color="auto"/>
              <w:right w:val="single" w:sz="4" w:space="0" w:color="auto"/>
            </w:tcBorders>
            <w:shd w:val="clear" w:color="000000" w:fill="C0C0C0"/>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MEASURE NAME TARGET</w:t>
            </w:r>
          </w:p>
        </w:tc>
        <w:tc>
          <w:tcPr>
            <w:tcW w:w="2607" w:type="pct"/>
            <w:tcBorders>
              <w:top w:val="nil"/>
              <w:left w:val="nil"/>
              <w:bottom w:val="single" w:sz="4" w:space="0" w:color="auto"/>
              <w:right w:val="single" w:sz="4" w:space="0" w:color="auto"/>
            </w:tcBorders>
            <w:shd w:val="clear" w:color="000000" w:fill="C0C0C0"/>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 xml:space="preserve">Name of the measure column from target </w:t>
            </w:r>
            <w:r w:rsidR="00AE2D46">
              <w:rPr>
                <w:rFonts w:ascii="Cambria" w:eastAsia="Times New Roman" w:hAnsi="Cambria" w:cs="Calibri"/>
                <w:color w:val="000000"/>
                <w:lang w:val="en-US"/>
              </w:rPr>
              <w:t>C</w:t>
            </w:r>
            <w:r w:rsidRPr="009C18C8">
              <w:rPr>
                <w:rFonts w:ascii="Cambria" w:eastAsia="Times New Roman" w:hAnsi="Cambria" w:cs="Calibri"/>
                <w:color w:val="000000"/>
                <w:lang w:val="en-US"/>
              </w:rPr>
              <w:t>uboid if exist in cuboid else blank.</w:t>
            </w:r>
          </w:p>
        </w:tc>
      </w:tr>
      <w:tr w:rsidR="00AE2D46" w:rsidRPr="009C18C8" w:rsidTr="00AE2D46">
        <w:trPr>
          <w:trHeight w:val="1140"/>
        </w:trPr>
        <w:tc>
          <w:tcPr>
            <w:tcW w:w="273" w:type="pct"/>
            <w:tcBorders>
              <w:top w:val="nil"/>
              <w:left w:val="single" w:sz="4" w:space="0" w:color="auto"/>
              <w:bottom w:val="single" w:sz="4" w:space="0" w:color="auto"/>
              <w:right w:val="single" w:sz="4" w:space="0" w:color="auto"/>
            </w:tcBorders>
            <w:shd w:val="clear" w:color="000000" w:fill="D9D9D9"/>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9</w:t>
            </w:r>
          </w:p>
        </w:tc>
        <w:tc>
          <w:tcPr>
            <w:tcW w:w="821" w:type="pct"/>
            <w:tcBorders>
              <w:top w:val="nil"/>
              <w:left w:val="nil"/>
              <w:bottom w:val="single" w:sz="4" w:space="0" w:color="auto"/>
              <w:right w:val="single" w:sz="4" w:space="0" w:color="auto"/>
            </w:tcBorders>
            <w:shd w:val="clear" w:color="000000" w:fill="D9D9D9"/>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Check Delete Row Condition</w:t>
            </w:r>
          </w:p>
        </w:tc>
        <w:tc>
          <w:tcPr>
            <w:tcW w:w="1299" w:type="pct"/>
            <w:tcBorders>
              <w:top w:val="nil"/>
              <w:left w:val="nil"/>
              <w:bottom w:val="single" w:sz="4" w:space="0" w:color="auto"/>
              <w:right w:val="single" w:sz="4" w:space="0" w:color="auto"/>
            </w:tcBorders>
            <w:shd w:val="clear" w:color="000000" w:fill="D9D9D9"/>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DELETE ROW and DELETE CONDITION</w:t>
            </w:r>
          </w:p>
        </w:tc>
        <w:tc>
          <w:tcPr>
            <w:tcW w:w="2607" w:type="pct"/>
            <w:tcBorders>
              <w:top w:val="nil"/>
              <w:left w:val="nil"/>
              <w:bottom w:val="single" w:sz="4" w:space="0" w:color="auto"/>
              <w:right w:val="single" w:sz="4" w:space="0" w:color="auto"/>
            </w:tcBorders>
            <w:shd w:val="clear" w:color="000000" w:fill="D9D9D9"/>
            <w:hideMark/>
          </w:tcPr>
          <w:p w:rsidR="00AE2D46" w:rsidRDefault="009C18C8" w:rsidP="00AE2D46">
            <w:pPr>
              <w:spacing w:before="240" w:line="240" w:lineRule="auto"/>
              <w:rPr>
                <w:rFonts w:ascii="Cambria" w:eastAsia="Symbol" w:hAnsi="Cambria" w:cs="Symbol"/>
                <w:color w:val="000000"/>
                <w:lang w:val="en-US"/>
              </w:rPr>
            </w:pPr>
            <w:r w:rsidRPr="009C18C8">
              <w:rPr>
                <w:rFonts w:ascii="Cambria" w:eastAsia="Symbol" w:hAnsi="Cambria" w:cs="Symbol"/>
                <w:color w:val="000000"/>
                <w:lang w:val="en-US"/>
              </w:rPr>
              <w:t>•</w:t>
            </w:r>
            <w:r w:rsidRPr="009C18C8">
              <w:rPr>
                <w:rFonts w:ascii="Times New Roman" w:eastAsia="Symbol" w:hAnsi="Times New Roman" w:cs="Times New Roman"/>
                <w:color w:val="000000"/>
                <w:sz w:val="14"/>
                <w:szCs w:val="14"/>
                <w:lang w:val="en-US"/>
              </w:rPr>
              <w:t xml:space="preserve"> </w:t>
            </w:r>
            <w:r w:rsidRPr="009C18C8">
              <w:rPr>
                <w:rFonts w:ascii="Cambria" w:eastAsia="Symbol" w:hAnsi="Cambria" w:cs="Symbol"/>
                <w:color w:val="000000"/>
                <w:lang w:val="en-US"/>
              </w:rPr>
              <w:t xml:space="preserve">If checked and if specific condition is not provided in text box then rows from target which are not present in the source range get deleted </w:t>
            </w:r>
            <w:r w:rsidRPr="009C18C8">
              <w:rPr>
                <w:rFonts w:ascii="Cambria" w:eastAsia="Symbol" w:hAnsi="Cambria" w:cs="Symbol"/>
                <w:color w:val="000000"/>
                <w:lang w:val="en-US"/>
              </w:rPr>
              <w:br/>
              <w:t>• If checked and filter condition specified in the text box the rows are deleted on the basis of the condition specified from target.</w:t>
            </w:r>
            <w:r w:rsidRPr="009C18C8">
              <w:rPr>
                <w:rFonts w:ascii="Cambria" w:eastAsia="Symbol" w:hAnsi="Cambria" w:cs="Symbol"/>
                <w:color w:val="000000"/>
                <w:lang w:val="en-US"/>
              </w:rPr>
              <w:br/>
            </w:r>
          </w:p>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Symbol" w:hAnsi="Cambria" w:cs="Symbol"/>
                <w:color w:val="000000"/>
                <w:lang w:val="en-US"/>
              </w:rPr>
              <w:t xml:space="preserve">For example condition can be put in box as [If (|Product Family|= “Server”, 0, 1)] </w:t>
            </w:r>
            <w:r w:rsidRPr="009C18C8">
              <w:rPr>
                <w:rFonts w:ascii="Cambria" w:eastAsia="Symbol" w:hAnsi="Cambria" w:cs="Symbol"/>
                <w:color w:val="000000"/>
                <w:lang w:val="en-US"/>
              </w:rPr>
              <w:br/>
              <w:t>Rows with value “Server” in column “Product Family” will get deleted. Columns are placed in ‘|’ delimiter.</w:t>
            </w:r>
          </w:p>
        </w:tc>
      </w:tr>
      <w:tr w:rsidR="00AE2D46" w:rsidRPr="009C18C8" w:rsidTr="00AE2D46">
        <w:trPr>
          <w:trHeight w:val="300"/>
        </w:trPr>
        <w:tc>
          <w:tcPr>
            <w:tcW w:w="273" w:type="pct"/>
            <w:tcBorders>
              <w:top w:val="nil"/>
              <w:left w:val="single" w:sz="4" w:space="0" w:color="auto"/>
              <w:bottom w:val="single" w:sz="4" w:space="0" w:color="auto"/>
              <w:right w:val="single" w:sz="4" w:space="0" w:color="auto"/>
            </w:tcBorders>
            <w:shd w:val="clear" w:color="000000" w:fill="C0C0C0"/>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10</w:t>
            </w:r>
          </w:p>
        </w:tc>
        <w:tc>
          <w:tcPr>
            <w:tcW w:w="821" w:type="pct"/>
            <w:tcBorders>
              <w:top w:val="nil"/>
              <w:left w:val="nil"/>
              <w:bottom w:val="single" w:sz="4" w:space="0" w:color="auto"/>
              <w:right w:val="single" w:sz="4" w:space="0" w:color="auto"/>
            </w:tcBorders>
            <w:shd w:val="clear" w:color="000000" w:fill="C0C0C0"/>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Target Mapping Value</w:t>
            </w:r>
          </w:p>
        </w:tc>
        <w:tc>
          <w:tcPr>
            <w:tcW w:w="1299" w:type="pct"/>
            <w:tcBorders>
              <w:top w:val="nil"/>
              <w:left w:val="nil"/>
              <w:bottom w:val="single" w:sz="4" w:space="0" w:color="auto"/>
              <w:right w:val="single" w:sz="4" w:space="0" w:color="auto"/>
            </w:tcBorders>
            <w:shd w:val="clear" w:color="000000" w:fill="C0C0C0"/>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TARGET MAPPING VALUE</w:t>
            </w:r>
          </w:p>
        </w:tc>
        <w:tc>
          <w:tcPr>
            <w:tcW w:w="2607" w:type="pct"/>
            <w:tcBorders>
              <w:top w:val="nil"/>
              <w:left w:val="nil"/>
              <w:bottom w:val="single" w:sz="4" w:space="0" w:color="auto"/>
              <w:right w:val="single" w:sz="4" w:space="0" w:color="auto"/>
            </w:tcBorders>
            <w:shd w:val="clear" w:color="000000" w:fill="C0C0C0"/>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 xml:space="preserve">It is used for Measure Format for mapping. Names of Measure are mentioned in this text box. Measure names are pipe ‘|’ separated. </w:t>
            </w:r>
          </w:p>
        </w:tc>
      </w:tr>
      <w:tr w:rsidR="00AE2D46" w:rsidRPr="009C18C8" w:rsidTr="00AE2D46">
        <w:trPr>
          <w:trHeight w:val="300"/>
        </w:trPr>
        <w:tc>
          <w:tcPr>
            <w:tcW w:w="273" w:type="pct"/>
            <w:tcBorders>
              <w:top w:val="nil"/>
              <w:left w:val="single" w:sz="4" w:space="0" w:color="auto"/>
              <w:bottom w:val="single" w:sz="4" w:space="0" w:color="auto"/>
              <w:right w:val="single" w:sz="4" w:space="0" w:color="auto"/>
            </w:tcBorders>
            <w:shd w:val="clear" w:color="000000" w:fill="D9D9D9"/>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11</w:t>
            </w:r>
          </w:p>
        </w:tc>
        <w:tc>
          <w:tcPr>
            <w:tcW w:w="821" w:type="pct"/>
            <w:tcBorders>
              <w:top w:val="nil"/>
              <w:left w:val="nil"/>
              <w:bottom w:val="single" w:sz="4" w:space="0" w:color="auto"/>
              <w:right w:val="single" w:sz="4" w:space="0" w:color="auto"/>
            </w:tcBorders>
            <w:shd w:val="clear" w:color="000000" w:fill="D9D9D9"/>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Check Locale CG name</w:t>
            </w:r>
          </w:p>
        </w:tc>
        <w:tc>
          <w:tcPr>
            <w:tcW w:w="1299" w:type="pct"/>
            <w:tcBorders>
              <w:top w:val="nil"/>
              <w:left w:val="nil"/>
              <w:bottom w:val="single" w:sz="4" w:space="0" w:color="auto"/>
              <w:right w:val="single" w:sz="4" w:space="0" w:color="auto"/>
            </w:tcBorders>
            <w:shd w:val="clear" w:color="000000" w:fill="D9D9D9"/>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rPr>
              <w:t> </w:t>
            </w:r>
          </w:p>
        </w:tc>
        <w:tc>
          <w:tcPr>
            <w:tcW w:w="2607" w:type="pct"/>
            <w:tcBorders>
              <w:top w:val="nil"/>
              <w:left w:val="nil"/>
              <w:bottom w:val="single" w:sz="4" w:space="0" w:color="auto"/>
              <w:right w:val="single" w:sz="4" w:space="0" w:color="auto"/>
            </w:tcBorders>
            <w:shd w:val="clear" w:color="000000" w:fill="D9D9D9"/>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Pipe separated list of target cuboid columns depending upon locale settings.</w:t>
            </w:r>
          </w:p>
        </w:tc>
      </w:tr>
      <w:tr w:rsidR="00AE2D46" w:rsidRPr="009C18C8" w:rsidTr="00AE2D46">
        <w:trPr>
          <w:trHeight w:val="300"/>
        </w:trPr>
        <w:tc>
          <w:tcPr>
            <w:tcW w:w="273" w:type="pct"/>
            <w:tcBorders>
              <w:top w:val="nil"/>
              <w:left w:val="single" w:sz="4" w:space="0" w:color="auto"/>
              <w:bottom w:val="single" w:sz="4" w:space="0" w:color="auto"/>
              <w:right w:val="single" w:sz="4" w:space="0" w:color="auto"/>
            </w:tcBorders>
            <w:shd w:val="clear" w:color="000000" w:fill="C0C0C0"/>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lastRenderedPageBreak/>
              <w:t>12</w:t>
            </w:r>
          </w:p>
        </w:tc>
        <w:tc>
          <w:tcPr>
            <w:tcW w:w="821" w:type="pct"/>
            <w:tcBorders>
              <w:top w:val="nil"/>
              <w:left w:val="nil"/>
              <w:bottom w:val="single" w:sz="4" w:space="0" w:color="auto"/>
              <w:right w:val="single" w:sz="4" w:space="0" w:color="auto"/>
            </w:tcBorders>
            <w:shd w:val="clear" w:color="000000" w:fill="C0C0C0"/>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Cuboid Formats</w:t>
            </w:r>
          </w:p>
        </w:tc>
        <w:tc>
          <w:tcPr>
            <w:tcW w:w="1299" w:type="pct"/>
            <w:tcBorders>
              <w:top w:val="nil"/>
              <w:left w:val="nil"/>
              <w:bottom w:val="single" w:sz="4" w:space="0" w:color="auto"/>
              <w:right w:val="single" w:sz="4" w:space="0" w:color="auto"/>
            </w:tcBorders>
            <w:shd w:val="clear" w:color="000000" w:fill="C0C0C0"/>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 </w:t>
            </w:r>
          </w:p>
        </w:tc>
        <w:tc>
          <w:tcPr>
            <w:tcW w:w="2607" w:type="pct"/>
            <w:tcBorders>
              <w:top w:val="nil"/>
              <w:left w:val="nil"/>
              <w:bottom w:val="single" w:sz="4" w:space="0" w:color="auto"/>
              <w:right w:val="single" w:sz="4" w:space="0" w:color="auto"/>
            </w:tcBorders>
            <w:shd w:val="clear" w:color="000000" w:fill="C0C0C0"/>
            <w:hideMark/>
          </w:tcPr>
          <w:p w:rsidR="009C18C8" w:rsidRPr="009C18C8" w:rsidRDefault="002D0A88" w:rsidP="00E265CE">
            <w:pPr>
              <w:spacing w:before="240" w:line="240" w:lineRule="auto"/>
              <w:rPr>
                <w:rFonts w:ascii="Cambria" w:eastAsia="Times New Roman" w:hAnsi="Cambria" w:cs="Calibri"/>
                <w:color w:val="000000"/>
                <w:lang w:val="en-US"/>
              </w:rPr>
            </w:pPr>
            <w:hyperlink w:anchor="RANGE!Row_SKU_FORMAT_EXAMPLE" w:history="1">
              <w:r w:rsidR="009C18C8" w:rsidRPr="009C18C8">
                <w:rPr>
                  <w:rFonts w:ascii="Cambria" w:eastAsia="Times New Roman" w:hAnsi="Cambria" w:cs="Calibri"/>
                  <w:color w:val="000000"/>
                  <w:lang w:val="en-US"/>
                </w:rPr>
                <w:t>Lists the various Cuboid formats applied to specific target Cuboid with radio button. Select either format from the list. Insert R</w:t>
              </w:r>
              <w:r w:rsidR="00E265CE">
                <w:rPr>
                  <w:rFonts w:ascii="Cambria" w:eastAsia="Times New Roman" w:hAnsi="Cambria" w:cs="Calibri"/>
                  <w:color w:val="000000"/>
                  <w:lang w:val="en-US"/>
                </w:rPr>
                <w:t>ow/Measure F</w:t>
              </w:r>
              <w:r w:rsidR="009C18C8" w:rsidRPr="009C18C8">
                <w:rPr>
                  <w:rFonts w:ascii="Cambria" w:eastAsia="Times New Roman" w:hAnsi="Cambria" w:cs="Calibri"/>
                  <w:color w:val="000000"/>
                  <w:lang w:val="en-US"/>
                </w:rPr>
                <w:t xml:space="preserve">ormat or Copy </w:t>
              </w:r>
              <w:r w:rsidR="00E265CE" w:rsidRPr="00E265CE">
                <w:rPr>
                  <w:rFonts w:ascii="Cambria" w:eastAsia="Times New Roman" w:hAnsi="Cambria" w:cs="Calibri"/>
                  <w:color w:val="000000"/>
                  <w:lang w:val="en-US"/>
                </w:rPr>
                <w:t xml:space="preserve">Row/Measure Format </w:t>
              </w:r>
              <w:r w:rsidR="009C18C8" w:rsidRPr="009C18C8">
                <w:rPr>
                  <w:rFonts w:ascii="Cambria" w:eastAsia="Times New Roman" w:hAnsi="Cambria" w:cs="Calibri"/>
                  <w:color w:val="000000"/>
                  <w:lang w:val="en-US"/>
                </w:rPr>
                <w:t>can be selected from the Cuboid format list.</w:t>
              </w:r>
            </w:hyperlink>
          </w:p>
        </w:tc>
      </w:tr>
      <w:tr w:rsidR="00AE2D46" w:rsidRPr="009C18C8" w:rsidTr="00AE2D46">
        <w:trPr>
          <w:trHeight w:val="300"/>
        </w:trPr>
        <w:tc>
          <w:tcPr>
            <w:tcW w:w="273" w:type="pct"/>
            <w:tcBorders>
              <w:top w:val="nil"/>
              <w:left w:val="single" w:sz="4" w:space="0" w:color="auto"/>
              <w:bottom w:val="single" w:sz="4" w:space="0" w:color="auto"/>
              <w:right w:val="single" w:sz="4" w:space="0" w:color="auto"/>
            </w:tcBorders>
            <w:shd w:val="clear" w:color="000000" w:fill="D9D9D9"/>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13</w:t>
            </w:r>
          </w:p>
        </w:tc>
        <w:tc>
          <w:tcPr>
            <w:tcW w:w="821" w:type="pct"/>
            <w:tcBorders>
              <w:top w:val="nil"/>
              <w:left w:val="nil"/>
              <w:bottom w:val="single" w:sz="4" w:space="0" w:color="auto"/>
              <w:right w:val="single" w:sz="4" w:space="0" w:color="auto"/>
            </w:tcBorders>
            <w:shd w:val="clear" w:color="000000" w:fill="D9D9D9"/>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Insert Row Format</w:t>
            </w:r>
          </w:p>
        </w:tc>
        <w:tc>
          <w:tcPr>
            <w:tcW w:w="1299" w:type="pct"/>
            <w:tcBorders>
              <w:top w:val="nil"/>
              <w:left w:val="nil"/>
              <w:bottom w:val="single" w:sz="4" w:space="0" w:color="auto"/>
              <w:right w:val="single" w:sz="4" w:space="0" w:color="auto"/>
            </w:tcBorders>
            <w:shd w:val="clear" w:color="000000" w:fill="D9D9D9"/>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TARGET_INSERT_ROW_FORMAT</w:t>
            </w:r>
          </w:p>
        </w:tc>
        <w:tc>
          <w:tcPr>
            <w:tcW w:w="2607" w:type="pct"/>
            <w:tcBorders>
              <w:top w:val="nil"/>
              <w:left w:val="nil"/>
              <w:bottom w:val="single" w:sz="4" w:space="0" w:color="auto"/>
              <w:right w:val="single" w:sz="4" w:space="0" w:color="auto"/>
            </w:tcBorders>
            <w:shd w:val="clear" w:color="000000" w:fill="D9D9D9"/>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 xml:space="preserve">Select radio button from ‘Cuboid formats’ which is used for inserting new rows. </w:t>
            </w:r>
          </w:p>
        </w:tc>
      </w:tr>
      <w:tr w:rsidR="00AE2D46" w:rsidRPr="009C18C8" w:rsidTr="00AE2D46">
        <w:trPr>
          <w:trHeight w:val="300"/>
        </w:trPr>
        <w:tc>
          <w:tcPr>
            <w:tcW w:w="273" w:type="pct"/>
            <w:tcBorders>
              <w:top w:val="nil"/>
              <w:left w:val="single" w:sz="4" w:space="0" w:color="auto"/>
              <w:bottom w:val="single" w:sz="4" w:space="0" w:color="auto"/>
              <w:right w:val="single" w:sz="4" w:space="0" w:color="auto"/>
            </w:tcBorders>
            <w:shd w:val="clear" w:color="000000" w:fill="C0C0C0"/>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14</w:t>
            </w:r>
          </w:p>
        </w:tc>
        <w:tc>
          <w:tcPr>
            <w:tcW w:w="821" w:type="pct"/>
            <w:tcBorders>
              <w:top w:val="nil"/>
              <w:left w:val="nil"/>
              <w:bottom w:val="single" w:sz="4" w:space="0" w:color="auto"/>
              <w:right w:val="single" w:sz="4" w:space="0" w:color="auto"/>
            </w:tcBorders>
            <w:shd w:val="clear" w:color="000000" w:fill="C0C0C0"/>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Copy Row Format</w:t>
            </w:r>
          </w:p>
        </w:tc>
        <w:tc>
          <w:tcPr>
            <w:tcW w:w="1299" w:type="pct"/>
            <w:tcBorders>
              <w:top w:val="nil"/>
              <w:left w:val="nil"/>
              <w:bottom w:val="single" w:sz="4" w:space="0" w:color="auto"/>
              <w:right w:val="single" w:sz="4" w:space="0" w:color="auto"/>
            </w:tcBorders>
            <w:shd w:val="clear" w:color="000000" w:fill="C0C0C0"/>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TARGET_COPY_ROW_FORMAT</w:t>
            </w:r>
          </w:p>
        </w:tc>
        <w:tc>
          <w:tcPr>
            <w:tcW w:w="2607" w:type="pct"/>
            <w:tcBorders>
              <w:top w:val="nil"/>
              <w:left w:val="nil"/>
              <w:bottom w:val="single" w:sz="4" w:space="0" w:color="auto"/>
              <w:right w:val="single" w:sz="4" w:space="0" w:color="auto"/>
            </w:tcBorders>
            <w:shd w:val="clear" w:color="000000" w:fill="C0C0C0"/>
            <w:hideMark/>
          </w:tcPr>
          <w:p w:rsidR="009C18C8" w:rsidRPr="009C18C8" w:rsidRDefault="009C18C8" w:rsidP="00AE2D46">
            <w:pPr>
              <w:spacing w:before="240" w:line="240" w:lineRule="auto"/>
              <w:rPr>
                <w:rFonts w:ascii="Cambria" w:eastAsia="Times New Roman" w:hAnsi="Cambria" w:cs="Calibri"/>
                <w:color w:val="000000"/>
                <w:lang w:val="en-US"/>
              </w:rPr>
            </w:pPr>
            <w:r w:rsidRPr="009C18C8">
              <w:rPr>
                <w:rFonts w:ascii="Cambria" w:eastAsia="Times New Roman" w:hAnsi="Cambria" w:cs="Calibri"/>
                <w:color w:val="000000"/>
                <w:lang w:val="en-US"/>
              </w:rPr>
              <w:t xml:space="preserve">Select radio button from cuboid format which is used for copying rows. </w:t>
            </w:r>
          </w:p>
        </w:tc>
      </w:tr>
    </w:tbl>
    <w:p w:rsidR="006641B3" w:rsidRPr="006641B3" w:rsidRDefault="006641B3" w:rsidP="00EF79A1">
      <w:pPr>
        <w:pStyle w:val="Level2hedaer11"/>
        <w:numPr>
          <w:ilvl w:val="1"/>
          <w:numId w:val="182"/>
        </w:numPr>
        <w:tabs>
          <w:tab w:val="clear" w:pos="3979"/>
        </w:tabs>
        <w:spacing w:before="240" w:after="0" w:line="240" w:lineRule="auto"/>
        <w:rPr>
          <w:rFonts w:ascii="Candara" w:hAnsi="Candara" w:cstheme="majorHAnsi"/>
          <w:b/>
          <w:color w:val="0070C0"/>
        </w:rPr>
      </w:pPr>
      <w:bookmarkStart w:id="3" w:name="Options"/>
      <w:r w:rsidRPr="00E92A3F">
        <w:rPr>
          <w:rFonts w:ascii="Candara" w:hAnsi="Candara" w:cstheme="majorHAnsi"/>
          <w:b/>
          <w:color w:val="0070C0"/>
          <w:sz w:val="32"/>
          <w:szCs w:val="32"/>
        </w:rPr>
        <w:t>Options</w:t>
      </w:r>
      <w:bookmarkEnd w:id="3"/>
    </w:p>
    <w:p w:rsidR="006641B3" w:rsidRPr="007A5C9C" w:rsidRDefault="006641B3" w:rsidP="006641B3">
      <w:pPr>
        <w:pStyle w:val="NoSpacing"/>
        <w:spacing w:before="240"/>
        <w:ind w:left="0"/>
        <w:rPr>
          <w:rFonts w:ascii="Cambria" w:hAnsi="Cambria"/>
          <w:b/>
          <w:bCs/>
        </w:rPr>
      </w:pPr>
      <w:r w:rsidRPr="007A5C9C">
        <w:rPr>
          <w:rFonts w:ascii="Cambria" w:hAnsi="Cambria"/>
        </w:rPr>
        <w:t>There are seven options which are part of merge process. User can select either or all options.</w:t>
      </w:r>
    </w:p>
    <w:p w:rsidR="00C07FA6" w:rsidRPr="002C2647" w:rsidRDefault="006641B3" w:rsidP="006641B3">
      <w:pPr>
        <w:pStyle w:val="NoSpacing"/>
        <w:spacing w:before="240"/>
        <w:ind w:left="0"/>
        <w:rPr>
          <w:rFonts w:ascii="Cambria" w:hAnsi="Cambria"/>
        </w:rPr>
      </w:pPr>
      <w:r>
        <w:rPr>
          <w:noProof/>
          <w:lang w:eastAsia="en-US"/>
        </w:rPr>
        <w:drawing>
          <wp:inline distT="0" distB="0" distL="0" distR="0" wp14:anchorId="3E0B18EB" wp14:editId="4AC7B547">
            <wp:extent cx="1562736" cy="2052955"/>
            <wp:effectExtent l="0" t="0" r="0" b="0"/>
            <wp:docPr id="9" name="officeArt object"/>
            <wp:cNvGraphicFramePr/>
            <a:graphic xmlns:a="http://schemas.openxmlformats.org/drawingml/2006/main">
              <a:graphicData uri="http://schemas.openxmlformats.org/drawingml/2006/picture">
                <pic:pic xmlns:pic="http://schemas.openxmlformats.org/drawingml/2006/picture">
                  <pic:nvPicPr>
                    <pic:cNvPr id="1073742183" name="image338.png"/>
                    <pic:cNvPicPr>
                      <a:picLocks noChangeAspect="1"/>
                    </pic:cNvPicPr>
                  </pic:nvPicPr>
                  <pic:blipFill>
                    <a:blip r:embed="rId15">
                      <a:extLst/>
                    </a:blip>
                    <a:stretch>
                      <a:fillRect/>
                    </a:stretch>
                  </pic:blipFill>
                  <pic:spPr>
                    <a:xfrm>
                      <a:off x="0" y="0"/>
                      <a:ext cx="1562736" cy="2052955"/>
                    </a:xfrm>
                    <a:prstGeom prst="rect">
                      <a:avLst/>
                    </a:prstGeom>
                    <a:ln w="9525" cap="flat">
                      <a:solidFill>
                        <a:srgbClr val="17375E"/>
                      </a:solidFill>
                      <a:prstDash val="solid"/>
                      <a:round/>
                    </a:ln>
                    <a:effectLst/>
                  </pic:spPr>
                </pic:pic>
              </a:graphicData>
            </a:graphic>
          </wp:inline>
        </w:drawing>
      </w:r>
    </w:p>
    <w:p w:rsidR="00D67F7E" w:rsidRDefault="00D67F7E" w:rsidP="00EF79A1">
      <w:pPr>
        <w:pStyle w:val="Level2hedaer11"/>
        <w:numPr>
          <w:ilvl w:val="1"/>
          <w:numId w:val="182"/>
        </w:numPr>
        <w:tabs>
          <w:tab w:val="clear" w:pos="3979"/>
        </w:tabs>
        <w:spacing w:before="240" w:after="0" w:line="240" w:lineRule="auto"/>
        <w:rPr>
          <w:rFonts w:ascii="Candara" w:hAnsi="Candara" w:cstheme="majorHAnsi"/>
          <w:b/>
          <w:color w:val="0070C0"/>
          <w:sz w:val="32"/>
          <w:szCs w:val="32"/>
        </w:rPr>
      </w:pPr>
      <w:r w:rsidRPr="00A14784">
        <w:rPr>
          <w:rFonts w:ascii="Candara" w:hAnsi="Candara" w:cstheme="majorHAnsi"/>
          <w:b/>
          <w:color w:val="0070C0"/>
          <w:sz w:val="32"/>
          <w:szCs w:val="32"/>
        </w:rPr>
        <w:t>Apply Colors</w:t>
      </w:r>
    </w:p>
    <w:p w:rsidR="00A14784" w:rsidRPr="0080603F" w:rsidRDefault="00A14784" w:rsidP="00A14784">
      <w:pPr>
        <w:pStyle w:val="NoSpacing"/>
        <w:spacing w:before="240"/>
        <w:ind w:left="0"/>
        <w:rPr>
          <w:rFonts w:ascii="Cambria" w:hAnsi="Cambria"/>
        </w:rPr>
      </w:pPr>
      <w:r w:rsidRPr="0080603F">
        <w:rPr>
          <w:rFonts w:ascii="Cambria" w:hAnsi="Cambria"/>
        </w:rPr>
        <w:t>Apply Color</w:t>
      </w:r>
      <w:r>
        <w:rPr>
          <w:rFonts w:ascii="Cambria" w:hAnsi="Cambria"/>
        </w:rPr>
        <w:t xml:space="preserve">s can be </w:t>
      </w:r>
      <w:r w:rsidRPr="0080603F">
        <w:rPr>
          <w:rFonts w:ascii="Cambria" w:hAnsi="Cambria"/>
        </w:rPr>
        <w:t>used to set color for updated cells or newly inserted rows.</w:t>
      </w:r>
    </w:p>
    <w:p w:rsidR="00A14784" w:rsidRPr="0080603F" w:rsidRDefault="00A14784" w:rsidP="00A14784">
      <w:pPr>
        <w:pStyle w:val="NoSpacing"/>
        <w:spacing w:before="240"/>
        <w:ind w:left="0"/>
        <w:rPr>
          <w:rFonts w:ascii="Cambria" w:hAnsi="Cambria"/>
        </w:rPr>
      </w:pPr>
      <w:r w:rsidRPr="0080603F">
        <w:rPr>
          <w:rFonts w:ascii="Cambria" w:hAnsi="Cambria"/>
          <w:noProof/>
          <w:lang w:eastAsia="en-US"/>
        </w:rPr>
        <w:drawing>
          <wp:inline distT="0" distB="0" distL="0" distR="0" wp14:anchorId="3B66E346" wp14:editId="7529D0D0">
            <wp:extent cx="1654175" cy="930910"/>
            <wp:effectExtent l="0" t="0" r="0" b="0"/>
            <wp:docPr id="6" name="officeArt object"/>
            <wp:cNvGraphicFramePr/>
            <a:graphic xmlns:a="http://schemas.openxmlformats.org/drawingml/2006/main">
              <a:graphicData uri="http://schemas.openxmlformats.org/drawingml/2006/picture">
                <pic:pic xmlns:pic="http://schemas.openxmlformats.org/drawingml/2006/picture">
                  <pic:nvPicPr>
                    <pic:cNvPr id="1073742198" name="image353.png"/>
                    <pic:cNvPicPr>
                      <a:picLocks noChangeAspect="1"/>
                    </pic:cNvPicPr>
                  </pic:nvPicPr>
                  <pic:blipFill>
                    <a:blip r:embed="rId16">
                      <a:extLst/>
                    </a:blip>
                    <a:stretch>
                      <a:fillRect/>
                    </a:stretch>
                  </pic:blipFill>
                  <pic:spPr>
                    <a:xfrm>
                      <a:off x="0" y="0"/>
                      <a:ext cx="1654175" cy="930910"/>
                    </a:xfrm>
                    <a:prstGeom prst="rect">
                      <a:avLst/>
                    </a:prstGeom>
                    <a:ln w="9525" cap="flat">
                      <a:solidFill>
                        <a:srgbClr val="17375E"/>
                      </a:solidFill>
                      <a:prstDash val="solid"/>
                      <a:round/>
                    </a:ln>
                    <a:effectLst/>
                  </pic:spPr>
                </pic:pic>
              </a:graphicData>
            </a:graphic>
          </wp:inline>
        </w:drawing>
      </w:r>
    </w:p>
    <w:p w:rsidR="00A14784" w:rsidRPr="00A14784" w:rsidRDefault="00A14784" w:rsidP="00EF79A1">
      <w:pPr>
        <w:pStyle w:val="Level2hedaer11"/>
        <w:numPr>
          <w:ilvl w:val="1"/>
          <w:numId w:val="182"/>
        </w:numPr>
        <w:tabs>
          <w:tab w:val="clear" w:pos="3979"/>
        </w:tabs>
        <w:spacing w:before="240" w:after="0" w:line="240" w:lineRule="auto"/>
        <w:rPr>
          <w:rFonts w:ascii="Candara" w:hAnsi="Candara" w:cstheme="majorHAnsi"/>
          <w:b/>
          <w:color w:val="0070C0"/>
          <w:sz w:val="32"/>
          <w:szCs w:val="32"/>
        </w:rPr>
      </w:pPr>
      <w:bookmarkStart w:id="4" w:name="Information_box"/>
      <w:r w:rsidRPr="00A14784">
        <w:rPr>
          <w:rFonts w:ascii="Candara" w:hAnsi="Candara" w:cstheme="majorHAnsi"/>
          <w:b/>
          <w:color w:val="0070C0"/>
          <w:sz w:val="32"/>
          <w:szCs w:val="32"/>
        </w:rPr>
        <w:t>Information box</w:t>
      </w:r>
      <w:bookmarkEnd w:id="4"/>
    </w:p>
    <w:p w:rsidR="00A14784" w:rsidRPr="00A14784" w:rsidRDefault="00A14784" w:rsidP="00A14784">
      <w:pPr>
        <w:pStyle w:val="NoSpacing"/>
        <w:spacing w:before="240"/>
        <w:ind w:left="0"/>
        <w:rPr>
          <w:rFonts w:ascii="Cambria" w:hAnsi="Cambria"/>
        </w:rPr>
      </w:pPr>
      <w:r w:rsidRPr="00A14784">
        <w:rPr>
          <w:rFonts w:ascii="Cambria" w:hAnsi="Cambria"/>
        </w:rPr>
        <w:t>This box shows information about selected part of form. As following image shows that on selecting ‘Ignore Rows’ it indicates information related to that box.</w:t>
      </w:r>
    </w:p>
    <w:p w:rsidR="00A14784" w:rsidRDefault="00A14784" w:rsidP="00A14784">
      <w:pPr>
        <w:pStyle w:val="NoSpacing"/>
        <w:ind w:left="0"/>
        <w:rPr>
          <w:b/>
          <w:bCs/>
        </w:rPr>
      </w:pPr>
    </w:p>
    <w:p w:rsidR="000B09DB" w:rsidRDefault="000B09DB" w:rsidP="00AA6AAC">
      <w:pPr>
        <w:pStyle w:val="Level1Header"/>
        <w:numPr>
          <w:ilvl w:val="0"/>
          <w:numId w:val="179"/>
        </w:numPr>
        <w:tabs>
          <w:tab w:val="left" w:pos="284"/>
        </w:tabs>
        <w:spacing w:after="0" w:line="240" w:lineRule="auto"/>
        <w:jc w:val="left"/>
        <w:rPr>
          <w:rFonts w:ascii="Candara" w:hAnsi="Candara" w:cstheme="majorHAnsi"/>
          <w:b/>
          <w:color w:val="4472C4" w:themeColor="accent1"/>
          <w:sz w:val="40"/>
          <w:szCs w:val="40"/>
        </w:rPr>
      </w:pPr>
      <w:r>
        <w:rPr>
          <w:rFonts w:ascii="Candara" w:hAnsi="Candara" w:cstheme="majorHAnsi"/>
          <w:b/>
          <w:color w:val="4472C4" w:themeColor="accent1"/>
          <w:sz w:val="40"/>
          <w:szCs w:val="40"/>
        </w:rPr>
        <w:lastRenderedPageBreak/>
        <w:t>Merge Rule Configuration Steps</w:t>
      </w:r>
    </w:p>
    <w:p w:rsidR="00187611" w:rsidRDefault="000B09DB" w:rsidP="000B09DB">
      <w:pPr>
        <w:pStyle w:val="NoSpacing"/>
        <w:spacing w:before="240"/>
        <w:ind w:left="0"/>
        <w:rPr>
          <w:rFonts w:ascii="Cambria" w:hAnsi="Cambria"/>
        </w:rPr>
      </w:pPr>
      <w:r w:rsidRPr="000B09DB">
        <w:rPr>
          <w:rFonts w:ascii="Cambria" w:hAnsi="Cambria"/>
        </w:rPr>
        <w:t>Be</w:t>
      </w:r>
      <w:r>
        <w:rPr>
          <w:rFonts w:ascii="Cambria" w:hAnsi="Cambria"/>
        </w:rPr>
        <w:t xml:space="preserve">low are the </w:t>
      </w:r>
      <w:r w:rsidR="00187611">
        <w:rPr>
          <w:rFonts w:ascii="Cambria" w:hAnsi="Cambria"/>
        </w:rPr>
        <w:t xml:space="preserve">sequential </w:t>
      </w:r>
      <w:r>
        <w:rPr>
          <w:rFonts w:ascii="Cambria" w:hAnsi="Cambria"/>
        </w:rPr>
        <w:t>steps need to be performed to configure the Merge Rule.</w:t>
      </w:r>
      <w:r w:rsidR="00187611">
        <w:rPr>
          <w:rFonts w:ascii="Cambria" w:hAnsi="Cambria"/>
        </w:rPr>
        <w:t xml:space="preserve"> </w:t>
      </w:r>
    </w:p>
    <w:p w:rsidR="00524BDA" w:rsidRPr="00E92A3F" w:rsidRDefault="000B09DB" w:rsidP="00EF79A1">
      <w:pPr>
        <w:pStyle w:val="Level2hedaer11"/>
        <w:numPr>
          <w:ilvl w:val="1"/>
          <w:numId w:val="183"/>
        </w:numPr>
        <w:tabs>
          <w:tab w:val="clear" w:pos="3979"/>
        </w:tabs>
        <w:spacing w:before="240" w:after="0" w:line="240" w:lineRule="auto"/>
        <w:rPr>
          <w:rFonts w:ascii="Candara" w:hAnsi="Candara" w:cstheme="majorHAnsi"/>
          <w:b/>
          <w:color w:val="0070C0"/>
          <w:sz w:val="32"/>
          <w:szCs w:val="32"/>
        </w:rPr>
      </w:pPr>
      <w:r w:rsidRPr="00E92A3F">
        <w:rPr>
          <w:rFonts w:ascii="Candara" w:hAnsi="Candara" w:cstheme="majorHAnsi"/>
          <w:b/>
          <w:color w:val="0070C0"/>
          <w:sz w:val="32"/>
          <w:szCs w:val="32"/>
        </w:rPr>
        <w:t>Setting Source Field Parameters</w:t>
      </w:r>
    </w:p>
    <w:p w:rsidR="00524BDA" w:rsidRPr="002C2647" w:rsidRDefault="00524BDA" w:rsidP="00E85054">
      <w:pPr>
        <w:pStyle w:val="NoSpacing"/>
        <w:spacing w:before="240"/>
        <w:ind w:left="0"/>
        <w:rPr>
          <w:rFonts w:ascii="Cambria" w:hAnsi="Cambria"/>
        </w:rPr>
      </w:pPr>
      <w:r w:rsidRPr="002C2647">
        <w:rPr>
          <w:rFonts w:ascii="Cambria" w:hAnsi="Cambria"/>
        </w:rPr>
        <w:t>There are two ways to get Source Columns in ‘</w:t>
      </w:r>
      <w:proofErr w:type="spellStart"/>
      <w:r w:rsidRPr="002C2647">
        <w:rPr>
          <w:rFonts w:ascii="Cambria" w:hAnsi="Cambria"/>
        </w:rPr>
        <w:t>NameRange</w:t>
      </w:r>
      <w:proofErr w:type="spellEnd"/>
      <w:r w:rsidRPr="002C2647">
        <w:rPr>
          <w:rFonts w:ascii="Cambria" w:hAnsi="Cambria"/>
        </w:rPr>
        <w:t xml:space="preserve"> Columns’ list box of source section in ‘Merge Rule Settings Form’</w:t>
      </w:r>
      <w:r w:rsidR="00E85054">
        <w:rPr>
          <w:rFonts w:ascii="Cambria" w:hAnsi="Cambria"/>
        </w:rPr>
        <w:t>.</w:t>
      </w:r>
    </w:p>
    <w:p w:rsidR="00524BDA" w:rsidRDefault="00524BDA" w:rsidP="00E85054">
      <w:pPr>
        <w:pStyle w:val="NoSpacing"/>
        <w:spacing w:before="240"/>
        <w:ind w:left="0"/>
        <w:rPr>
          <w:rFonts w:ascii="Cambria" w:hAnsi="Cambria"/>
        </w:rPr>
      </w:pPr>
      <w:r w:rsidRPr="002C2647">
        <w:rPr>
          <w:rFonts w:ascii="Cambria" w:hAnsi="Cambria"/>
          <w:b/>
          <w:bCs/>
        </w:rPr>
        <w:t>Case1:</w:t>
      </w:r>
      <w:r w:rsidRPr="002C2647">
        <w:rPr>
          <w:rFonts w:ascii="Cambria" w:hAnsi="Cambria"/>
        </w:rPr>
        <w:t xml:space="preserve"> Using ‘Add </w:t>
      </w:r>
      <w:proofErr w:type="gramStart"/>
      <w:r w:rsidRPr="002C2647">
        <w:rPr>
          <w:rFonts w:ascii="Cambria" w:hAnsi="Cambria"/>
        </w:rPr>
        <w:t>To</w:t>
      </w:r>
      <w:proofErr w:type="gramEnd"/>
      <w:r w:rsidRPr="002C2647">
        <w:rPr>
          <w:rFonts w:ascii="Cambria" w:hAnsi="Cambria"/>
        </w:rPr>
        <w:t xml:space="preserve"> Source’ Label (If the Source c</w:t>
      </w:r>
      <w:r w:rsidR="00E85054">
        <w:rPr>
          <w:rFonts w:ascii="Cambria" w:hAnsi="Cambria"/>
        </w:rPr>
        <w:t>olumn names are same as Target C</w:t>
      </w:r>
      <w:r w:rsidRPr="002C2647">
        <w:rPr>
          <w:rFonts w:ascii="Cambria" w:hAnsi="Cambria"/>
        </w:rPr>
        <w:t>uboid column</w:t>
      </w:r>
      <w:r w:rsidR="00E85054">
        <w:rPr>
          <w:rFonts w:ascii="Cambria" w:hAnsi="Cambria"/>
        </w:rPr>
        <w:t xml:space="preserve"> name</w:t>
      </w:r>
      <w:r w:rsidRPr="002C2647">
        <w:rPr>
          <w:rFonts w:ascii="Cambria" w:hAnsi="Cambria"/>
        </w:rPr>
        <w:t>s)</w:t>
      </w:r>
    </w:p>
    <w:p w:rsidR="00E85054" w:rsidRDefault="00E85054" w:rsidP="00E85054">
      <w:pPr>
        <w:pStyle w:val="NoSpacing"/>
        <w:spacing w:before="240"/>
        <w:ind w:left="0"/>
        <w:rPr>
          <w:rFonts w:ascii="Cambria" w:hAnsi="Cambria"/>
        </w:rPr>
      </w:pPr>
      <w:r w:rsidRPr="002C2647">
        <w:rPr>
          <w:rFonts w:ascii="Cambria" w:hAnsi="Cambria"/>
          <w:noProof/>
          <w:lang w:eastAsia="en-US"/>
        </w:rPr>
        <w:drawing>
          <wp:inline distT="0" distB="0" distL="0" distR="0" wp14:anchorId="4E42D648" wp14:editId="75237181">
            <wp:extent cx="5731510" cy="2883924"/>
            <wp:effectExtent l="19050" t="19050" r="21590" b="12065"/>
            <wp:docPr id="1073742137" name="officeArt object" descr="C:\Users\yoddha20\AppData\Roaming\Skype\kalyani.chencharapu\media_messaging\media_cache_v3\^EDE6690F5EC9596874DEB7AE9E5F2FFAF3FC32EAB5EB20FE8E^pimgpsh_fullsize_distr.png"/>
            <wp:cNvGraphicFramePr/>
            <a:graphic xmlns:a="http://schemas.openxmlformats.org/drawingml/2006/main">
              <a:graphicData uri="http://schemas.openxmlformats.org/drawingml/2006/picture">
                <pic:pic xmlns:pic="http://schemas.openxmlformats.org/drawingml/2006/picture">
                  <pic:nvPicPr>
                    <pic:cNvPr id="1073742137" name="image295.png" descr="C:\Users\yoddha20\AppData\Roaming\Skype\kalyani.chencharapu\media_messaging\media_cache_v3\^EDE6690F5EC9596874DEB7AE9E5F2FFAF3FC32EAB5EB20FE8E^pimgpsh_fullsize_distr.png"/>
                    <pic:cNvPicPr>
                      <a:picLocks noChangeAspect="1"/>
                    </pic:cNvPicPr>
                  </pic:nvPicPr>
                  <pic:blipFill>
                    <a:blip r:embed="rId17">
                      <a:extLst/>
                    </a:blip>
                    <a:stretch>
                      <a:fillRect/>
                    </a:stretch>
                  </pic:blipFill>
                  <pic:spPr>
                    <a:xfrm>
                      <a:off x="0" y="0"/>
                      <a:ext cx="5731510" cy="2883924"/>
                    </a:xfrm>
                    <a:prstGeom prst="rect">
                      <a:avLst/>
                    </a:prstGeom>
                    <a:ln w="9525" cap="flat">
                      <a:solidFill>
                        <a:srgbClr val="000000"/>
                      </a:solidFill>
                      <a:prstDash val="solid"/>
                      <a:round/>
                    </a:ln>
                    <a:effectLst/>
                  </pic:spPr>
                </pic:pic>
              </a:graphicData>
            </a:graphic>
          </wp:inline>
        </w:drawing>
      </w:r>
    </w:p>
    <w:p w:rsidR="00A90916" w:rsidRPr="002C2647" w:rsidRDefault="00A90916" w:rsidP="00A90916">
      <w:pPr>
        <w:pStyle w:val="NoSpacing"/>
        <w:spacing w:before="240"/>
        <w:ind w:left="0"/>
        <w:rPr>
          <w:rFonts w:ascii="Cambria" w:hAnsi="Cambria"/>
        </w:rPr>
      </w:pPr>
      <w:r w:rsidRPr="002C2647">
        <w:rPr>
          <w:rFonts w:ascii="Cambria" w:hAnsi="Cambria"/>
        </w:rPr>
        <w:t>Select th</w:t>
      </w:r>
      <w:r>
        <w:rPr>
          <w:rFonts w:ascii="Cambria" w:hAnsi="Cambria"/>
        </w:rPr>
        <w:t>e required columns from target C</w:t>
      </w:r>
      <w:r w:rsidRPr="002C2647">
        <w:rPr>
          <w:rFonts w:ascii="Cambria" w:hAnsi="Cambria"/>
        </w:rPr>
        <w:t xml:space="preserve">uboid which are used as source data header columns in worksheet ‘Merge sheet’. </w:t>
      </w:r>
    </w:p>
    <w:p w:rsidR="00A90916" w:rsidRDefault="00A90916" w:rsidP="00A90916">
      <w:pPr>
        <w:pStyle w:val="NoSpacing"/>
        <w:spacing w:before="240"/>
        <w:ind w:left="0"/>
        <w:rPr>
          <w:rFonts w:ascii="Cambria" w:hAnsi="Cambria"/>
        </w:rPr>
      </w:pPr>
      <w:r w:rsidRPr="002C2647">
        <w:rPr>
          <w:rFonts w:ascii="Cambria" w:hAnsi="Cambria"/>
        </w:rPr>
        <w:t xml:space="preserve">Click on </w:t>
      </w:r>
      <w:r w:rsidRPr="00A90916">
        <w:rPr>
          <w:rFonts w:ascii="Cambria" w:hAnsi="Cambria"/>
          <w:bCs/>
        </w:rPr>
        <w:t xml:space="preserve">‘Add </w:t>
      </w:r>
      <w:proofErr w:type="gramStart"/>
      <w:r w:rsidRPr="00A90916">
        <w:rPr>
          <w:rFonts w:ascii="Cambria" w:hAnsi="Cambria"/>
          <w:bCs/>
        </w:rPr>
        <w:t>To</w:t>
      </w:r>
      <w:proofErr w:type="gramEnd"/>
      <w:r w:rsidRPr="00A90916">
        <w:rPr>
          <w:rFonts w:ascii="Cambria" w:hAnsi="Cambria"/>
          <w:bCs/>
        </w:rPr>
        <w:t xml:space="preserve"> Source’</w:t>
      </w:r>
      <w:r w:rsidRPr="00A90916">
        <w:rPr>
          <w:rFonts w:ascii="Cambria" w:hAnsi="Cambria"/>
        </w:rPr>
        <w:t xml:space="preserve"> will</w:t>
      </w:r>
      <w:r w:rsidRPr="002C2647">
        <w:rPr>
          <w:rFonts w:ascii="Cambria" w:hAnsi="Cambria"/>
        </w:rPr>
        <w:t xml:space="preserve"> add target </w:t>
      </w:r>
      <w:r>
        <w:rPr>
          <w:rFonts w:ascii="Cambria" w:hAnsi="Cambria"/>
        </w:rPr>
        <w:t>C</w:t>
      </w:r>
      <w:r w:rsidRPr="002C2647">
        <w:rPr>
          <w:rFonts w:ascii="Cambria" w:hAnsi="Cambria"/>
        </w:rPr>
        <w:t>uboid columns into ‘</w:t>
      </w:r>
      <w:proofErr w:type="spellStart"/>
      <w:r w:rsidRPr="002C2647">
        <w:rPr>
          <w:rFonts w:ascii="Cambria" w:hAnsi="Cambria"/>
        </w:rPr>
        <w:t>NameRange</w:t>
      </w:r>
      <w:proofErr w:type="spellEnd"/>
      <w:r w:rsidRPr="002C2647">
        <w:rPr>
          <w:rFonts w:ascii="Cambria" w:hAnsi="Cambria"/>
        </w:rPr>
        <w:t xml:space="preserve"> Columns’ list box and also in worksheet ‘Merge sheet’.</w:t>
      </w:r>
    </w:p>
    <w:p w:rsidR="00A90916" w:rsidRDefault="00A90916" w:rsidP="00A90916">
      <w:pPr>
        <w:pStyle w:val="NoSpacing"/>
        <w:spacing w:before="240"/>
        <w:ind w:left="0"/>
        <w:rPr>
          <w:rFonts w:ascii="Cambria" w:hAnsi="Cambria"/>
        </w:rPr>
      </w:pPr>
      <w:r w:rsidRPr="002C2647">
        <w:rPr>
          <w:rFonts w:ascii="Cambria" w:hAnsi="Cambria"/>
        </w:rPr>
        <w:t>Remove column ‘</w:t>
      </w:r>
      <w:proofErr w:type="spellStart"/>
      <w:r w:rsidRPr="002C2647">
        <w:rPr>
          <w:rFonts w:ascii="Cambria" w:hAnsi="Cambria"/>
        </w:rPr>
        <w:t>ColumnName</w:t>
      </w:r>
      <w:proofErr w:type="spellEnd"/>
      <w:r w:rsidRPr="002C2647">
        <w:rPr>
          <w:rFonts w:ascii="Cambria" w:hAnsi="Cambria"/>
        </w:rPr>
        <w:t>’ from source using ‘Select Mode’ and then select radio butt</w:t>
      </w:r>
      <w:r>
        <w:rPr>
          <w:rFonts w:ascii="Cambria" w:hAnsi="Cambria"/>
        </w:rPr>
        <w:t>on for ‘</w:t>
      </w:r>
      <w:proofErr w:type="spellStart"/>
      <w:r>
        <w:rPr>
          <w:rFonts w:ascii="Cambria" w:hAnsi="Cambria"/>
        </w:rPr>
        <w:t>ColumnName</w:t>
      </w:r>
      <w:proofErr w:type="spellEnd"/>
      <w:r>
        <w:rPr>
          <w:rFonts w:ascii="Cambria" w:hAnsi="Cambria"/>
        </w:rPr>
        <w:t>’ and click</w:t>
      </w:r>
      <w:r w:rsidRPr="002C2647">
        <w:rPr>
          <w:rFonts w:ascii="Cambria" w:hAnsi="Cambria"/>
        </w:rPr>
        <w:t xml:space="preserve"> on ‘Remove’. </w:t>
      </w:r>
    </w:p>
    <w:p w:rsidR="00A90916" w:rsidRDefault="00A90916" w:rsidP="00A90916">
      <w:pPr>
        <w:pStyle w:val="NoSpacing"/>
        <w:spacing w:before="240"/>
        <w:ind w:left="0"/>
        <w:rPr>
          <w:rFonts w:ascii="Cambria" w:hAnsi="Cambria"/>
        </w:rPr>
      </w:pPr>
      <w:r w:rsidRPr="002C2647">
        <w:rPr>
          <w:rFonts w:ascii="Cambria" w:hAnsi="Cambria"/>
        </w:rPr>
        <w:t>Click on ‘Arrange Mode’ to switch to ‘Select Mode’</w:t>
      </w:r>
    </w:p>
    <w:p w:rsidR="00A90916" w:rsidRDefault="00A90916" w:rsidP="00E85054">
      <w:pPr>
        <w:pStyle w:val="NoSpacing"/>
        <w:spacing w:before="240"/>
        <w:ind w:left="0"/>
        <w:rPr>
          <w:rFonts w:ascii="Cambria" w:hAnsi="Cambria"/>
        </w:rPr>
      </w:pPr>
      <w:r w:rsidRPr="002C2647">
        <w:rPr>
          <w:rFonts w:ascii="Cambria" w:hAnsi="Cambria"/>
          <w:noProof/>
          <w:lang w:eastAsia="en-US"/>
        </w:rPr>
        <w:lastRenderedPageBreak/>
        <w:drawing>
          <wp:inline distT="0" distB="0" distL="0" distR="0" wp14:anchorId="722D547C" wp14:editId="500F005F">
            <wp:extent cx="5731510" cy="2644558"/>
            <wp:effectExtent l="19050" t="19050" r="21590" b="22860"/>
            <wp:docPr id="1073742138" name="officeArt object" descr="C:\Users\yoddha20\AppData\Roaming\Skype\kalyani.chencharapu\media_messaging\media_cache_v3\^CDC6CAAFFEAB4F1D6AACAFD785F0D6001346A245DD6AD099D5^pimgpsh_fullsize_distr.png"/>
            <wp:cNvGraphicFramePr/>
            <a:graphic xmlns:a="http://schemas.openxmlformats.org/drawingml/2006/main">
              <a:graphicData uri="http://schemas.openxmlformats.org/drawingml/2006/picture">
                <pic:pic xmlns:pic="http://schemas.openxmlformats.org/drawingml/2006/picture">
                  <pic:nvPicPr>
                    <pic:cNvPr id="1073742138" name="image296.png" descr="C:\Users\yoddha20\AppData\Roaming\Skype\kalyani.chencharapu\media_messaging\media_cache_v3\^CDC6CAAFFEAB4F1D6AACAFD785F0D6001346A245DD6AD099D5^pimgpsh_fullsize_distr.png"/>
                    <pic:cNvPicPr>
                      <a:picLocks noChangeAspect="1"/>
                    </pic:cNvPicPr>
                  </pic:nvPicPr>
                  <pic:blipFill>
                    <a:blip r:embed="rId18">
                      <a:extLst/>
                    </a:blip>
                    <a:stretch>
                      <a:fillRect/>
                    </a:stretch>
                  </pic:blipFill>
                  <pic:spPr>
                    <a:xfrm>
                      <a:off x="0" y="0"/>
                      <a:ext cx="5731510" cy="2644558"/>
                    </a:xfrm>
                    <a:prstGeom prst="rect">
                      <a:avLst/>
                    </a:prstGeom>
                    <a:ln w="9525" cap="flat">
                      <a:solidFill>
                        <a:srgbClr val="000000"/>
                      </a:solidFill>
                      <a:prstDash val="solid"/>
                      <a:round/>
                    </a:ln>
                    <a:effectLst/>
                  </pic:spPr>
                </pic:pic>
              </a:graphicData>
            </a:graphic>
          </wp:inline>
        </w:drawing>
      </w:r>
    </w:p>
    <w:p w:rsidR="00524BDA" w:rsidRDefault="00524BDA" w:rsidP="00524BDA">
      <w:pPr>
        <w:pStyle w:val="NoSpacing"/>
        <w:spacing w:before="240"/>
        <w:ind w:left="0"/>
        <w:rPr>
          <w:rFonts w:ascii="Cambria" w:hAnsi="Cambria"/>
        </w:rPr>
      </w:pPr>
      <w:r w:rsidRPr="002C2647">
        <w:rPr>
          <w:rFonts w:ascii="Cambria" w:hAnsi="Cambria"/>
          <w:b/>
          <w:bCs/>
        </w:rPr>
        <w:t>Case2:</w:t>
      </w:r>
      <w:r w:rsidRPr="002C2647">
        <w:rPr>
          <w:rFonts w:ascii="Cambria" w:hAnsi="Cambria"/>
        </w:rPr>
        <w:t xml:space="preserve"> Creating Merge Data in ‘Merge Sheet’ Worksheet (If the Source column names are different than Target Cuboid column names)</w:t>
      </w:r>
      <w:r w:rsidR="006677D3">
        <w:rPr>
          <w:rFonts w:ascii="Cambria" w:hAnsi="Cambria"/>
        </w:rPr>
        <w:t>.</w:t>
      </w:r>
    </w:p>
    <w:p w:rsidR="006677D3" w:rsidRDefault="006677D3" w:rsidP="00524BDA">
      <w:pPr>
        <w:pStyle w:val="NoSpacing"/>
        <w:spacing w:before="240"/>
        <w:ind w:left="0"/>
        <w:rPr>
          <w:rFonts w:ascii="Cambria" w:hAnsi="Cambria"/>
        </w:rPr>
      </w:pPr>
      <w:r w:rsidRPr="002C2647">
        <w:rPr>
          <w:rFonts w:ascii="Cambria" w:hAnsi="Cambria"/>
          <w:noProof/>
          <w:lang w:eastAsia="en-US"/>
        </w:rPr>
        <w:drawing>
          <wp:inline distT="0" distB="0" distL="0" distR="0" wp14:anchorId="61F76389" wp14:editId="6AB25875">
            <wp:extent cx="5731510" cy="3039901"/>
            <wp:effectExtent l="19050" t="19050" r="21590" b="27305"/>
            <wp:docPr id="1073742139" name="officeArt object"/>
            <wp:cNvGraphicFramePr/>
            <a:graphic xmlns:a="http://schemas.openxmlformats.org/drawingml/2006/main">
              <a:graphicData uri="http://schemas.openxmlformats.org/drawingml/2006/picture">
                <pic:pic xmlns:pic="http://schemas.openxmlformats.org/drawingml/2006/picture">
                  <pic:nvPicPr>
                    <pic:cNvPr id="1073742139" name="image297.png"/>
                    <pic:cNvPicPr>
                      <a:picLocks noChangeAspect="1"/>
                    </pic:cNvPicPr>
                  </pic:nvPicPr>
                  <pic:blipFill>
                    <a:blip r:embed="rId19">
                      <a:extLst/>
                    </a:blip>
                    <a:stretch>
                      <a:fillRect/>
                    </a:stretch>
                  </pic:blipFill>
                  <pic:spPr>
                    <a:xfrm>
                      <a:off x="0" y="0"/>
                      <a:ext cx="5731510" cy="3039901"/>
                    </a:xfrm>
                    <a:prstGeom prst="rect">
                      <a:avLst/>
                    </a:prstGeom>
                    <a:ln w="9525" cap="flat">
                      <a:solidFill>
                        <a:srgbClr val="17375E"/>
                      </a:solidFill>
                      <a:prstDash val="solid"/>
                      <a:round/>
                    </a:ln>
                    <a:effectLst/>
                  </pic:spPr>
                </pic:pic>
              </a:graphicData>
            </a:graphic>
          </wp:inline>
        </w:drawing>
      </w:r>
    </w:p>
    <w:p w:rsidR="006677D3" w:rsidRPr="002C2647" w:rsidRDefault="006677D3" w:rsidP="006677D3">
      <w:pPr>
        <w:pStyle w:val="NoSpacing"/>
        <w:tabs>
          <w:tab w:val="left" w:pos="3679"/>
        </w:tabs>
        <w:spacing w:before="240"/>
        <w:ind w:left="0"/>
        <w:rPr>
          <w:rFonts w:ascii="Cambria" w:hAnsi="Cambria"/>
        </w:rPr>
      </w:pPr>
      <w:r w:rsidRPr="002C2647">
        <w:rPr>
          <w:rFonts w:ascii="Cambria" w:hAnsi="Cambria"/>
        </w:rPr>
        <w:t>Capture the new</w:t>
      </w:r>
      <w:r>
        <w:rPr>
          <w:rFonts w:ascii="Cambria" w:hAnsi="Cambria"/>
        </w:rPr>
        <w:t>ly</w:t>
      </w:r>
      <w:r w:rsidRPr="002C2647">
        <w:rPr>
          <w:rFonts w:ascii="Cambria" w:hAnsi="Cambria"/>
        </w:rPr>
        <w:t xml:space="preserve"> generated rule name in above form and close the ‘Merge Rule Settings Form’ using ‘Cancel’.</w:t>
      </w:r>
    </w:p>
    <w:p w:rsidR="006677D3" w:rsidRPr="002C2647" w:rsidRDefault="006677D3" w:rsidP="006677D3">
      <w:pPr>
        <w:pStyle w:val="NoSpacing"/>
        <w:tabs>
          <w:tab w:val="left" w:pos="3679"/>
        </w:tabs>
        <w:spacing w:before="240"/>
        <w:ind w:left="0"/>
        <w:rPr>
          <w:rFonts w:ascii="Cambria" w:hAnsi="Cambria"/>
        </w:rPr>
      </w:pPr>
      <w:r w:rsidRPr="002C2647">
        <w:rPr>
          <w:rFonts w:ascii="Cambria" w:hAnsi="Cambria"/>
        </w:rPr>
        <w:t>Go to</w:t>
      </w:r>
      <w:r>
        <w:rPr>
          <w:rFonts w:ascii="Cambria" w:hAnsi="Cambria"/>
        </w:rPr>
        <w:t xml:space="preserve"> the associated</w:t>
      </w:r>
      <w:r w:rsidRPr="002C2647">
        <w:rPr>
          <w:rFonts w:ascii="Cambria" w:hAnsi="Cambria"/>
        </w:rPr>
        <w:t xml:space="preserve"> ‘Merge Sheet’</w:t>
      </w:r>
      <w:r>
        <w:rPr>
          <w:rFonts w:ascii="Cambria" w:hAnsi="Cambria"/>
        </w:rPr>
        <w:t xml:space="preserve"> sheet</w:t>
      </w:r>
      <w:r w:rsidRPr="002C2647">
        <w:rPr>
          <w:rFonts w:ascii="Cambria" w:hAnsi="Cambria"/>
        </w:rPr>
        <w:t>.</w:t>
      </w:r>
    </w:p>
    <w:p w:rsidR="006677D3" w:rsidRDefault="006677D3" w:rsidP="006677D3">
      <w:pPr>
        <w:pStyle w:val="NoSpacing"/>
        <w:spacing w:before="240"/>
        <w:ind w:left="0"/>
        <w:rPr>
          <w:rFonts w:ascii="Cambria" w:hAnsi="Cambria"/>
        </w:rPr>
      </w:pPr>
      <w:r w:rsidRPr="002C2647">
        <w:rPr>
          <w:rFonts w:ascii="Cambria" w:hAnsi="Cambria"/>
        </w:rPr>
        <w:t xml:space="preserve">Create the Source data in ‘Merge </w:t>
      </w:r>
      <w:r>
        <w:rPr>
          <w:rFonts w:ascii="Cambria" w:hAnsi="Cambria"/>
        </w:rPr>
        <w:t>S</w:t>
      </w:r>
      <w:r w:rsidRPr="002C2647">
        <w:rPr>
          <w:rFonts w:ascii="Cambria" w:hAnsi="Cambria"/>
        </w:rPr>
        <w:t>heet’ in cell “A8” where value ‘</w:t>
      </w:r>
      <w:proofErr w:type="spellStart"/>
      <w:r w:rsidRPr="002C2647">
        <w:rPr>
          <w:rFonts w:ascii="Cambria" w:hAnsi="Cambria"/>
        </w:rPr>
        <w:t>ColumnName</w:t>
      </w:r>
      <w:proofErr w:type="spellEnd"/>
      <w:r w:rsidRPr="002C2647">
        <w:rPr>
          <w:rFonts w:ascii="Cambria" w:hAnsi="Cambria"/>
        </w:rPr>
        <w:t>’ is present as shown below.</w:t>
      </w:r>
    </w:p>
    <w:p w:rsidR="006677D3" w:rsidRDefault="006677D3" w:rsidP="006677D3">
      <w:pPr>
        <w:pStyle w:val="NoSpacing"/>
        <w:spacing w:before="240"/>
        <w:ind w:left="0"/>
        <w:rPr>
          <w:rFonts w:ascii="Cambria" w:hAnsi="Cambria"/>
        </w:rPr>
      </w:pPr>
      <w:r>
        <w:rPr>
          <w:rFonts w:ascii="Cambria" w:hAnsi="Cambria"/>
          <w:noProof/>
          <w:lang w:eastAsia="en-US"/>
        </w:rPr>
        <w:lastRenderedPageBreak/>
        <w:drawing>
          <wp:inline distT="0" distB="0" distL="0" distR="0">
            <wp:extent cx="4619625" cy="1485900"/>
            <wp:effectExtent l="0" t="0" r="9525" b="0"/>
            <wp:docPr id="1073741956" name="Picture 107374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9625" cy="1485900"/>
                    </a:xfrm>
                    <a:prstGeom prst="rect">
                      <a:avLst/>
                    </a:prstGeom>
                    <a:noFill/>
                    <a:ln>
                      <a:noFill/>
                    </a:ln>
                  </pic:spPr>
                </pic:pic>
              </a:graphicData>
            </a:graphic>
          </wp:inline>
        </w:drawing>
      </w:r>
    </w:p>
    <w:p w:rsidR="006677D3" w:rsidRDefault="006D03E8" w:rsidP="006677D3">
      <w:pPr>
        <w:pStyle w:val="NoSpacing"/>
        <w:spacing w:before="240"/>
        <w:ind w:left="0"/>
        <w:rPr>
          <w:rFonts w:ascii="Cambria" w:hAnsi="Cambria"/>
        </w:rPr>
      </w:pPr>
      <w:r w:rsidRPr="002C2647">
        <w:rPr>
          <w:rFonts w:ascii="Cambria" w:hAnsi="Cambria"/>
          <w:noProof/>
          <w:lang w:eastAsia="en-US"/>
        </w:rPr>
        <w:drawing>
          <wp:inline distT="0" distB="0" distL="0" distR="0" wp14:anchorId="26C179AE" wp14:editId="6765DB14">
            <wp:extent cx="5731510" cy="1193944"/>
            <wp:effectExtent l="0" t="0" r="2540" b="6350"/>
            <wp:docPr id="1073742141" name="officeArt object" descr="C:\Users\yoddha20\Desktop\Monisha sc\2.png"/>
            <wp:cNvGraphicFramePr/>
            <a:graphic xmlns:a="http://schemas.openxmlformats.org/drawingml/2006/main">
              <a:graphicData uri="http://schemas.openxmlformats.org/drawingml/2006/picture">
                <pic:pic xmlns:pic="http://schemas.openxmlformats.org/drawingml/2006/picture">
                  <pic:nvPicPr>
                    <pic:cNvPr id="1073742141" name="image299.png" descr="C:\Users\yoddha20\Desktop\Monisha sc\2.png"/>
                    <pic:cNvPicPr>
                      <a:picLocks noChangeAspect="1"/>
                    </pic:cNvPicPr>
                  </pic:nvPicPr>
                  <pic:blipFill>
                    <a:blip r:embed="rId21">
                      <a:extLst/>
                    </a:blip>
                    <a:stretch>
                      <a:fillRect/>
                    </a:stretch>
                  </pic:blipFill>
                  <pic:spPr>
                    <a:xfrm>
                      <a:off x="0" y="0"/>
                      <a:ext cx="5731510" cy="1193944"/>
                    </a:xfrm>
                    <a:prstGeom prst="rect">
                      <a:avLst/>
                    </a:prstGeom>
                    <a:ln w="12700" cap="flat">
                      <a:noFill/>
                      <a:miter lim="400000"/>
                    </a:ln>
                    <a:effectLst/>
                  </pic:spPr>
                </pic:pic>
              </a:graphicData>
            </a:graphic>
          </wp:inline>
        </w:drawing>
      </w:r>
    </w:p>
    <w:p w:rsidR="006D03E8" w:rsidRDefault="00C22026" w:rsidP="006677D3">
      <w:pPr>
        <w:pStyle w:val="NoSpacing"/>
        <w:spacing w:before="240"/>
        <w:ind w:left="0"/>
        <w:rPr>
          <w:rFonts w:ascii="Cambria" w:hAnsi="Cambria"/>
        </w:rPr>
      </w:pPr>
      <w:r w:rsidRPr="002C2647">
        <w:rPr>
          <w:rFonts w:ascii="Cambria" w:hAnsi="Cambria"/>
        </w:rPr>
        <w:t>Select entire source data including header rows and click on ‘Resize Range’ to assign system generated range name to merge da</w:t>
      </w:r>
      <w:r>
        <w:rPr>
          <w:rFonts w:ascii="Cambria" w:hAnsi="Cambria"/>
        </w:rPr>
        <w:t>ta present in worksheet ‘Merge S</w:t>
      </w:r>
      <w:r w:rsidRPr="002C2647">
        <w:rPr>
          <w:rFonts w:ascii="Cambria" w:hAnsi="Cambria"/>
        </w:rPr>
        <w:t>heet’.</w:t>
      </w:r>
    </w:p>
    <w:p w:rsidR="006D03E8" w:rsidRDefault="00C22026" w:rsidP="006677D3">
      <w:pPr>
        <w:pStyle w:val="NoSpacing"/>
        <w:spacing w:before="240"/>
        <w:ind w:left="0"/>
        <w:rPr>
          <w:rFonts w:ascii="Cambria" w:hAnsi="Cambria"/>
        </w:rPr>
      </w:pPr>
      <w:r w:rsidRPr="002C2647">
        <w:rPr>
          <w:rFonts w:ascii="Cambria" w:hAnsi="Cambria"/>
          <w:noProof/>
          <w:lang w:eastAsia="en-US"/>
        </w:rPr>
        <w:drawing>
          <wp:inline distT="0" distB="0" distL="0" distR="0" wp14:anchorId="478B24CF" wp14:editId="40100399">
            <wp:extent cx="5731510" cy="2086230"/>
            <wp:effectExtent l="0" t="0" r="2540" b="9525"/>
            <wp:docPr id="1073742144" name="officeArt object" descr="C:\Users\yoddha20\Desktop\Monisha sc\3.png"/>
            <wp:cNvGraphicFramePr/>
            <a:graphic xmlns:a="http://schemas.openxmlformats.org/drawingml/2006/main">
              <a:graphicData uri="http://schemas.openxmlformats.org/drawingml/2006/picture">
                <pic:pic xmlns:pic="http://schemas.openxmlformats.org/drawingml/2006/picture">
                  <pic:nvPicPr>
                    <pic:cNvPr id="1073742144" name="image300.png" descr="C:\Users\yoddha20\Desktop\Monisha sc\3.png"/>
                    <pic:cNvPicPr>
                      <a:picLocks noChangeAspect="1"/>
                    </pic:cNvPicPr>
                  </pic:nvPicPr>
                  <pic:blipFill>
                    <a:blip r:embed="rId22">
                      <a:extLst/>
                    </a:blip>
                    <a:stretch>
                      <a:fillRect/>
                    </a:stretch>
                  </pic:blipFill>
                  <pic:spPr>
                    <a:xfrm>
                      <a:off x="0" y="0"/>
                      <a:ext cx="5731510" cy="2086230"/>
                    </a:xfrm>
                    <a:prstGeom prst="rect">
                      <a:avLst/>
                    </a:prstGeom>
                    <a:ln w="12700" cap="flat">
                      <a:noFill/>
                      <a:miter lim="400000"/>
                    </a:ln>
                    <a:effectLst/>
                  </pic:spPr>
                </pic:pic>
              </a:graphicData>
            </a:graphic>
          </wp:inline>
        </w:drawing>
      </w:r>
    </w:p>
    <w:p w:rsidR="0035542C" w:rsidRDefault="0035542C" w:rsidP="0035542C">
      <w:pPr>
        <w:pStyle w:val="NoSpacing"/>
        <w:ind w:left="0"/>
        <w:rPr>
          <w:rFonts w:ascii="Cambria" w:hAnsi="Cambria"/>
          <w:i/>
          <w:iCs/>
          <w:color w:val="4F6228"/>
          <w:u w:color="4F6228"/>
        </w:rPr>
      </w:pPr>
    </w:p>
    <w:p w:rsidR="0035542C" w:rsidRDefault="0035542C" w:rsidP="0035542C">
      <w:pPr>
        <w:pStyle w:val="NoSpacing"/>
        <w:ind w:left="0"/>
        <w:rPr>
          <w:rFonts w:ascii="Cambria" w:hAnsi="Cambria"/>
          <w:i/>
          <w:iCs/>
          <w:color w:val="4F6228"/>
          <w:u w:color="4F6228"/>
        </w:rPr>
      </w:pPr>
      <w:r w:rsidRPr="0035542C">
        <w:rPr>
          <w:rFonts w:ascii="Cambria" w:hAnsi="Cambria"/>
          <w:i/>
          <w:iCs/>
          <w:color w:val="4F6228"/>
          <w:u w:color="4F6228"/>
        </w:rPr>
        <w:t>Note: There can be 2 different formats created for Source data</w:t>
      </w:r>
      <w:r>
        <w:rPr>
          <w:rFonts w:ascii="Cambria" w:hAnsi="Cambria"/>
          <w:i/>
          <w:iCs/>
          <w:color w:val="4F6228"/>
          <w:u w:color="4F6228"/>
        </w:rPr>
        <w:t xml:space="preserve"> (Row or </w:t>
      </w:r>
      <w:r w:rsidR="00E265CE">
        <w:rPr>
          <w:rFonts w:ascii="Cambria" w:hAnsi="Cambria"/>
          <w:i/>
          <w:iCs/>
          <w:color w:val="4F6228"/>
          <w:u w:color="4F6228"/>
        </w:rPr>
        <w:t>Measure</w:t>
      </w:r>
      <w:r>
        <w:rPr>
          <w:rFonts w:ascii="Cambria" w:hAnsi="Cambria"/>
          <w:i/>
          <w:iCs/>
          <w:color w:val="4F6228"/>
          <w:u w:color="4F6228"/>
        </w:rPr>
        <w:t>)</w:t>
      </w:r>
      <w:r w:rsidRPr="0035542C">
        <w:rPr>
          <w:rFonts w:ascii="Cambria" w:hAnsi="Cambria"/>
          <w:i/>
          <w:iCs/>
          <w:color w:val="4F6228"/>
          <w:u w:color="4F6228"/>
        </w:rPr>
        <w:t>.</w:t>
      </w:r>
    </w:p>
    <w:p w:rsidR="0035542C" w:rsidRDefault="0035542C" w:rsidP="0035542C">
      <w:pPr>
        <w:pStyle w:val="NoSpacing"/>
        <w:ind w:left="0"/>
        <w:rPr>
          <w:b/>
          <w:bCs/>
          <w:color w:val="943634"/>
          <w:u w:val="single" w:color="943634"/>
        </w:rPr>
      </w:pPr>
    </w:p>
    <w:p w:rsidR="0035542C" w:rsidRPr="0035542C" w:rsidRDefault="0035542C" w:rsidP="0035542C">
      <w:pPr>
        <w:pStyle w:val="NoSpacing"/>
        <w:ind w:left="0"/>
        <w:rPr>
          <w:rFonts w:ascii="Cambria" w:hAnsi="Cambria"/>
          <w:i/>
          <w:iCs/>
          <w:color w:val="4F6228"/>
          <w:u w:color="4F6228"/>
        </w:rPr>
      </w:pPr>
      <w:r w:rsidRPr="0035542C">
        <w:rPr>
          <w:rFonts w:ascii="Cambria" w:hAnsi="Cambria"/>
          <w:i/>
          <w:iCs/>
          <w:color w:val="4F6228"/>
          <w:u w:color="4F6228"/>
        </w:rPr>
        <w:t>Row Format is defined using header and first row as shown below.</w:t>
      </w:r>
    </w:p>
    <w:p w:rsidR="0035542C" w:rsidRDefault="0035542C" w:rsidP="0035542C">
      <w:pPr>
        <w:pStyle w:val="NoSpacing"/>
        <w:ind w:left="0"/>
      </w:pPr>
      <w:r>
        <w:rPr>
          <w:noProof/>
          <w:lang w:eastAsia="en-US"/>
        </w:rPr>
        <w:drawing>
          <wp:inline distT="0" distB="0" distL="0" distR="0" wp14:anchorId="1438B7F7" wp14:editId="5EF63281">
            <wp:extent cx="4259580" cy="2057400"/>
            <wp:effectExtent l="0" t="0" r="0" b="0"/>
            <wp:docPr id="1073742174" name="officeArt object" descr="C:\Users\yoddha20\AppData\Roaming\Skype\kalyani.chencharapu\media_messaging\media_cache_v3\^11CE12B8BFA07480E7661E838890547BDB824DFE035F1819BE^pimgpsh_fullsize_distr.png"/>
            <wp:cNvGraphicFramePr/>
            <a:graphic xmlns:a="http://schemas.openxmlformats.org/drawingml/2006/main">
              <a:graphicData uri="http://schemas.openxmlformats.org/drawingml/2006/picture">
                <pic:pic xmlns:pic="http://schemas.openxmlformats.org/drawingml/2006/picture">
                  <pic:nvPicPr>
                    <pic:cNvPr id="1073742174" name="image329.png" descr="C:\Users\yoddha20\AppData\Roaming\Skype\kalyani.chencharapu\media_messaging\media_cache_v3\^11CE12B8BFA07480E7661E838890547BDB824DFE035F1819BE^pimgpsh_fullsize_distr.png"/>
                    <pic:cNvPicPr>
                      <a:picLocks noChangeAspect="1"/>
                    </pic:cNvPicPr>
                  </pic:nvPicPr>
                  <pic:blipFill>
                    <a:blip r:embed="rId23">
                      <a:extLst/>
                    </a:blip>
                    <a:stretch>
                      <a:fillRect/>
                    </a:stretch>
                  </pic:blipFill>
                  <pic:spPr>
                    <a:xfrm>
                      <a:off x="0" y="0"/>
                      <a:ext cx="4259580" cy="2057400"/>
                    </a:xfrm>
                    <a:prstGeom prst="rect">
                      <a:avLst/>
                    </a:prstGeom>
                    <a:ln w="9525" cap="flat">
                      <a:solidFill>
                        <a:srgbClr val="000000"/>
                      </a:solidFill>
                      <a:prstDash val="solid"/>
                      <a:round/>
                    </a:ln>
                    <a:effectLst/>
                  </pic:spPr>
                </pic:pic>
              </a:graphicData>
            </a:graphic>
          </wp:inline>
        </w:drawing>
      </w:r>
    </w:p>
    <w:p w:rsidR="0035542C" w:rsidRDefault="0035542C" w:rsidP="0035542C">
      <w:pPr>
        <w:pStyle w:val="NoSpacing"/>
        <w:ind w:left="0"/>
      </w:pPr>
    </w:p>
    <w:p w:rsidR="0035542C" w:rsidRPr="0035542C" w:rsidRDefault="00E265CE" w:rsidP="0035542C">
      <w:pPr>
        <w:pStyle w:val="NoSpacing"/>
        <w:ind w:left="0"/>
        <w:rPr>
          <w:rFonts w:ascii="Cambria" w:hAnsi="Cambria"/>
          <w:i/>
          <w:iCs/>
          <w:color w:val="4F6228"/>
          <w:u w:color="4F6228"/>
        </w:rPr>
      </w:pPr>
      <w:r>
        <w:rPr>
          <w:rFonts w:ascii="Cambria" w:hAnsi="Cambria"/>
          <w:i/>
          <w:iCs/>
          <w:color w:val="4F6228"/>
          <w:u w:color="4F6228"/>
        </w:rPr>
        <w:t xml:space="preserve">Measure </w:t>
      </w:r>
      <w:r w:rsidR="0035542C" w:rsidRPr="0035542C">
        <w:rPr>
          <w:rFonts w:ascii="Cambria" w:hAnsi="Cambria"/>
          <w:i/>
          <w:iCs/>
          <w:color w:val="4F6228"/>
          <w:u w:color="4F6228"/>
        </w:rPr>
        <w:t>format is created with header and different measures from ‘Measure’ column.</w:t>
      </w:r>
    </w:p>
    <w:p w:rsidR="0035542C" w:rsidRDefault="0035542C" w:rsidP="0035542C">
      <w:pPr>
        <w:pStyle w:val="NoSpacing"/>
        <w:ind w:left="0"/>
      </w:pPr>
    </w:p>
    <w:p w:rsidR="0035542C" w:rsidRDefault="0035542C" w:rsidP="0035542C">
      <w:pPr>
        <w:pStyle w:val="NoSpacing"/>
        <w:tabs>
          <w:tab w:val="left" w:pos="3679"/>
        </w:tabs>
        <w:spacing w:before="240"/>
        <w:ind w:left="0"/>
        <w:rPr>
          <w:rFonts w:ascii="Cambria" w:hAnsi="Cambria"/>
          <w:iCs/>
          <w:color w:val="auto"/>
          <w:u w:color="17365D"/>
        </w:rPr>
      </w:pPr>
      <w:r>
        <w:rPr>
          <w:noProof/>
          <w:lang w:eastAsia="en-US"/>
        </w:rPr>
        <w:lastRenderedPageBreak/>
        <w:drawing>
          <wp:inline distT="0" distB="0" distL="0" distR="0" wp14:anchorId="25FC6C69" wp14:editId="5FD7C10C">
            <wp:extent cx="5981700" cy="2042161"/>
            <wp:effectExtent l="0" t="0" r="0" b="0"/>
            <wp:docPr id="1073742175" name="officeArt object" descr="C:\Users\yoddha20\AppData\Roaming\Skype\kalyani.chencharapu\media_messaging\media_cache_v3\^4716D9611ED0B8365E8C7CD184A9D52F7E28B1FD80CAA31513^pimgpsh_fullsize_distr.png"/>
            <wp:cNvGraphicFramePr/>
            <a:graphic xmlns:a="http://schemas.openxmlformats.org/drawingml/2006/main">
              <a:graphicData uri="http://schemas.openxmlformats.org/drawingml/2006/picture">
                <pic:pic xmlns:pic="http://schemas.openxmlformats.org/drawingml/2006/picture">
                  <pic:nvPicPr>
                    <pic:cNvPr id="1073742175" name="image330.png" descr="C:\Users\yoddha20\AppData\Roaming\Skype\kalyani.chencharapu\media_messaging\media_cache_v3\^4716D9611ED0B8365E8C7CD184A9D52F7E28B1FD80CAA31513^pimgpsh_fullsize_distr.png"/>
                    <pic:cNvPicPr>
                      <a:picLocks noChangeAspect="1"/>
                    </pic:cNvPicPr>
                  </pic:nvPicPr>
                  <pic:blipFill>
                    <a:blip r:embed="rId24">
                      <a:extLst/>
                    </a:blip>
                    <a:stretch>
                      <a:fillRect/>
                    </a:stretch>
                  </pic:blipFill>
                  <pic:spPr>
                    <a:xfrm>
                      <a:off x="0" y="0"/>
                      <a:ext cx="5981700" cy="2042161"/>
                    </a:xfrm>
                    <a:prstGeom prst="rect">
                      <a:avLst/>
                    </a:prstGeom>
                    <a:ln w="9525" cap="flat">
                      <a:solidFill>
                        <a:srgbClr val="000000"/>
                      </a:solidFill>
                      <a:prstDash val="solid"/>
                      <a:round/>
                    </a:ln>
                    <a:effectLst/>
                  </pic:spPr>
                </pic:pic>
              </a:graphicData>
            </a:graphic>
          </wp:inline>
        </w:drawing>
      </w:r>
    </w:p>
    <w:p w:rsidR="00C22026" w:rsidRDefault="007B673B" w:rsidP="007B673B">
      <w:pPr>
        <w:pStyle w:val="NoSpacing"/>
        <w:spacing w:before="240"/>
        <w:ind w:left="0"/>
        <w:rPr>
          <w:rFonts w:ascii="Cambria" w:hAnsi="Cambria"/>
        </w:rPr>
      </w:pPr>
      <w:r w:rsidRPr="002C2647">
        <w:rPr>
          <w:rFonts w:ascii="Cambria" w:hAnsi="Cambria"/>
        </w:rPr>
        <w:t>Click on ‘Display Rule’ will show the list of merge rules define</w:t>
      </w:r>
      <w:r>
        <w:rPr>
          <w:rFonts w:ascii="Cambria" w:hAnsi="Cambria"/>
        </w:rPr>
        <w:t>d</w:t>
      </w:r>
      <w:r w:rsidRPr="002C2647">
        <w:rPr>
          <w:rFonts w:ascii="Cambria" w:hAnsi="Cambria"/>
        </w:rPr>
        <w:t>. Select proper rule from the list</w:t>
      </w:r>
      <w:r>
        <w:rPr>
          <w:rFonts w:ascii="Cambria" w:hAnsi="Cambria"/>
        </w:rPr>
        <w:t>.</w:t>
      </w:r>
    </w:p>
    <w:p w:rsidR="006677D3" w:rsidRDefault="007B673B" w:rsidP="006677D3">
      <w:pPr>
        <w:pStyle w:val="NoSpacing"/>
        <w:spacing w:before="240"/>
        <w:ind w:left="0"/>
        <w:rPr>
          <w:rFonts w:ascii="Cambria" w:hAnsi="Cambria"/>
        </w:rPr>
      </w:pPr>
      <w:r w:rsidRPr="002C2647">
        <w:rPr>
          <w:rFonts w:ascii="Cambria" w:hAnsi="Cambria"/>
          <w:noProof/>
          <w:lang w:eastAsia="en-US"/>
        </w:rPr>
        <w:drawing>
          <wp:inline distT="0" distB="0" distL="0" distR="0" wp14:anchorId="02A22D83" wp14:editId="22B8BF00">
            <wp:extent cx="1778636" cy="607060"/>
            <wp:effectExtent l="0" t="0" r="0" b="0"/>
            <wp:docPr id="1073742145" name="officeArt object"/>
            <wp:cNvGraphicFramePr/>
            <a:graphic xmlns:a="http://schemas.openxmlformats.org/drawingml/2006/main">
              <a:graphicData uri="http://schemas.openxmlformats.org/drawingml/2006/picture">
                <pic:pic xmlns:pic="http://schemas.openxmlformats.org/drawingml/2006/picture">
                  <pic:nvPicPr>
                    <pic:cNvPr id="1073742145" name="image301.png"/>
                    <pic:cNvPicPr>
                      <a:picLocks noChangeAspect="1"/>
                    </pic:cNvPicPr>
                  </pic:nvPicPr>
                  <pic:blipFill>
                    <a:blip r:embed="rId25">
                      <a:extLst/>
                    </a:blip>
                    <a:stretch>
                      <a:fillRect/>
                    </a:stretch>
                  </pic:blipFill>
                  <pic:spPr>
                    <a:xfrm>
                      <a:off x="0" y="0"/>
                      <a:ext cx="1778636" cy="607060"/>
                    </a:xfrm>
                    <a:prstGeom prst="rect">
                      <a:avLst/>
                    </a:prstGeom>
                    <a:ln w="9525" cap="flat">
                      <a:solidFill>
                        <a:srgbClr val="17375E"/>
                      </a:solidFill>
                      <a:prstDash val="solid"/>
                      <a:round/>
                    </a:ln>
                    <a:effectLst/>
                  </pic:spPr>
                </pic:pic>
              </a:graphicData>
            </a:graphic>
          </wp:inline>
        </w:drawing>
      </w:r>
    </w:p>
    <w:p w:rsidR="007B673B" w:rsidRDefault="007B673B" w:rsidP="007B673B">
      <w:pPr>
        <w:pStyle w:val="NoSpacing"/>
        <w:spacing w:before="240"/>
        <w:ind w:left="0"/>
        <w:rPr>
          <w:rFonts w:ascii="Cambria" w:hAnsi="Cambria"/>
        </w:rPr>
      </w:pPr>
      <w:r w:rsidRPr="002C2647">
        <w:rPr>
          <w:rFonts w:ascii="Cambria" w:hAnsi="Cambria"/>
        </w:rPr>
        <w:t>This will open the merge rule form</w:t>
      </w:r>
      <w:r>
        <w:rPr>
          <w:rFonts w:ascii="Cambria" w:hAnsi="Cambria"/>
        </w:rPr>
        <w:t xml:space="preserve"> as shown below.</w:t>
      </w:r>
    </w:p>
    <w:p w:rsidR="007B673B" w:rsidRPr="002C2647" w:rsidRDefault="007B673B" w:rsidP="007B673B">
      <w:pPr>
        <w:pStyle w:val="NoSpacing"/>
        <w:spacing w:before="240"/>
        <w:ind w:left="0"/>
        <w:rPr>
          <w:rFonts w:ascii="Cambria" w:hAnsi="Cambria"/>
        </w:rPr>
      </w:pPr>
      <w:r>
        <w:rPr>
          <w:rFonts w:ascii="Cambria" w:hAnsi="Cambria"/>
        </w:rPr>
        <w:t>C</w:t>
      </w:r>
      <w:r w:rsidRPr="002C2647">
        <w:rPr>
          <w:rFonts w:ascii="Cambria" w:hAnsi="Cambria"/>
        </w:rPr>
        <w:t xml:space="preserve">olumns from </w:t>
      </w:r>
      <w:r>
        <w:rPr>
          <w:rFonts w:ascii="Cambria" w:hAnsi="Cambria"/>
        </w:rPr>
        <w:t>S</w:t>
      </w:r>
      <w:r w:rsidRPr="002C2647">
        <w:rPr>
          <w:rFonts w:ascii="Cambria" w:hAnsi="Cambria"/>
        </w:rPr>
        <w:t xml:space="preserve">ource </w:t>
      </w:r>
      <w:r>
        <w:rPr>
          <w:rFonts w:ascii="Cambria" w:hAnsi="Cambria"/>
        </w:rPr>
        <w:t>Merge S</w:t>
      </w:r>
      <w:r w:rsidRPr="002C2647">
        <w:rPr>
          <w:rFonts w:ascii="Cambria" w:hAnsi="Cambria"/>
        </w:rPr>
        <w:t>heet will be available in ‘</w:t>
      </w:r>
      <w:proofErr w:type="spellStart"/>
      <w:r w:rsidRPr="002C2647">
        <w:rPr>
          <w:rFonts w:ascii="Cambria" w:hAnsi="Cambria"/>
        </w:rPr>
        <w:t>NameRange</w:t>
      </w:r>
      <w:proofErr w:type="spellEnd"/>
      <w:r w:rsidRPr="002C2647">
        <w:rPr>
          <w:rFonts w:ascii="Cambria" w:hAnsi="Cambria"/>
        </w:rPr>
        <w:t xml:space="preserve"> Columns’ part of ‘Merge Rule Settings Form’ in ‘So</w:t>
      </w:r>
      <w:r>
        <w:rPr>
          <w:rFonts w:ascii="Cambria" w:hAnsi="Cambria"/>
        </w:rPr>
        <w:t>urce’ section as shown below.</w:t>
      </w:r>
    </w:p>
    <w:p w:rsidR="007B673B" w:rsidRPr="002C2647" w:rsidRDefault="007B673B" w:rsidP="007B673B">
      <w:pPr>
        <w:pStyle w:val="NoSpacing"/>
        <w:spacing w:before="240"/>
        <w:ind w:left="0"/>
        <w:rPr>
          <w:rFonts w:ascii="Cambria" w:hAnsi="Cambria"/>
        </w:rPr>
      </w:pPr>
      <w:r w:rsidRPr="002C2647">
        <w:rPr>
          <w:rFonts w:ascii="Cambria" w:hAnsi="Cambria"/>
          <w:noProof/>
          <w:lang w:eastAsia="en-US"/>
        </w:rPr>
        <w:drawing>
          <wp:inline distT="0" distB="0" distL="0" distR="0" wp14:anchorId="42325F7A" wp14:editId="2185B5CC">
            <wp:extent cx="6048375" cy="3067050"/>
            <wp:effectExtent l="19050" t="19050" r="28575" b="19050"/>
            <wp:docPr id="1073742146" name="officeArt object"/>
            <wp:cNvGraphicFramePr/>
            <a:graphic xmlns:a="http://schemas.openxmlformats.org/drawingml/2006/main">
              <a:graphicData uri="http://schemas.openxmlformats.org/drawingml/2006/picture">
                <pic:pic xmlns:pic="http://schemas.openxmlformats.org/drawingml/2006/picture">
                  <pic:nvPicPr>
                    <pic:cNvPr id="1073742146" name="image302.png"/>
                    <pic:cNvPicPr>
                      <a:picLocks noChangeAspect="1"/>
                    </pic:cNvPicPr>
                  </pic:nvPicPr>
                  <pic:blipFill>
                    <a:blip r:embed="rId26">
                      <a:extLst/>
                    </a:blip>
                    <a:stretch>
                      <a:fillRect/>
                    </a:stretch>
                  </pic:blipFill>
                  <pic:spPr>
                    <a:xfrm>
                      <a:off x="0" y="0"/>
                      <a:ext cx="6048756" cy="3067243"/>
                    </a:xfrm>
                    <a:prstGeom prst="rect">
                      <a:avLst/>
                    </a:prstGeom>
                    <a:ln w="9525" cap="flat">
                      <a:solidFill>
                        <a:srgbClr val="17375E"/>
                      </a:solidFill>
                      <a:prstDash val="solid"/>
                      <a:round/>
                    </a:ln>
                    <a:effectLst/>
                  </pic:spPr>
                </pic:pic>
              </a:graphicData>
            </a:graphic>
          </wp:inline>
        </w:drawing>
      </w:r>
    </w:p>
    <w:p w:rsidR="007B673B" w:rsidRDefault="00C914FE" w:rsidP="006677D3">
      <w:pPr>
        <w:pStyle w:val="NoSpacing"/>
        <w:spacing w:before="240"/>
        <w:ind w:left="0"/>
        <w:rPr>
          <w:rFonts w:ascii="Cambria" w:hAnsi="Cambria"/>
        </w:rPr>
      </w:pPr>
      <w:r w:rsidRPr="00C914FE">
        <w:rPr>
          <w:rFonts w:ascii="Cambria" w:hAnsi="Cambria"/>
        </w:rPr>
        <w:t>Once the Source columns are available in ‘</w:t>
      </w:r>
      <w:proofErr w:type="spellStart"/>
      <w:r w:rsidRPr="00C914FE">
        <w:rPr>
          <w:rFonts w:ascii="Cambria" w:hAnsi="Cambria"/>
        </w:rPr>
        <w:t>NameRange</w:t>
      </w:r>
      <w:proofErr w:type="spellEnd"/>
      <w:r w:rsidRPr="00C914FE">
        <w:rPr>
          <w:rFonts w:ascii="Cambria" w:hAnsi="Cambria"/>
        </w:rPr>
        <w:t xml:space="preserve"> Columns’</w:t>
      </w:r>
      <w:r w:rsidR="008E3A20">
        <w:rPr>
          <w:rFonts w:ascii="Cambria" w:hAnsi="Cambria"/>
        </w:rPr>
        <w:t>,</w:t>
      </w:r>
      <w:r w:rsidRPr="00C914FE">
        <w:rPr>
          <w:rFonts w:ascii="Cambria" w:hAnsi="Cambria"/>
        </w:rPr>
        <w:t xml:space="preserve"> form fields like Source Name,</w:t>
      </w:r>
      <w:r>
        <w:rPr>
          <w:rFonts w:ascii="Cambria" w:hAnsi="Cambria"/>
        </w:rPr>
        <w:t xml:space="preserve"> Source Data CG C</w:t>
      </w:r>
      <w:r w:rsidRPr="00C914FE">
        <w:rPr>
          <w:rFonts w:ascii="Cambria" w:hAnsi="Cambria"/>
        </w:rPr>
        <w:t>olumns etc</w:t>
      </w:r>
      <w:r>
        <w:rPr>
          <w:rFonts w:ascii="Cambria" w:hAnsi="Cambria"/>
        </w:rPr>
        <w:t>.</w:t>
      </w:r>
      <w:r w:rsidRPr="00C914FE">
        <w:rPr>
          <w:rFonts w:ascii="Cambria" w:hAnsi="Cambria"/>
        </w:rPr>
        <w:t xml:space="preserve"> can be set</w:t>
      </w:r>
      <w:r w:rsidR="008E3A20">
        <w:rPr>
          <w:rFonts w:ascii="Cambria" w:hAnsi="Cambria"/>
        </w:rPr>
        <w:t xml:space="preserve"> as explained below</w:t>
      </w:r>
      <w:r w:rsidRPr="00C914FE">
        <w:rPr>
          <w:rFonts w:ascii="Cambria" w:hAnsi="Cambria"/>
        </w:rPr>
        <w:t>.</w:t>
      </w:r>
    </w:p>
    <w:p w:rsidR="00E409C4" w:rsidRPr="00D62C41" w:rsidRDefault="00D62C41" w:rsidP="008E3A20">
      <w:pPr>
        <w:pStyle w:val="NoSpacing"/>
        <w:spacing w:before="240"/>
        <w:ind w:left="0"/>
        <w:rPr>
          <w:rFonts w:ascii="Candara" w:hAnsi="Candara"/>
          <w:color w:val="0070C0"/>
          <w:sz w:val="28"/>
          <w:szCs w:val="28"/>
        </w:rPr>
      </w:pPr>
      <w:proofErr w:type="spellStart"/>
      <w:r w:rsidRPr="00D62C41">
        <w:rPr>
          <w:rFonts w:ascii="Candara" w:hAnsi="Candara"/>
          <w:iCs/>
          <w:color w:val="0070C0"/>
          <w:sz w:val="28"/>
          <w:szCs w:val="28"/>
          <w:u w:color="17365D"/>
        </w:rPr>
        <w:t>NameRange</w:t>
      </w:r>
      <w:proofErr w:type="spellEnd"/>
      <w:r w:rsidRPr="00D62C41">
        <w:rPr>
          <w:rFonts w:ascii="Candara" w:hAnsi="Candara"/>
          <w:iCs/>
          <w:color w:val="0070C0"/>
          <w:sz w:val="28"/>
          <w:szCs w:val="28"/>
          <w:u w:color="17365D"/>
        </w:rPr>
        <w:t xml:space="preserve"> Columns</w:t>
      </w:r>
    </w:p>
    <w:p w:rsidR="008E3A20" w:rsidRPr="008E3A20" w:rsidRDefault="008E3A20" w:rsidP="00F02F97">
      <w:pPr>
        <w:pStyle w:val="NoSpacing"/>
        <w:spacing w:before="240"/>
        <w:ind w:left="0"/>
        <w:rPr>
          <w:rFonts w:ascii="Cambria" w:hAnsi="Cambria"/>
        </w:rPr>
      </w:pPr>
      <w:r w:rsidRPr="008E3A20">
        <w:rPr>
          <w:rFonts w:ascii="Cambria" w:hAnsi="Cambria"/>
        </w:rPr>
        <w:t xml:space="preserve">This box contains list of columns present in the ‘Merge </w:t>
      </w:r>
      <w:r>
        <w:rPr>
          <w:rFonts w:ascii="Cambria" w:hAnsi="Cambria"/>
        </w:rPr>
        <w:t>S</w:t>
      </w:r>
      <w:r w:rsidRPr="008E3A20">
        <w:rPr>
          <w:rFonts w:ascii="Cambria" w:hAnsi="Cambria"/>
        </w:rPr>
        <w:t>heet’ acting as source columns. Selecting check box in front of ‘</w:t>
      </w:r>
      <w:proofErr w:type="spellStart"/>
      <w:r w:rsidRPr="008E3A20">
        <w:rPr>
          <w:rFonts w:ascii="Cambria" w:hAnsi="Cambria"/>
        </w:rPr>
        <w:t>NameRange</w:t>
      </w:r>
      <w:proofErr w:type="spellEnd"/>
      <w:r w:rsidRPr="008E3A20">
        <w:rPr>
          <w:rFonts w:ascii="Cambria" w:hAnsi="Cambria"/>
        </w:rPr>
        <w:t xml:space="preserve"> Columns’ will select all columns.</w:t>
      </w:r>
    </w:p>
    <w:p w:rsidR="008E3A20" w:rsidRPr="008E3A20" w:rsidRDefault="008E3A20" w:rsidP="008E3A20">
      <w:pPr>
        <w:pStyle w:val="NoSpacing"/>
        <w:spacing w:before="240"/>
        <w:ind w:left="0"/>
        <w:rPr>
          <w:rFonts w:ascii="Cambria" w:hAnsi="Cambria"/>
        </w:rPr>
      </w:pPr>
      <w:r w:rsidRPr="008E3A20">
        <w:rPr>
          <w:rFonts w:ascii="Cambria" w:hAnsi="Cambria"/>
        </w:rPr>
        <w:lastRenderedPageBreak/>
        <w:t xml:space="preserve">Each column is associated with the check box to select the column for setting Source Key </w:t>
      </w:r>
      <w:r>
        <w:rPr>
          <w:rFonts w:ascii="Cambria" w:hAnsi="Cambria"/>
        </w:rPr>
        <w:t>C</w:t>
      </w:r>
      <w:r w:rsidRPr="008E3A20">
        <w:rPr>
          <w:rFonts w:ascii="Cambria" w:hAnsi="Cambria"/>
        </w:rPr>
        <w:t xml:space="preserve">olumns or Source Data CG </w:t>
      </w:r>
      <w:r>
        <w:rPr>
          <w:rFonts w:ascii="Cambria" w:hAnsi="Cambria"/>
        </w:rPr>
        <w:t>C</w:t>
      </w:r>
      <w:r w:rsidRPr="008E3A20">
        <w:rPr>
          <w:rFonts w:ascii="Cambria" w:hAnsi="Cambria"/>
        </w:rPr>
        <w:t xml:space="preserve">olumns or Source Filter Name </w:t>
      </w:r>
      <w:r>
        <w:rPr>
          <w:rFonts w:ascii="Cambria" w:hAnsi="Cambria"/>
        </w:rPr>
        <w:t>C</w:t>
      </w:r>
      <w:r w:rsidRPr="008E3A20">
        <w:rPr>
          <w:rFonts w:ascii="Cambria" w:hAnsi="Cambria"/>
        </w:rPr>
        <w:t>olumns etc.</w:t>
      </w:r>
    </w:p>
    <w:p w:rsidR="008E3A20" w:rsidRPr="008E3A20" w:rsidRDefault="008E3A20" w:rsidP="00EF79A1">
      <w:pPr>
        <w:pStyle w:val="NoSpacing"/>
        <w:numPr>
          <w:ilvl w:val="0"/>
          <w:numId w:val="180"/>
        </w:numPr>
        <w:spacing w:before="240"/>
        <w:rPr>
          <w:rFonts w:ascii="Cambria" w:hAnsi="Cambria"/>
          <w:color w:val="auto"/>
        </w:rPr>
      </w:pPr>
      <w:r w:rsidRPr="006C74A4">
        <w:rPr>
          <w:rFonts w:ascii="Cambria" w:hAnsi="Cambria"/>
          <w:b/>
          <w:iCs/>
          <w:color w:val="auto"/>
          <w:u w:color="365F91"/>
        </w:rPr>
        <w:t>Select Mode:</w:t>
      </w:r>
      <w:r w:rsidRPr="008E3A20">
        <w:rPr>
          <w:rFonts w:ascii="Cambria" w:hAnsi="Cambria"/>
          <w:color w:val="auto"/>
          <w:u w:color="365F91"/>
        </w:rPr>
        <w:t xml:space="preserve"> </w:t>
      </w:r>
      <w:r w:rsidRPr="008E3A20">
        <w:rPr>
          <w:rFonts w:ascii="Cambria" w:hAnsi="Cambria"/>
          <w:color w:val="auto"/>
        </w:rPr>
        <w:t>In this columns are visible with check boxes and altering sequence of columns not allowed.</w:t>
      </w:r>
    </w:p>
    <w:p w:rsidR="008E3A20" w:rsidRPr="008E3A20" w:rsidRDefault="008E3A20" w:rsidP="00EF79A1">
      <w:pPr>
        <w:pStyle w:val="NoSpacing"/>
        <w:numPr>
          <w:ilvl w:val="0"/>
          <w:numId w:val="180"/>
        </w:numPr>
        <w:spacing w:before="240"/>
        <w:rPr>
          <w:rFonts w:ascii="Cambria" w:hAnsi="Cambria"/>
          <w:color w:val="auto"/>
        </w:rPr>
      </w:pPr>
      <w:r w:rsidRPr="006C74A4">
        <w:rPr>
          <w:rFonts w:ascii="Cambria" w:hAnsi="Cambria"/>
          <w:b/>
          <w:iCs/>
          <w:color w:val="auto"/>
          <w:u w:color="365F91"/>
        </w:rPr>
        <w:t>Arrange Mode:</w:t>
      </w:r>
      <w:r w:rsidRPr="008E3A20">
        <w:rPr>
          <w:rFonts w:ascii="Cambria" w:hAnsi="Cambria"/>
          <w:color w:val="auto"/>
          <w:u w:color="365F91"/>
        </w:rPr>
        <w:t xml:space="preserve"> </w:t>
      </w:r>
      <w:r w:rsidRPr="008E3A20">
        <w:rPr>
          <w:rFonts w:ascii="Cambria" w:hAnsi="Cambria"/>
          <w:color w:val="auto"/>
        </w:rPr>
        <w:t>In this columns are with radio buttons. Remove and altering column sequence is allowed in this mode.</w:t>
      </w:r>
    </w:p>
    <w:p w:rsidR="008E3A20" w:rsidRDefault="008E3A20" w:rsidP="008E3A20">
      <w:pPr>
        <w:pStyle w:val="NoSpacing"/>
        <w:spacing w:before="240"/>
        <w:ind w:left="0"/>
        <w:rPr>
          <w:rFonts w:ascii="Cambria" w:hAnsi="Cambria"/>
        </w:rPr>
      </w:pPr>
      <w:r w:rsidRPr="008E3A20">
        <w:rPr>
          <w:rFonts w:ascii="Cambria" w:hAnsi="Cambria"/>
          <w:noProof/>
          <w:lang w:eastAsia="en-US"/>
        </w:rPr>
        <w:drawing>
          <wp:inline distT="0" distB="0" distL="0" distR="0" wp14:anchorId="56C59916" wp14:editId="758EC94A">
            <wp:extent cx="4322446" cy="2635250"/>
            <wp:effectExtent l="0" t="0" r="0" b="0"/>
            <wp:docPr id="1073742147" name="officeArt object"/>
            <wp:cNvGraphicFramePr/>
            <a:graphic xmlns:a="http://schemas.openxmlformats.org/drawingml/2006/main">
              <a:graphicData uri="http://schemas.openxmlformats.org/drawingml/2006/picture">
                <pic:pic xmlns:pic="http://schemas.openxmlformats.org/drawingml/2006/picture">
                  <pic:nvPicPr>
                    <pic:cNvPr id="1073742147" name="image303.png"/>
                    <pic:cNvPicPr>
                      <a:picLocks noChangeAspect="1"/>
                    </pic:cNvPicPr>
                  </pic:nvPicPr>
                  <pic:blipFill>
                    <a:blip r:embed="rId27">
                      <a:extLst/>
                    </a:blip>
                    <a:stretch>
                      <a:fillRect/>
                    </a:stretch>
                  </pic:blipFill>
                  <pic:spPr>
                    <a:xfrm>
                      <a:off x="0" y="0"/>
                      <a:ext cx="4322446" cy="2635250"/>
                    </a:xfrm>
                    <a:prstGeom prst="rect">
                      <a:avLst/>
                    </a:prstGeom>
                    <a:ln w="9525" cap="flat">
                      <a:solidFill>
                        <a:srgbClr val="17375E"/>
                      </a:solidFill>
                      <a:prstDash val="solid"/>
                      <a:round/>
                    </a:ln>
                    <a:effectLst/>
                  </pic:spPr>
                </pic:pic>
              </a:graphicData>
            </a:graphic>
          </wp:inline>
        </w:drawing>
      </w:r>
    </w:p>
    <w:p w:rsidR="008E3A20" w:rsidRPr="008E3A20" w:rsidRDefault="008E3A20" w:rsidP="00EF79A1">
      <w:pPr>
        <w:pStyle w:val="NoSpacing"/>
        <w:numPr>
          <w:ilvl w:val="0"/>
          <w:numId w:val="180"/>
        </w:numPr>
        <w:spacing w:before="240"/>
        <w:rPr>
          <w:rFonts w:ascii="Cambria" w:hAnsi="Cambria"/>
        </w:rPr>
      </w:pPr>
      <w:r w:rsidRPr="006C74A4">
        <w:rPr>
          <w:rFonts w:ascii="Cambria" w:hAnsi="Cambria"/>
          <w:b/>
          <w:iCs/>
          <w:color w:val="auto"/>
          <w:u w:color="365F91"/>
        </w:rPr>
        <w:t>Remove</w:t>
      </w:r>
      <w:r w:rsidRPr="006C74A4">
        <w:rPr>
          <w:rFonts w:ascii="Cambria" w:hAnsi="Cambria"/>
          <w:b/>
        </w:rPr>
        <w:t>:</w:t>
      </w:r>
      <w:r w:rsidRPr="008E3A20">
        <w:rPr>
          <w:rFonts w:ascii="Cambria" w:hAnsi="Cambria"/>
        </w:rPr>
        <w:t xml:space="preserve"> It is used to delete column by selecting appropriate radio button.  </w:t>
      </w:r>
    </w:p>
    <w:p w:rsidR="008E3A20" w:rsidRPr="008E3A20" w:rsidRDefault="008E3A20" w:rsidP="00EF79A1">
      <w:pPr>
        <w:pStyle w:val="NoSpacing"/>
        <w:numPr>
          <w:ilvl w:val="0"/>
          <w:numId w:val="180"/>
        </w:numPr>
        <w:spacing w:before="240"/>
        <w:rPr>
          <w:rFonts w:ascii="Cambria" w:hAnsi="Cambria"/>
          <w:b/>
          <w:bCs/>
          <w:u w:val="single"/>
        </w:rPr>
      </w:pPr>
      <w:r w:rsidRPr="006C74A4">
        <w:rPr>
          <w:rFonts w:ascii="Cambria" w:hAnsi="Cambria"/>
          <w:b/>
          <w:iCs/>
          <w:color w:val="auto"/>
          <w:u w:color="365F91"/>
        </w:rPr>
        <w:t>Up</w:t>
      </w:r>
      <w:r w:rsidRPr="006C74A4">
        <w:rPr>
          <w:rFonts w:ascii="Cambria" w:hAnsi="Cambria"/>
          <w:b/>
        </w:rPr>
        <w:t xml:space="preserve"> Down:</w:t>
      </w:r>
      <w:r w:rsidRPr="008E3A20">
        <w:rPr>
          <w:rFonts w:ascii="Cambria" w:hAnsi="Cambria"/>
        </w:rPr>
        <w:t xml:space="preserve"> This is used for altering the sequence of columns.</w:t>
      </w:r>
    </w:p>
    <w:p w:rsidR="00F02F97" w:rsidRPr="00D62C41" w:rsidRDefault="00D62C41" w:rsidP="00385F52">
      <w:pPr>
        <w:pStyle w:val="NoSpacing"/>
        <w:spacing w:before="240"/>
        <w:ind w:left="0"/>
        <w:rPr>
          <w:rFonts w:ascii="Candara" w:hAnsi="Candara"/>
          <w:iCs/>
          <w:color w:val="0070C0"/>
          <w:sz w:val="28"/>
          <w:szCs w:val="28"/>
          <w:u w:color="17365D"/>
        </w:rPr>
      </w:pPr>
      <w:r w:rsidRPr="00D62C41">
        <w:rPr>
          <w:rFonts w:ascii="Candara" w:hAnsi="Candara"/>
          <w:iCs/>
          <w:color w:val="0070C0"/>
          <w:sz w:val="28"/>
          <w:szCs w:val="28"/>
          <w:u w:color="17365D"/>
        </w:rPr>
        <w:t>Source Key Name</w:t>
      </w:r>
    </w:p>
    <w:p w:rsidR="008E3A20" w:rsidRPr="008E3A20" w:rsidRDefault="008E3A20" w:rsidP="00F02F97">
      <w:pPr>
        <w:pStyle w:val="NoSpacing"/>
        <w:spacing w:before="240"/>
        <w:ind w:left="0"/>
        <w:rPr>
          <w:rFonts w:ascii="Cambria" w:hAnsi="Cambria"/>
        </w:rPr>
      </w:pPr>
      <w:r w:rsidRPr="008E3A20">
        <w:rPr>
          <w:rFonts w:ascii="Cambria" w:hAnsi="Cambria"/>
        </w:rPr>
        <w:t>Select columns to be set as key columns from ‘</w:t>
      </w:r>
      <w:proofErr w:type="spellStart"/>
      <w:r w:rsidRPr="008E3A20">
        <w:rPr>
          <w:rFonts w:ascii="Cambria" w:hAnsi="Cambria"/>
        </w:rPr>
        <w:t>NameRange</w:t>
      </w:r>
      <w:proofErr w:type="spellEnd"/>
      <w:r w:rsidRPr="008E3A20">
        <w:rPr>
          <w:rFonts w:ascii="Cambria" w:hAnsi="Cambria"/>
        </w:rPr>
        <w:t xml:space="preserve"> Columns’ and click on ‘Set’ as shown below. ‘Clear’ is used to remove column from ‘Source Key Name’ text box.</w:t>
      </w:r>
    </w:p>
    <w:p w:rsidR="008E3A20" w:rsidRPr="008E3A20" w:rsidRDefault="008E3A20" w:rsidP="00385F52">
      <w:pPr>
        <w:pStyle w:val="NoSpacing"/>
        <w:spacing w:before="240"/>
        <w:ind w:left="0"/>
        <w:rPr>
          <w:rFonts w:ascii="Cambria" w:hAnsi="Cambria"/>
        </w:rPr>
      </w:pPr>
      <w:r w:rsidRPr="008E3A20">
        <w:rPr>
          <w:rFonts w:ascii="Cambria" w:hAnsi="Cambria"/>
          <w:noProof/>
          <w:lang w:eastAsia="en-US"/>
        </w:rPr>
        <w:drawing>
          <wp:inline distT="0" distB="0" distL="0" distR="0" wp14:anchorId="01CD1618" wp14:editId="33D55416">
            <wp:extent cx="3712465" cy="2414017"/>
            <wp:effectExtent l="0" t="0" r="0" b="0"/>
            <wp:docPr id="1073742148" name="officeArt object"/>
            <wp:cNvGraphicFramePr/>
            <a:graphic xmlns:a="http://schemas.openxmlformats.org/drawingml/2006/main">
              <a:graphicData uri="http://schemas.openxmlformats.org/drawingml/2006/picture">
                <pic:pic xmlns:pic="http://schemas.openxmlformats.org/drawingml/2006/picture">
                  <pic:nvPicPr>
                    <pic:cNvPr id="1073742148" name="image304.png"/>
                    <pic:cNvPicPr>
                      <a:picLocks noChangeAspect="1"/>
                    </pic:cNvPicPr>
                  </pic:nvPicPr>
                  <pic:blipFill>
                    <a:blip r:embed="rId28">
                      <a:extLst/>
                    </a:blip>
                    <a:stretch>
                      <a:fillRect/>
                    </a:stretch>
                  </pic:blipFill>
                  <pic:spPr>
                    <a:xfrm>
                      <a:off x="0" y="0"/>
                      <a:ext cx="3712465" cy="2414017"/>
                    </a:xfrm>
                    <a:prstGeom prst="rect">
                      <a:avLst/>
                    </a:prstGeom>
                    <a:ln w="9525" cap="flat">
                      <a:solidFill>
                        <a:srgbClr val="17375E"/>
                      </a:solidFill>
                      <a:prstDash val="solid"/>
                      <a:round/>
                    </a:ln>
                    <a:effectLst/>
                  </pic:spPr>
                </pic:pic>
              </a:graphicData>
            </a:graphic>
          </wp:inline>
        </w:drawing>
      </w:r>
    </w:p>
    <w:p w:rsidR="00C914FE" w:rsidRPr="006C74A4" w:rsidRDefault="008E3A20" w:rsidP="00385F52">
      <w:pPr>
        <w:pStyle w:val="NoSpacing"/>
        <w:spacing w:before="240"/>
        <w:ind w:left="0"/>
        <w:rPr>
          <w:rFonts w:ascii="Cambria" w:hAnsi="Cambria"/>
          <w:i/>
          <w:iCs/>
          <w:color w:val="4F6228"/>
          <w:u w:color="4F6228"/>
        </w:rPr>
      </w:pPr>
      <w:r w:rsidRPr="006C74A4">
        <w:rPr>
          <w:rFonts w:ascii="Cambria" w:hAnsi="Cambria"/>
          <w:i/>
          <w:iCs/>
          <w:color w:val="4F6228"/>
          <w:u w:color="4F6228"/>
        </w:rPr>
        <w:t xml:space="preserve">Note: To use Merge functionality with </w:t>
      </w:r>
      <w:r w:rsidR="006C74A4" w:rsidRPr="006C74A4">
        <w:rPr>
          <w:rFonts w:ascii="Cambria" w:hAnsi="Cambria"/>
          <w:i/>
          <w:iCs/>
          <w:color w:val="4F6228"/>
          <w:u w:color="4F6228"/>
        </w:rPr>
        <w:t>Measure</w:t>
      </w:r>
      <w:r w:rsidRPr="006C74A4">
        <w:rPr>
          <w:rFonts w:ascii="Cambria" w:hAnsi="Cambria"/>
          <w:i/>
          <w:iCs/>
          <w:color w:val="4F6228"/>
          <w:u w:color="4F6228"/>
        </w:rPr>
        <w:t xml:space="preserve"> </w:t>
      </w:r>
      <w:r w:rsidR="006C74A4" w:rsidRPr="006C74A4">
        <w:rPr>
          <w:rFonts w:ascii="Cambria" w:hAnsi="Cambria"/>
          <w:i/>
          <w:iCs/>
          <w:color w:val="4F6228"/>
          <w:u w:color="4F6228"/>
        </w:rPr>
        <w:t>F</w:t>
      </w:r>
      <w:r w:rsidRPr="006C74A4">
        <w:rPr>
          <w:rFonts w:ascii="Cambria" w:hAnsi="Cambria"/>
          <w:i/>
          <w:iCs/>
          <w:color w:val="4F6228"/>
          <w:u w:color="4F6228"/>
        </w:rPr>
        <w:t>ormat</w:t>
      </w:r>
      <w:r w:rsidR="006C74A4" w:rsidRPr="006C74A4">
        <w:rPr>
          <w:rFonts w:ascii="Cambria" w:hAnsi="Cambria"/>
          <w:i/>
          <w:iCs/>
          <w:color w:val="4F6228"/>
          <w:u w:color="4F6228"/>
        </w:rPr>
        <w:t xml:space="preserve">, </w:t>
      </w:r>
      <w:r w:rsidRPr="006C74A4">
        <w:rPr>
          <w:rFonts w:ascii="Cambria" w:hAnsi="Cambria"/>
          <w:i/>
          <w:iCs/>
          <w:color w:val="4F6228"/>
          <w:u w:color="4F6228"/>
        </w:rPr>
        <w:t xml:space="preserve">specify ‘Measure’ column as ‘Source Key Column’. The Source data must contain rows equal to number of measures or number of rows which is multiple of measure count i.e. </w:t>
      </w:r>
      <w:r w:rsidR="006C74A4" w:rsidRPr="006C74A4">
        <w:rPr>
          <w:rFonts w:ascii="Cambria" w:hAnsi="Cambria"/>
          <w:i/>
          <w:iCs/>
          <w:color w:val="4F6228"/>
          <w:u w:color="4F6228"/>
        </w:rPr>
        <w:t xml:space="preserve">for example if there are total </w:t>
      </w:r>
      <w:r w:rsidRPr="006C74A4">
        <w:rPr>
          <w:rFonts w:ascii="Cambria" w:hAnsi="Cambria"/>
          <w:i/>
          <w:iCs/>
          <w:color w:val="4F6228"/>
          <w:u w:color="4F6228"/>
        </w:rPr>
        <w:t xml:space="preserve">7 measures then source data </w:t>
      </w:r>
      <w:r w:rsidRPr="006C74A4">
        <w:rPr>
          <w:rFonts w:ascii="Cambria" w:hAnsi="Cambria"/>
          <w:i/>
          <w:iCs/>
          <w:color w:val="4F6228"/>
          <w:u w:color="4F6228"/>
        </w:rPr>
        <w:lastRenderedPageBreak/>
        <w:t xml:space="preserve">must contain </w:t>
      </w:r>
      <w:r w:rsidR="006C74A4" w:rsidRPr="006C74A4">
        <w:rPr>
          <w:rFonts w:ascii="Cambria" w:hAnsi="Cambria"/>
          <w:i/>
          <w:iCs/>
          <w:color w:val="4F6228"/>
          <w:u w:color="4F6228"/>
        </w:rPr>
        <w:t xml:space="preserve">7 </w:t>
      </w:r>
      <w:r w:rsidRPr="006C74A4">
        <w:rPr>
          <w:rFonts w:ascii="Cambria" w:hAnsi="Cambria"/>
          <w:i/>
          <w:iCs/>
          <w:color w:val="4F6228"/>
          <w:u w:color="4F6228"/>
        </w:rPr>
        <w:t xml:space="preserve">rows with individual measure in each row or row number in multiple of </w:t>
      </w:r>
      <w:r w:rsidR="006C74A4" w:rsidRPr="006C74A4">
        <w:rPr>
          <w:rFonts w:ascii="Cambria" w:hAnsi="Cambria"/>
          <w:i/>
          <w:iCs/>
          <w:color w:val="4F6228"/>
          <w:u w:color="4F6228"/>
        </w:rPr>
        <w:t>7 (7,14,21…).</w:t>
      </w:r>
    </w:p>
    <w:p w:rsidR="00F02F97" w:rsidRPr="00D62C41" w:rsidRDefault="00D62C41" w:rsidP="00385F52">
      <w:pPr>
        <w:pStyle w:val="NoSpacing"/>
        <w:spacing w:before="240"/>
        <w:ind w:left="0"/>
        <w:rPr>
          <w:rFonts w:ascii="Candara" w:hAnsi="Candara"/>
          <w:iCs/>
          <w:color w:val="0070C0"/>
          <w:sz w:val="28"/>
          <w:szCs w:val="28"/>
          <w:u w:color="17365D"/>
        </w:rPr>
      </w:pPr>
      <w:r w:rsidRPr="00D62C41">
        <w:rPr>
          <w:rFonts w:ascii="Candara" w:hAnsi="Candara"/>
          <w:iCs/>
          <w:color w:val="0070C0"/>
          <w:sz w:val="28"/>
          <w:szCs w:val="28"/>
          <w:u w:color="17365D"/>
        </w:rPr>
        <w:t>Source Filter Name</w:t>
      </w:r>
    </w:p>
    <w:p w:rsidR="00385F52" w:rsidRPr="00385F52" w:rsidRDefault="00385F52" w:rsidP="00385F52">
      <w:pPr>
        <w:pStyle w:val="NoSpacing"/>
        <w:spacing w:before="240"/>
        <w:ind w:left="0"/>
        <w:rPr>
          <w:rFonts w:ascii="Cambria" w:hAnsi="Cambria"/>
          <w:iCs/>
          <w:color w:val="auto"/>
          <w:u w:color="17365D"/>
        </w:rPr>
      </w:pPr>
      <w:r w:rsidRPr="00385F52">
        <w:rPr>
          <w:rFonts w:ascii="Cambria" w:hAnsi="Cambria"/>
          <w:iCs/>
          <w:color w:val="auto"/>
          <w:u w:color="17365D"/>
        </w:rPr>
        <w:t>Follow the same steps shown above for ‘Source Key Name’ to set ‘Source Filter Name’ columns.</w:t>
      </w:r>
    </w:p>
    <w:p w:rsidR="00F02F97" w:rsidRPr="00D62C41" w:rsidRDefault="00D62C41" w:rsidP="00385F52">
      <w:pPr>
        <w:pStyle w:val="NoSpacing"/>
        <w:spacing w:before="240"/>
        <w:ind w:left="0"/>
        <w:rPr>
          <w:rFonts w:ascii="Candara" w:hAnsi="Candara"/>
          <w:iCs/>
          <w:color w:val="0070C0"/>
          <w:sz w:val="28"/>
          <w:szCs w:val="28"/>
          <w:u w:color="17365D"/>
        </w:rPr>
      </w:pPr>
      <w:r w:rsidRPr="00D62C41">
        <w:rPr>
          <w:rFonts w:ascii="Candara" w:hAnsi="Candara"/>
          <w:iCs/>
          <w:color w:val="0070C0"/>
          <w:sz w:val="28"/>
          <w:szCs w:val="28"/>
          <w:u w:color="17365D"/>
        </w:rPr>
        <w:t>Source Data CG Name</w:t>
      </w:r>
    </w:p>
    <w:p w:rsidR="00385F52" w:rsidRPr="00385F52" w:rsidRDefault="00385F52" w:rsidP="00385F52">
      <w:pPr>
        <w:pStyle w:val="NoSpacing"/>
        <w:spacing w:before="240"/>
        <w:ind w:left="0"/>
        <w:rPr>
          <w:rFonts w:ascii="Cambria" w:hAnsi="Cambria"/>
          <w:iCs/>
          <w:color w:val="auto"/>
          <w:u w:color="17365D"/>
        </w:rPr>
      </w:pPr>
      <w:r w:rsidRPr="00385F52">
        <w:rPr>
          <w:rFonts w:ascii="Cambria" w:hAnsi="Cambria"/>
          <w:iCs/>
          <w:color w:val="auto"/>
          <w:u w:color="17365D"/>
        </w:rPr>
        <w:t xml:space="preserve">Follow the same steps shown above for ‘Source Key Name’ to set ‘Source Data CG Name’ columns. </w:t>
      </w:r>
    </w:p>
    <w:p w:rsidR="00F02F97" w:rsidRPr="00D62C41" w:rsidRDefault="00385F52" w:rsidP="00385F52">
      <w:pPr>
        <w:pStyle w:val="NoSpacing"/>
        <w:spacing w:before="240"/>
        <w:ind w:left="0"/>
        <w:rPr>
          <w:rFonts w:ascii="Candara" w:hAnsi="Candara"/>
          <w:iCs/>
          <w:color w:val="0070C0"/>
          <w:sz w:val="28"/>
          <w:szCs w:val="28"/>
          <w:u w:color="17365D"/>
        </w:rPr>
      </w:pPr>
      <w:r w:rsidRPr="00D62C41">
        <w:rPr>
          <w:rFonts w:ascii="Candara" w:hAnsi="Candara"/>
          <w:iCs/>
          <w:color w:val="0070C0"/>
          <w:sz w:val="28"/>
          <w:szCs w:val="28"/>
          <w:u w:color="17365D"/>
        </w:rPr>
        <w:t>Me</w:t>
      </w:r>
      <w:r w:rsidR="00D62C41" w:rsidRPr="00D62C41">
        <w:rPr>
          <w:rFonts w:ascii="Candara" w:hAnsi="Candara"/>
          <w:iCs/>
          <w:color w:val="0070C0"/>
          <w:sz w:val="28"/>
          <w:szCs w:val="28"/>
          <w:u w:color="17365D"/>
        </w:rPr>
        <w:t>rge Format Range</w:t>
      </w:r>
    </w:p>
    <w:p w:rsidR="00385F52" w:rsidRPr="00385F52" w:rsidRDefault="00385F52" w:rsidP="00385F52">
      <w:pPr>
        <w:pStyle w:val="NoSpacing"/>
        <w:spacing w:before="240"/>
        <w:ind w:left="0"/>
        <w:rPr>
          <w:rFonts w:ascii="Cambria" w:hAnsi="Cambria"/>
          <w:iCs/>
          <w:color w:val="auto"/>
          <w:u w:color="17365D"/>
        </w:rPr>
      </w:pPr>
      <w:r w:rsidRPr="00385F52">
        <w:rPr>
          <w:rFonts w:ascii="Cambria" w:hAnsi="Cambria"/>
          <w:iCs/>
          <w:color w:val="auto"/>
          <w:u w:color="17365D"/>
        </w:rPr>
        <w:t>It is system generated field. If format is created for merge data in worksheet ‘Merge Sheet’ then system generated name of that format is populated in this field.</w:t>
      </w:r>
    </w:p>
    <w:p w:rsidR="00F02F97" w:rsidRPr="00D62C41" w:rsidRDefault="00D62C41" w:rsidP="00385F52">
      <w:pPr>
        <w:pStyle w:val="NoSpacing"/>
        <w:spacing w:before="240"/>
        <w:ind w:left="0"/>
        <w:rPr>
          <w:rFonts w:ascii="Cambria" w:hAnsi="Cambria"/>
          <w:iCs/>
          <w:color w:val="auto"/>
          <w:u w:color="17365D"/>
        </w:rPr>
      </w:pPr>
      <w:r w:rsidRPr="00D62C41">
        <w:rPr>
          <w:rFonts w:ascii="Candara" w:hAnsi="Candara"/>
          <w:iCs/>
          <w:color w:val="0070C0"/>
          <w:sz w:val="28"/>
          <w:szCs w:val="28"/>
          <w:u w:color="17365D"/>
        </w:rPr>
        <w:t>Measure Column in Source</w:t>
      </w:r>
    </w:p>
    <w:p w:rsidR="00385F52" w:rsidRPr="00385F52" w:rsidRDefault="00385F52" w:rsidP="00385F52">
      <w:pPr>
        <w:pStyle w:val="NoSpacing"/>
        <w:spacing w:before="240"/>
        <w:ind w:left="0"/>
        <w:rPr>
          <w:rFonts w:ascii="Cambria" w:hAnsi="Cambria"/>
          <w:iCs/>
          <w:color w:val="auto"/>
          <w:u w:color="17365D"/>
        </w:rPr>
      </w:pPr>
      <w:r w:rsidRPr="00385F52">
        <w:rPr>
          <w:rFonts w:ascii="Cambria" w:hAnsi="Cambria"/>
          <w:iCs/>
          <w:color w:val="auto"/>
          <w:u w:color="17365D"/>
        </w:rPr>
        <w:t>Select the source column containing m</w:t>
      </w:r>
      <w:bookmarkStart w:id="5" w:name="_GoBack"/>
      <w:bookmarkEnd w:id="5"/>
      <w:r w:rsidRPr="00385F52">
        <w:rPr>
          <w:rFonts w:ascii="Cambria" w:hAnsi="Cambria"/>
          <w:iCs/>
          <w:color w:val="auto"/>
          <w:u w:color="17365D"/>
        </w:rPr>
        <w:t xml:space="preserve">easures and click on ‘set’ to set as ‘Measure Column in Source’. ‘Clear’ is used to remove column from ‘Measure Column </w:t>
      </w:r>
      <w:proofErr w:type="gramStart"/>
      <w:r w:rsidRPr="00385F52">
        <w:rPr>
          <w:rFonts w:ascii="Cambria" w:hAnsi="Cambria"/>
          <w:iCs/>
          <w:color w:val="auto"/>
          <w:u w:color="17365D"/>
        </w:rPr>
        <w:t>In</w:t>
      </w:r>
      <w:proofErr w:type="gramEnd"/>
      <w:r w:rsidRPr="00385F52">
        <w:rPr>
          <w:rFonts w:ascii="Cambria" w:hAnsi="Cambria"/>
          <w:iCs/>
          <w:color w:val="auto"/>
          <w:u w:color="17365D"/>
        </w:rPr>
        <w:t xml:space="preserve"> Source’ text box.</w:t>
      </w:r>
    </w:p>
    <w:p w:rsidR="00F02F97" w:rsidRPr="00D62C41" w:rsidRDefault="00F02F97" w:rsidP="00F02F97">
      <w:pPr>
        <w:pStyle w:val="NoSpacing"/>
        <w:spacing w:before="240"/>
        <w:ind w:left="0"/>
        <w:rPr>
          <w:rFonts w:ascii="Candara" w:hAnsi="Candara"/>
          <w:iCs/>
          <w:color w:val="0070C0"/>
          <w:sz w:val="28"/>
          <w:szCs w:val="28"/>
          <w:u w:color="17365D"/>
        </w:rPr>
      </w:pPr>
      <w:r w:rsidRPr="00D62C41">
        <w:rPr>
          <w:rFonts w:ascii="Candara" w:hAnsi="Candara"/>
          <w:iCs/>
          <w:color w:val="0070C0"/>
          <w:sz w:val="28"/>
          <w:szCs w:val="28"/>
          <w:u w:color="17365D"/>
        </w:rPr>
        <w:t>Source Mapping Value</w:t>
      </w:r>
    </w:p>
    <w:p w:rsidR="006C74A4" w:rsidRDefault="00385F52" w:rsidP="00385F52">
      <w:pPr>
        <w:pStyle w:val="NoSpacing"/>
        <w:tabs>
          <w:tab w:val="left" w:pos="3679"/>
        </w:tabs>
        <w:spacing w:before="240"/>
        <w:ind w:left="0"/>
        <w:rPr>
          <w:rFonts w:ascii="Cambria" w:hAnsi="Cambria"/>
          <w:iCs/>
          <w:color w:val="auto"/>
          <w:u w:color="17365D"/>
        </w:rPr>
      </w:pPr>
      <w:r w:rsidRPr="00385F52">
        <w:rPr>
          <w:rFonts w:ascii="Cambria" w:hAnsi="Cambria"/>
          <w:iCs/>
          <w:color w:val="auto"/>
          <w:u w:color="17365D"/>
        </w:rPr>
        <w:t xml:space="preserve">It is used for </w:t>
      </w:r>
      <w:r w:rsidR="00E265CE">
        <w:rPr>
          <w:rFonts w:ascii="Cambria" w:hAnsi="Cambria"/>
          <w:iCs/>
          <w:color w:val="auto"/>
          <w:u w:color="17365D"/>
        </w:rPr>
        <w:t>Measure</w:t>
      </w:r>
      <w:r w:rsidRPr="00385F52">
        <w:rPr>
          <w:rFonts w:ascii="Cambria" w:hAnsi="Cambria"/>
          <w:iCs/>
          <w:color w:val="auto"/>
          <w:u w:color="17365D"/>
        </w:rPr>
        <w:t xml:space="preserve"> </w:t>
      </w:r>
      <w:r w:rsidR="00E265CE">
        <w:rPr>
          <w:rFonts w:ascii="Cambria" w:hAnsi="Cambria"/>
          <w:iCs/>
          <w:color w:val="auto"/>
          <w:u w:color="17365D"/>
        </w:rPr>
        <w:t>F</w:t>
      </w:r>
      <w:r w:rsidRPr="00385F52">
        <w:rPr>
          <w:rFonts w:ascii="Cambria" w:hAnsi="Cambria"/>
          <w:iCs/>
          <w:color w:val="auto"/>
          <w:u w:color="17365D"/>
        </w:rPr>
        <w:t>ormat. It is used for Measure mapping between Source data Measures and Target Cuboid Measure. Specify names of measures used for mapping. Each measure is pipe ‘|’ separated. For example [</w:t>
      </w:r>
      <w:proofErr w:type="spellStart"/>
      <w:r w:rsidRPr="00385F52">
        <w:rPr>
          <w:rFonts w:ascii="Cambria" w:hAnsi="Cambria"/>
          <w:iCs/>
          <w:color w:val="auto"/>
          <w:u w:color="17365D"/>
        </w:rPr>
        <w:t>Supply|Demand|Missed</w:t>
      </w:r>
      <w:proofErr w:type="spellEnd"/>
      <w:r w:rsidRPr="00385F52">
        <w:rPr>
          <w:rFonts w:ascii="Cambria" w:hAnsi="Cambria"/>
          <w:iCs/>
          <w:color w:val="auto"/>
          <w:u w:color="17365D"/>
        </w:rPr>
        <w:t xml:space="preserve"> Supply|%Fulfilled]</w:t>
      </w:r>
      <w:r w:rsidR="00AB1958">
        <w:rPr>
          <w:rFonts w:ascii="Cambria" w:hAnsi="Cambria"/>
          <w:iCs/>
          <w:color w:val="auto"/>
          <w:u w:color="17365D"/>
        </w:rPr>
        <w:t>.</w:t>
      </w:r>
    </w:p>
    <w:p w:rsidR="000B09DB" w:rsidRDefault="000B09DB" w:rsidP="000B09DB">
      <w:pPr>
        <w:pStyle w:val="NoSpacing"/>
        <w:ind w:left="0"/>
        <w:rPr>
          <w:b/>
          <w:bCs/>
          <w:color w:val="943634"/>
          <w:u w:val="single" w:color="943634"/>
        </w:rPr>
      </w:pPr>
    </w:p>
    <w:p w:rsidR="000B09DB" w:rsidRPr="0080603F" w:rsidRDefault="000B09DB" w:rsidP="00EF79A1">
      <w:pPr>
        <w:pStyle w:val="Level2hedaer11"/>
        <w:numPr>
          <w:ilvl w:val="1"/>
          <w:numId w:val="183"/>
        </w:numPr>
        <w:tabs>
          <w:tab w:val="clear" w:pos="3979"/>
        </w:tabs>
        <w:spacing w:before="240" w:after="0" w:line="240" w:lineRule="auto"/>
        <w:rPr>
          <w:rFonts w:ascii="Candara" w:hAnsi="Candara" w:cstheme="majorHAnsi"/>
          <w:b/>
          <w:color w:val="0070C0"/>
        </w:rPr>
      </w:pPr>
      <w:r w:rsidRPr="00E92A3F">
        <w:rPr>
          <w:rFonts w:ascii="Candara" w:hAnsi="Candara" w:cstheme="majorHAnsi"/>
          <w:b/>
          <w:color w:val="0070C0"/>
          <w:sz w:val="32"/>
          <w:szCs w:val="32"/>
        </w:rPr>
        <w:t>Setting Target Fields Parameters</w:t>
      </w:r>
    </w:p>
    <w:p w:rsidR="00756241" w:rsidRPr="002C2647" w:rsidRDefault="00756241" w:rsidP="00756241">
      <w:pPr>
        <w:pStyle w:val="NoSpacing"/>
        <w:spacing w:before="240"/>
        <w:ind w:left="0"/>
        <w:rPr>
          <w:rFonts w:ascii="Cambria" w:hAnsi="Cambria"/>
        </w:rPr>
      </w:pPr>
      <w:r>
        <w:rPr>
          <w:rFonts w:ascii="Cambria" w:hAnsi="Cambria"/>
        </w:rPr>
        <w:t>Once Source fields are set as per the business requirement, set the Target fields as per the below instructions.</w:t>
      </w:r>
    </w:p>
    <w:p w:rsidR="007A5C9C" w:rsidRPr="00D62C41" w:rsidRDefault="000B09DB" w:rsidP="00E92A3F">
      <w:pPr>
        <w:pStyle w:val="NoSpacing"/>
        <w:spacing w:before="240"/>
        <w:ind w:left="0"/>
        <w:rPr>
          <w:rFonts w:ascii="Candara" w:hAnsi="Candara"/>
          <w:iCs/>
          <w:color w:val="0070C0"/>
          <w:sz w:val="28"/>
          <w:szCs w:val="28"/>
          <w:u w:color="17365D"/>
        </w:rPr>
      </w:pPr>
      <w:r w:rsidRPr="00D62C41">
        <w:rPr>
          <w:rFonts w:ascii="Candara" w:hAnsi="Candara"/>
          <w:iCs/>
          <w:color w:val="0070C0"/>
          <w:sz w:val="28"/>
          <w:szCs w:val="28"/>
          <w:u w:color="17365D"/>
        </w:rPr>
        <w:t>Target Type</w:t>
      </w:r>
    </w:p>
    <w:p w:rsidR="000B09DB" w:rsidRPr="007A5C9C" w:rsidRDefault="000B09DB" w:rsidP="007A5C9C">
      <w:pPr>
        <w:pStyle w:val="NoSpacing"/>
        <w:tabs>
          <w:tab w:val="left" w:pos="284"/>
        </w:tabs>
        <w:spacing w:before="240"/>
        <w:ind w:left="0"/>
        <w:rPr>
          <w:rFonts w:ascii="Cambria" w:hAnsi="Cambria"/>
          <w:iCs/>
          <w:color w:val="17365D"/>
          <w:u w:color="17365D"/>
        </w:rPr>
      </w:pPr>
      <w:r w:rsidRPr="007A5C9C">
        <w:rPr>
          <w:rFonts w:ascii="Cambria" w:hAnsi="Cambria"/>
        </w:rPr>
        <w:t>It is system generated field. Type can be ‘</w:t>
      </w:r>
      <w:proofErr w:type="spellStart"/>
      <w:r w:rsidRPr="007A5C9C">
        <w:rPr>
          <w:rFonts w:ascii="Cambria" w:hAnsi="Cambria"/>
        </w:rPr>
        <w:t>BWTable</w:t>
      </w:r>
      <w:proofErr w:type="spellEnd"/>
      <w:r w:rsidRPr="007A5C9C">
        <w:rPr>
          <w:rFonts w:ascii="Cambria" w:hAnsi="Cambria"/>
        </w:rPr>
        <w:t>’ or ‘</w:t>
      </w:r>
      <w:proofErr w:type="spellStart"/>
      <w:r w:rsidRPr="007A5C9C">
        <w:rPr>
          <w:rFonts w:ascii="Cambria" w:hAnsi="Cambria"/>
        </w:rPr>
        <w:t>NamedRange</w:t>
      </w:r>
      <w:proofErr w:type="spellEnd"/>
      <w:r w:rsidRPr="007A5C9C">
        <w:rPr>
          <w:rFonts w:ascii="Cambria" w:hAnsi="Cambria"/>
        </w:rPr>
        <w:t>’</w:t>
      </w:r>
      <w:r w:rsidR="00D87C7B">
        <w:rPr>
          <w:rFonts w:ascii="Cambria" w:hAnsi="Cambria"/>
        </w:rPr>
        <w:t>.</w:t>
      </w:r>
    </w:p>
    <w:p w:rsidR="007A5C9C" w:rsidRPr="00D62C41" w:rsidRDefault="000B09DB" w:rsidP="00E92A3F">
      <w:pPr>
        <w:pStyle w:val="NoSpacing"/>
        <w:spacing w:before="240"/>
        <w:ind w:left="0"/>
        <w:rPr>
          <w:rFonts w:ascii="Candara" w:hAnsi="Candara"/>
          <w:iCs/>
          <w:color w:val="0070C0"/>
          <w:sz w:val="28"/>
          <w:szCs w:val="28"/>
          <w:u w:color="17365D"/>
        </w:rPr>
      </w:pPr>
      <w:r w:rsidRPr="00D62C41">
        <w:rPr>
          <w:rFonts w:ascii="Candara" w:hAnsi="Candara"/>
          <w:iCs/>
          <w:color w:val="0070C0"/>
          <w:sz w:val="28"/>
          <w:szCs w:val="28"/>
          <w:u w:color="17365D"/>
        </w:rPr>
        <w:t>Target Name</w:t>
      </w:r>
    </w:p>
    <w:p w:rsidR="000B09DB" w:rsidRPr="007A5C9C" w:rsidRDefault="000B09DB" w:rsidP="007A5C9C">
      <w:pPr>
        <w:pStyle w:val="NoSpacing"/>
        <w:tabs>
          <w:tab w:val="left" w:pos="284"/>
        </w:tabs>
        <w:spacing w:before="240"/>
        <w:ind w:left="0"/>
        <w:rPr>
          <w:rFonts w:ascii="Cambria" w:hAnsi="Cambria"/>
          <w:iCs/>
          <w:color w:val="17365D"/>
          <w:u w:color="17365D"/>
        </w:rPr>
      </w:pPr>
      <w:r w:rsidRPr="007A5C9C">
        <w:rPr>
          <w:rFonts w:ascii="Cambria" w:hAnsi="Cambria"/>
        </w:rPr>
        <w:t>It is a system generated field. Name of cuboid or MS-Excel named range.</w:t>
      </w:r>
    </w:p>
    <w:p w:rsidR="007A5C9C" w:rsidRPr="00D62C41" w:rsidRDefault="000B09DB" w:rsidP="00E92A3F">
      <w:pPr>
        <w:pStyle w:val="NoSpacing"/>
        <w:spacing w:before="240"/>
        <w:ind w:left="0"/>
        <w:rPr>
          <w:rFonts w:ascii="Candara" w:hAnsi="Candara"/>
          <w:iCs/>
          <w:color w:val="0070C0"/>
          <w:sz w:val="28"/>
          <w:szCs w:val="28"/>
          <w:u w:color="17365D"/>
        </w:rPr>
      </w:pPr>
      <w:r w:rsidRPr="00D62C41">
        <w:rPr>
          <w:rFonts w:ascii="Candara" w:hAnsi="Candara"/>
          <w:iCs/>
          <w:color w:val="0070C0"/>
          <w:sz w:val="28"/>
          <w:szCs w:val="28"/>
          <w:u w:color="17365D"/>
        </w:rPr>
        <w:t>Target Key Name</w:t>
      </w:r>
    </w:p>
    <w:p w:rsidR="000B09DB" w:rsidRPr="007A5C9C" w:rsidRDefault="000B09DB" w:rsidP="007A5C9C">
      <w:pPr>
        <w:pStyle w:val="NoSpacing"/>
        <w:tabs>
          <w:tab w:val="left" w:pos="284"/>
        </w:tabs>
        <w:spacing w:before="240"/>
        <w:ind w:left="0"/>
        <w:rPr>
          <w:rFonts w:ascii="Cambria" w:hAnsi="Cambria"/>
        </w:rPr>
      </w:pPr>
      <w:r w:rsidRPr="007A5C9C">
        <w:rPr>
          <w:rFonts w:ascii="Cambria" w:hAnsi="Cambria"/>
        </w:rPr>
        <w:t xml:space="preserve">Select columns to be set as key columns from ‘Cuboid Columns’ and click on ‘Set’ as shown below in ‘Select Mode’. </w:t>
      </w:r>
    </w:p>
    <w:p w:rsidR="000B09DB" w:rsidRPr="007A5C9C" w:rsidRDefault="000B09DB" w:rsidP="007A5C9C">
      <w:pPr>
        <w:pStyle w:val="NoSpacing"/>
        <w:spacing w:before="240"/>
        <w:ind w:left="0"/>
        <w:rPr>
          <w:rFonts w:ascii="Cambria" w:hAnsi="Cambria"/>
        </w:rPr>
      </w:pPr>
      <w:r w:rsidRPr="007A5C9C">
        <w:rPr>
          <w:rFonts w:ascii="Cambria" w:hAnsi="Cambria"/>
        </w:rPr>
        <w:t>‘Clear’ is used to remove column from ‘Target Key Name’ text box.</w:t>
      </w:r>
    </w:p>
    <w:p w:rsidR="000B09DB" w:rsidRPr="007A5C9C" w:rsidRDefault="000B09DB" w:rsidP="00D87C7B">
      <w:pPr>
        <w:pStyle w:val="NoSpacing"/>
        <w:spacing w:before="240"/>
        <w:ind w:left="0"/>
        <w:rPr>
          <w:rFonts w:ascii="Cambria" w:hAnsi="Cambria"/>
        </w:rPr>
      </w:pPr>
      <w:r w:rsidRPr="007A5C9C">
        <w:rPr>
          <w:rFonts w:ascii="Cambria" w:hAnsi="Cambria"/>
          <w:noProof/>
          <w:lang w:eastAsia="en-US"/>
        </w:rPr>
        <w:lastRenderedPageBreak/>
        <w:drawing>
          <wp:inline distT="0" distB="0" distL="0" distR="0" wp14:anchorId="0DA0B771" wp14:editId="69AA1056">
            <wp:extent cx="3721609" cy="2395728"/>
            <wp:effectExtent l="0" t="0" r="0" b="0"/>
            <wp:docPr id="1073742176" name="officeArt object"/>
            <wp:cNvGraphicFramePr/>
            <a:graphic xmlns:a="http://schemas.openxmlformats.org/drawingml/2006/main">
              <a:graphicData uri="http://schemas.openxmlformats.org/drawingml/2006/picture">
                <pic:pic xmlns:pic="http://schemas.openxmlformats.org/drawingml/2006/picture">
                  <pic:nvPicPr>
                    <pic:cNvPr id="1073742176" name="image331.png"/>
                    <pic:cNvPicPr>
                      <a:picLocks noChangeAspect="1"/>
                    </pic:cNvPicPr>
                  </pic:nvPicPr>
                  <pic:blipFill>
                    <a:blip r:embed="rId29">
                      <a:extLst/>
                    </a:blip>
                    <a:stretch>
                      <a:fillRect/>
                    </a:stretch>
                  </pic:blipFill>
                  <pic:spPr>
                    <a:xfrm>
                      <a:off x="0" y="0"/>
                      <a:ext cx="3721609" cy="2395728"/>
                    </a:xfrm>
                    <a:prstGeom prst="rect">
                      <a:avLst/>
                    </a:prstGeom>
                    <a:ln w="9525" cap="flat">
                      <a:solidFill>
                        <a:srgbClr val="17375E"/>
                      </a:solidFill>
                      <a:prstDash val="solid"/>
                      <a:round/>
                    </a:ln>
                    <a:effectLst/>
                  </pic:spPr>
                </pic:pic>
              </a:graphicData>
            </a:graphic>
          </wp:inline>
        </w:drawing>
      </w:r>
    </w:p>
    <w:p w:rsidR="000B09DB" w:rsidRPr="00D87C7B" w:rsidRDefault="000B09DB" w:rsidP="00D87C7B">
      <w:pPr>
        <w:pStyle w:val="NoSpacing"/>
        <w:tabs>
          <w:tab w:val="left" w:pos="284"/>
          <w:tab w:val="left" w:pos="567"/>
        </w:tabs>
        <w:spacing w:before="240"/>
        <w:ind w:left="0"/>
        <w:rPr>
          <w:rFonts w:ascii="Cambria" w:hAnsi="Cambria"/>
          <w:i/>
        </w:rPr>
      </w:pPr>
      <w:r w:rsidRPr="00D87C7B">
        <w:rPr>
          <w:rFonts w:ascii="Cambria" w:hAnsi="Cambria"/>
          <w:i/>
          <w:iCs/>
          <w:color w:val="4F6228"/>
          <w:u w:color="4F6228"/>
        </w:rPr>
        <w:t xml:space="preserve">Note: To use Merge functionality with </w:t>
      </w:r>
      <w:r w:rsidR="00E265CE">
        <w:rPr>
          <w:rFonts w:ascii="Cambria" w:hAnsi="Cambria"/>
          <w:i/>
          <w:iCs/>
          <w:color w:val="4F6228"/>
          <w:u w:color="4F6228"/>
        </w:rPr>
        <w:t>Measure</w:t>
      </w:r>
      <w:r w:rsidRPr="00D87C7B">
        <w:rPr>
          <w:rFonts w:ascii="Cambria" w:hAnsi="Cambria"/>
          <w:i/>
          <w:iCs/>
          <w:color w:val="4F6228"/>
          <w:u w:color="4F6228"/>
        </w:rPr>
        <w:t xml:space="preserve"> format; specify ‘Measure’ column as ‘Target Key Column’</w:t>
      </w:r>
      <w:r w:rsidR="00D87C7B" w:rsidRPr="00D87C7B">
        <w:rPr>
          <w:rFonts w:ascii="Cambria" w:hAnsi="Cambria"/>
          <w:i/>
          <w:iCs/>
          <w:color w:val="4F6228"/>
          <w:u w:color="4F6228"/>
        </w:rPr>
        <w:t>.</w:t>
      </w:r>
    </w:p>
    <w:p w:rsidR="007A5C9C" w:rsidRPr="00D62C41" w:rsidRDefault="000B09DB" w:rsidP="00E92A3F">
      <w:pPr>
        <w:pStyle w:val="NoSpacing"/>
        <w:spacing w:before="240"/>
        <w:ind w:left="0"/>
        <w:rPr>
          <w:rFonts w:ascii="Candara" w:hAnsi="Candara"/>
          <w:iCs/>
          <w:color w:val="0070C0"/>
          <w:sz w:val="28"/>
          <w:szCs w:val="28"/>
          <w:u w:color="17365D"/>
        </w:rPr>
      </w:pPr>
      <w:r w:rsidRPr="00D62C41">
        <w:rPr>
          <w:rFonts w:ascii="Candara" w:hAnsi="Candara"/>
          <w:iCs/>
          <w:color w:val="0070C0"/>
          <w:sz w:val="28"/>
          <w:szCs w:val="28"/>
          <w:u w:color="17365D"/>
        </w:rPr>
        <w:t>Target Filter Name</w:t>
      </w:r>
    </w:p>
    <w:p w:rsidR="000B09DB" w:rsidRPr="007A5C9C" w:rsidRDefault="000B09DB" w:rsidP="007A5C9C">
      <w:pPr>
        <w:pStyle w:val="NoSpacing"/>
        <w:tabs>
          <w:tab w:val="left" w:pos="284"/>
          <w:tab w:val="left" w:pos="567"/>
        </w:tabs>
        <w:spacing w:before="240"/>
        <w:ind w:left="0"/>
        <w:rPr>
          <w:rFonts w:ascii="Cambria" w:hAnsi="Cambria"/>
        </w:rPr>
      </w:pPr>
      <w:r w:rsidRPr="007A5C9C">
        <w:rPr>
          <w:rFonts w:ascii="Cambria" w:hAnsi="Cambria"/>
        </w:rPr>
        <w:t>Follow the same steps shown above for ‘Target Key Name’ to set ‘Target Filter Name’ columns.</w:t>
      </w:r>
    </w:p>
    <w:p w:rsidR="007A5C9C" w:rsidRPr="00D62C41" w:rsidRDefault="00D62C41" w:rsidP="00E92A3F">
      <w:pPr>
        <w:pStyle w:val="NoSpacing"/>
        <w:spacing w:before="240"/>
        <w:ind w:left="0"/>
        <w:rPr>
          <w:rFonts w:ascii="Cambria" w:hAnsi="Cambria"/>
          <w:iCs/>
          <w:color w:val="17365D"/>
          <w:u w:color="17365D"/>
        </w:rPr>
      </w:pPr>
      <w:r w:rsidRPr="00D62C41">
        <w:rPr>
          <w:rFonts w:ascii="Candara" w:hAnsi="Candara"/>
          <w:iCs/>
          <w:color w:val="0070C0"/>
          <w:sz w:val="28"/>
          <w:szCs w:val="28"/>
          <w:u w:color="17365D"/>
        </w:rPr>
        <w:t>Target D</w:t>
      </w:r>
      <w:r w:rsidR="000B09DB" w:rsidRPr="00D62C41">
        <w:rPr>
          <w:rFonts w:ascii="Candara" w:hAnsi="Candara"/>
          <w:iCs/>
          <w:color w:val="0070C0"/>
          <w:sz w:val="28"/>
          <w:szCs w:val="28"/>
          <w:u w:color="17365D"/>
        </w:rPr>
        <w:t>ata CG Name</w:t>
      </w:r>
    </w:p>
    <w:p w:rsidR="000B09DB" w:rsidRPr="007A5C9C" w:rsidRDefault="000B09DB" w:rsidP="007A5C9C">
      <w:pPr>
        <w:pStyle w:val="NoSpacing"/>
        <w:tabs>
          <w:tab w:val="left" w:pos="284"/>
          <w:tab w:val="left" w:pos="567"/>
        </w:tabs>
        <w:spacing w:before="240"/>
        <w:ind w:left="0"/>
        <w:rPr>
          <w:rFonts w:ascii="Cambria" w:hAnsi="Cambria"/>
        </w:rPr>
      </w:pPr>
      <w:r w:rsidRPr="007A5C9C">
        <w:rPr>
          <w:rFonts w:ascii="Cambria" w:hAnsi="Cambria"/>
        </w:rPr>
        <w:t>Follow the same steps shown above for ‘Target Key Name’ to set ‘Target data CG Name’ columns.</w:t>
      </w:r>
    </w:p>
    <w:p w:rsidR="007A5C9C" w:rsidRPr="00D62C41" w:rsidRDefault="000B09DB" w:rsidP="00E92A3F">
      <w:pPr>
        <w:pStyle w:val="NoSpacing"/>
        <w:spacing w:before="240"/>
        <w:ind w:left="0"/>
        <w:rPr>
          <w:rFonts w:ascii="Candara" w:hAnsi="Candara"/>
          <w:iCs/>
          <w:color w:val="0070C0"/>
          <w:sz w:val="28"/>
          <w:szCs w:val="28"/>
          <w:u w:color="17365D"/>
        </w:rPr>
      </w:pPr>
      <w:r w:rsidRPr="00D62C41">
        <w:rPr>
          <w:rFonts w:ascii="Candara" w:hAnsi="Candara"/>
          <w:iCs/>
          <w:color w:val="0070C0"/>
          <w:sz w:val="28"/>
          <w:szCs w:val="28"/>
          <w:u w:color="17365D"/>
        </w:rPr>
        <w:t xml:space="preserve">Measure </w:t>
      </w:r>
      <w:r w:rsidR="00D62C41" w:rsidRPr="00D62C41">
        <w:rPr>
          <w:rFonts w:ascii="Candara" w:hAnsi="Candara"/>
          <w:iCs/>
          <w:color w:val="0070C0"/>
          <w:sz w:val="28"/>
          <w:szCs w:val="28"/>
          <w:u w:color="17365D"/>
        </w:rPr>
        <w:t>C</w:t>
      </w:r>
      <w:r w:rsidRPr="00D62C41">
        <w:rPr>
          <w:rFonts w:ascii="Candara" w:hAnsi="Candara"/>
          <w:iCs/>
          <w:color w:val="0070C0"/>
          <w:sz w:val="28"/>
          <w:szCs w:val="28"/>
          <w:u w:color="17365D"/>
        </w:rPr>
        <w:t>olumn in Target</w:t>
      </w:r>
    </w:p>
    <w:p w:rsidR="000B09DB" w:rsidRPr="007A5C9C" w:rsidRDefault="000B09DB" w:rsidP="007A5C9C">
      <w:pPr>
        <w:pStyle w:val="NoSpacing"/>
        <w:tabs>
          <w:tab w:val="left" w:pos="284"/>
          <w:tab w:val="left" w:pos="567"/>
        </w:tabs>
        <w:spacing w:before="240"/>
        <w:ind w:left="0"/>
        <w:rPr>
          <w:rFonts w:ascii="Cambria" w:hAnsi="Cambria"/>
          <w:iCs/>
          <w:color w:val="17365D"/>
          <w:u w:color="17365D"/>
        </w:rPr>
      </w:pPr>
      <w:r w:rsidRPr="007A5C9C">
        <w:rPr>
          <w:rFonts w:ascii="Cambria" w:hAnsi="Cambria"/>
        </w:rPr>
        <w:t xml:space="preserve">Follow the same steps shown above for ‘Target Key Name’ to set ‘Measure Column in Target’ columns. (Useful for </w:t>
      </w:r>
      <w:r w:rsidR="00E265CE">
        <w:rPr>
          <w:rFonts w:ascii="Cambria" w:hAnsi="Cambria"/>
        </w:rPr>
        <w:t>Measure F</w:t>
      </w:r>
      <w:r w:rsidRPr="007A5C9C">
        <w:rPr>
          <w:rFonts w:ascii="Cambria" w:hAnsi="Cambria"/>
        </w:rPr>
        <w:t>ormat; Current version not supports this functionality).</w:t>
      </w:r>
    </w:p>
    <w:p w:rsidR="007A5C9C" w:rsidRPr="00D62C41" w:rsidRDefault="000B09DB" w:rsidP="00E92A3F">
      <w:pPr>
        <w:pStyle w:val="NoSpacing"/>
        <w:spacing w:before="240"/>
        <w:ind w:left="0"/>
        <w:rPr>
          <w:rFonts w:ascii="Candara" w:hAnsi="Candara"/>
          <w:iCs/>
          <w:color w:val="0070C0"/>
          <w:sz w:val="28"/>
          <w:szCs w:val="28"/>
          <w:u w:color="17365D"/>
        </w:rPr>
      </w:pPr>
      <w:r w:rsidRPr="00D62C41">
        <w:rPr>
          <w:rFonts w:ascii="Candara" w:hAnsi="Candara"/>
          <w:iCs/>
          <w:color w:val="0070C0"/>
          <w:sz w:val="28"/>
          <w:szCs w:val="28"/>
          <w:u w:color="17365D"/>
        </w:rPr>
        <w:t>New Row Default Columns</w:t>
      </w:r>
    </w:p>
    <w:p w:rsidR="000B09DB" w:rsidRPr="007A5C9C" w:rsidRDefault="000B09DB" w:rsidP="007A5C9C">
      <w:pPr>
        <w:pStyle w:val="NoSpacing"/>
        <w:tabs>
          <w:tab w:val="left" w:pos="284"/>
        </w:tabs>
        <w:spacing w:before="240"/>
        <w:ind w:left="0"/>
        <w:rPr>
          <w:rFonts w:ascii="Cambria" w:hAnsi="Cambria"/>
          <w:iCs/>
          <w:color w:val="17365D"/>
          <w:u w:color="17365D"/>
        </w:rPr>
      </w:pPr>
      <w:r w:rsidRPr="007A5C9C">
        <w:rPr>
          <w:rFonts w:ascii="Cambria" w:hAnsi="Cambria"/>
        </w:rPr>
        <w:t>Follow the same steps shown above for ‘Target Key Name’ to set ‘New Row Default Columns’ columns.</w:t>
      </w:r>
    </w:p>
    <w:p w:rsidR="007A5C9C" w:rsidRPr="00D62C41" w:rsidRDefault="000B09DB" w:rsidP="00E92A3F">
      <w:pPr>
        <w:pStyle w:val="NoSpacing"/>
        <w:spacing w:before="240"/>
        <w:ind w:left="0"/>
        <w:rPr>
          <w:rFonts w:ascii="Candara" w:hAnsi="Candara"/>
          <w:iCs/>
          <w:color w:val="0070C0"/>
          <w:sz w:val="28"/>
          <w:szCs w:val="28"/>
          <w:u w:color="17365D"/>
        </w:rPr>
      </w:pPr>
      <w:r w:rsidRPr="00D62C41">
        <w:rPr>
          <w:rFonts w:ascii="Candara" w:hAnsi="Candara"/>
          <w:iCs/>
          <w:color w:val="0070C0"/>
          <w:sz w:val="28"/>
          <w:szCs w:val="28"/>
          <w:u w:color="17365D"/>
        </w:rPr>
        <w:t>New Row Default Column Values</w:t>
      </w:r>
    </w:p>
    <w:p w:rsidR="000B09DB" w:rsidRPr="007A5C9C" w:rsidRDefault="000B09DB" w:rsidP="007A5C9C">
      <w:pPr>
        <w:pStyle w:val="NoSpacing"/>
        <w:tabs>
          <w:tab w:val="left" w:pos="284"/>
        </w:tabs>
        <w:spacing w:before="240"/>
        <w:ind w:left="0"/>
        <w:rPr>
          <w:rFonts w:ascii="Cambria" w:hAnsi="Cambria"/>
        </w:rPr>
      </w:pPr>
      <w:r w:rsidRPr="007A5C9C">
        <w:rPr>
          <w:rFonts w:ascii="Cambria" w:hAnsi="Cambria"/>
        </w:rPr>
        <w:t xml:space="preserve">Default values can be set for default columns. </w:t>
      </w:r>
    </w:p>
    <w:p w:rsidR="000B09DB" w:rsidRPr="007A5C9C" w:rsidRDefault="000B09DB" w:rsidP="007A5C9C">
      <w:pPr>
        <w:pStyle w:val="NoSpacing"/>
        <w:spacing w:before="240"/>
        <w:ind w:left="0"/>
        <w:rPr>
          <w:rFonts w:ascii="Cambria" w:hAnsi="Cambria"/>
        </w:rPr>
      </w:pPr>
      <w:r w:rsidRPr="007A5C9C">
        <w:rPr>
          <w:rFonts w:ascii="Cambria" w:hAnsi="Cambria"/>
        </w:rPr>
        <w:t xml:space="preserve">Click on ‘Set’ opens form shown below. Enter values in form with the same order as default columns are specified. Values for multiple columns can be set using pipe separator </w:t>
      </w:r>
    </w:p>
    <w:p w:rsidR="000B09DB" w:rsidRPr="007A5C9C" w:rsidRDefault="000B09DB" w:rsidP="00D87C7B">
      <w:pPr>
        <w:pStyle w:val="NoSpacing"/>
        <w:spacing w:before="240"/>
        <w:ind w:left="0"/>
        <w:rPr>
          <w:rFonts w:ascii="Cambria" w:hAnsi="Cambria"/>
        </w:rPr>
      </w:pPr>
      <w:r w:rsidRPr="007A5C9C">
        <w:rPr>
          <w:rFonts w:ascii="Cambria" w:hAnsi="Cambria"/>
          <w:noProof/>
          <w:lang w:eastAsia="en-US"/>
        </w:rPr>
        <w:drawing>
          <wp:inline distT="0" distB="0" distL="0" distR="0" wp14:anchorId="3C41AC7A" wp14:editId="3E829A1D">
            <wp:extent cx="3324225" cy="1295400"/>
            <wp:effectExtent l="19050" t="19050" r="28575" b="19050"/>
            <wp:docPr id="1073742177" name="officeArt object"/>
            <wp:cNvGraphicFramePr/>
            <a:graphic xmlns:a="http://schemas.openxmlformats.org/drawingml/2006/main">
              <a:graphicData uri="http://schemas.openxmlformats.org/drawingml/2006/picture">
                <pic:pic xmlns:pic="http://schemas.openxmlformats.org/drawingml/2006/picture">
                  <pic:nvPicPr>
                    <pic:cNvPr id="1073742177" name="image332.png"/>
                    <pic:cNvPicPr>
                      <a:picLocks noChangeAspect="1"/>
                    </pic:cNvPicPr>
                  </pic:nvPicPr>
                  <pic:blipFill>
                    <a:blip r:embed="rId30">
                      <a:extLst/>
                    </a:blip>
                    <a:stretch>
                      <a:fillRect/>
                    </a:stretch>
                  </pic:blipFill>
                  <pic:spPr>
                    <a:xfrm>
                      <a:off x="0" y="0"/>
                      <a:ext cx="3324228" cy="1295401"/>
                    </a:xfrm>
                    <a:prstGeom prst="rect">
                      <a:avLst/>
                    </a:prstGeom>
                    <a:ln w="9525" cap="flat">
                      <a:solidFill>
                        <a:srgbClr val="17375E"/>
                      </a:solidFill>
                      <a:prstDash val="solid"/>
                      <a:round/>
                    </a:ln>
                    <a:effectLst/>
                  </pic:spPr>
                </pic:pic>
              </a:graphicData>
            </a:graphic>
          </wp:inline>
        </w:drawing>
      </w:r>
    </w:p>
    <w:p w:rsidR="000B09DB" w:rsidRPr="007A5C9C" w:rsidRDefault="00D87C7B" w:rsidP="00D87C7B">
      <w:pPr>
        <w:pStyle w:val="NoSpacing"/>
        <w:spacing w:before="240"/>
        <w:ind w:left="0"/>
        <w:rPr>
          <w:rFonts w:ascii="Cambria" w:hAnsi="Cambria"/>
        </w:rPr>
      </w:pPr>
      <w:r>
        <w:rPr>
          <w:rFonts w:ascii="Cambria" w:hAnsi="Cambria"/>
        </w:rPr>
        <w:lastRenderedPageBreak/>
        <w:t>Click on ‘OK</w:t>
      </w:r>
      <w:r w:rsidR="000B09DB" w:rsidRPr="007A5C9C">
        <w:rPr>
          <w:rFonts w:ascii="Cambria" w:hAnsi="Cambria"/>
        </w:rPr>
        <w:t>’ will set values in textbox ‘New Row Default Columns Value’ as</w:t>
      </w:r>
    </w:p>
    <w:p w:rsidR="000B09DB" w:rsidRPr="007A5C9C" w:rsidRDefault="000B09DB" w:rsidP="00D87C7B">
      <w:pPr>
        <w:pStyle w:val="NoSpacing"/>
        <w:spacing w:before="240"/>
        <w:ind w:left="0"/>
        <w:rPr>
          <w:rFonts w:ascii="Cambria" w:hAnsi="Cambria"/>
        </w:rPr>
      </w:pPr>
      <w:r w:rsidRPr="007A5C9C">
        <w:rPr>
          <w:rFonts w:ascii="Cambria" w:hAnsi="Cambria"/>
          <w:noProof/>
          <w:lang w:eastAsia="en-US"/>
        </w:rPr>
        <w:drawing>
          <wp:inline distT="0" distB="0" distL="0" distR="0" wp14:anchorId="335F238D" wp14:editId="63E3A9F8">
            <wp:extent cx="4264660" cy="481966"/>
            <wp:effectExtent l="0" t="0" r="0" b="0"/>
            <wp:docPr id="1073742178" name="officeArt object"/>
            <wp:cNvGraphicFramePr/>
            <a:graphic xmlns:a="http://schemas.openxmlformats.org/drawingml/2006/main">
              <a:graphicData uri="http://schemas.openxmlformats.org/drawingml/2006/picture">
                <pic:pic xmlns:pic="http://schemas.openxmlformats.org/drawingml/2006/picture">
                  <pic:nvPicPr>
                    <pic:cNvPr id="1073742178" name="image333.png"/>
                    <pic:cNvPicPr>
                      <a:picLocks noChangeAspect="1"/>
                    </pic:cNvPicPr>
                  </pic:nvPicPr>
                  <pic:blipFill>
                    <a:blip r:embed="rId31">
                      <a:extLst/>
                    </a:blip>
                    <a:stretch>
                      <a:fillRect/>
                    </a:stretch>
                  </pic:blipFill>
                  <pic:spPr>
                    <a:xfrm>
                      <a:off x="0" y="0"/>
                      <a:ext cx="4264660" cy="481966"/>
                    </a:xfrm>
                    <a:prstGeom prst="rect">
                      <a:avLst/>
                    </a:prstGeom>
                    <a:ln w="9525" cap="flat">
                      <a:solidFill>
                        <a:srgbClr val="17375E"/>
                      </a:solidFill>
                      <a:prstDash val="solid"/>
                      <a:round/>
                    </a:ln>
                    <a:effectLst/>
                  </pic:spPr>
                </pic:pic>
              </a:graphicData>
            </a:graphic>
          </wp:inline>
        </w:drawing>
      </w:r>
    </w:p>
    <w:p w:rsidR="007A5C9C" w:rsidRPr="00D62C41" w:rsidRDefault="000B09DB" w:rsidP="00E92A3F">
      <w:pPr>
        <w:pStyle w:val="NoSpacing"/>
        <w:spacing w:before="240"/>
        <w:ind w:left="0"/>
        <w:rPr>
          <w:rFonts w:ascii="Candara" w:hAnsi="Candara"/>
          <w:iCs/>
          <w:color w:val="0070C0"/>
          <w:sz w:val="28"/>
          <w:szCs w:val="28"/>
          <w:u w:color="17365D"/>
        </w:rPr>
      </w:pPr>
      <w:r w:rsidRPr="00D62C41">
        <w:rPr>
          <w:rFonts w:ascii="Candara" w:hAnsi="Candara"/>
          <w:iCs/>
          <w:color w:val="0070C0"/>
          <w:sz w:val="28"/>
          <w:szCs w:val="28"/>
          <w:u w:color="17365D"/>
        </w:rPr>
        <w:t>Check Delete Row</w:t>
      </w:r>
    </w:p>
    <w:p w:rsidR="000B09DB" w:rsidRDefault="000B09DB" w:rsidP="00FE5EFD">
      <w:pPr>
        <w:pStyle w:val="NoSpacing"/>
        <w:tabs>
          <w:tab w:val="left" w:pos="284"/>
        </w:tabs>
        <w:spacing w:before="240" w:after="240"/>
        <w:ind w:left="0"/>
        <w:rPr>
          <w:rFonts w:ascii="Cambria" w:hAnsi="Cambria"/>
        </w:rPr>
      </w:pPr>
      <w:r w:rsidRPr="007A5C9C">
        <w:rPr>
          <w:rFonts w:ascii="Cambria" w:hAnsi="Cambria"/>
        </w:rPr>
        <w:t>It is used to delete row from target data. Select or deselect check box to activate or deactivate delete row operation. The different status combinations are given in table below.</w:t>
      </w:r>
    </w:p>
    <w:tbl>
      <w:tblPr>
        <w:tblW w:w="5000" w:type="pct"/>
        <w:tblLook w:val="04A0" w:firstRow="1" w:lastRow="0" w:firstColumn="1" w:lastColumn="0" w:noHBand="0" w:noVBand="1"/>
      </w:tblPr>
      <w:tblGrid>
        <w:gridCol w:w="3486"/>
        <w:gridCol w:w="1811"/>
        <w:gridCol w:w="3699"/>
      </w:tblGrid>
      <w:tr w:rsidR="00D24E31" w:rsidRPr="00FE5EFD" w:rsidTr="00A96418">
        <w:trPr>
          <w:trHeight w:val="300"/>
        </w:trPr>
        <w:tc>
          <w:tcPr>
            <w:tcW w:w="1933" w:type="pct"/>
            <w:tcBorders>
              <w:top w:val="single" w:sz="12" w:space="0" w:color="auto"/>
              <w:left w:val="single" w:sz="12" w:space="0" w:color="auto"/>
              <w:bottom w:val="single" w:sz="12" w:space="0" w:color="auto"/>
              <w:right w:val="single" w:sz="12" w:space="0" w:color="auto"/>
            </w:tcBorders>
            <w:shd w:val="clear" w:color="000000" w:fill="5B9BD5"/>
            <w:hideMark/>
          </w:tcPr>
          <w:p w:rsidR="00FE5EFD" w:rsidRPr="00FE5EFD" w:rsidRDefault="00FE5EFD" w:rsidP="00FE5EFD">
            <w:pPr>
              <w:spacing w:after="0" w:line="240" w:lineRule="auto"/>
              <w:rPr>
                <w:rFonts w:ascii="Cambria" w:eastAsia="Times New Roman" w:hAnsi="Cambria" w:cs="Calibri"/>
                <w:b/>
                <w:bCs/>
                <w:color w:val="FFFFFF"/>
                <w:lang w:val="en-US"/>
              </w:rPr>
            </w:pPr>
            <w:r w:rsidRPr="00FE5EFD">
              <w:rPr>
                <w:rFonts w:ascii="Cambria" w:eastAsia="Times New Roman" w:hAnsi="Cambria" w:cs="Calibri"/>
                <w:b/>
                <w:bCs/>
                <w:color w:val="FFFFFF"/>
                <w:lang w:val="en-US"/>
              </w:rPr>
              <w:t>Checkbox Status</w:t>
            </w:r>
          </w:p>
        </w:tc>
        <w:tc>
          <w:tcPr>
            <w:tcW w:w="1009" w:type="pct"/>
            <w:tcBorders>
              <w:top w:val="single" w:sz="12" w:space="0" w:color="auto"/>
              <w:left w:val="single" w:sz="12" w:space="0" w:color="auto"/>
              <w:bottom w:val="single" w:sz="12" w:space="0" w:color="auto"/>
              <w:right w:val="single" w:sz="12" w:space="0" w:color="auto"/>
            </w:tcBorders>
            <w:shd w:val="clear" w:color="000000" w:fill="5B9BD5"/>
            <w:hideMark/>
          </w:tcPr>
          <w:p w:rsidR="00FE5EFD" w:rsidRPr="00FE5EFD" w:rsidRDefault="00FE5EFD" w:rsidP="00FE5EFD">
            <w:pPr>
              <w:spacing w:after="0" w:line="240" w:lineRule="auto"/>
              <w:rPr>
                <w:rFonts w:ascii="Cambria" w:eastAsia="Times New Roman" w:hAnsi="Cambria" w:cs="Calibri"/>
                <w:b/>
                <w:bCs/>
                <w:color w:val="FFFFFF"/>
                <w:lang w:val="en-US"/>
              </w:rPr>
            </w:pPr>
            <w:r w:rsidRPr="00FE5EFD">
              <w:rPr>
                <w:rFonts w:ascii="Cambria" w:eastAsia="Times New Roman" w:hAnsi="Cambria" w:cs="Calibri"/>
                <w:b/>
                <w:bCs/>
                <w:color w:val="FFFFFF"/>
                <w:lang w:val="en-US"/>
              </w:rPr>
              <w:t>Delete Condition specified in text box ‘Check Delete Row’</w:t>
            </w:r>
          </w:p>
        </w:tc>
        <w:tc>
          <w:tcPr>
            <w:tcW w:w="2058" w:type="pct"/>
            <w:tcBorders>
              <w:top w:val="single" w:sz="12" w:space="0" w:color="auto"/>
              <w:left w:val="single" w:sz="12" w:space="0" w:color="auto"/>
              <w:bottom w:val="single" w:sz="12" w:space="0" w:color="auto"/>
              <w:right w:val="single" w:sz="12" w:space="0" w:color="auto"/>
            </w:tcBorders>
            <w:shd w:val="clear" w:color="000000" w:fill="5B9BD5"/>
            <w:hideMark/>
          </w:tcPr>
          <w:p w:rsidR="00FE5EFD" w:rsidRPr="00FE5EFD" w:rsidRDefault="00FE5EFD" w:rsidP="00FE5EFD">
            <w:pPr>
              <w:spacing w:after="0" w:line="240" w:lineRule="auto"/>
              <w:rPr>
                <w:rFonts w:ascii="Cambria" w:eastAsia="Times New Roman" w:hAnsi="Cambria" w:cs="Calibri"/>
                <w:b/>
                <w:bCs/>
                <w:color w:val="FFFFFF"/>
                <w:lang w:val="en-US"/>
              </w:rPr>
            </w:pPr>
            <w:r w:rsidRPr="00FE5EFD">
              <w:rPr>
                <w:rFonts w:ascii="Cambria" w:eastAsia="Times New Roman" w:hAnsi="Cambria" w:cs="Calibri"/>
                <w:b/>
                <w:bCs/>
                <w:color w:val="FFFFFF"/>
                <w:lang w:val="en-US"/>
              </w:rPr>
              <w:t xml:space="preserve">Delete Effect </w:t>
            </w:r>
          </w:p>
        </w:tc>
      </w:tr>
      <w:tr w:rsidR="00D24E31" w:rsidRPr="00FE5EFD" w:rsidTr="00A96418">
        <w:trPr>
          <w:trHeight w:val="570"/>
        </w:trPr>
        <w:tc>
          <w:tcPr>
            <w:tcW w:w="1933" w:type="pct"/>
            <w:tcBorders>
              <w:top w:val="single" w:sz="12" w:space="0" w:color="auto"/>
              <w:left w:val="single" w:sz="4" w:space="0" w:color="auto"/>
              <w:bottom w:val="single" w:sz="4" w:space="0" w:color="auto"/>
              <w:right w:val="single" w:sz="4" w:space="0" w:color="auto"/>
            </w:tcBorders>
            <w:shd w:val="clear" w:color="000000" w:fill="D9D9D9"/>
            <w:hideMark/>
          </w:tcPr>
          <w:p w:rsidR="00D24E31" w:rsidRDefault="00FE5EFD" w:rsidP="00FE5EFD">
            <w:pPr>
              <w:spacing w:after="0" w:line="240" w:lineRule="auto"/>
              <w:rPr>
                <w:rFonts w:ascii="Cambria" w:eastAsia="Times New Roman" w:hAnsi="Cambria" w:cs="Calibri"/>
                <w:color w:val="000000"/>
                <w:lang w:val="en-US"/>
              </w:rPr>
            </w:pPr>
            <w:r w:rsidRPr="00FE5EFD">
              <w:rPr>
                <w:rFonts w:ascii="Cambria" w:eastAsia="Times New Roman" w:hAnsi="Cambria" w:cs="Calibri"/>
                <w:color w:val="000000"/>
                <w:lang w:val="en-US"/>
              </w:rPr>
              <w:t>Checked</w:t>
            </w:r>
          </w:p>
          <w:p w:rsidR="00D24E31" w:rsidRDefault="00D24E31" w:rsidP="00FE5EFD">
            <w:pPr>
              <w:spacing w:after="0" w:line="240" w:lineRule="auto"/>
              <w:rPr>
                <w:rFonts w:ascii="Cambria" w:eastAsia="Times New Roman" w:hAnsi="Cambria" w:cs="Calibri"/>
                <w:color w:val="000000"/>
                <w:lang w:val="en-US"/>
              </w:rPr>
            </w:pPr>
          </w:p>
          <w:p w:rsidR="00FE5EFD" w:rsidRPr="00D24E31" w:rsidRDefault="00D24E31" w:rsidP="00D24E31">
            <w:pPr>
              <w:rPr>
                <w:rFonts w:ascii="Cambria" w:eastAsia="Times New Roman" w:hAnsi="Cambria" w:cs="Calibri"/>
                <w:lang w:val="en-US"/>
              </w:rPr>
            </w:pPr>
            <w:r>
              <w:rPr>
                <w:noProof/>
                <w:lang w:val="en-US"/>
              </w:rPr>
              <w:drawing>
                <wp:inline distT="0" distB="0" distL="0" distR="0" wp14:anchorId="0643AEEB" wp14:editId="6D9A0EC9">
                  <wp:extent cx="2038350" cy="438150"/>
                  <wp:effectExtent l="0" t="0" r="0" b="0"/>
                  <wp:docPr id="1073742179" name="officeArt object"/>
                  <wp:cNvGraphicFramePr/>
                  <a:graphic xmlns:a="http://schemas.openxmlformats.org/drawingml/2006/main">
                    <a:graphicData uri="http://schemas.openxmlformats.org/drawingml/2006/picture">
                      <pic:pic xmlns:pic="http://schemas.openxmlformats.org/drawingml/2006/picture">
                        <pic:nvPicPr>
                          <pic:cNvPr id="1073742179" name="image334.png"/>
                          <pic:cNvPicPr>
                            <a:picLocks noChangeAspect="1"/>
                          </pic:cNvPicPr>
                        </pic:nvPicPr>
                        <pic:blipFill>
                          <a:blip r:embed="rId32">
                            <a:extLst/>
                          </a:blip>
                          <a:stretch>
                            <a:fillRect/>
                          </a:stretch>
                        </pic:blipFill>
                        <pic:spPr>
                          <a:xfrm>
                            <a:off x="0" y="0"/>
                            <a:ext cx="2038350" cy="438150"/>
                          </a:xfrm>
                          <a:prstGeom prst="rect">
                            <a:avLst/>
                          </a:prstGeom>
                          <a:ln w="12700" cap="flat">
                            <a:noFill/>
                            <a:miter lim="400000"/>
                          </a:ln>
                          <a:effectLst/>
                        </pic:spPr>
                      </pic:pic>
                    </a:graphicData>
                  </a:graphic>
                </wp:inline>
              </w:drawing>
            </w:r>
          </w:p>
        </w:tc>
        <w:tc>
          <w:tcPr>
            <w:tcW w:w="1009" w:type="pct"/>
            <w:tcBorders>
              <w:top w:val="single" w:sz="12" w:space="0" w:color="auto"/>
              <w:left w:val="nil"/>
              <w:bottom w:val="single" w:sz="4" w:space="0" w:color="auto"/>
              <w:right w:val="single" w:sz="4" w:space="0" w:color="auto"/>
            </w:tcBorders>
            <w:shd w:val="clear" w:color="000000" w:fill="D9D9D9"/>
            <w:hideMark/>
          </w:tcPr>
          <w:p w:rsidR="00FE5EFD" w:rsidRPr="00FE5EFD" w:rsidRDefault="00FE5EFD" w:rsidP="00FE5EFD">
            <w:pPr>
              <w:spacing w:after="0" w:line="240" w:lineRule="auto"/>
              <w:rPr>
                <w:rFonts w:ascii="Cambria" w:eastAsia="Times New Roman" w:hAnsi="Cambria" w:cs="Calibri"/>
                <w:color w:val="000000"/>
                <w:lang w:val="en-US"/>
              </w:rPr>
            </w:pPr>
            <w:r w:rsidRPr="00FE5EFD">
              <w:rPr>
                <w:rFonts w:ascii="Cambria" w:eastAsia="Times New Roman" w:hAnsi="Cambria" w:cs="Calibri"/>
                <w:color w:val="000000"/>
                <w:lang w:val="en-US"/>
              </w:rPr>
              <w:t>No</w:t>
            </w:r>
          </w:p>
        </w:tc>
        <w:tc>
          <w:tcPr>
            <w:tcW w:w="2058" w:type="pct"/>
            <w:tcBorders>
              <w:top w:val="single" w:sz="12" w:space="0" w:color="auto"/>
              <w:left w:val="nil"/>
              <w:bottom w:val="single" w:sz="4" w:space="0" w:color="auto"/>
              <w:right w:val="single" w:sz="4" w:space="0" w:color="auto"/>
            </w:tcBorders>
            <w:shd w:val="clear" w:color="000000" w:fill="D9D9D9"/>
            <w:hideMark/>
          </w:tcPr>
          <w:p w:rsidR="00FE5EFD" w:rsidRPr="00FE5EFD" w:rsidRDefault="00FE5EFD" w:rsidP="00FE5EFD">
            <w:pPr>
              <w:spacing w:after="0" w:line="240" w:lineRule="auto"/>
              <w:rPr>
                <w:rFonts w:ascii="Cambria" w:eastAsia="Times New Roman" w:hAnsi="Cambria" w:cs="Calibri"/>
                <w:color w:val="000000"/>
                <w:lang w:val="en-US"/>
              </w:rPr>
            </w:pPr>
            <w:r w:rsidRPr="00FE5EFD">
              <w:rPr>
                <w:rFonts w:ascii="Cambria" w:eastAsia="Times New Roman" w:hAnsi="Cambria" w:cs="Calibri"/>
                <w:color w:val="000000"/>
                <w:lang w:val="en-US"/>
              </w:rPr>
              <w:t>Deletes mismatch data from target Cuboid.</w:t>
            </w:r>
            <w:r w:rsidRPr="00FE5EFD">
              <w:rPr>
                <w:rFonts w:ascii="Cambria" w:eastAsia="Times New Roman" w:hAnsi="Cambria" w:cs="Calibri"/>
                <w:color w:val="000000"/>
                <w:lang w:val="en-US"/>
              </w:rPr>
              <w:br/>
              <w:t>Sets ‘DELETE ROW’= ‘YES’ and ‘DELETE CONDITION’= blank in Merge Rule.</w:t>
            </w:r>
          </w:p>
        </w:tc>
      </w:tr>
      <w:tr w:rsidR="00D24E31" w:rsidRPr="00FE5EFD" w:rsidTr="00D24E31">
        <w:trPr>
          <w:trHeight w:val="570"/>
        </w:trPr>
        <w:tc>
          <w:tcPr>
            <w:tcW w:w="1933" w:type="pct"/>
            <w:tcBorders>
              <w:top w:val="nil"/>
              <w:left w:val="single" w:sz="4" w:space="0" w:color="auto"/>
              <w:bottom w:val="single" w:sz="4" w:space="0" w:color="auto"/>
              <w:right w:val="single" w:sz="4" w:space="0" w:color="auto"/>
            </w:tcBorders>
            <w:shd w:val="clear" w:color="000000" w:fill="C0C0C0"/>
            <w:hideMark/>
          </w:tcPr>
          <w:p w:rsidR="00FE5EFD" w:rsidRDefault="00FE5EFD" w:rsidP="00FE5EFD">
            <w:pPr>
              <w:spacing w:after="0" w:line="240" w:lineRule="auto"/>
              <w:rPr>
                <w:rFonts w:ascii="Cambria" w:eastAsia="Times New Roman" w:hAnsi="Cambria" w:cs="Calibri"/>
                <w:color w:val="000000"/>
                <w:lang w:val="en-US"/>
              </w:rPr>
            </w:pPr>
            <w:r w:rsidRPr="00FE5EFD">
              <w:rPr>
                <w:rFonts w:ascii="Cambria" w:eastAsia="Times New Roman" w:hAnsi="Cambria" w:cs="Calibri"/>
                <w:color w:val="000000"/>
                <w:lang w:val="en-US"/>
              </w:rPr>
              <w:t>Checked</w:t>
            </w:r>
          </w:p>
          <w:p w:rsidR="00D24E31" w:rsidRDefault="00D24E31" w:rsidP="00FE5EFD">
            <w:pPr>
              <w:spacing w:after="0" w:line="240" w:lineRule="auto"/>
              <w:rPr>
                <w:rFonts w:ascii="Cambria" w:eastAsia="Times New Roman" w:hAnsi="Cambria" w:cs="Calibri"/>
                <w:color w:val="000000"/>
                <w:lang w:val="en-US"/>
              </w:rPr>
            </w:pPr>
          </w:p>
          <w:p w:rsidR="00D24E31" w:rsidRPr="00FE5EFD" w:rsidRDefault="00D24E31" w:rsidP="00FE5EFD">
            <w:pPr>
              <w:spacing w:after="0" w:line="240" w:lineRule="auto"/>
              <w:rPr>
                <w:rFonts w:ascii="Cambria" w:eastAsia="Times New Roman" w:hAnsi="Cambria" w:cs="Calibri"/>
                <w:color w:val="000000"/>
                <w:lang w:val="en-US"/>
              </w:rPr>
            </w:pPr>
            <w:r>
              <w:rPr>
                <w:noProof/>
                <w:lang w:val="en-US"/>
              </w:rPr>
              <w:drawing>
                <wp:inline distT="0" distB="0" distL="0" distR="0" wp14:anchorId="33DC4EA5" wp14:editId="25C1EFC7">
                  <wp:extent cx="2076450" cy="457200"/>
                  <wp:effectExtent l="0" t="0" r="0" b="0"/>
                  <wp:docPr id="1073742180" name="officeArt object"/>
                  <wp:cNvGraphicFramePr/>
                  <a:graphic xmlns:a="http://schemas.openxmlformats.org/drawingml/2006/main">
                    <a:graphicData uri="http://schemas.openxmlformats.org/drawingml/2006/picture">
                      <pic:pic xmlns:pic="http://schemas.openxmlformats.org/drawingml/2006/picture">
                        <pic:nvPicPr>
                          <pic:cNvPr id="1073742180" name="image335.png"/>
                          <pic:cNvPicPr>
                            <a:picLocks noChangeAspect="1"/>
                          </pic:cNvPicPr>
                        </pic:nvPicPr>
                        <pic:blipFill>
                          <a:blip r:embed="rId33">
                            <a:extLst/>
                          </a:blip>
                          <a:stretch>
                            <a:fillRect/>
                          </a:stretch>
                        </pic:blipFill>
                        <pic:spPr>
                          <a:xfrm>
                            <a:off x="0" y="0"/>
                            <a:ext cx="2076450" cy="457200"/>
                          </a:xfrm>
                          <a:prstGeom prst="rect">
                            <a:avLst/>
                          </a:prstGeom>
                          <a:ln w="12700" cap="flat">
                            <a:noFill/>
                            <a:miter lim="400000"/>
                          </a:ln>
                          <a:effectLst/>
                        </pic:spPr>
                      </pic:pic>
                    </a:graphicData>
                  </a:graphic>
                </wp:inline>
              </w:drawing>
            </w:r>
          </w:p>
        </w:tc>
        <w:tc>
          <w:tcPr>
            <w:tcW w:w="1009" w:type="pct"/>
            <w:tcBorders>
              <w:top w:val="nil"/>
              <w:left w:val="nil"/>
              <w:bottom w:val="single" w:sz="4" w:space="0" w:color="auto"/>
              <w:right w:val="single" w:sz="4" w:space="0" w:color="auto"/>
            </w:tcBorders>
            <w:shd w:val="clear" w:color="000000" w:fill="C0C0C0"/>
            <w:hideMark/>
          </w:tcPr>
          <w:p w:rsidR="00FE5EFD" w:rsidRPr="00FE5EFD" w:rsidRDefault="00FE5EFD" w:rsidP="00FE5EFD">
            <w:pPr>
              <w:spacing w:after="0" w:line="240" w:lineRule="auto"/>
              <w:rPr>
                <w:rFonts w:ascii="Cambria" w:eastAsia="Times New Roman" w:hAnsi="Cambria" w:cs="Calibri"/>
                <w:color w:val="000000"/>
                <w:lang w:val="en-US"/>
              </w:rPr>
            </w:pPr>
            <w:r w:rsidRPr="00FE5EFD">
              <w:rPr>
                <w:rFonts w:ascii="Cambria" w:eastAsia="Times New Roman" w:hAnsi="Cambria" w:cs="Calibri"/>
                <w:color w:val="000000"/>
                <w:lang w:val="en-US"/>
              </w:rPr>
              <w:t>Yes</w:t>
            </w:r>
          </w:p>
        </w:tc>
        <w:tc>
          <w:tcPr>
            <w:tcW w:w="2058" w:type="pct"/>
            <w:tcBorders>
              <w:top w:val="nil"/>
              <w:left w:val="nil"/>
              <w:bottom w:val="single" w:sz="4" w:space="0" w:color="auto"/>
              <w:right w:val="single" w:sz="4" w:space="0" w:color="auto"/>
            </w:tcBorders>
            <w:shd w:val="clear" w:color="000000" w:fill="C0C0C0"/>
            <w:hideMark/>
          </w:tcPr>
          <w:p w:rsidR="00FE5EFD" w:rsidRPr="00FE5EFD" w:rsidRDefault="00FE5EFD" w:rsidP="00FE5EFD">
            <w:pPr>
              <w:spacing w:after="0" w:line="240" w:lineRule="auto"/>
              <w:rPr>
                <w:rFonts w:ascii="Cambria" w:eastAsia="Times New Roman" w:hAnsi="Cambria" w:cs="Calibri"/>
                <w:color w:val="000000"/>
                <w:lang w:val="en-US"/>
              </w:rPr>
            </w:pPr>
            <w:r w:rsidRPr="00FE5EFD">
              <w:rPr>
                <w:rFonts w:ascii="Cambria" w:eastAsia="Times New Roman" w:hAnsi="Cambria" w:cs="Calibri"/>
                <w:color w:val="000000"/>
                <w:lang w:val="en-US"/>
              </w:rPr>
              <w:t>Deletes rows from target which fulfills the specified condition.</w:t>
            </w:r>
            <w:r w:rsidRPr="00FE5EFD">
              <w:rPr>
                <w:rFonts w:ascii="Cambria" w:eastAsia="Times New Roman" w:hAnsi="Cambria" w:cs="Calibri"/>
                <w:color w:val="000000"/>
                <w:lang w:val="en-US"/>
              </w:rPr>
              <w:br/>
              <w:t>Sets ‘DELETE ROW’= ‘YES’ and ‘DELETE CONDITION’= “if (|ASP|=”98”,0,1) in Merge Rule.</w:t>
            </w:r>
          </w:p>
        </w:tc>
      </w:tr>
      <w:tr w:rsidR="00D24E31" w:rsidRPr="00FE5EFD" w:rsidTr="00D24E31">
        <w:trPr>
          <w:trHeight w:val="300"/>
        </w:trPr>
        <w:tc>
          <w:tcPr>
            <w:tcW w:w="1933" w:type="pct"/>
            <w:tcBorders>
              <w:top w:val="nil"/>
              <w:left w:val="single" w:sz="4" w:space="0" w:color="auto"/>
              <w:bottom w:val="single" w:sz="4" w:space="0" w:color="auto"/>
              <w:right w:val="single" w:sz="4" w:space="0" w:color="auto"/>
            </w:tcBorders>
            <w:shd w:val="clear" w:color="000000" w:fill="D9D9D9"/>
            <w:hideMark/>
          </w:tcPr>
          <w:p w:rsidR="00FE5EFD" w:rsidRDefault="00FE5EFD" w:rsidP="00FE5EFD">
            <w:pPr>
              <w:spacing w:after="0" w:line="240" w:lineRule="auto"/>
              <w:rPr>
                <w:rFonts w:ascii="Cambria" w:eastAsia="Times New Roman" w:hAnsi="Cambria" w:cs="Calibri"/>
                <w:color w:val="000000"/>
                <w:lang w:val="en-US"/>
              </w:rPr>
            </w:pPr>
            <w:r w:rsidRPr="00FE5EFD">
              <w:rPr>
                <w:rFonts w:ascii="Cambria" w:eastAsia="Times New Roman" w:hAnsi="Cambria" w:cs="Calibri"/>
                <w:color w:val="000000"/>
                <w:lang w:val="en-US"/>
              </w:rPr>
              <w:t>Un-Checked</w:t>
            </w:r>
          </w:p>
          <w:p w:rsidR="00D24E31" w:rsidRDefault="00D24E31" w:rsidP="00FE5EFD">
            <w:pPr>
              <w:spacing w:after="0" w:line="240" w:lineRule="auto"/>
              <w:rPr>
                <w:rFonts w:ascii="Cambria" w:eastAsia="Times New Roman" w:hAnsi="Cambria" w:cs="Calibri"/>
                <w:color w:val="000000"/>
                <w:lang w:val="en-US"/>
              </w:rPr>
            </w:pPr>
          </w:p>
          <w:p w:rsidR="00D24E31" w:rsidRPr="00FE5EFD" w:rsidRDefault="00D24E31" w:rsidP="00FE5EFD">
            <w:pPr>
              <w:spacing w:after="0" w:line="240" w:lineRule="auto"/>
              <w:rPr>
                <w:rFonts w:ascii="Cambria" w:eastAsia="Times New Roman" w:hAnsi="Cambria" w:cs="Calibri"/>
                <w:color w:val="000000"/>
                <w:lang w:val="en-US"/>
              </w:rPr>
            </w:pPr>
            <w:r>
              <w:rPr>
                <w:noProof/>
                <w:lang w:val="en-US"/>
              </w:rPr>
              <w:drawing>
                <wp:inline distT="0" distB="0" distL="0" distR="0" wp14:anchorId="294C1CBB" wp14:editId="67F6F07F">
                  <wp:extent cx="2000250" cy="457200"/>
                  <wp:effectExtent l="0" t="0" r="0" b="0"/>
                  <wp:docPr id="1073742181" name="officeArt object"/>
                  <wp:cNvGraphicFramePr/>
                  <a:graphic xmlns:a="http://schemas.openxmlformats.org/drawingml/2006/main">
                    <a:graphicData uri="http://schemas.openxmlformats.org/drawingml/2006/picture">
                      <pic:pic xmlns:pic="http://schemas.openxmlformats.org/drawingml/2006/picture">
                        <pic:nvPicPr>
                          <pic:cNvPr id="1073742181" name="image336.png"/>
                          <pic:cNvPicPr>
                            <a:picLocks noChangeAspect="1"/>
                          </pic:cNvPicPr>
                        </pic:nvPicPr>
                        <pic:blipFill>
                          <a:blip r:embed="rId34">
                            <a:extLst/>
                          </a:blip>
                          <a:stretch>
                            <a:fillRect/>
                          </a:stretch>
                        </pic:blipFill>
                        <pic:spPr>
                          <a:xfrm>
                            <a:off x="0" y="0"/>
                            <a:ext cx="2000250" cy="457200"/>
                          </a:xfrm>
                          <a:prstGeom prst="rect">
                            <a:avLst/>
                          </a:prstGeom>
                          <a:ln w="12700" cap="flat">
                            <a:noFill/>
                            <a:miter lim="400000"/>
                          </a:ln>
                          <a:effectLst/>
                        </pic:spPr>
                      </pic:pic>
                    </a:graphicData>
                  </a:graphic>
                </wp:inline>
              </w:drawing>
            </w:r>
          </w:p>
        </w:tc>
        <w:tc>
          <w:tcPr>
            <w:tcW w:w="1009" w:type="pct"/>
            <w:tcBorders>
              <w:top w:val="nil"/>
              <w:left w:val="nil"/>
              <w:bottom w:val="single" w:sz="4" w:space="0" w:color="auto"/>
              <w:right w:val="single" w:sz="4" w:space="0" w:color="auto"/>
            </w:tcBorders>
            <w:shd w:val="clear" w:color="000000" w:fill="D9D9D9"/>
            <w:hideMark/>
          </w:tcPr>
          <w:p w:rsidR="00FE5EFD" w:rsidRPr="00FE5EFD" w:rsidRDefault="00FE5EFD" w:rsidP="00FE5EFD">
            <w:pPr>
              <w:spacing w:after="0" w:line="240" w:lineRule="auto"/>
              <w:rPr>
                <w:rFonts w:ascii="Cambria" w:eastAsia="Times New Roman" w:hAnsi="Cambria" w:cs="Calibri"/>
                <w:color w:val="000000"/>
                <w:lang w:val="en-US"/>
              </w:rPr>
            </w:pPr>
            <w:r w:rsidRPr="00FE5EFD">
              <w:rPr>
                <w:rFonts w:ascii="Cambria" w:eastAsia="Times New Roman" w:hAnsi="Cambria" w:cs="Calibri"/>
                <w:color w:val="000000"/>
                <w:lang w:val="en-US"/>
              </w:rPr>
              <w:t>YES /NO</w:t>
            </w:r>
          </w:p>
        </w:tc>
        <w:tc>
          <w:tcPr>
            <w:tcW w:w="2058" w:type="pct"/>
            <w:tcBorders>
              <w:top w:val="nil"/>
              <w:left w:val="nil"/>
              <w:bottom w:val="single" w:sz="4" w:space="0" w:color="auto"/>
              <w:right w:val="single" w:sz="4" w:space="0" w:color="auto"/>
            </w:tcBorders>
            <w:shd w:val="clear" w:color="000000" w:fill="D9D9D9"/>
            <w:hideMark/>
          </w:tcPr>
          <w:p w:rsidR="00FE5EFD" w:rsidRPr="00FE5EFD" w:rsidRDefault="00FE5EFD" w:rsidP="00FE5EFD">
            <w:pPr>
              <w:spacing w:after="0" w:line="240" w:lineRule="auto"/>
              <w:rPr>
                <w:rFonts w:ascii="Cambria" w:eastAsia="Times New Roman" w:hAnsi="Cambria" w:cs="Calibri"/>
                <w:color w:val="000000"/>
                <w:lang w:val="en-US"/>
              </w:rPr>
            </w:pPr>
            <w:r w:rsidRPr="00FE5EFD">
              <w:rPr>
                <w:rFonts w:ascii="Cambria" w:eastAsia="Times New Roman" w:hAnsi="Cambria" w:cs="Calibri"/>
                <w:color w:val="000000"/>
                <w:lang w:val="en-US"/>
              </w:rPr>
              <w:t>Delete operation is not performed as ‘Delete Row’ column has value as ‘NO’ since check box is unchecked.</w:t>
            </w:r>
          </w:p>
        </w:tc>
      </w:tr>
    </w:tbl>
    <w:p w:rsidR="007A5C9C" w:rsidRPr="00D62C41" w:rsidRDefault="000B09DB" w:rsidP="00E92A3F">
      <w:pPr>
        <w:pStyle w:val="NoSpacing"/>
        <w:spacing w:before="240"/>
        <w:ind w:left="0"/>
        <w:rPr>
          <w:rFonts w:ascii="Cambria" w:hAnsi="Cambria"/>
          <w:iCs/>
          <w:color w:val="17365D"/>
          <w:u w:color="17365D"/>
        </w:rPr>
      </w:pPr>
      <w:r w:rsidRPr="00D62C41">
        <w:rPr>
          <w:rFonts w:ascii="Candara" w:hAnsi="Candara"/>
          <w:iCs/>
          <w:color w:val="0070C0"/>
          <w:sz w:val="28"/>
          <w:szCs w:val="28"/>
          <w:u w:color="17365D"/>
        </w:rPr>
        <w:t>Target Mapping Value</w:t>
      </w:r>
    </w:p>
    <w:p w:rsidR="000B09DB" w:rsidRPr="007A5C9C" w:rsidRDefault="000B09DB" w:rsidP="00E265CE">
      <w:pPr>
        <w:pStyle w:val="NoSpacing"/>
        <w:tabs>
          <w:tab w:val="left" w:pos="284"/>
        </w:tabs>
        <w:spacing w:before="240"/>
        <w:ind w:left="0"/>
        <w:rPr>
          <w:rFonts w:ascii="Cambria" w:hAnsi="Cambria"/>
          <w:iCs/>
          <w:color w:val="17365D"/>
          <w:u w:color="17365D"/>
        </w:rPr>
      </w:pPr>
      <w:r w:rsidRPr="007A5C9C">
        <w:rPr>
          <w:rFonts w:ascii="Cambria" w:hAnsi="Cambria"/>
        </w:rPr>
        <w:t xml:space="preserve">It is useful </w:t>
      </w:r>
      <w:r w:rsidR="00E265CE">
        <w:rPr>
          <w:rFonts w:ascii="Cambria" w:hAnsi="Cambria"/>
        </w:rPr>
        <w:t>Measure</w:t>
      </w:r>
      <w:r w:rsidRPr="007A5C9C">
        <w:rPr>
          <w:rFonts w:ascii="Cambria" w:hAnsi="Cambria"/>
        </w:rPr>
        <w:t xml:space="preserve"> </w:t>
      </w:r>
      <w:r w:rsidR="00E265CE">
        <w:rPr>
          <w:rFonts w:ascii="Cambria" w:hAnsi="Cambria"/>
        </w:rPr>
        <w:t>F</w:t>
      </w:r>
      <w:r w:rsidRPr="007A5C9C">
        <w:rPr>
          <w:rFonts w:ascii="Cambria" w:hAnsi="Cambria"/>
        </w:rPr>
        <w:t>ormat for mapping individual measures. All measures used for mapping are pipe separated ‘|’. For example mention measure names as (</w:t>
      </w:r>
      <w:r w:rsidRPr="007A5C9C">
        <w:rPr>
          <w:rFonts w:ascii="Cambria" w:hAnsi="Cambria"/>
          <w:shd w:val="clear" w:color="auto" w:fill="00FFFF"/>
        </w:rPr>
        <w:t>Supply|%</w:t>
      </w:r>
      <w:proofErr w:type="spellStart"/>
      <w:r w:rsidRPr="007A5C9C">
        <w:rPr>
          <w:rFonts w:ascii="Cambria" w:hAnsi="Cambria"/>
          <w:shd w:val="clear" w:color="auto" w:fill="00FFFF"/>
        </w:rPr>
        <w:t>Fulfilled|Demand</w:t>
      </w:r>
      <w:proofErr w:type="spellEnd"/>
      <w:r w:rsidRPr="007A5C9C">
        <w:rPr>
          <w:rFonts w:ascii="Cambria" w:hAnsi="Cambria"/>
        </w:rPr>
        <w:t>)</w:t>
      </w:r>
    </w:p>
    <w:p w:rsidR="00E265CE" w:rsidRPr="00D62C41" w:rsidRDefault="000B09DB" w:rsidP="00E92A3F">
      <w:pPr>
        <w:pStyle w:val="NoSpacing"/>
        <w:spacing w:before="240"/>
        <w:ind w:left="0"/>
        <w:rPr>
          <w:rFonts w:ascii="Candara" w:hAnsi="Candara"/>
          <w:iCs/>
          <w:color w:val="0070C0"/>
          <w:sz w:val="28"/>
          <w:szCs w:val="28"/>
          <w:u w:color="17365D"/>
        </w:rPr>
      </w:pPr>
      <w:r w:rsidRPr="00D62C41">
        <w:rPr>
          <w:rFonts w:ascii="Candara" w:hAnsi="Candara"/>
          <w:iCs/>
          <w:color w:val="0070C0"/>
          <w:sz w:val="28"/>
          <w:szCs w:val="28"/>
          <w:u w:color="17365D"/>
        </w:rPr>
        <w:t>Cuboid Formats</w:t>
      </w:r>
    </w:p>
    <w:p w:rsidR="000B09DB" w:rsidRPr="007A5C9C" w:rsidRDefault="000B09DB" w:rsidP="00E265CE">
      <w:pPr>
        <w:pStyle w:val="NoSpacing"/>
        <w:tabs>
          <w:tab w:val="left" w:pos="284"/>
          <w:tab w:val="left" w:pos="2182"/>
        </w:tabs>
        <w:spacing w:before="240"/>
        <w:ind w:left="0"/>
        <w:rPr>
          <w:rFonts w:ascii="Cambria" w:hAnsi="Cambria"/>
        </w:rPr>
      </w:pPr>
      <w:r w:rsidRPr="007A5C9C">
        <w:rPr>
          <w:rFonts w:ascii="Cambria" w:hAnsi="Cambria"/>
        </w:rPr>
        <w:t>Lists the various cuboid formats applied to specific target cuboid and displayed in list box with radio button. Select either format from the list.</w:t>
      </w:r>
    </w:p>
    <w:p w:rsidR="000B09DB" w:rsidRPr="007A5C9C" w:rsidRDefault="000B09DB" w:rsidP="00E265CE">
      <w:pPr>
        <w:pStyle w:val="NoSpacing"/>
        <w:spacing w:before="240"/>
        <w:ind w:left="0"/>
        <w:rPr>
          <w:rFonts w:ascii="Cambria" w:hAnsi="Cambria"/>
        </w:rPr>
      </w:pPr>
      <w:r w:rsidRPr="007A5C9C">
        <w:rPr>
          <w:rFonts w:ascii="Cambria" w:hAnsi="Cambria"/>
        </w:rPr>
        <w:t>Insert R</w:t>
      </w:r>
      <w:r w:rsidR="00E265CE">
        <w:rPr>
          <w:rFonts w:ascii="Cambria" w:hAnsi="Cambria"/>
        </w:rPr>
        <w:t>ow</w:t>
      </w:r>
      <w:r w:rsidRPr="007A5C9C">
        <w:rPr>
          <w:rFonts w:ascii="Cambria" w:hAnsi="Cambria"/>
        </w:rPr>
        <w:t>/</w:t>
      </w:r>
      <w:r w:rsidR="00E265CE">
        <w:rPr>
          <w:rFonts w:ascii="Cambria" w:hAnsi="Cambria"/>
        </w:rPr>
        <w:t>Measure F</w:t>
      </w:r>
      <w:r w:rsidRPr="007A5C9C">
        <w:rPr>
          <w:rFonts w:ascii="Cambria" w:hAnsi="Cambria"/>
        </w:rPr>
        <w:t>ormat or Copy R</w:t>
      </w:r>
      <w:r w:rsidR="00E265CE">
        <w:rPr>
          <w:rFonts w:ascii="Cambria" w:hAnsi="Cambria"/>
        </w:rPr>
        <w:t>ow/Measure</w:t>
      </w:r>
      <w:r w:rsidRPr="007A5C9C">
        <w:rPr>
          <w:rFonts w:ascii="Cambria" w:hAnsi="Cambria"/>
        </w:rPr>
        <w:t xml:space="preserve"> </w:t>
      </w:r>
      <w:r w:rsidR="00E265CE">
        <w:rPr>
          <w:rFonts w:ascii="Cambria" w:hAnsi="Cambria"/>
        </w:rPr>
        <w:t>F</w:t>
      </w:r>
      <w:r w:rsidRPr="007A5C9C">
        <w:rPr>
          <w:rFonts w:ascii="Cambria" w:hAnsi="Cambria"/>
        </w:rPr>
        <w:t xml:space="preserve">ormat can be selected from the </w:t>
      </w:r>
      <w:r w:rsidR="00E265CE">
        <w:rPr>
          <w:rFonts w:ascii="Cambria" w:hAnsi="Cambria"/>
        </w:rPr>
        <w:t>C</w:t>
      </w:r>
      <w:r w:rsidRPr="007A5C9C">
        <w:rPr>
          <w:rFonts w:ascii="Cambria" w:hAnsi="Cambria"/>
        </w:rPr>
        <w:t xml:space="preserve">uboid </w:t>
      </w:r>
      <w:r w:rsidR="00E265CE">
        <w:rPr>
          <w:rFonts w:ascii="Cambria" w:hAnsi="Cambria"/>
        </w:rPr>
        <w:t>F</w:t>
      </w:r>
      <w:r w:rsidRPr="007A5C9C">
        <w:rPr>
          <w:rFonts w:ascii="Cambria" w:hAnsi="Cambria"/>
        </w:rPr>
        <w:t>ormat list.</w:t>
      </w:r>
    </w:p>
    <w:p w:rsidR="000B09DB" w:rsidRPr="007A5C9C" w:rsidRDefault="000B09DB" w:rsidP="00E265CE">
      <w:pPr>
        <w:pStyle w:val="NoSpacing"/>
        <w:spacing w:before="240"/>
        <w:ind w:left="0"/>
        <w:rPr>
          <w:rFonts w:ascii="Cambria" w:hAnsi="Cambria"/>
        </w:rPr>
      </w:pPr>
      <w:r w:rsidRPr="007A5C9C">
        <w:rPr>
          <w:rFonts w:ascii="Cambria" w:hAnsi="Cambria"/>
          <w:noProof/>
          <w:lang w:eastAsia="en-US"/>
        </w:rPr>
        <w:drawing>
          <wp:inline distT="0" distB="0" distL="0" distR="0" wp14:anchorId="7B64C174" wp14:editId="635E7C92">
            <wp:extent cx="3648075" cy="1247775"/>
            <wp:effectExtent l="19050" t="19050" r="28575" b="28575"/>
            <wp:docPr id="1073742182" name="officeArt object"/>
            <wp:cNvGraphicFramePr/>
            <a:graphic xmlns:a="http://schemas.openxmlformats.org/drawingml/2006/main">
              <a:graphicData uri="http://schemas.openxmlformats.org/drawingml/2006/picture">
                <pic:pic xmlns:pic="http://schemas.openxmlformats.org/drawingml/2006/picture">
                  <pic:nvPicPr>
                    <pic:cNvPr id="1073742182" name="image337.png"/>
                    <pic:cNvPicPr>
                      <a:picLocks noChangeAspect="1"/>
                    </pic:cNvPicPr>
                  </pic:nvPicPr>
                  <pic:blipFill>
                    <a:blip r:embed="rId35">
                      <a:extLst/>
                    </a:blip>
                    <a:stretch>
                      <a:fillRect/>
                    </a:stretch>
                  </pic:blipFill>
                  <pic:spPr>
                    <a:xfrm>
                      <a:off x="0" y="0"/>
                      <a:ext cx="3648075" cy="1247775"/>
                    </a:xfrm>
                    <a:prstGeom prst="rect">
                      <a:avLst/>
                    </a:prstGeom>
                    <a:ln w="9525" cap="flat">
                      <a:solidFill>
                        <a:srgbClr val="000000"/>
                      </a:solidFill>
                      <a:prstDash val="solid"/>
                      <a:round/>
                    </a:ln>
                    <a:effectLst/>
                  </pic:spPr>
                </pic:pic>
              </a:graphicData>
            </a:graphic>
          </wp:inline>
        </w:drawing>
      </w:r>
    </w:p>
    <w:p w:rsidR="00E265CE" w:rsidRPr="00D62C41" w:rsidRDefault="000B09DB" w:rsidP="00E92A3F">
      <w:pPr>
        <w:pStyle w:val="NoSpacing"/>
        <w:spacing w:before="240"/>
        <w:ind w:left="0"/>
        <w:rPr>
          <w:rFonts w:ascii="Candara" w:hAnsi="Candara"/>
          <w:iCs/>
          <w:color w:val="0070C0"/>
          <w:sz w:val="28"/>
          <w:szCs w:val="28"/>
          <w:u w:color="17365D"/>
        </w:rPr>
      </w:pPr>
      <w:r w:rsidRPr="00D62C41">
        <w:rPr>
          <w:rFonts w:ascii="Candara" w:hAnsi="Candara"/>
          <w:iCs/>
          <w:color w:val="0070C0"/>
          <w:sz w:val="28"/>
          <w:szCs w:val="28"/>
          <w:u w:color="17365D"/>
        </w:rPr>
        <w:lastRenderedPageBreak/>
        <w:t>Insert Row Format</w:t>
      </w:r>
    </w:p>
    <w:p w:rsidR="000B09DB" w:rsidRPr="007A5C9C" w:rsidRDefault="000B09DB" w:rsidP="00E265CE">
      <w:pPr>
        <w:pStyle w:val="NoSpacing"/>
        <w:spacing w:before="240"/>
        <w:ind w:left="0"/>
        <w:rPr>
          <w:rFonts w:ascii="Cambria" w:hAnsi="Cambria"/>
        </w:rPr>
      </w:pPr>
      <w:r w:rsidRPr="007A5C9C">
        <w:rPr>
          <w:rFonts w:ascii="Cambria" w:hAnsi="Cambria"/>
        </w:rPr>
        <w:t>Select format from cuboid format used for inserting new rows. Use ‘Set’ to set the format. ‘Clear’ will remove value from box.</w:t>
      </w:r>
    </w:p>
    <w:p w:rsidR="00E265CE" w:rsidRPr="00D62C41" w:rsidRDefault="000B09DB" w:rsidP="00E92A3F">
      <w:pPr>
        <w:pStyle w:val="NoSpacing"/>
        <w:spacing w:before="240"/>
        <w:ind w:left="0"/>
        <w:rPr>
          <w:rFonts w:ascii="Candara" w:hAnsi="Candara"/>
          <w:iCs/>
          <w:color w:val="0070C0"/>
          <w:sz w:val="28"/>
          <w:szCs w:val="28"/>
          <w:u w:color="17365D"/>
        </w:rPr>
      </w:pPr>
      <w:r w:rsidRPr="00D62C41">
        <w:rPr>
          <w:rFonts w:ascii="Candara" w:hAnsi="Candara"/>
          <w:iCs/>
          <w:color w:val="0070C0"/>
          <w:sz w:val="28"/>
          <w:szCs w:val="28"/>
          <w:u w:color="17365D"/>
        </w:rPr>
        <w:t>Copy Row Format</w:t>
      </w:r>
    </w:p>
    <w:p w:rsidR="000B09DB" w:rsidRDefault="000B09DB" w:rsidP="00E265CE">
      <w:pPr>
        <w:pStyle w:val="NoSpacing"/>
        <w:spacing w:before="240"/>
        <w:ind w:left="0"/>
        <w:rPr>
          <w:rFonts w:ascii="Cambria" w:hAnsi="Cambria"/>
          <w:b/>
          <w:bCs/>
        </w:rPr>
      </w:pPr>
      <w:r w:rsidRPr="007A5C9C">
        <w:rPr>
          <w:rFonts w:ascii="Cambria" w:hAnsi="Cambria"/>
        </w:rPr>
        <w:t>Select format from cuboid format used for copying rows. Use ‘Set’ to set the format. ‘Clear’ will remove value from box.</w:t>
      </w:r>
    </w:p>
    <w:p w:rsidR="0080603F" w:rsidRPr="00E92A3F" w:rsidRDefault="00F77E6B" w:rsidP="00EF79A1">
      <w:pPr>
        <w:pStyle w:val="Level2hedaer11"/>
        <w:numPr>
          <w:ilvl w:val="1"/>
          <w:numId w:val="183"/>
        </w:numPr>
        <w:tabs>
          <w:tab w:val="clear" w:pos="3979"/>
        </w:tabs>
        <w:spacing w:before="240" w:after="0" w:line="240" w:lineRule="auto"/>
        <w:rPr>
          <w:rFonts w:ascii="Candara" w:hAnsi="Candara" w:cstheme="majorHAnsi"/>
          <w:b/>
          <w:color w:val="0070C0"/>
          <w:sz w:val="32"/>
          <w:szCs w:val="32"/>
        </w:rPr>
      </w:pPr>
      <w:r w:rsidRPr="00E92A3F">
        <w:rPr>
          <w:rFonts w:ascii="Candara" w:hAnsi="Candara" w:cstheme="majorHAnsi"/>
          <w:b/>
          <w:color w:val="0070C0"/>
          <w:sz w:val="32"/>
          <w:szCs w:val="32"/>
        </w:rPr>
        <w:t>Setting</w:t>
      </w:r>
      <w:r w:rsidR="0080603F" w:rsidRPr="00E92A3F">
        <w:rPr>
          <w:rFonts w:ascii="Candara" w:hAnsi="Candara" w:cstheme="majorHAnsi"/>
          <w:b/>
          <w:color w:val="0070C0"/>
          <w:sz w:val="32"/>
          <w:szCs w:val="32"/>
        </w:rPr>
        <w:t xml:space="preserve"> Option</w:t>
      </w:r>
      <w:r w:rsidR="00E92A3F" w:rsidRPr="00E92A3F">
        <w:rPr>
          <w:rFonts w:ascii="Candara" w:hAnsi="Candara" w:cstheme="majorHAnsi"/>
          <w:b/>
          <w:color w:val="0070C0"/>
          <w:sz w:val="32"/>
          <w:szCs w:val="32"/>
        </w:rPr>
        <w:t>s for Merge Operation</w:t>
      </w:r>
    </w:p>
    <w:p w:rsidR="0080603F" w:rsidRDefault="0080603F" w:rsidP="0080603F">
      <w:pPr>
        <w:pStyle w:val="NoSpacing"/>
        <w:spacing w:before="240"/>
        <w:ind w:left="0"/>
        <w:rPr>
          <w:rFonts w:ascii="Cambria" w:hAnsi="Cambria"/>
        </w:rPr>
      </w:pPr>
      <w:r w:rsidRPr="0080603F">
        <w:rPr>
          <w:rFonts w:ascii="Cambria" w:hAnsi="Cambria"/>
        </w:rPr>
        <w:t>Select appropriate option as per requirement</w:t>
      </w:r>
      <w:r>
        <w:rPr>
          <w:rFonts w:ascii="Cambria" w:hAnsi="Cambria"/>
        </w:rPr>
        <w:t xml:space="preserve"> as shown below from Options section</w:t>
      </w:r>
      <w:r w:rsidRPr="0080603F">
        <w:rPr>
          <w:rFonts w:ascii="Cambria" w:hAnsi="Cambria"/>
        </w:rPr>
        <w:t xml:space="preserve">. </w:t>
      </w:r>
    </w:p>
    <w:p w:rsidR="0080603F" w:rsidRDefault="0080603F" w:rsidP="0080603F">
      <w:pPr>
        <w:pStyle w:val="NoSpacing"/>
        <w:spacing w:before="240"/>
        <w:ind w:left="0"/>
        <w:rPr>
          <w:rFonts w:ascii="Cambria" w:hAnsi="Cambria"/>
        </w:rPr>
      </w:pPr>
      <w:r w:rsidRPr="007A5C9C">
        <w:rPr>
          <w:rFonts w:ascii="Cambria" w:hAnsi="Cambria"/>
          <w:noProof/>
          <w:lang w:eastAsia="en-US"/>
        </w:rPr>
        <w:drawing>
          <wp:inline distT="0" distB="0" distL="0" distR="0" wp14:anchorId="001B0F5A" wp14:editId="29289563">
            <wp:extent cx="1562736" cy="2052955"/>
            <wp:effectExtent l="0" t="0" r="0" b="0"/>
            <wp:docPr id="1073742183" name="officeArt object"/>
            <wp:cNvGraphicFramePr/>
            <a:graphic xmlns:a="http://schemas.openxmlformats.org/drawingml/2006/main">
              <a:graphicData uri="http://schemas.openxmlformats.org/drawingml/2006/picture">
                <pic:pic xmlns:pic="http://schemas.openxmlformats.org/drawingml/2006/picture">
                  <pic:nvPicPr>
                    <pic:cNvPr id="1073742183" name="image338.png"/>
                    <pic:cNvPicPr>
                      <a:picLocks noChangeAspect="1"/>
                    </pic:cNvPicPr>
                  </pic:nvPicPr>
                  <pic:blipFill>
                    <a:blip r:embed="rId15">
                      <a:extLst/>
                    </a:blip>
                    <a:stretch>
                      <a:fillRect/>
                    </a:stretch>
                  </pic:blipFill>
                  <pic:spPr>
                    <a:xfrm>
                      <a:off x="0" y="0"/>
                      <a:ext cx="1562736" cy="2052955"/>
                    </a:xfrm>
                    <a:prstGeom prst="rect">
                      <a:avLst/>
                    </a:prstGeom>
                    <a:ln w="9525" cap="flat">
                      <a:solidFill>
                        <a:srgbClr val="17375E"/>
                      </a:solidFill>
                      <a:prstDash val="solid"/>
                      <a:round/>
                    </a:ln>
                    <a:effectLst/>
                  </pic:spPr>
                </pic:pic>
              </a:graphicData>
            </a:graphic>
          </wp:inline>
        </w:drawing>
      </w:r>
    </w:p>
    <w:p w:rsidR="0080603F" w:rsidRPr="0080603F" w:rsidRDefault="0080603F" w:rsidP="0080603F">
      <w:pPr>
        <w:pStyle w:val="NoSpacing"/>
        <w:spacing w:before="240"/>
        <w:ind w:left="0"/>
        <w:rPr>
          <w:rFonts w:ascii="Cambria" w:hAnsi="Cambria"/>
        </w:rPr>
      </w:pPr>
      <w:r w:rsidRPr="0080603F">
        <w:rPr>
          <w:rFonts w:ascii="Cambria" w:hAnsi="Cambria"/>
        </w:rPr>
        <w:t>Each option is described below for the information and with its significance.</w:t>
      </w:r>
    </w:p>
    <w:p w:rsidR="00F77E6B" w:rsidRPr="00D62C41" w:rsidRDefault="0080603F" w:rsidP="0080603F">
      <w:pPr>
        <w:pStyle w:val="NoSpacing"/>
        <w:spacing w:before="240"/>
        <w:ind w:left="0"/>
        <w:rPr>
          <w:rFonts w:ascii="Candara" w:hAnsi="Candara"/>
          <w:iCs/>
          <w:color w:val="0070C0"/>
          <w:sz w:val="28"/>
          <w:szCs w:val="28"/>
          <w:u w:color="17365D"/>
        </w:rPr>
      </w:pPr>
      <w:r w:rsidRPr="00D62C41">
        <w:rPr>
          <w:rFonts w:ascii="Candara" w:hAnsi="Candara"/>
          <w:iCs/>
          <w:color w:val="0070C0"/>
          <w:sz w:val="28"/>
          <w:szCs w:val="28"/>
          <w:u w:color="17365D"/>
        </w:rPr>
        <w:t>Apply Update Comment</w:t>
      </w:r>
    </w:p>
    <w:p w:rsidR="0080603F" w:rsidRPr="0080603F" w:rsidRDefault="0080603F" w:rsidP="0080603F">
      <w:pPr>
        <w:pStyle w:val="NoSpacing"/>
        <w:spacing w:before="240"/>
        <w:ind w:left="0"/>
        <w:rPr>
          <w:rFonts w:ascii="Cambria" w:hAnsi="Cambria"/>
        </w:rPr>
      </w:pPr>
      <w:r w:rsidRPr="0080603F">
        <w:rPr>
          <w:rFonts w:ascii="Cambria" w:hAnsi="Cambria"/>
        </w:rPr>
        <w:t>I</w:t>
      </w:r>
      <w:r w:rsidR="00F77E6B">
        <w:rPr>
          <w:rFonts w:ascii="Cambria" w:hAnsi="Cambria"/>
        </w:rPr>
        <w:t>f</w:t>
      </w:r>
      <w:r w:rsidRPr="0080603F">
        <w:rPr>
          <w:rFonts w:ascii="Cambria" w:hAnsi="Cambria"/>
        </w:rPr>
        <w:t xml:space="preserve"> ‘Checked’ it applies comments informing about cell value change on the modified cells of target </w:t>
      </w:r>
      <w:r w:rsidR="00F77E6B">
        <w:rPr>
          <w:rFonts w:ascii="Cambria" w:hAnsi="Cambria"/>
        </w:rPr>
        <w:t>C</w:t>
      </w:r>
      <w:r w:rsidRPr="0080603F">
        <w:rPr>
          <w:rFonts w:ascii="Cambria" w:hAnsi="Cambria"/>
        </w:rPr>
        <w:t>uboid</w:t>
      </w:r>
      <w:r w:rsidR="00F77E6B">
        <w:rPr>
          <w:rFonts w:ascii="Cambria" w:hAnsi="Cambria"/>
        </w:rPr>
        <w:t xml:space="preserve"> as shown below</w:t>
      </w:r>
      <w:r w:rsidRPr="0080603F">
        <w:rPr>
          <w:rFonts w:ascii="Cambria" w:hAnsi="Cambria"/>
        </w:rPr>
        <w:t>. If ‘Unchecked’ no comments are displayed.</w:t>
      </w:r>
    </w:p>
    <w:p w:rsidR="0080603F" w:rsidRPr="0080603F" w:rsidRDefault="0080603F" w:rsidP="0080603F">
      <w:pPr>
        <w:pStyle w:val="NoSpacing"/>
        <w:spacing w:before="240"/>
        <w:ind w:left="0"/>
        <w:rPr>
          <w:rFonts w:ascii="Cambria" w:hAnsi="Cambria"/>
        </w:rPr>
      </w:pPr>
      <w:r w:rsidRPr="0080603F">
        <w:rPr>
          <w:rFonts w:ascii="Cambria" w:hAnsi="Cambria"/>
          <w:noProof/>
          <w:lang w:eastAsia="en-US"/>
        </w:rPr>
        <w:drawing>
          <wp:inline distT="0" distB="0" distL="0" distR="0" wp14:anchorId="48C65761" wp14:editId="7C1309D7">
            <wp:extent cx="2269490" cy="1089025"/>
            <wp:effectExtent l="0" t="0" r="0" b="0"/>
            <wp:docPr id="1073742184" name="officeArt object"/>
            <wp:cNvGraphicFramePr/>
            <a:graphic xmlns:a="http://schemas.openxmlformats.org/drawingml/2006/main">
              <a:graphicData uri="http://schemas.openxmlformats.org/drawingml/2006/picture">
                <pic:pic xmlns:pic="http://schemas.openxmlformats.org/drawingml/2006/picture">
                  <pic:nvPicPr>
                    <pic:cNvPr id="1073742184" name="image339.png"/>
                    <pic:cNvPicPr>
                      <a:picLocks noChangeAspect="1"/>
                    </pic:cNvPicPr>
                  </pic:nvPicPr>
                  <pic:blipFill>
                    <a:blip r:embed="rId36">
                      <a:extLst/>
                    </a:blip>
                    <a:stretch>
                      <a:fillRect/>
                    </a:stretch>
                  </pic:blipFill>
                  <pic:spPr>
                    <a:xfrm>
                      <a:off x="0" y="0"/>
                      <a:ext cx="2269490" cy="1089025"/>
                    </a:xfrm>
                    <a:prstGeom prst="rect">
                      <a:avLst/>
                    </a:prstGeom>
                    <a:ln w="9525" cap="flat">
                      <a:solidFill>
                        <a:srgbClr val="17375E"/>
                      </a:solidFill>
                      <a:prstDash val="solid"/>
                      <a:round/>
                    </a:ln>
                    <a:effectLst/>
                  </pic:spPr>
                </pic:pic>
              </a:graphicData>
            </a:graphic>
          </wp:inline>
        </w:drawing>
      </w:r>
    </w:p>
    <w:p w:rsidR="0080603F" w:rsidRDefault="0080603F" w:rsidP="00F77E6B">
      <w:pPr>
        <w:pStyle w:val="NoSpacing"/>
        <w:spacing w:before="240" w:after="240"/>
        <w:ind w:left="0"/>
        <w:rPr>
          <w:rFonts w:ascii="Cambria" w:hAnsi="Cambria"/>
        </w:rPr>
      </w:pPr>
      <w:r w:rsidRPr="0080603F">
        <w:rPr>
          <w:rFonts w:ascii="Cambria" w:hAnsi="Cambria"/>
        </w:rPr>
        <w:t>The table below shows this option setting f</w:t>
      </w:r>
      <w:r w:rsidR="00F77E6B">
        <w:rPr>
          <w:rFonts w:ascii="Cambria" w:hAnsi="Cambria"/>
        </w:rPr>
        <w:t>ield in ‘</w:t>
      </w:r>
      <w:proofErr w:type="spellStart"/>
      <w:r w:rsidR="00F77E6B">
        <w:rPr>
          <w:rFonts w:ascii="Cambria" w:hAnsi="Cambria"/>
        </w:rPr>
        <w:t>Merge_Rule</w:t>
      </w:r>
      <w:proofErr w:type="spellEnd"/>
      <w:r w:rsidR="00F77E6B">
        <w:rPr>
          <w:rFonts w:ascii="Cambria" w:hAnsi="Cambria"/>
        </w:rPr>
        <w:t>’ worksheet.</w:t>
      </w:r>
    </w:p>
    <w:tbl>
      <w:tblPr>
        <w:tblW w:w="5000" w:type="pct"/>
        <w:tblLook w:val="04A0" w:firstRow="1" w:lastRow="0" w:firstColumn="1" w:lastColumn="0" w:noHBand="0" w:noVBand="1"/>
      </w:tblPr>
      <w:tblGrid>
        <w:gridCol w:w="2451"/>
        <w:gridCol w:w="2953"/>
        <w:gridCol w:w="3592"/>
      </w:tblGrid>
      <w:tr w:rsidR="00A96418" w:rsidRPr="00F77E6B" w:rsidTr="00A96418">
        <w:trPr>
          <w:trHeight w:val="315"/>
        </w:trPr>
        <w:tc>
          <w:tcPr>
            <w:tcW w:w="1299" w:type="pct"/>
            <w:tcBorders>
              <w:top w:val="single" w:sz="12" w:space="0" w:color="auto"/>
              <w:left w:val="single" w:sz="12" w:space="0" w:color="auto"/>
              <w:bottom w:val="single" w:sz="8" w:space="0" w:color="auto"/>
              <w:right w:val="single" w:sz="12" w:space="0" w:color="auto"/>
            </w:tcBorders>
            <w:shd w:val="clear" w:color="000000" w:fill="5B9BD5"/>
            <w:vAlign w:val="center"/>
            <w:hideMark/>
          </w:tcPr>
          <w:p w:rsidR="00F77E6B" w:rsidRPr="00F77E6B" w:rsidRDefault="00F77E6B" w:rsidP="00F77E6B">
            <w:pPr>
              <w:spacing w:after="0" w:line="240" w:lineRule="auto"/>
              <w:rPr>
                <w:rFonts w:ascii="Cambria" w:eastAsia="Times New Roman" w:hAnsi="Cambria" w:cs="Calibri"/>
                <w:b/>
                <w:bCs/>
                <w:color w:val="FFFFFF"/>
                <w:lang w:val="en-US"/>
              </w:rPr>
            </w:pPr>
            <w:r w:rsidRPr="00F77E6B">
              <w:rPr>
                <w:rFonts w:ascii="Cambria" w:eastAsia="Times New Roman" w:hAnsi="Cambria" w:cs="Calibri"/>
                <w:b/>
                <w:bCs/>
                <w:color w:val="FFFFFF"/>
                <w:lang w:val="en-US"/>
              </w:rPr>
              <w:t>Status of check box for ‘Apply Update Comment’</w:t>
            </w:r>
          </w:p>
        </w:tc>
        <w:tc>
          <w:tcPr>
            <w:tcW w:w="1673" w:type="pct"/>
            <w:tcBorders>
              <w:top w:val="single" w:sz="12" w:space="0" w:color="auto"/>
              <w:left w:val="single" w:sz="12" w:space="0" w:color="auto"/>
              <w:bottom w:val="single" w:sz="12" w:space="0" w:color="auto"/>
              <w:right w:val="single" w:sz="12" w:space="0" w:color="auto"/>
            </w:tcBorders>
            <w:shd w:val="clear" w:color="000000" w:fill="5B9BD5"/>
            <w:vAlign w:val="center"/>
            <w:hideMark/>
          </w:tcPr>
          <w:p w:rsidR="00F77E6B" w:rsidRPr="00F77E6B" w:rsidRDefault="00F77E6B" w:rsidP="00F77E6B">
            <w:pPr>
              <w:spacing w:after="0" w:line="240" w:lineRule="auto"/>
              <w:rPr>
                <w:rFonts w:ascii="Cambria" w:eastAsia="Times New Roman" w:hAnsi="Cambria" w:cs="Calibri"/>
                <w:b/>
                <w:bCs/>
                <w:color w:val="FFFFFF"/>
                <w:lang w:val="en-US"/>
              </w:rPr>
            </w:pPr>
            <w:r w:rsidRPr="00F77E6B">
              <w:rPr>
                <w:rFonts w:ascii="Cambria" w:eastAsia="Times New Roman" w:hAnsi="Cambria" w:cs="Calibri"/>
                <w:b/>
                <w:bCs/>
                <w:color w:val="FFFFFF"/>
                <w:lang w:val="en-US"/>
              </w:rPr>
              <w:t>Value Set in Merge Rule’s ‘APPLY UPDATE COMMENT’ column</w:t>
            </w:r>
          </w:p>
        </w:tc>
        <w:tc>
          <w:tcPr>
            <w:tcW w:w="2028" w:type="pct"/>
            <w:tcBorders>
              <w:top w:val="single" w:sz="12" w:space="0" w:color="auto"/>
              <w:left w:val="single" w:sz="12" w:space="0" w:color="auto"/>
              <w:bottom w:val="single" w:sz="12" w:space="0" w:color="auto"/>
              <w:right w:val="single" w:sz="12" w:space="0" w:color="auto"/>
            </w:tcBorders>
            <w:shd w:val="clear" w:color="000000" w:fill="5B9BD5"/>
            <w:vAlign w:val="center"/>
            <w:hideMark/>
          </w:tcPr>
          <w:p w:rsidR="00F77E6B" w:rsidRPr="00F77E6B" w:rsidRDefault="00F77E6B" w:rsidP="00F77E6B">
            <w:pPr>
              <w:spacing w:after="0" w:line="240" w:lineRule="auto"/>
              <w:rPr>
                <w:rFonts w:ascii="Cambria" w:eastAsia="Times New Roman" w:hAnsi="Cambria" w:cs="Calibri"/>
                <w:b/>
                <w:bCs/>
                <w:color w:val="FFFFFF"/>
                <w:lang w:val="en-US"/>
              </w:rPr>
            </w:pPr>
            <w:r w:rsidRPr="00F77E6B">
              <w:rPr>
                <w:rFonts w:ascii="Cambria" w:eastAsia="Times New Roman" w:hAnsi="Cambria" w:cs="Calibri"/>
                <w:b/>
                <w:bCs/>
                <w:color w:val="FFFFFF"/>
                <w:lang w:val="en-US"/>
              </w:rPr>
              <w:t>Option Effect</w:t>
            </w:r>
          </w:p>
        </w:tc>
      </w:tr>
      <w:tr w:rsidR="00F77E6B" w:rsidRPr="00F77E6B" w:rsidTr="00A96418">
        <w:trPr>
          <w:trHeight w:val="315"/>
        </w:trPr>
        <w:tc>
          <w:tcPr>
            <w:tcW w:w="1299" w:type="pct"/>
            <w:tcBorders>
              <w:top w:val="nil"/>
              <w:left w:val="single" w:sz="8" w:space="0" w:color="auto"/>
              <w:bottom w:val="nil"/>
              <w:right w:val="single" w:sz="8" w:space="0" w:color="auto"/>
            </w:tcBorders>
            <w:shd w:val="clear" w:color="000000" w:fill="D9D9D9"/>
            <w:vAlign w:val="center"/>
            <w:hideMark/>
          </w:tcPr>
          <w:p w:rsidR="00F77E6B" w:rsidRDefault="00F77E6B" w:rsidP="00E92A3F">
            <w:pPr>
              <w:spacing w:line="240" w:lineRule="auto"/>
              <w:rPr>
                <w:rFonts w:ascii="Cambria" w:eastAsia="Times New Roman" w:hAnsi="Cambria" w:cs="Calibri"/>
                <w:color w:val="000000"/>
                <w:lang w:val="en-US"/>
              </w:rPr>
            </w:pPr>
            <w:r w:rsidRPr="00F77E6B">
              <w:rPr>
                <w:rFonts w:ascii="Cambria" w:eastAsia="Times New Roman" w:hAnsi="Cambria" w:cs="Calibri"/>
                <w:color w:val="000000"/>
                <w:lang w:val="en-US"/>
              </w:rPr>
              <w:t>Checked</w:t>
            </w:r>
          </w:p>
          <w:p w:rsidR="00F77E6B" w:rsidRDefault="00F77E6B" w:rsidP="00F77E6B">
            <w:pPr>
              <w:spacing w:after="0" w:line="240" w:lineRule="auto"/>
              <w:rPr>
                <w:rFonts w:ascii="Cambria" w:eastAsia="Times New Roman" w:hAnsi="Cambria" w:cs="Calibri"/>
                <w:color w:val="000000"/>
                <w:lang w:val="en-US"/>
              </w:rPr>
            </w:pPr>
            <w:r w:rsidRPr="0080603F">
              <w:rPr>
                <w:rFonts w:ascii="Cambria" w:hAnsi="Cambria"/>
                <w:noProof/>
                <w:lang w:val="en-US"/>
              </w:rPr>
              <w:drawing>
                <wp:inline distT="0" distB="0" distL="0" distR="0" wp14:anchorId="227A5638" wp14:editId="4A4A67E0">
                  <wp:extent cx="1419225" cy="266700"/>
                  <wp:effectExtent l="0" t="0" r="0" b="0"/>
                  <wp:docPr id="1" name="officeArt object"/>
                  <wp:cNvGraphicFramePr/>
                  <a:graphic xmlns:a="http://schemas.openxmlformats.org/drawingml/2006/main">
                    <a:graphicData uri="http://schemas.openxmlformats.org/drawingml/2006/picture">
                      <pic:pic xmlns:pic="http://schemas.openxmlformats.org/drawingml/2006/picture">
                        <pic:nvPicPr>
                          <pic:cNvPr id="1073742185" name="image340.png"/>
                          <pic:cNvPicPr>
                            <a:picLocks noChangeAspect="1"/>
                          </pic:cNvPicPr>
                        </pic:nvPicPr>
                        <pic:blipFill>
                          <a:blip r:embed="rId37">
                            <a:extLst/>
                          </a:blip>
                          <a:stretch>
                            <a:fillRect/>
                          </a:stretch>
                        </pic:blipFill>
                        <pic:spPr>
                          <a:xfrm>
                            <a:off x="0" y="0"/>
                            <a:ext cx="1419225" cy="266700"/>
                          </a:xfrm>
                          <a:prstGeom prst="rect">
                            <a:avLst/>
                          </a:prstGeom>
                          <a:ln w="12700" cap="flat">
                            <a:noFill/>
                            <a:miter lim="400000"/>
                          </a:ln>
                          <a:effectLst/>
                        </pic:spPr>
                      </pic:pic>
                    </a:graphicData>
                  </a:graphic>
                </wp:inline>
              </w:drawing>
            </w:r>
          </w:p>
          <w:p w:rsidR="00F77E6B" w:rsidRPr="00F77E6B" w:rsidRDefault="00F77E6B" w:rsidP="00F77E6B">
            <w:pPr>
              <w:spacing w:after="0" w:line="240" w:lineRule="auto"/>
              <w:rPr>
                <w:rFonts w:ascii="Cambria" w:eastAsia="Times New Roman" w:hAnsi="Cambria" w:cs="Calibri"/>
                <w:color w:val="000000"/>
                <w:lang w:val="en-US"/>
              </w:rPr>
            </w:pPr>
          </w:p>
        </w:tc>
        <w:tc>
          <w:tcPr>
            <w:tcW w:w="1673" w:type="pct"/>
            <w:tcBorders>
              <w:top w:val="single" w:sz="12" w:space="0" w:color="auto"/>
              <w:left w:val="nil"/>
              <w:bottom w:val="nil"/>
              <w:right w:val="single" w:sz="8" w:space="0" w:color="auto"/>
            </w:tcBorders>
            <w:shd w:val="clear" w:color="000000" w:fill="D9D9D9"/>
            <w:vAlign w:val="center"/>
            <w:hideMark/>
          </w:tcPr>
          <w:p w:rsidR="00F77E6B" w:rsidRPr="00F77E6B" w:rsidRDefault="00F77E6B" w:rsidP="00F77E6B">
            <w:pPr>
              <w:spacing w:after="0" w:line="240" w:lineRule="auto"/>
              <w:rPr>
                <w:rFonts w:ascii="Cambria" w:eastAsia="Times New Roman" w:hAnsi="Cambria" w:cs="Calibri"/>
                <w:color w:val="000000"/>
                <w:lang w:val="en-US"/>
              </w:rPr>
            </w:pPr>
            <w:r w:rsidRPr="00F77E6B">
              <w:rPr>
                <w:rFonts w:ascii="Cambria" w:eastAsia="Times New Roman" w:hAnsi="Cambria" w:cs="Calibri"/>
                <w:color w:val="000000"/>
                <w:lang w:val="en-US"/>
              </w:rPr>
              <w:t>Yes</w:t>
            </w:r>
          </w:p>
        </w:tc>
        <w:tc>
          <w:tcPr>
            <w:tcW w:w="2028" w:type="pct"/>
            <w:tcBorders>
              <w:top w:val="single" w:sz="12" w:space="0" w:color="auto"/>
              <w:left w:val="nil"/>
              <w:bottom w:val="nil"/>
              <w:right w:val="single" w:sz="8" w:space="0" w:color="auto"/>
            </w:tcBorders>
            <w:shd w:val="clear" w:color="000000" w:fill="D9D9D9"/>
            <w:vAlign w:val="center"/>
            <w:hideMark/>
          </w:tcPr>
          <w:p w:rsidR="00F77E6B" w:rsidRPr="00F77E6B" w:rsidRDefault="00F77E6B" w:rsidP="00F77E6B">
            <w:pPr>
              <w:spacing w:after="0" w:line="240" w:lineRule="auto"/>
              <w:rPr>
                <w:rFonts w:ascii="Cambria" w:eastAsia="Times New Roman" w:hAnsi="Cambria" w:cs="Calibri"/>
                <w:color w:val="000000"/>
                <w:lang w:val="en-US"/>
              </w:rPr>
            </w:pPr>
            <w:r w:rsidRPr="00F77E6B">
              <w:rPr>
                <w:rFonts w:ascii="Cambria" w:eastAsia="Times New Roman" w:hAnsi="Cambria" w:cs="Calibri"/>
                <w:color w:val="000000"/>
                <w:lang w:val="en-US"/>
              </w:rPr>
              <w:t>Displays Comment for updated cell/s as shown above.(Cell Value Change comment)</w:t>
            </w:r>
          </w:p>
        </w:tc>
      </w:tr>
      <w:tr w:rsidR="00F77E6B" w:rsidRPr="00F77E6B" w:rsidTr="00F77E6B">
        <w:trPr>
          <w:trHeight w:val="315"/>
        </w:trPr>
        <w:tc>
          <w:tcPr>
            <w:tcW w:w="1299" w:type="pct"/>
            <w:tcBorders>
              <w:top w:val="single" w:sz="8" w:space="0" w:color="auto"/>
              <w:left w:val="single" w:sz="8" w:space="0" w:color="auto"/>
              <w:bottom w:val="single" w:sz="8" w:space="0" w:color="auto"/>
              <w:right w:val="single" w:sz="8" w:space="0" w:color="auto"/>
            </w:tcBorders>
            <w:shd w:val="clear" w:color="000000" w:fill="D9D9D9"/>
            <w:vAlign w:val="center"/>
            <w:hideMark/>
          </w:tcPr>
          <w:p w:rsidR="00F77E6B" w:rsidRDefault="00F77E6B" w:rsidP="00E92A3F">
            <w:pPr>
              <w:spacing w:line="240" w:lineRule="auto"/>
              <w:rPr>
                <w:rFonts w:ascii="Cambria" w:eastAsia="Times New Roman" w:hAnsi="Cambria" w:cs="Calibri"/>
                <w:color w:val="000000"/>
                <w:lang w:val="en-US"/>
              </w:rPr>
            </w:pPr>
            <w:r w:rsidRPr="00F77E6B">
              <w:rPr>
                <w:rFonts w:ascii="Cambria" w:eastAsia="Times New Roman" w:hAnsi="Cambria" w:cs="Calibri"/>
                <w:color w:val="000000"/>
                <w:lang w:val="en-US"/>
              </w:rPr>
              <w:lastRenderedPageBreak/>
              <w:t>Unchecked</w:t>
            </w:r>
          </w:p>
          <w:p w:rsidR="00F77E6B" w:rsidRPr="00F77E6B" w:rsidRDefault="00F77E6B" w:rsidP="00F77E6B">
            <w:pPr>
              <w:spacing w:after="0" w:line="240" w:lineRule="auto"/>
              <w:rPr>
                <w:rFonts w:ascii="Cambria" w:eastAsia="Times New Roman" w:hAnsi="Cambria" w:cs="Calibri"/>
                <w:color w:val="000000"/>
                <w:lang w:val="en-US"/>
              </w:rPr>
            </w:pPr>
            <w:r w:rsidRPr="0080603F">
              <w:rPr>
                <w:rFonts w:ascii="Cambria" w:hAnsi="Cambria"/>
                <w:noProof/>
                <w:lang w:val="en-US"/>
              </w:rPr>
              <w:drawing>
                <wp:inline distT="0" distB="0" distL="0" distR="0" wp14:anchorId="0B9A7992" wp14:editId="40369D25">
                  <wp:extent cx="1381125" cy="238125"/>
                  <wp:effectExtent l="0" t="0" r="0" b="0"/>
                  <wp:docPr id="2" name="officeArt object"/>
                  <wp:cNvGraphicFramePr/>
                  <a:graphic xmlns:a="http://schemas.openxmlformats.org/drawingml/2006/main">
                    <a:graphicData uri="http://schemas.openxmlformats.org/drawingml/2006/picture">
                      <pic:pic xmlns:pic="http://schemas.openxmlformats.org/drawingml/2006/picture">
                        <pic:nvPicPr>
                          <pic:cNvPr id="1073742186" name="image341.png"/>
                          <pic:cNvPicPr>
                            <a:picLocks noChangeAspect="1"/>
                          </pic:cNvPicPr>
                        </pic:nvPicPr>
                        <pic:blipFill>
                          <a:blip r:embed="rId38">
                            <a:extLst/>
                          </a:blip>
                          <a:stretch>
                            <a:fillRect/>
                          </a:stretch>
                        </pic:blipFill>
                        <pic:spPr>
                          <a:xfrm>
                            <a:off x="0" y="0"/>
                            <a:ext cx="1381125" cy="238125"/>
                          </a:xfrm>
                          <a:prstGeom prst="rect">
                            <a:avLst/>
                          </a:prstGeom>
                          <a:ln w="12700" cap="flat">
                            <a:noFill/>
                            <a:miter lim="400000"/>
                          </a:ln>
                          <a:effectLst/>
                        </pic:spPr>
                      </pic:pic>
                    </a:graphicData>
                  </a:graphic>
                </wp:inline>
              </w:drawing>
            </w:r>
          </w:p>
        </w:tc>
        <w:tc>
          <w:tcPr>
            <w:tcW w:w="1673" w:type="pct"/>
            <w:tcBorders>
              <w:top w:val="single" w:sz="8" w:space="0" w:color="auto"/>
              <w:left w:val="nil"/>
              <w:bottom w:val="single" w:sz="8" w:space="0" w:color="auto"/>
              <w:right w:val="single" w:sz="8" w:space="0" w:color="auto"/>
            </w:tcBorders>
            <w:shd w:val="clear" w:color="000000" w:fill="D9D9D9"/>
            <w:vAlign w:val="center"/>
            <w:hideMark/>
          </w:tcPr>
          <w:p w:rsidR="00F77E6B" w:rsidRPr="00F77E6B" w:rsidRDefault="00F77E6B" w:rsidP="00F77E6B">
            <w:pPr>
              <w:spacing w:after="0" w:line="240" w:lineRule="auto"/>
              <w:rPr>
                <w:rFonts w:ascii="Cambria" w:eastAsia="Times New Roman" w:hAnsi="Cambria" w:cs="Calibri"/>
                <w:color w:val="000000"/>
                <w:lang w:val="en-US"/>
              </w:rPr>
            </w:pPr>
            <w:r w:rsidRPr="00F77E6B">
              <w:rPr>
                <w:rFonts w:ascii="Cambria" w:eastAsia="Times New Roman" w:hAnsi="Cambria" w:cs="Calibri"/>
                <w:color w:val="000000"/>
                <w:lang w:val="en-US"/>
              </w:rPr>
              <w:t>NO</w:t>
            </w:r>
          </w:p>
        </w:tc>
        <w:tc>
          <w:tcPr>
            <w:tcW w:w="2028" w:type="pct"/>
            <w:tcBorders>
              <w:top w:val="single" w:sz="8" w:space="0" w:color="auto"/>
              <w:left w:val="nil"/>
              <w:bottom w:val="single" w:sz="8" w:space="0" w:color="auto"/>
              <w:right w:val="single" w:sz="8" w:space="0" w:color="auto"/>
            </w:tcBorders>
            <w:shd w:val="clear" w:color="000000" w:fill="D9D9D9"/>
            <w:vAlign w:val="center"/>
            <w:hideMark/>
          </w:tcPr>
          <w:p w:rsidR="00F77E6B" w:rsidRPr="00F77E6B" w:rsidRDefault="00F77E6B" w:rsidP="00F77E6B">
            <w:pPr>
              <w:spacing w:after="0" w:line="240" w:lineRule="auto"/>
              <w:rPr>
                <w:rFonts w:ascii="Cambria" w:eastAsia="Times New Roman" w:hAnsi="Cambria" w:cs="Calibri"/>
                <w:color w:val="000000"/>
                <w:lang w:val="en-US"/>
              </w:rPr>
            </w:pPr>
            <w:r w:rsidRPr="00F77E6B">
              <w:rPr>
                <w:rFonts w:ascii="Cambria" w:eastAsia="Times New Roman" w:hAnsi="Cambria" w:cs="Calibri"/>
                <w:color w:val="000000"/>
                <w:lang w:val="en-US"/>
              </w:rPr>
              <w:t>No comment displayed for updated cell/s.</w:t>
            </w:r>
          </w:p>
        </w:tc>
      </w:tr>
    </w:tbl>
    <w:p w:rsidR="00F77E6B" w:rsidRPr="00D62C41" w:rsidRDefault="0080603F" w:rsidP="0080603F">
      <w:pPr>
        <w:pStyle w:val="NoSpacing"/>
        <w:spacing w:before="240"/>
        <w:ind w:left="0"/>
        <w:rPr>
          <w:rFonts w:ascii="Candara" w:hAnsi="Candara"/>
          <w:iCs/>
          <w:color w:val="0070C0"/>
          <w:sz w:val="28"/>
          <w:szCs w:val="28"/>
          <w:u w:color="17365D"/>
        </w:rPr>
      </w:pPr>
      <w:r w:rsidRPr="00D62C41">
        <w:rPr>
          <w:rFonts w:ascii="Candara" w:hAnsi="Candara"/>
          <w:iCs/>
          <w:color w:val="0070C0"/>
          <w:sz w:val="28"/>
          <w:szCs w:val="28"/>
          <w:u w:color="17365D"/>
        </w:rPr>
        <w:t>Insert Row</w:t>
      </w:r>
    </w:p>
    <w:p w:rsidR="00A96418" w:rsidRDefault="00A96418" w:rsidP="0080603F">
      <w:pPr>
        <w:pStyle w:val="NoSpacing"/>
        <w:spacing w:before="240"/>
        <w:ind w:left="0"/>
        <w:rPr>
          <w:rFonts w:ascii="Cambria" w:hAnsi="Cambria"/>
        </w:rPr>
      </w:pPr>
      <w:r>
        <w:rPr>
          <w:rFonts w:ascii="Cambria" w:hAnsi="Cambria"/>
        </w:rPr>
        <w:t>If</w:t>
      </w:r>
      <w:r w:rsidR="0080603F" w:rsidRPr="0080603F">
        <w:rPr>
          <w:rFonts w:ascii="Cambria" w:hAnsi="Cambria"/>
        </w:rPr>
        <w:t xml:space="preserve"> ‘Checked’ it</w:t>
      </w:r>
      <w:r>
        <w:rPr>
          <w:rFonts w:ascii="Cambria" w:hAnsi="Cambria"/>
        </w:rPr>
        <w:t xml:space="preserve"> adds new row in to the target C</w:t>
      </w:r>
      <w:r w:rsidR="0080603F" w:rsidRPr="0080603F">
        <w:rPr>
          <w:rFonts w:ascii="Cambria" w:hAnsi="Cambria"/>
        </w:rPr>
        <w:t>uboid. I</w:t>
      </w:r>
      <w:r>
        <w:rPr>
          <w:rFonts w:ascii="Cambria" w:hAnsi="Cambria"/>
        </w:rPr>
        <w:t xml:space="preserve">f ‘Unchecked’ the </w:t>
      </w:r>
      <w:r w:rsidR="0080603F" w:rsidRPr="0080603F">
        <w:rPr>
          <w:rFonts w:ascii="Cambria" w:hAnsi="Cambria"/>
        </w:rPr>
        <w:t>new row</w:t>
      </w:r>
      <w:r>
        <w:rPr>
          <w:rFonts w:ascii="Cambria" w:hAnsi="Cambria"/>
        </w:rPr>
        <w:t>s are not inserted into target C</w:t>
      </w:r>
      <w:r w:rsidR="0080603F" w:rsidRPr="0080603F">
        <w:rPr>
          <w:rFonts w:ascii="Cambria" w:hAnsi="Cambria"/>
        </w:rPr>
        <w:t xml:space="preserve">uboid. </w:t>
      </w:r>
    </w:p>
    <w:p w:rsidR="0080603F" w:rsidRPr="0080603F" w:rsidRDefault="0080603F" w:rsidP="0080603F">
      <w:pPr>
        <w:pStyle w:val="NoSpacing"/>
        <w:spacing w:before="240"/>
        <w:ind w:left="0"/>
        <w:rPr>
          <w:rFonts w:ascii="Cambria" w:hAnsi="Cambria"/>
        </w:rPr>
      </w:pPr>
      <w:r w:rsidRPr="0080603F">
        <w:rPr>
          <w:rFonts w:ascii="Cambria" w:hAnsi="Cambria"/>
        </w:rPr>
        <w:t>New merged rows are without ‘BWID’. ‘BWID’ will get assign</w:t>
      </w:r>
      <w:r w:rsidR="00A96418">
        <w:rPr>
          <w:rFonts w:ascii="Cambria" w:hAnsi="Cambria"/>
        </w:rPr>
        <w:t>ed</w:t>
      </w:r>
      <w:r w:rsidRPr="0080603F">
        <w:rPr>
          <w:rFonts w:ascii="Cambria" w:hAnsi="Cambria"/>
        </w:rPr>
        <w:t xml:space="preserve"> after </w:t>
      </w:r>
      <w:r w:rsidR="00A96418">
        <w:rPr>
          <w:rFonts w:ascii="Cambria" w:hAnsi="Cambria"/>
        </w:rPr>
        <w:t>S</w:t>
      </w:r>
      <w:r w:rsidRPr="0080603F">
        <w:rPr>
          <w:rFonts w:ascii="Cambria" w:hAnsi="Cambria"/>
        </w:rPr>
        <w:t>ubmit</w:t>
      </w:r>
      <w:r w:rsidR="00A96418">
        <w:rPr>
          <w:rFonts w:ascii="Cambria" w:hAnsi="Cambria"/>
        </w:rPr>
        <w:t>.</w:t>
      </w:r>
    </w:p>
    <w:p w:rsidR="0080603F" w:rsidRPr="0080603F" w:rsidRDefault="0080603F" w:rsidP="0080603F">
      <w:pPr>
        <w:pStyle w:val="NoSpacing"/>
        <w:spacing w:before="240"/>
        <w:ind w:left="0"/>
        <w:rPr>
          <w:rFonts w:ascii="Cambria" w:hAnsi="Cambria"/>
        </w:rPr>
      </w:pPr>
      <w:r w:rsidRPr="0080603F">
        <w:rPr>
          <w:rFonts w:ascii="Cambria" w:hAnsi="Cambria"/>
          <w:noProof/>
          <w:lang w:eastAsia="en-US"/>
        </w:rPr>
        <w:drawing>
          <wp:inline distT="0" distB="0" distL="0" distR="0" wp14:anchorId="550998BB" wp14:editId="6C3524BC">
            <wp:extent cx="6217921" cy="656591"/>
            <wp:effectExtent l="0" t="0" r="0" b="0"/>
            <wp:docPr id="1073742187" name="officeArt object"/>
            <wp:cNvGraphicFramePr/>
            <a:graphic xmlns:a="http://schemas.openxmlformats.org/drawingml/2006/main">
              <a:graphicData uri="http://schemas.openxmlformats.org/drawingml/2006/picture">
                <pic:pic xmlns:pic="http://schemas.openxmlformats.org/drawingml/2006/picture">
                  <pic:nvPicPr>
                    <pic:cNvPr id="1073742187" name="image342.png"/>
                    <pic:cNvPicPr>
                      <a:picLocks noChangeAspect="1"/>
                    </pic:cNvPicPr>
                  </pic:nvPicPr>
                  <pic:blipFill>
                    <a:blip r:embed="rId39">
                      <a:extLst/>
                    </a:blip>
                    <a:stretch>
                      <a:fillRect/>
                    </a:stretch>
                  </pic:blipFill>
                  <pic:spPr>
                    <a:xfrm>
                      <a:off x="0" y="0"/>
                      <a:ext cx="6217921" cy="656591"/>
                    </a:xfrm>
                    <a:prstGeom prst="rect">
                      <a:avLst/>
                    </a:prstGeom>
                    <a:ln w="9525" cap="flat">
                      <a:solidFill>
                        <a:srgbClr val="17375E"/>
                      </a:solidFill>
                      <a:prstDash val="solid"/>
                      <a:round/>
                    </a:ln>
                    <a:effectLst/>
                  </pic:spPr>
                </pic:pic>
              </a:graphicData>
            </a:graphic>
          </wp:inline>
        </w:drawing>
      </w:r>
    </w:p>
    <w:p w:rsidR="0080603F" w:rsidRDefault="0080603F" w:rsidP="00071581">
      <w:pPr>
        <w:pStyle w:val="NoSpacing"/>
        <w:spacing w:before="240" w:after="240"/>
        <w:ind w:left="0"/>
        <w:rPr>
          <w:rFonts w:ascii="Cambria" w:hAnsi="Cambria"/>
        </w:rPr>
      </w:pPr>
      <w:r w:rsidRPr="0080603F">
        <w:rPr>
          <w:rFonts w:ascii="Cambria" w:hAnsi="Cambria"/>
        </w:rPr>
        <w:t>Table below shows the effect of this option and value set in worksheet ‘</w:t>
      </w:r>
      <w:proofErr w:type="spellStart"/>
      <w:r w:rsidRPr="0080603F">
        <w:rPr>
          <w:rFonts w:ascii="Cambria" w:hAnsi="Cambria"/>
        </w:rPr>
        <w:t>Merge_Rule</w:t>
      </w:r>
      <w:proofErr w:type="spellEnd"/>
      <w:r w:rsidRPr="0080603F">
        <w:rPr>
          <w:rFonts w:ascii="Cambria" w:hAnsi="Cambria"/>
        </w:rPr>
        <w:t>’.</w:t>
      </w:r>
    </w:p>
    <w:tbl>
      <w:tblPr>
        <w:tblW w:w="5000" w:type="pct"/>
        <w:tblLook w:val="04A0" w:firstRow="1" w:lastRow="0" w:firstColumn="1" w:lastColumn="0" w:noHBand="0" w:noVBand="1"/>
      </w:tblPr>
      <w:tblGrid>
        <w:gridCol w:w="2103"/>
        <w:gridCol w:w="2710"/>
        <w:gridCol w:w="4183"/>
      </w:tblGrid>
      <w:tr w:rsidR="00A96418" w:rsidRPr="0092194A" w:rsidTr="00A96418">
        <w:trPr>
          <w:trHeight w:val="315"/>
        </w:trPr>
        <w:tc>
          <w:tcPr>
            <w:tcW w:w="1169" w:type="pct"/>
            <w:tcBorders>
              <w:top w:val="single" w:sz="12" w:space="0" w:color="auto"/>
              <w:left w:val="single" w:sz="12" w:space="0" w:color="auto"/>
              <w:bottom w:val="single" w:sz="12" w:space="0" w:color="auto"/>
              <w:right w:val="single" w:sz="12" w:space="0" w:color="auto"/>
            </w:tcBorders>
            <w:shd w:val="clear" w:color="000000" w:fill="5B9BD5"/>
            <w:vAlign w:val="center"/>
            <w:hideMark/>
          </w:tcPr>
          <w:p w:rsidR="0092194A" w:rsidRPr="0092194A" w:rsidRDefault="0092194A" w:rsidP="0092194A">
            <w:pPr>
              <w:spacing w:after="0" w:line="240" w:lineRule="auto"/>
              <w:rPr>
                <w:rFonts w:ascii="Cambria" w:eastAsia="Times New Roman" w:hAnsi="Cambria" w:cs="Calibri"/>
                <w:b/>
                <w:bCs/>
                <w:color w:val="FFFFFF"/>
                <w:lang w:val="en-US"/>
              </w:rPr>
            </w:pPr>
            <w:r w:rsidRPr="0092194A">
              <w:rPr>
                <w:rFonts w:ascii="Cambria" w:eastAsia="Times New Roman" w:hAnsi="Cambria" w:cs="Calibri"/>
                <w:b/>
                <w:bCs/>
                <w:color w:val="FFFFFF"/>
                <w:lang w:val="en-US"/>
              </w:rPr>
              <w:t>Status of check box for ‘INSERT ROW’</w:t>
            </w:r>
          </w:p>
        </w:tc>
        <w:tc>
          <w:tcPr>
            <w:tcW w:w="1506" w:type="pct"/>
            <w:tcBorders>
              <w:top w:val="single" w:sz="12" w:space="0" w:color="auto"/>
              <w:left w:val="single" w:sz="12" w:space="0" w:color="auto"/>
              <w:bottom w:val="single" w:sz="12" w:space="0" w:color="auto"/>
              <w:right w:val="single" w:sz="12" w:space="0" w:color="auto"/>
            </w:tcBorders>
            <w:shd w:val="clear" w:color="000000" w:fill="5B9BD5"/>
            <w:vAlign w:val="center"/>
            <w:hideMark/>
          </w:tcPr>
          <w:p w:rsidR="0092194A" w:rsidRPr="0092194A" w:rsidRDefault="0092194A" w:rsidP="0092194A">
            <w:pPr>
              <w:spacing w:after="0" w:line="240" w:lineRule="auto"/>
              <w:rPr>
                <w:rFonts w:ascii="Cambria" w:eastAsia="Times New Roman" w:hAnsi="Cambria" w:cs="Calibri"/>
                <w:b/>
                <w:bCs/>
                <w:color w:val="FFFFFF"/>
                <w:lang w:val="en-US"/>
              </w:rPr>
            </w:pPr>
            <w:r w:rsidRPr="0092194A">
              <w:rPr>
                <w:rFonts w:ascii="Cambria" w:eastAsia="Times New Roman" w:hAnsi="Cambria" w:cs="Calibri"/>
                <w:b/>
                <w:bCs/>
                <w:color w:val="FFFFFF"/>
                <w:lang w:val="en-US"/>
              </w:rPr>
              <w:t>Value Set in Merge Rule’s ‘INSERT ROW’ column</w:t>
            </w:r>
          </w:p>
        </w:tc>
        <w:tc>
          <w:tcPr>
            <w:tcW w:w="2325" w:type="pct"/>
            <w:tcBorders>
              <w:top w:val="single" w:sz="12" w:space="0" w:color="auto"/>
              <w:left w:val="single" w:sz="12" w:space="0" w:color="auto"/>
              <w:bottom w:val="single" w:sz="12" w:space="0" w:color="auto"/>
              <w:right w:val="single" w:sz="12" w:space="0" w:color="auto"/>
            </w:tcBorders>
            <w:shd w:val="clear" w:color="000000" w:fill="5B9BD5"/>
            <w:vAlign w:val="center"/>
            <w:hideMark/>
          </w:tcPr>
          <w:p w:rsidR="0092194A" w:rsidRPr="0092194A" w:rsidRDefault="0092194A" w:rsidP="0092194A">
            <w:pPr>
              <w:spacing w:after="0" w:line="240" w:lineRule="auto"/>
              <w:rPr>
                <w:rFonts w:ascii="Cambria" w:eastAsia="Times New Roman" w:hAnsi="Cambria" w:cs="Calibri"/>
                <w:b/>
                <w:bCs/>
                <w:color w:val="FFFFFF"/>
                <w:lang w:val="en-US"/>
              </w:rPr>
            </w:pPr>
            <w:r w:rsidRPr="0092194A">
              <w:rPr>
                <w:rFonts w:ascii="Cambria" w:eastAsia="Times New Roman" w:hAnsi="Cambria" w:cs="Calibri"/>
                <w:b/>
                <w:bCs/>
                <w:color w:val="FFFFFF"/>
                <w:lang w:val="en-US"/>
              </w:rPr>
              <w:t>Option Effect</w:t>
            </w:r>
          </w:p>
        </w:tc>
      </w:tr>
      <w:tr w:rsidR="0092194A" w:rsidRPr="0092194A" w:rsidTr="00A96418">
        <w:trPr>
          <w:trHeight w:val="300"/>
        </w:trPr>
        <w:tc>
          <w:tcPr>
            <w:tcW w:w="1169" w:type="pct"/>
            <w:tcBorders>
              <w:top w:val="single" w:sz="12" w:space="0" w:color="auto"/>
              <w:left w:val="single" w:sz="8" w:space="0" w:color="auto"/>
              <w:bottom w:val="nil"/>
              <w:right w:val="single" w:sz="8" w:space="0" w:color="auto"/>
            </w:tcBorders>
            <w:shd w:val="clear" w:color="000000" w:fill="D9D9D9"/>
            <w:vAlign w:val="center"/>
            <w:hideMark/>
          </w:tcPr>
          <w:p w:rsidR="0092194A" w:rsidRDefault="0092194A" w:rsidP="00E92A3F">
            <w:pPr>
              <w:spacing w:line="240" w:lineRule="auto"/>
              <w:rPr>
                <w:rFonts w:ascii="Cambria" w:eastAsia="Times New Roman" w:hAnsi="Cambria" w:cs="Calibri"/>
                <w:color w:val="000000"/>
                <w:lang w:val="en-US"/>
              </w:rPr>
            </w:pPr>
            <w:r w:rsidRPr="0092194A">
              <w:rPr>
                <w:rFonts w:ascii="Cambria" w:eastAsia="Times New Roman" w:hAnsi="Cambria" w:cs="Calibri"/>
                <w:color w:val="000000"/>
                <w:lang w:val="en-US"/>
              </w:rPr>
              <w:t>Checked</w:t>
            </w:r>
          </w:p>
          <w:p w:rsidR="00071581" w:rsidRPr="0092194A" w:rsidRDefault="00071581" w:rsidP="0092194A">
            <w:pPr>
              <w:spacing w:after="0" w:line="240" w:lineRule="auto"/>
              <w:rPr>
                <w:rFonts w:ascii="Cambria" w:eastAsia="Times New Roman" w:hAnsi="Cambria" w:cs="Calibri"/>
                <w:color w:val="000000"/>
                <w:lang w:val="en-US"/>
              </w:rPr>
            </w:pPr>
            <w:r w:rsidRPr="0080603F">
              <w:rPr>
                <w:rFonts w:ascii="Cambria" w:hAnsi="Cambria"/>
                <w:noProof/>
                <w:lang w:val="en-US"/>
              </w:rPr>
              <w:drawing>
                <wp:inline distT="0" distB="0" distL="0" distR="0" wp14:anchorId="2FF989DB" wp14:editId="132A69F6">
                  <wp:extent cx="819150" cy="228600"/>
                  <wp:effectExtent l="0" t="0" r="0" b="0"/>
                  <wp:docPr id="3" name="officeArt object"/>
                  <wp:cNvGraphicFramePr/>
                  <a:graphic xmlns:a="http://schemas.openxmlformats.org/drawingml/2006/main">
                    <a:graphicData uri="http://schemas.openxmlformats.org/drawingml/2006/picture">
                      <pic:pic xmlns:pic="http://schemas.openxmlformats.org/drawingml/2006/picture">
                        <pic:nvPicPr>
                          <pic:cNvPr id="1073742188" name="image343.png"/>
                          <pic:cNvPicPr>
                            <a:picLocks noChangeAspect="1"/>
                          </pic:cNvPicPr>
                        </pic:nvPicPr>
                        <pic:blipFill>
                          <a:blip r:embed="rId40">
                            <a:extLst/>
                          </a:blip>
                          <a:stretch>
                            <a:fillRect/>
                          </a:stretch>
                        </pic:blipFill>
                        <pic:spPr>
                          <a:xfrm>
                            <a:off x="0" y="0"/>
                            <a:ext cx="819150" cy="228600"/>
                          </a:xfrm>
                          <a:prstGeom prst="rect">
                            <a:avLst/>
                          </a:prstGeom>
                          <a:ln w="12700" cap="flat">
                            <a:noFill/>
                            <a:miter lim="400000"/>
                          </a:ln>
                          <a:effectLst/>
                        </pic:spPr>
                      </pic:pic>
                    </a:graphicData>
                  </a:graphic>
                </wp:inline>
              </w:drawing>
            </w:r>
          </w:p>
        </w:tc>
        <w:tc>
          <w:tcPr>
            <w:tcW w:w="1506" w:type="pct"/>
            <w:tcBorders>
              <w:top w:val="single" w:sz="12" w:space="0" w:color="auto"/>
              <w:left w:val="nil"/>
              <w:bottom w:val="nil"/>
              <w:right w:val="single" w:sz="8" w:space="0" w:color="auto"/>
            </w:tcBorders>
            <w:shd w:val="clear" w:color="000000" w:fill="D9D9D9"/>
            <w:vAlign w:val="center"/>
            <w:hideMark/>
          </w:tcPr>
          <w:p w:rsidR="0092194A" w:rsidRPr="0092194A" w:rsidRDefault="0092194A" w:rsidP="0092194A">
            <w:pPr>
              <w:spacing w:after="0" w:line="240" w:lineRule="auto"/>
              <w:rPr>
                <w:rFonts w:ascii="Cambria" w:eastAsia="Times New Roman" w:hAnsi="Cambria" w:cs="Calibri"/>
                <w:color w:val="000000"/>
                <w:lang w:val="en-US"/>
              </w:rPr>
            </w:pPr>
            <w:r w:rsidRPr="0092194A">
              <w:rPr>
                <w:rFonts w:ascii="Cambria" w:eastAsia="Times New Roman" w:hAnsi="Cambria" w:cs="Calibri"/>
                <w:color w:val="000000"/>
                <w:lang w:val="en-US"/>
              </w:rPr>
              <w:t>Yes</w:t>
            </w:r>
          </w:p>
        </w:tc>
        <w:tc>
          <w:tcPr>
            <w:tcW w:w="2325" w:type="pct"/>
            <w:tcBorders>
              <w:top w:val="single" w:sz="12" w:space="0" w:color="auto"/>
              <w:left w:val="nil"/>
              <w:bottom w:val="nil"/>
              <w:right w:val="single" w:sz="8" w:space="0" w:color="auto"/>
            </w:tcBorders>
            <w:shd w:val="clear" w:color="000000" w:fill="D9D9D9"/>
            <w:vAlign w:val="center"/>
            <w:hideMark/>
          </w:tcPr>
          <w:p w:rsidR="0092194A" w:rsidRPr="0092194A" w:rsidRDefault="0092194A" w:rsidP="0092194A">
            <w:pPr>
              <w:spacing w:after="0" w:line="240" w:lineRule="auto"/>
              <w:rPr>
                <w:rFonts w:ascii="Cambria" w:eastAsia="Times New Roman" w:hAnsi="Cambria" w:cs="Calibri"/>
                <w:color w:val="000000"/>
                <w:lang w:val="en-US"/>
              </w:rPr>
            </w:pPr>
            <w:r w:rsidRPr="0092194A">
              <w:rPr>
                <w:rFonts w:ascii="Cambria" w:eastAsia="Times New Roman" w:hAnsi="Cambria" w:cs="Calibri"/>
                <w:color w:val="000000"/>
                <w:lang w:val="en-US"/>
              </w:rPr>
              <w:t>Inserts new rows in to target cuboid. New rows are determined on the basis of primary key column values.</w:t>
            </w:r>
          </w:p>
        </w:tc>
      </w:tr>
      <w:tr w:rsidR="0092194A" w:rsidRPr="0092194A" w:rsidTr="00071581">
        <w:trPr>
          <w:trHeight w:val="315"/>
        </w:trPr>
        <w:tc>
          <w:tcPr>
            <w:tcW w:w="1169" w:type="pct"/>
            <w:tcBorders>
              <w:top w:val="single" w:sz="8" w:space="0" w:color="auto"/>
              <w:left w:val="single" w:sz="8" w:space="0" w:color="auto"/>
              <w:bottom w:val="single" w:sz="8" w:space="0" w:color="auto"/>
              <w:right w:val="single" w:sz="8" w:space="0" w:color="auto"/>
            </w:tcBorders>
            <w:shd w:val="clear" w:color="000000" w:fill="D9D9D9"/>
            <w:vAlign w:val="center"/>
            <w:hideMark/>
          </w:tcPr>
          <w:p w:rsidR="0092194A" w:rsidRDefault="0092194A" w:rsidP="00E92A3F">
            <w:pPr>
              <w:spacing w:line="240" w:lineRule="auto"/>
              <w:rPr>
                <w:rFonts w:ascii="Cambria" w:eastAsia="Times New Roman" w:hAnsi="Cambria" w:cs="Calibri"/>
                <w:color w:val="000000"/>
                <w:lang w:val="en-US"/>
              </w:rPr>
            </w:pPr>
            <w:r w:rsidRPr="0092194A">
              <w:rPr>
                <w:rFonts w:ascii="Cambria" w:eastAsia="Times New Roman" w:hAnsi="Cambria" w:cs="Calibri"/>
                <w:color w:val="000000"/>
                <w:lang w:val="en-US"/>
              </w:rPr>
              <w:t>Unchecked</w:t>
            </w:r>
          </w:p>
          <w:p w:rsidR="00071581" w:rsidRPr="0092194A" w:rsidRDefault="00071581" w:rsidP="0092194A">
            <w:pPr>
              <w:spacing w:after="0" w:line="240" w:lineRule="auto"/>
              <w:rPr>
                <w:rFonts w:ascii="Cambria" w:eastAsia="Times New Roman" w:hAnsi="Cambria" w:cs="Calibri"/>
                <w:color w:val="000000"/>
                <w:lang w:val="en-US"/>
              </w:rPr>
            </w:pPr>
            <w:r w:rsidRPr="0080603F">
              <w:rPr>
                <w:rFonts w:ascii="Cambria" w:hAnsi="Cambria"/>
                <w:noProof/>
                <w:lang w:val="en-US"/>
              </w:rPr>
              <w:drawing>
                <wp:inline distT="0" distB="0" distL="0" distR="0" wp14:anchorId="6CB12896" wp14:editId="636EF07C">
                  <wp:extent cx="781050" cy="190500"/>
                  <wp:effectExtent l="0" t="0" r="0" b="0"/>
                  <wp:docPr id="1073742189" name="officeArt object"/>
                  <wp:cNvGraphicFramePr/>
                  <a:graphic xmlns:a="http://schemas.openxmlformats.org/drawingml/2006/main">
                    <a:graphicData uri="http://schemas.openxmlformats.org/drawingml/2006/picture">
                      <pic:pic xmlns:pic="http://schemas.openxmlformats.org/drawingml/2006/picture">
                        <pic:nvPicPr>
                          <pic:cNvPr id="1073742189" name="image344.png"/>
                          <pic:cNvPicPr>
                            <a:picLocks noChangeAspect="1"/>
                          </pic:cNvPicPr>
                        </pic:nvPicPr>
                        <pic:blipFill>
                          <a:blip r:embed="rId41">
                            <a:extLst/>
                          </a:blip>
                          <a:stretch>
                            <a:fillRect/>
                          </a:stretch>
                        </pic:blipFill>
                        <pic:spPr>
                          <a:xfrm>
                            <a:off x="0" y="0"/>
                            <a:ext cx="781050" cy="190500"/>
                          </a:xfrm>
                          <a:prstGeom prst="rect">
                            <a:avLst/>
                          </a:prstGeom>
                          <a:ln w="12700" cap="flat">
                            <a:noFill/>
                            <a:miter lim="400000"/>
                          </a:ln>
                          <a:effectLst/>
                        </pic:spPr>
                      </pic:pic>
                    </a:graphicData>
                  </a:graphic>
                </wp:inline>
              </w:drawing>
            </w:r>
          </w:p>
        </w:tc>
        <w:tc>
          <w:tcPr>
            <w:tcW w:w="1506" w:type="pct"/>
            <w:tcBorders>
              <w:top w:val="single" w:sz="8" w:space="0" w:color="auto"/>
              <w:left w:val="nil"/>
              <w:bottom w:val="single" w:sz="8" w:space="0" w:color="auto"/>
              <w:right w:val="single" w:sz="8" w:space="0" w:color="auto"/>
            </w:tcBorders>
            <w:shd w:val="clear" w:color="000000" w:fill="D9D9D9"/>
            <w:vAlign w:val="center"/>
            <w:hideMark/>
          </w:tcPr>
          <w:p w:rsidR="0092194A" w:rsidRPr="0092194A" w:rsidRDefault="0092194A" w:rsidP="0092194A">
            <w:pPr>
              <w:spacing w:after="0" w:line="240" w:lineRule="auto"/>
              <w:rPr>
                <w:rFonts w:ascii="Cambria" w:eastAsia="Times New Roman" w:hAnsi="Cambria" w:cs="Calibri"/>
                <w:color w:val="000000"/>
                <w:lang w:val="en-US"/>
              </w:rPr>
            </w:pPr>
            <w:r w:rsidRPr="0092194A">
              <w:rPr>
                <w:rFonts w:ascii="Cambria" w:eastAsia="Times New Roman" w:hAnsi="Cambria" w:cs="Calibri"/>
                <w:color w:val="000000"/>
                <w:lang w:val="en-US"/>
              </w:rPr>
              <w:t>NO</w:t>
            </w:r>
          </w:p>
        </w:tc>
        <w:tc>
          <w:tcPr>
            <w:tcW w:w="2325" w:type="pct"/>
            <w:tcBorders>
              <w:top w:val="single" w:sz="8" w:space="0" w:color="auto"/>
              <w:left w:val="nil"/>
              <w:bottom w:val="single" w:sz="8" w:space="0" w:color="auto"/>
              <w:right w:val="single" w:sz="8" w:space="0" w:color="auto"/>
            </w:tcBorders>
            <w:shd w:val="clear" w:color="000000" w:fill="D9D9D9"/>
            <w:vAlign w:val="center"/>
            <w:hideMark/>
          </w:tcPr>
          <w:p w:rsidR="0092194A" w:rsidRPr="0092194A" w:rsidRDefault="0092194A" w:rsidP="0092194A">
            <w:pPr>
              <w:spacing w:after="0" w:line="240" w:lineRule="auto"/>
              <w:rPr>
                <w:rFonts w:ascii="Cambria" w:eastAsia="Times New Roman" w:hAnsi="Cambria" w:cs="Calibri"/>
                <w:color w:val="000000"/>
                <w:lang w:val="en-US"/>
              </w:rPr>
            </w:pPr>
            <w:r w:rsidRPr="0092194A">
              <w:rPr>
                <w:rFonts w:ascii="Cambria" w:eastAsia="Times New Roman" w:hAnsi="Cambria" w:cs="Calibri"/>
                <w:color w:val="000000"/>
                <w:lang w:val="en-US"/>
              </w:rPr>
              <w:t>New rows are not inserted in to target cuboid.</w:t>
            </w:r>
          </w:p>
        </w:tc>
      </w:tr>
    </w:tbl>
    <w:p w:rsidR="00F77E6B" w:rsidRPr="00D62C41" w:rsidRDefault="0080603F" w:rsidP="0080603F">
      <w:pPr>
        <w:pStyle w:val="NoSpacing"/>
        <w:spacing w:before="240"/>
        <w:ind w:left="0"/>
        <w:rPr>
          <w:rFonts w:ascii="Candara" w:hAnsi="Candara"/>
          <w:iCs/>
          <w:color w:val="0070C0"/>
          <w:sz w:val="28"/>
          <w:szCs w:val="28"/>
          <w:u w:color="17365D"/>
        </w:rPr>
      </w:pPr>
      <w:r w:rsidRPr="00D62C41">
        <w:rPr>
          <w:rFonts w:ascii="Candara" w:hAnsi="Candara"/>
          <w:iCs/>
          <w:color w:val="0070C0"/>
          <w:sz w:val="28"/>
          <w:szCs w:val="28"/>
          <w:u w:color="17365D"/>
        </w:rPr>
        <w:t>Copy Value</w:t>
      </w:r>
    </w:p>
    <w:p w:rsidR="0080603F" w:rsidRPr="0080603F" w:rsidRDefault="00E92A3F" w:rsidP="0080603F">
      <w:pPr>
        <w:pStyle w:val="NoSpacing"/>
        <w:spacing w:before="240"/>
        <w:ind w:left="0"/>
        <w:rPr>
          <w:rFonts w:ascii="Cambria" w:hAnsi="Cambria"/>
        </w:rPr>
      </w:pPr>
      <w:r>
        <w:rPr>
          <w:rFonts w:ascii="Cambria" w:hAnsi="Cambria"/>
        </w:rPr>
        <w:t>If</w:t>
      </w:r>
      <w:r w:rsidR="0080603F" w:rsidRPr="0080603F">
        <w:rPr>
          <w:rFonts w:ascii="Cambria" w:hAnsi="Cambria"/>
        </w:rPr>
        <w:t xml:space="preserve"> ‘Checked’ it copies values from source shee</w:t>
      </w:r>
      <w:r>
        <w:rPr>
          <w:rFonts w:ascii="Cambria" w:hAnsi="Cambria"/>
        </w:rPr>
        <w:t>t (i.e. Merge Sheet) to target C</w:t>
      </w:r>
      <w:r w:rsidR="0080603F" w:rsidRPr="0080603F">
        <w:rPr>
          <w:rFonts w:ascii="Cambria" w:hAnsi="Cambria"/>
        </w:rPr>
        <w:t>uboid for existing rows. If it is ‘Unchecked’ then va</w:t>
      </w:r>
      <w:r>
        <w:rPr>
          <w:rFonts w:ascii="Cambria" w:hAnsi="Cambria"/>
        </w:rPr>
        <w:t>lues are not copied in</w:t>
      </w:r>
      <w:r w:rsidR="0080603F" w:rsidRPr="0080603F">
        <w:rPr>
          <w:rFonts w:ascii="Cambria" w:hAnsi="Cambria"/>
        </w:rPr>
        <w:t xml:space="preserve">to </w:t>
      </w:r>
      <w:r>
        <w:rPr>
          <w:rFonts w:ascii="Cambria" w:hAnsi="Cambria"/>
        </w:rPr>
        <w:t>C</w:t>
      </w:r>
      <w:r w:rsidR="0080603F" w:rsidRPr="0080603F">
        <w:rPr>
          <w:rFonts w:ascii="Cambria" w:hAnsi="Cambria"/>
        </w:rPr>
        <w:t>uboid.</w:t>
      </w:r>
    </w:p>
    <w:p w:rsidR="0080603F" w:rsidRPr="0080603F" w:rsidRDefault="0080603F" w:rsidP="0080603F">
      <w:pPr>
        <w:pStyle w:val="NoSpacing"/>
        <w:spacing w:before="240"/>
        <w:ind w:left="0"/>
        <w:rPr>
          <w:rFonts w:ascii="Cambria" w:hAnsi="Cambria"/>
        </w:rPr>
      </w:pPr>
      <w:r w:rsidRPr="0080603F">
        <w:rPr>
          <w:rFonts w:ascii="Cambria" w:hAnsi="Cambria"/>
          <w:noProof/>
          <w:lang w:eastAsia="en-US"/>
        </w:rPr>
        <w:drawing>
          <wp:inline distT="0" distB="0" distL="0" distR="0" wp14:anchorId="66F3E653" wp14:editId="35D7ECAC">
            <wp:extent cx="4173221" cy="1554481"/>
            <wp:effectExtent l="0" t="0" r="0" b="0"/>
            <wp:docPr id="1073742190" name="officeArt object"/>
            <wp:cNvGraphicFramePr/>
            <a:graphic xmlns:a="http://schemas.openxmlformats.org/drawingml/2006/main">
              <a:graphicData uri="http://schemas.openxmlformats.org/drawingml/2006/picture">
                <pic:pic xmlns:pic="http://schemas.openxmlformats.org/drawingml/2006/picture">
                  <pic:nvPicPr>
                    <pic:cNvPr id="1073742190" name="image345.png"/>
                    <pic:cNvPicPr>
                      <a:picLocks noChangeAspect="1"/>
                    </pic:cNvPicPr>
                  </pic:nvPicPr>
                  <pic:blipFill>
                    <a:blip r:embed="rId42">
                      <a:extLst/>
                    </a:blip>
                    <a:stretch>
                      <a:fillRect/>
                    </a:stretch>
                  </pic:blipFill>
                  <pic:spPr>
                    <a:xfrm>
                      <a:off x="0" y="0"/>
                      <a:ext cx="4173221" cy="1554481"/>
                    </a:xfrm>
                    <a:prstGeom prst="rect">
                      <a:avLst/>
                    </a:prstGeom>
                    <a:ln w="9525" cap="flat">
                      <a:solidFill>
                        <a:srgbClr val="000000"/>
                      </a:solidFill>
                      <a:prstDash val="solid"/>
                      <a:round/>
                    </a:ln>
                    <a:effectLst/>
                  </pic:spPr>
                </pic:pic>
              </a:graphicData>
            </a:graphic>
          </wp:inline>
        </w:drawing>
      </w:r>
    </w:p>
    <w:p w:rsidR="0080603F" w:rsidRDefault="0080603F" w:rsidP="00071581">
      <w:pPr>
        <w:pStyle w:val="NoSpacing"/>
        <w:spacing w:before="240" w:after="240"/>
        <w:ind w:left="0"/>
        <w:rPr>
          <w:rFonts w:ascii="Cambria" w:hAnsi="Cambria"/>
        </w:rPr>
      </w:pPr>
      <w:r w:rsidRPr="0080603F">
        <w:rPr>
          <w:rFonts w:ascii="Cambria" w:hAnsi="Cambria"/>
        </w:rPr>
        <w:t>Table below shows the effect of this option and value set in worksheet ‘</w:t>
      </w:r>
      <w:proofErr w:type="spellStart"/>
      <w:r w:rsidRPr="0080603F">
        <w:rPr>
          <w:rFonts w:ascii="Cambria" w:hAnsi="Cambria"/>
        </w:rPr>
        <w:t>Merge_Rule</w:t>
      </w:r>
      <w:proofErr w:type="spellEnd"/>
      <w:r w:rsidRPr="0080603F">
        <w:rPr>
          <w:rFonts w:ascii="Cambria" w:hAnsi="Cambria"/>
        </w:rPr>
        <w:t>’.</w:t>
      </w:r>
    </w:p>
    <w:tbl>
      <w:tblPr>
        <w:tblW w:w="5000" w:type="pct"/>
        <w:tblLook w:val="04A0" w:firstRow="1" w:lastRow="0" w:firstColumn="1" w:lastColumn="0" w:noHBand="0" w:noVBand="1"/>
      </w:tblPr>
      <w:tblGrid>
        <w:gridCol w:w="1553"/>
        <w:gridCol w:w="1999"/>
        <w:gridCol w:w="5444"/>
      </w:tblGrid>
      <w:tr w:rsidR="00A96418" w:rsidRPr="00071581" w:rsidTr="00A96418">
        <w:trPr>
          <w:trHeight w:val="315"/>
        </w:trPr>
        <w:tc>
          <w:tcPr>
            <w:tcW w:w="863" w:type="pct"/>
            <w:tcBorders>
              <w:top w:val="single" w:sz="12" w:space="0" w:color="auto"/>
              <w:left w:val="single" w:sz="12" w:space="0" w:color="auto"/>
              <w:bottom w:val="single" w:sz="12" w:space="0" w:color="auto"/>
              <w:right w:val="single" w:sz="12" w:space="0" w:color="auto"/>
            </w:tcBorders>
            <w:shd w:val="clear" w:color="000000" w:fill="5B9BD5"/>
            <w:vAlign w:val="center"/>
            <w:hideMark/>
          </w:tcPr>
          <w:p w:rsidR="00071581" w:rsidRPr="00071581" w:rsidRDefault="00071581" w:rsidP="00071581">
            <w:pPr>
              <w:spacing w:after="0" w:line="240" w:lineRule="auto"/>
              <w:rPr>
                <w:rFonts w:ascii="Cambria" w:eastAsia="Times New Roman" w:hAnsi="Cambria" w:cs="Calibri"/>
                <w:b/>
                <w:bCs/>
                <w:color w:val="FFFFFF"/>
                <w:lang w:val="en-US"/>
              </w:rPr>
            </w:pPr>
            <w:r w:rsidRPr="00071581">
              <w:rPr>
                <w:rFonts w:ascii="Cambria" w:eastAsia="Times New Roman" w:hAnsi="Cambria" w:cs="Calibri"/>
                <w:b/>
                <w:bCs/>
                <w:color w:val="FFFFFF"/>
                <w:lang w:val="en-US"/>
              </w:rPr>
              <w:t>Status of check box for ‘Copy Value’</w:t>
            </w:r>
          </w:p>
        </w:tc>
        <w:tc>
          <w:tcPr>
            <w:tcW w:w="1111" w:type="pct"/>
            <w:tcBorders>
              <w:top w:val="single" w:sz="12" w:space="0" w:color="auto"/>
              <w:left w:val="single" w:sz="12" w:space="0" w:color="auto"/>
              <w:bottom w:val="single" w:sz="12" w:space="0" w:color="auto"/>
              <w:right w:val="single" w:sz="12" w:space="0" w:color="auto"/>
            </w:tcBorders>
            <w:shd w:val="clear" w:color="000000" w:fill="5B9BD5"/>
            <w:vAlign w:val="center"/>
            <w:hideMark/>
          </w:tcPr>
          <w:p w:rsidR="00071581" w:rsidRPr="00071581" w:rsidRDefault="00071581" w:rsidP="00071581">
            <w:pPr>
              <w:spacing w:after="0" w:line="240" w:lineRule="auto"/>
              <w:rPr>
                <w:rFonts w:ascii="Cambria" w:eastAsia="Times New Roman" w:hAnsi="Cambria" w:cs="Calibri"/>
                <w:b/>
                <w:bCs/>
                <w:color w:val="FFFFFF"/>
                <w:lang w:val="en-US"/>
              </w:rPr>
            </w:pPr>
            <w:r w:rsidRPr="00071581">
              <w:rPr>
                <w:rFonts w:ascii="Cambria" w:eastAsia="Times New Roman" w:hAnsi="Cambria" w:cs="Calibri"/>
                <w:b/>
                <w:bCs/>
                <w:color w:val="FFFFFF"/>
                <w:lang w:val="en-US"/>
              </w:rPr>
              <w:t>Value Set in Merge Rule’s ‘COPY VALUE’ column</w:t>
            </w:r>
          </w:p>
        </w:tc>
        <w:tc>
          <w:tcPr>
            <w:tcW w:w="3026" w:type="pct"/>
            <w:tcBorders>
              <w:top w:val="single" w:sz="12" w:space="0" w:color="auto"/>
              <w:left w:val="single" w:sz="12" w:space="0" w:color="auto"/>
              <w:bottom w:val="single" w:sz="12" w:space="0" w:color="auto"/>
              <w:right w:val="single" w:sz="12" w:space="0" w:color="auto"/>
            </w:tcBorders>
            <w:shd w:val="clear" w:color="000000" w:fill="5B9BD5"/>
            <w:vAlign w:val="center"/>
            <w:hideMark/>
          </w:tcPr>
          <w:p w:rsidR="00071581" w:rsidRPr="00071581" w:rsidRDefault="00071581" w:rsidP="00071581">
            <w:pPr>
              <w:spacing w:after="0" w:line="240" w:lineRule="auto"/>
              <w:rPr>
                <w:rFonts w:ascii="Cambria" w:eastAsia="Times New Roman" w:hAnsi="Cambria" w:cs="Calibri"/>
                <w:b/>
                <w:bCs/>
                <w:color w:val="FFFFFF"/>
                <w:lang w:val="en-US"/>
              </w:rPr>
            </w:pPr>
            <w:r w:rsidRPr="00071581">
              <w:rPr>
                <w:rFonts w:ascii="Cambria" w:eastAsia="Times New Roman" w:hAnsi="Cambria" w:cs="Calibri"/>
                <w:b/>
                <w:bCs/>
                <w:color w:val="FFFFFF"/>
                <w:lang w:val="en-US"/>
              </w:rPr>
              <w:t>Option Effect</w:t>
            </w:r>
          </w:p>
        </w:tc>
      </w:tr>
      <w:tr w:rsidR="00071581" w:rsidRPr="00071581" w:rsidTr="00A96418">
        <w:trPr>
          <w:trHeight w:val="315"/>
        </w:trPr>
        <w:tc>
          <w:tcPr>
            <w:tcW w:w="863" w:type="pct"/>
            <w:tcBorders>
              <w:top w:val="single" w:sz="12" w:space="0" w:color="auto"/>
              <w:left w:val="single" w:sz="8" w:space="0" w:color="auto"/>
              <w:bottom w:val="nil"/>
              <w:right w:val="single" w:sz="8" w:space="0" w:color="auto"/>
            </w:tcBorders>
            <w:shd w:val="clear" w:color="000000" w:fill="D9D9D9"/>
            <w:vAlign w:val="center"/>
            <w:hideMark/>
          </w:tcPr>
          <w:p w:rsidR="00071581" w:rsidRDefault="00071581" w:rsidP="00E92A3F">
            <w:pPr>
              <w:spacing w:line="240" w:lineRule="auto"/>
              <w:rPr>
                <w:rFonts w:ascii="Cambria" w:eastAsia="Times New Roman" w:hAnsi="Cambria" w:cs="Calibri"/>
                <w:color w:val="000000"/>
                <w:lang w:val="en-US"/>
              </w:rPr>
            </w:pPr>
            <w:r w:rsidRPr="00071581">
              <w:rPr>
                <w:rFonts w:ascii="Cambria" w:eastAsia="Times New Roman" w:hAnsi="Cambria" w:cs="Calibri"/>
                <w:color w:val="000000"/>
                <w:lang w:val="en-US"/>
              </w:rPr>
              <w:t>Checked</w:t>
            </w:r>
          </w:p>
          <w:p w:rsidR="00071581" w:rsidRPr="00071581" w:rsidRDefault="00071581" w:rsidP="00071581">
            <w:pPr>
              <w:spacing w:after="0" w:line="240" w:lineRule="auto"/>
              <w:rPr>
                <w:rFonts w:ascii="Cambria" w:eastAsia="Times New Roman" w:hAnsi="Cambria" w:cs="Calibri"/>
                <w:color w:val="000000"/>
                <w:lang w:val="en-US"/>
              </w:rPr>
            </w:pPr>
            <w:r w:rsidRPr="0080603F">
              <w:rPr>
                <w:rFonts w:ascii="Cambria" w:hAnsi="Cambria"/>
                <w:noProof/>
                <w:lang w:val="en-US"/>
              </w:rPr>
              <w:drawing>
                <wp:inline distT="0" distB="0" distL="0" distR="0" wp14:anchorId="4886BAFF" wp14:editId="73C09D74">
                  <wp:extent cx="762000" cy="200025"/>
                  <wp:effectExtent l="0" t="0" r="0" b="0"/>
                  <wp:docPr id="1073742191" name="officeArt object"/>
                  <wp:cNvGraphicFramePr/>
                  <a:graphic xmlns:a="http://schemas.openxmlformats.org/drawingml/2006/main">
                    <a:graphicData uri="http://schemas.openxmlformats.org/drawingml/2006/picture">
                      <pic:pic xmlns:pic="http://schemas.openxmlformats.org/drawingml/2006/picture">
                        <pic:nvPicPr>
                          <pic:cNvPr id="1073742191" name="image346.png"/>
                          <pic:cNvPicPr>
                            <a:picLocks noChangeAspect="1"/>
                          </pic:cNvPicPr>
                        </pic:nvPicPr>
                        <pic:blipFill>
                          <a:blip r:embed="rId43">
                            <a:extLst/>
                          </a:blip>
                          <a:stretch>
                            <a:fillRect/>
                          </a:stretch>
                        </pic:blipFill>
                        <pic:spPr>
                          <a:xfrm>
                            <a:off x="0" y="0"/>
                            <a:ext cx="762000" cy="200025"/>
                          </a:xfrm>
                          <a:prstGeom prst="rect">
                            <a:avLst/>
                          </a:prstGeom>
                          <a:ln w="12700" cap="flat">
                            <a:noFill/>
                            <a:miter lim="400000"/>
                          </a:ln>
                          <a:effectLst/>
                        </pic:spPr>
                      </pic:pic>
                    </a:graphicData>
                  </a:graphic>
                </wp:inline>
              </w:drawing>
            </w:r>
          </w:p>
        </w:tc>
        <w:tc>
          <w:tcPr>
            <w:tcW w:w="1111" w:type="pct"/>
            <w:tcBorders>
              <w:top w:val="single" w:sz="12" w:space="0" w:color="auto"/>
              <w:left w:val="nil"/>
              <w:bottom w:val="nil"/>
              <w:right w:val="single" w:sz="8" w:space="0" w:color="auto"/>
            </w:tcBorders>
            <w:shd w:val="clear" w:color="000000" w:fill="D9D9D9"/>
            <w:vAlign w:val="center"/>
            <w:hideMark/>
          </w:tcPr>
          <w:p w:rsidR="00071581" w:rsidRPr="00071581" w:rsidRDefault="00071581" w:rsidP="00071581">
            <w:pPr>
              <w:spacing w:after="0" w:line="240" w:lineRule="auto"/>
              <w:rPr>
                <w:rFonts w:ascii="Cambria" w:eastAsia="Times New Roman" w:hAnsi="Cambria" w:cs="Calibri"/>
                <w:color w:val="000000"/>
                <w:lang w:val="en-US"/>
              </w:rPr>
            </w:pPr>
            <w:r w:rsidRPr="00071581">
              <w:rPr>
                <w:rFonts w:ascii="Cambria" w:eastAsia="Times New Roman" w:hAnsi="Cambria" w:cs="Calibri"/>
                <w:color w:val="000000"/>
                <w:lang w:val="en-US"/>
              </w:rPr>
              <w:t>Yes</w:t>
            </w:r>
          </w:p>
        </w:tc>
        <w:tc>
          <w:tcPr>
            <w:tcW w:w="3026" w:type="pct"/>
            <w:tcBorders>
              <w:top w:val="single" w:sz="12" w:space="0" w:color="auto"/>
              <w:left w:val="nil"/>
              <w:bottom w:val="nil"/>
              <w:right w:val="single" w:sz="8" w:space="0" w:color="auto"/>
            </w:tcBorders>
            <w:shd w:val="clear" w:color="000000" w:fill="D9D9D9"/>
            <w:vAlign w:val="center"/>
            <w:hideMark/>
          </w:tcPr>
          <w:p w:rsidR="00071581" w:rsidRPr="00071581" w:rsidRDefault="00071581" w:rsidP="00071581">
            <w:pPr>
              <w:spacing w:after="0" w:line="240" w:lineRule="auto"/>
              <w:rPr>
                <w:rFonts w:ascii="Cambria" w:eastAsia="Times New Roman" w:hAnsi="Cambria" w:cs="Calibri"/>
                <w:color w:val="000000"/>
                <w:lang w:val="en-US"/>
              </w:rPr>
            </w:pPr>
            <w:r w:rsidRPr="00071581">
              <w:rPr>
                <w:rFonts w:ascii="Cambria" w:eastAsia="Times New Roman" w:hAnsi="Cambria" w:cs="Calibri"/>
                <w:color w:val="000000"/>
                <w:lang w:val="en-US"/>
              </w:rPr>
              <w:t xml:space="preserve">On the basis of primary key columns, values will be copy from source data columns which is specified in </w:t>
            </w:r>
            <w:r w:rsidRPr="00071581">
              <w:rPr>
                <w:rFonts w:ascii="Cambria" w:eastAsia="Times New Roman" w:hAnsi="Cambria" w:cs="Calibri"/>
                <w:color w:val="000000"/>
                <w:lang w:val="en-US"/>
              </w:rPr>
              <w:lastRenderedPageBreak/>
              <w:t xml:space="preserve">‘SOURCE DATA CG COLUMNS’ and ‘TARGET DATA CG COLUMNS’ into target cuboid. </w:t>
            </w:r>
          </w:p>
        </w:tc>
      </w:tr>
      <w:tr w:rsidR="00071581" w:rsidRPr="00071581" w:rsidTr="00071581">
        <w:trPr>
          <w:trHeight w:val="315"/>
        </w:trPr>
        <w:tc>
          <w:tcPr>
            <w:tcW w:w="863" w:type="pct"/>
            <w:tcBorders>
              <w:top w:val="single" w:sz="8" w:space="0" w:color="auto"/>
              <w:left w:val="single" w:sz="8" w:space="0" w:color="auto"/>
              <w:bottom w:val="single" w:sz="8" w:space="0" w:color="auto"/>
              <w:right w:val="single" w:sz="8" w:space="0" w:color="auto"/>
            </w:tcBorders>
            <w:shd w:val="clear" w:color="000000" w:fill="D9D9D9"/>
            <w:vAlign w:val="center"/>
            <w:hideMark/>
          </w:tcPr>
          <w:p w:rsidR="00071581" w:rsidRDefault="00071581" w:rsidP="00E92A3F">
            <w:pPr>
              <w:spacing w:line="240" w:lineRule="auto"/>
              <w:rPr>
                <w:rFonts w:ascii="Cambria" w:eastAsia="Times New Roman" w:hAnsi="Cambria" w:cs="Calibri"/>
                <w:color w:val="000000"/>
                <w:lang w:val="en-US"/>
              </w:rPr>
            </w:pPr>
            <w:r w:rsidRPr="00071581">
              <w:rPr>
                <w:rFonts w:ascii="Cambria" w:eastAsia="Times New Roman" w:hAnsi="Cambria" w:cs="Calibri"/>
                <w:color w:val="000000"/>
                <w:lang w:val="en-US"/>
              </w:rPr>
              <w:lastRenderedPageBreak/>
              <w:t>Unchecked</w:t>
            </w:r>
          </w:p>
          <w:p w:rsidR="00071581" w:rsidRPr="00071581" w:rsidRDefault="00071581" w:rsidP="00071581">
            <w:pPr>
              <w:spacing w:after="0" w:line="240" w:lineRule="auto"/>
              <w:rPr>
                <w:rFonts w:ascii="Cambria" w:eastAsia="Times New Roman" w:hAnsi="Cambria" w:cs="Calibri"/>
                <w:color w:val="000000"/>
                <w:lang w:val="en-US"/>
              </w:rPr>
            </w:pPr>
            <w:r w:rsidRPr="0080603F">
              <w:rPr>
                <w:rFonts w:ascii="Cambria" w:hAnsi="Cambria"/>
                <w:noProof/>
                <w:lang w:val="en-US"/>
              </w:rPr>
              <w:drawing>
                <wp:inline distT="0" distB="0" distL="0" distR="0" wp14:anchorId="5D779A44" wp14:editId="50661677">
                  <wp:extent cx="809625" cy="161925"/>
                  <wp:effectExtent l="0" t="0" r="0" b="0"/>
                  <wp:docPr id="1073742192" name="officeArt object"/>
                  <wp:cNvGraphicFramePr/>
                  <a:graphic xmlns:a="http://schemas.openxmlformats.org/drawingml/2006/main">
                    <a:graphicData uri="http://schemas.openxmlformats.org/drawingml/2006/picture">
                      <pic:pic xmlns:pic="http://schemas.openxmlformats.org/drawingml/2006/picture">
                        <pic:nvPicPr>
                          <pic:cNvPr id="1073742192" name="image347.png"/>
                          <pic:cNvPicPr>
                            <a:picLocks noChangeAspect="1"/>
                          </pic:cNvPicPr>
                        </pic:nvPicPr>
                        <pic:blipFill>
                          <a:blip r:embed="rId44">
                            <a:extLst/>
                          </a:blip>
                          <a:stretch>
                            <a:fillRect/>
                          </a:stretch>
                        </pic:blipFill>
                        <pic:spPr>
                          <a:xfrm>
                            <a:off x="0" y="0"/>
                            <a:ext cx="809625" cy="161925"/>
                          </a:xfrm>
                          <a:prstGeom prst="rect">
                            <a:avLst/>
                          </a:prstGeom>
                          <a:ln w="12700" cap="flat">
                            <a:noFill/>
                            <a:miter lim="400000"/>
                          </a:ln>
                          <a:effectLst/>
                        </pic:spPr>
                      </pic:pic>
                    </a:graphicData>
                  </a:graphic>
                </wp:inline>
              </w:drawing>
            </w:r>
          </w:p>
        </w:tc>
        <w:tc>
          <w:tcPr>
            <w:tcW w:w="1111" w:type="pct"/>
            <w:tcBorders>
              <w:top w:val="single" w:sz="8" w:space="0" w:color="auto"/>
              <w:left w:val="nil"/>
              <w:bottom w:val="single" w:sz="8" w:space="0" w:color="auto"/>
              <w:right w:val="single" w:sz="8" w:space="0" w:color="auto"/>
            </w:tcBorders>
            <w:shd w:val="clear" w:color="000000" w:fill="D9D9D9"/>
            <w:vAlign w:val="center"/>
            <w:hideMark/>
          </w:tcPr>
          <w:p w:rsidR="00071581" w:rsidRPr="00071581" w:rsidRDefault="00071581" w:rsidP="00071581">
            <w:pPr>
              <w:spacing w:after="0" w:line="240" w:lineRule="auto"/>
              <w:rPr>
                <w:rFonts w:ascii="Cambria" w:eastAsia="Times New Roman" w:hAnsi="Cambria" w:cs="Calibri"/>
                <w:color w:val="000000"/>
                <w:lang w:val="en-US"/>
              </w:rPr>
            </w:pPr>
            <w:r w:rsidRPr="00071581">
              <w:rPr>
                <w:rFonts w:ascii="Cambria" w:eastAsia="Times New Roman" w:hAnsi="Cambria" w:cs="Calibri"/>
                <w:color w:val="000000"/>
                <w:lang w:val="en-US"/>
              </w:rPr>
              <w:t>NO</w:t>
            </w:r>
          </w:p>
        </w:tc>
        <w:tc>
          <w:tcPr>
            <w:tcW w:w="3026" w:type="pct"/>
            <w:tcBorders>
              <w:top w:val="single" w:sz="8" w:space="0" w:color="auto"/>
              <w:left w:val="nil"/>
              <w:bottom w:val="single" w:sz="8" w:space="0" w:color="auto"/>
              <w:right w:val="single" w:sz="8" w:space="0" w:color="auto"/>
            </w:tcBorders>
            <w:shd w:val="clear" w:color="000000" w:fill="D9D9D9"/>
            <w:vAlign w:val="center"/>
            <w:hideMark/>
          </w:tcPr>
          <w:p w:rsidR="00071581" w:rsidRPr="00071581" w:rsidRDefault="00071581" w:rsidP="00071581">
            <w:pPr>
              <w:spacing w:after="0" w:line="240" w:lineRule="auto"/>
              <w:rPr>
                <w:rFonts w:ascii="Cambria" w:eastAsia="Times New Roman" w:hAnsi="Cambria" w:cs="Calibri"/>
                <w:color w:val="000000"/>
                <w:lang w:val="en-US"/>
              </w:rPr>
            </w:pPr>
            <w:r w:rsidRPr="00071581">
              <w:rPr>
                <w:rFonts w:ascii="Cambria" w:eastAsia="Times New Roman" w:hAnsi="Cambria" w:cs="Calibri"/>
                <w:color w:val="000000"/>
                <w:lang w:val="en-US"/>
              </w:rPr>
              <w:t>Values are not copied into target cuboid.</w:t>
            </w:r>
          </w:p>
        </w:tc>
      </w:tr>
    </w:tbl>
    <w:p w:rsidR="00F77E6B" w:rsidRPr="00D62C41" w:rsidRDefault="0080603F" w:rsidP="0080603F">
      <w:pPr>
        <w:pStyle w:val="NoSpacing"/>
        <w:spacing w:before="240"/>
        <w:ind w:left="0"/>
        <w:rPr>
          <w:rFonts w:ascii="Candara" w:hAnsi="Candara"/>
          <w:iCs/>
          <w:color w:val="0070C0"/>
          <w:sz w:val="28"/>
          <w:szCs w:val="28"/>
          <w:u w:color="17365D"/>
        </w:rPr>
      </w:pPr>
      <w:r w:rsidRPr="00D62C41">
        <w:rPr>
          <w:rFonts w:ascii="Candara" w:hAnsi="Candara"/>
          <w:iCs/>
          <w:color w:val="0070C0"/>
          <w:sz w:val="28"/>
          <w:szCs w:val="28"/>
          <w:u w:color="17365D"/>
        </w:rPr>
        <w:t>Copy Formula</w:t>
      </w:r>
    </w:p>
    <w:p w:rsidR="00E92A3F" w:rsidRDefault="0080603F" w:rsidP="0080603F">
      <w:pPr>
        <w:pStyle w:val="NoSpacing"/>
        <w:spacing w:before="240"/>
        <w:ind w:left="0"/>
        <w:rPr>
          <w:rFonts w:ascii="Cambria" w:hAnsi="Cambria"/>
        </w:rPr>
      </w:pPr>
      <w:r w:rsidRPr="0080603F">
        <w:rPr>
          <w:rFonts w:ascii="Cambria" w:hAnsi="Cambria"/>
        </w:rPr>
        <w:t xml:space="preserve">If ‘Checked’ it copies formula from source range to target </w:t>
      </w:r>
      <w:r w:rsidR="00E92A3F">
        <w:rPr>
          <w:rFonts w:ascii="Cambria" w:hAnsi="Cambria"/>
        </w:rPr>
        <w:t>C</w:t>
      </w:r>
      <w:r w:rsidRPr="0080603F">
        <w:rPr>
          <w:rFonts w:ascii="Cambria" w:hAnsi="Cambria"/>
        </w:rPr>
        <w:t xml:space="preserve">uboid. If it is ‘Unchecked’ then no formulas will get copied in to target </w:t>
      </w:r>
      <w:r w:rsidR="00E92A3F">
        <w:rPr>
          <w:rFonts w:ascii="Cambria" w:hAnsi="Cambria"/>
        </w:rPr>
        <w:t>C</w:t>
      </w:r>
      <w:r w:rsidRPr="0080603F">
        <w:rPr>
          <w:rFonts w:ascii="Cambria" w:hAnsi="Cambria"/>
        </w:rPr>
        <w:t xml:space="preserve">uboid. </w:t>
      </w:r>
    </w:p>
    <w:p w:rsidR="0080603F" w:rsidRPr="0080603F" w:rsidRDefault="0080603F" w:rsidP="0080603F">
      <w:pPr>
        <w:pStyle w:val="NoSpacing"/>
        <w:spacing w:before="240"/>
        <w:ind w:left="0"/>
        <w:rPr>
          <w:rFonts w:ascii="Cambria" w:hAnsi="Cambria"/>
        </w:rPr>
      </w:pPr>
      <w:r w:rsidRPr="0080603F">
        <w:rPr>
          <w:rFonts w:ascii="Cambria" w:hAnsi="Cambria"/>
        </w:rPr>
        <w:t>It is applicable only for the newly inserted rows.</w:t>
      </w:r>
    </w:p>
    <w:p w:rsidR="0080603F" w:rsidRPr="0080603F" w:rsidRDefault="0080603F" w:rsidP="0080603F">
      <w:pPr>
        <w:pStyle w:val="NoSpacing"/>
        <w:spacing w:before="240"/>
        <w:ind w:left="0"/>
        <w:rPr>
          <w:rFonts w:ascii="Cambria" w:hAnsi="Cambria"/>
        </w:rPr>
      </w:pPr>
      <w:r w:rsidRPr="0080603F">
        <w:rPr>
          <w:rFonts w:ascii="Cambria" w:hAnsi="Cambria"/>
          <w:noProof/>
          <w:lang w:eastAsia="en-US"/>
        </w:rPr>
        <w:drawing>
          <wp:inline distT="0" distB="0" distL="0" distR="0" wp14:anchorId="13B19556" wp14:editId="1EBAB626">
            <wp:extent cx="5288280" cy="2484120"/>
            <wp:effectExtent l="0" t="0" r="0" b="0"/>
            <wp:docPr id="1073742193" name="officeArt object" descr="C:\Users\yoddha20\AppData\Roaming\Skype\kalyani.chencharapu\media_messaging\media_cache_v3\^BBA7294725505BC33AA95353BDE0E1C8AE131ED8053FBCDF49^pimgpsh_fullsize_distr.png"/>
            <wp:cNvGraphicFramePr/>
            <a:graphic xmlns:a="http://schemas.openxmlformats.org/drawingml/2006/main">
              <a:graphicData uri="http://schemas.openxmlformats.org/drawingml/2006/picture">
                <pic:pic xmlns:pic="http://schemas.openxmlformats.org/drawingml/2006/picture">
                  <pic:nvPicPr>
                    <pic:cNvPr id="1073742193" name="image348.png" descr="C:\Users\yoddha20\AppData\Roaming\Skype\kalyani.chencharapu\media_messaging\media_cache_v3\^BBA7294725505BC33AA95353BDE0E1C8AE131ED8053FBCDF49^pimgpsh_fullsize_distr.png"/>
                    <pic:cNvPicPr>
                      <a:picLocks noChangeAspect="1"/>
                    </pic:cNvPicPr>
                  </pic:nvPicPr>
                  <pic:blipFill>
                    <a:blip r:embed="rId45">
                      <a:extLst/>
                    </a:blip>
                    <a:stretch>
                      <a:fillRect/>
                    </a:stretch>
                  </pic:blipFill>
                  <pic:spPr>
                    <a:xfrm>
                      <a:off x="0" y="0"/>
                      <a:ext cx="5288280" cy="2484120"/>
                    </a:xfrm>
                    <a:prstGeom prst="rect">
                      <a:avLst/>
                    </a:prstGeom>
                    <a:ln w="9525" cap="flat">
                      <a:solidFill>
                        <a:srgbClr val="000000"/>
                      </a:solidFill>
                      <a:prstDash val="solid"/>
                      <a:round/>
                    </a:ln>
                    <a:effectLst/>
                  </pic:spPr>
                </pic:pic>
              </a:graphicData>
            </a:graphic>
          </wp:inline>
        </w:drawing>
      </w:r>
    </w:p>
    <w:p w:rsidR="0080603F" w:rsidRDefault="0080603F" w:rsidP="00071581">
      <w:pPr>
        <w:pStyle w:val="NoSpacing"/>
        <w:spacing w:before="240" w:after="240"/>
        <w:ind w:left="0"/>
        <w:rPr>
          <w:rFonts w:ascii="Cambria" w:hAnsi="Cambria"/>
        </w:rPr>
      </w:pPr>
      <w:r w:rsidRPr="0080603F">
        <w:rPr>
          <w:rFonts w:ascii="Cambria" w:hAnsi="Cambria"/>
        </w:rPr>
        <w:t>Table below shows the effect of this option and value set in worksheet ‘</w:t>
      </w:r>
      <w:proofErr w:type="spellStart"/>
      <w:r w:rsidRPr="0080603F">
        <w:rPr>
          <w:rFonts w:ascii="Cambria" w:hAnsi="Cambria"/>
        </w:rPr>
        <w:t>Merge_Rule</w:t>
      </w:r>
      <w:proofErr w:type="spellEnd"/>
      <w:r w:rsidRPr="0080603F">
        <w:rPr>
          <w:rFonts w:ascii="Cambria" w:hAnsi="Cambria"/>
        </w:rPr>
        <w:t>’.</w:t>
      </w:r>
    </w:p>
    <w:tbl>
      <w:tblPr>
        <w:tblW w:w="5000" w:type="pct"/>
        <w:tblLook w:val="04A0" w:firstRow="1" w:lastRow="0" w:firstColumn="1" w:lastColumn="0" w:noHBand="0" w:noVBand="1"/>
      </w:tblPr>
      <w:tblGrid>
        <w:gridCol w:w="1611"/>
        <w:gridCol w:w="1970"/>
        <w:gridCol w:w="5415"/>
      </w:tblGrid>
      <w:tr w:rsidR="00A96418" w:rsidRPr="00071581" w:rsidTr="00A96418">
        <w:trPr>
          <w:trHeight w:val="315"/>
        </w:trPr>
        <w:tc>
          <w:tcPr>
            <w:tcW w:w="863" w:type="pct"/>
            <w:tcBorders>
              <w:top w:val="single" w:sz="12" w:space="0" w:color="auto"/>
              <w:left w:val="single" w:sz="12" w:space="0" w:color="auto"/>
              <w:bottom w:val="single" w:sz="12" w:space="0" w:color="auto"/>
              <w:right w:val="single" w:sz="12" w:space="0" w:color="auto"/>
            </w:tcBorders>
            <w:shd w:val="clear" w:color="000000" w:fill="5B9BD5"/>
            <w:vAlign w:val="center"/>
            <w:hideMark/>
          </w:tcPr>
          <w:p w:rsidR="00071581" w:rsidRPr="00071581" w:rsidRDefault="00071581" w:rsidP="00071581">
            <w:pPr>
              <w:spacing w:after="0" w:line="240" w:lineRule="auto"/>
              <w:rPr>
                <w:rFonts w:ascii="Cambria" w:eastAsia="Times New Roman" w:hAnsi="Cambria" w:cs="Calibri"/>
                <w:b/>
                <w:bCs/>
                <w:color w:val="FFFFFF"/>
                <w:lang w:val="en-US"/>
              </w:rPr>
            </w:pPr>
            <w:r w:rsidRPr="00071581">
              <w:rPr>
                <w:rFonts w:ascii="Cambria" w:eastAsia="Times New Roman" w:hAnsi="Cambria" w:cs="Calibri"/>
                <w:b/>
                <w:bCs/>
                <w:color w:val="FFFFFF"/>
                <w:lang w:val="en-US"/>
              </w:rPr>
              <w:t>Status of check box for ‘Copy Formula’</w:t>
            </w:r>
          </w:p>
        </w:tc>
        <w:tc>
          <w:tcPr>
            <w:tcW w:w="1111" w:type="pct"/>
            <w:tcBorders>
              <w:top w:val="single" w:sz="12" w:space="0" w:color="auto"/>
              <w:left w:val="single" w:sz="12" w:space="0" w:color="auto"/>
              <w:bottom w:val="single" w:sz="12" w:space="0" w:color="auto"/>
              <w:right w:val="single" w:sz="12" w:space="0" w:color="auto"/>
            </w:tcBorders>
            <w:shd w:val="clear" w:color="000000" w:fill="5B9BD5"/>
            <w:vAlign w:val="center"/>
            <w:hideMark/>
          </w:tcPr>
          <w:p w:rsidR="00071581" w:rsidRPr="00071581" w:rsidRDefault="00071581" w:rsidP="00071581">
            <w:pPr>
              <w:spacing w:after="0" w:line="240" w:lineRule="auto"/>
              <w:rPr>
                <w:rFonts w:ascii="Cambria" w:eastAsia="Times New Roman" w:hAnsi="Cambria" w:cs="Calibri"/>
                <w:b/>
                <w:bCs/>
                <w:color w:val="FFFFFF"/>
                <w:lang w:val="en-US"/>
              </w:rPr>
            </w:pPr>
            <w:r w:rsidRPr="00071581">
              <w:rPr>
                <w:rFonts w:ascii="Cambria" w:eastAsia="Times New Roman" w:hAnsi="Cambria" w:cs="Calibri"/>
                <w:b/>
                <w:bCs/>
                <w:color w:val="FFFFFF"/>
                <w:lang w:val="en-US"/>
              </w:rPr>
              <w:t>Value Set in Merge Rule’s ‘COPY FORMULA’ column</w:t>
            </w:r>
          </w:p>
        </w:tc>
        <w:tc>
          <w:tcPr>
            <w:tcW w:w="3026" w:type="pct"/>
            <w:tcBorders>
              <w:top w:val="single" w:sz="12" w:space="0" w:color="auto"/>
              <w:left w:val="single" w:sz="12" w:space="0" w:color="auto"/>
              <w:bottom w:val="single" w:sz="12" w:space="0" w:color="auto"/>
              <w:right w:val="single" w:sz="12" w:space="0" w:color="auto"/>
            </w:tcBorders>
            <w:shd w:val="clear" w:color="000000" w:fill="5B9BD5"/>
            <w:vAlign w:val="center"/>
            <w:hideMark/>
          </w:tcPr>
          <w:p w:rsidR="00071581" w:rsidRPr="00071581" w:rsidRDefault="00071581" w:rsidP="00071581">
            <w:pPr>
              <w:spacing w:after="0" w:line="240" w:lineRule="auto"/>
              <w:rPr>
                <w:rFonts w:ascii="Cambria" w:eastAsia="Times New Roman" w:hAnsi="Cambria" w:cs="Calibri"/>
                <w:b/>
                <w:bCs/>
                <w:color w:val="FFFFFF"/>
                <w:lang w:val="en-US"/>
              </w:rPr>
            </w:pPr>
            <w:r w:rsidRPr="00071581">
              <w:rPr>
                <w:rFonts w:ascii="Cambria" w:eastAsia="Times New Roman" w:hAnsi="Cambria" w:cs="Calibri"/>
                <w:b/>
                <w:bCs/>
                <w:color w:val="FFFFFF"/>
                <w:lang w:val="en-US"/>
              </w:rPr>
              <w:t>Option Effect</w:t>
            </w:r>
          </w:p>
        </w:tc>
      </w:tr>
      <w:tr w:rsidR="00071581" w:rsidRPr="00071581" w:rsidTr="00A96418">
        <w:trPr>
          <w:trHeight w:val="315"/>
        </w:trPr>
        <w:tc>
          <w:tcPr>
            <w:tcW w:w="863" w:type="pct"/>
            <w:tcBorders>
              <w:top w:val="single" w:sz="12" w:space="0" w:color="auto"/>
              <w:left w:val="single" w:sz="8" w:space="0" w:color="auto"/>
              <w:bottom w:val="nil"/>
              <w:right w:val="single" w:sz="8" w:space="0" w:color="auto"/>
            </w:tcBorders>
            <w:shd w:val="clear" w:color="000000" w:fill="D9D9D9"/>
            <w:vAlign w:val="center"/>
            <w:hideMark/>
          </w:tcPr>
          <w:p w:rsidR="00071581" w:rsidRDefault="00071581" w:rsidP="00E92A3F">
            <w:pPr>
              <w:spacing w:line="240" w:lineRule="auto"/>
              <w:rPr>
                <w:rFonts w:ascii="Cambria" w:eastAsia="Times New Roman" w:hAnsi="Cambria" w:cs="Calibri"/>
                <w:color w:val="000000"/>
                <w:lang w:val="en-US"/>
              </w:rPr>
            </w:pPr>
            <w:r w:rsidRPr="00071581">
              <w:rPr>
                <w:rFonts w:ascii="Cambria" w:eastAsia="Times New Roman" w:hAnsi="Cambria" w:cs="Calibri"/>
                <w:color w:val="000000"/>
                <w:lang w:val="en-US"/>
              </w:rPr>
              <w:t>Checked</w:t>
            </w:r>
          </w:p>
          <w:p w:rsidR="00071581" w:rsidRPr="00071581" w:rsidRDefault="00071581" w:rsidP="00071581">
            <w:pPr>
              <w:spacing w:after="0" w:line="240" w:lineRule="auto"/>
              <w:rPr>
                <w:rFonts w:ascii="Cambria" w:eastAsia="Times New Roman" w:hAnsi="Cambria" w:cs="Calibri"/>
                <w:color w:val="000000"/>
                <w:lang w:val="en-US"/>
              </w:rPr>
            </w:pPr>
            <w:r w:rsidRPr="0080603F">
              <w:rPr>
                <w:rFonts w:ascii="Cambria" w:hAnsi="Cambria"/>
                <w:noProof/>
                <w:lang w:val="en-US"/>
              </w:rPr>
              <w:drawing>
                <wp:inline distT="0" distB="0" distL="0" distR="0" wp14:anchorId="39854E3D" wp14:editId="4A17484F">
                  <wp:extent cx="885825" cy="171450"/>
                  <wp:effectExtent l="0" t="0" r="0" b="0"/>
                  <wp:docPr id="4" name="officeArt object"/>
                  <wp:cNvGraphicFramePr/>
                  <a:graphic xmlns:a="http://schemas.openxmlformats.org/drawingml/2006/main">
                    <a:graphicData uri="http://schemas.openxmlformats.org/drawingml/2006/picture">
                      <pic:pic xmlns:pic="http://schemas.openxmlformats.org/drawingml/2006/picture">
                        <pic:nvPicPr>
                          <pic:cNvPr id="1073742194" name="image349.png"/>
                          <pic:cNvPicPr>
                            <a:picLocks noChangeAspect="1"/>
                          </pic:cNvPicPr>
                        </pic:nvPicPr>
                        <pic:blipFill>
                          <a:blip r:embed="rId46">
                            <a:extLst/>
                          </a:blip>
                          <a:stretch>
                            <a:fillRect/>
                          </a:stretch>
                        </pic:blipFill>
                        <pic:spPr>
                          <a:xfrm>
                            <a:off x="0" y="0"/>
                            <a:ext cx="885825" cy="171450"/>
                          </a:xfrm>
                          <a:prstGeom prst="rect">
                            <a:avLst/>
                          </a:prstGeom>
                          <a:ln w="12700" cap="flat">
                            <a:noFill/>
                            <a:miter lim="400000"/>
                          </a:ln>
                          <a:effectLst/>
                        </pic:spPr>
                      </pic:pic>
                    </a:graphicData>
                  </a:graphic>
                </wp:inline>
              </w:drawing>
            </w:r>
          </w:p>
        </w:tc>
        <w:tc>
          <w:tcPr>
            <w:tcW w:w="1111" w:type="pct"/>
            <w:tcBorders>
              <w:top w:val="single" w:sz="12" w:space="0" w:color="auto"/>
              <w:left w:val="nil"/>
              <w:bottom w:val="nil"/>
              <w:right w:val="single" w:sz="8" w:space="0" w:color="auto"/>
            </w:tcBorders>
            <w:shd w:val="clear" w:color="000000" w:fill="D9D9D9"/>
            <w:vAlign w:val="center"/>
            <w:hideMark/>
          </w:tcPr>
          <w:p w:rsidR="00071581" w:rsidRPr="00071581" w:rsidRDefault="00071581" w:rsidP="00071581">
            <w:pPr>
              <w:spacing w:after="0" w:line="240" w:lineRule="auto"/>
              <w:rPr>
                <w:rFonts w:ascii="Cambria" w:eastAsia="Times New Roman" w:hAnsi="Cambria" w:cs="Calibri"/>
                <w:color w:val="000000"/>
                <w:lang w:val="en-US"/>
              </w:rPr>
            </w:pPr>
            <w:r w:rsidRPr="00071581">
              <w:rPr>
                <w:rFonts w:ascii="Cambria" w:eastAsia="Times New Roman" w:hAnsi="Cambria" w:cs="Calibri"/>
                <w:color w:val="000000"/>
                <w:lang w:val="en-US"/>
              </w:rPr>
              <w:t>Yes</w:t>
            </w:r>
          </w:p>
        </w:tc>
        <w:tc>
          <w:tcPr>
            <w:tcW w:w="3026" w:type="pct"/>
            <w:tcBorders>
              <w:top w:val="single" w:sz="12" w:space="0" w:color="auto"/>
              <w:left w:val="nil"/>
              <w:bottom w:val="nil"/>
              <w:right w:val="single" w:sz="8" w:space="0" w:color="auto"/>
            </w:tcBorders>
            <w:shd w:val="clear" w:color="000000" w:fill="D9D9D9"/>
            <w:vAlign w:val="center"/>
            <w:hideMark/>
          </w:tcPr>
          <w:p w:rsidR="00071581" w:rsidRPr="00071581" w:rsidRDefault="00071581" w:rsidP="00071581">
            <w:pPr>
              <w:spacing w:after="0" w:line="240" w:lineRule="auto"/>
              <w:rPr>
                <w:rFonts w:ascii="Cambria" w:eastAsia="Times New Roman" w:hAnsi="Cambria" w:cs="Calibri"/>
                <w:color w:val="000000"/>
                <w:lang w:val="en-US"/>
              </w:rPr>
            </w:pPr>
            <w:r w:rsidRPr="00071581">
              <w:rPr>
                <w:rFonts w:ascii="Cambria" w:eastAsia="Times New Roman" w:hAnsi="Cambria" w:cs="Calibri"/>
                <w:color w:val="000000"/>
                <w:lang w:val="en-US"/>
              </w:rPr>
              <w:t xml:space="preserve">Copies formula present in respective Source data cell into target data. </w:t>
            </w:r>
          </w:p>
        </w:tc>
      </w:tr>
      <w:tr w:rsidR="00071581" w:rsidRPr="00071581" w:rsidTr="00071581">
        <w:trPr>
          <w:trHeight w:val="315"/>
        </w:trPr>
        <w:tc>
          <w:tcPr>
            <w:tcW w:w="863" w:type="pct"/>
            <w:tcBorders>
              <w:top w:val="single" w:sz="8" w:space="0" w:color="auto"/>
              <w:left w:val="single" w:sz="8" w:space="0" w:color="auto"/>
              <w:bottom w:val="single" w:sz="8" w:space="0" w:color="auto"/>
              <w:right w:val="single" w:sz="8" w:space="0" w:color="auto"/>
            </w:tcBorders>
            <w:shd w:val="clear" w:color="000000" w:fill="D9D9D9"/>
            <w:vAlign w:val="center"/>
            <w:hideMark/>
          </w:tcPr>
          <w:p w:rsidR="00071581" w:rsidRDefault="00071581" w:rsidP="00E92A3F">
            <w:pPr>
              <w:spacing w:line="240" w:lineRule="auto"/>
              <w:rPr>
                <w:rFonts w:ascii="Cambria" w:eastAsia="Times New Roman" w:hAnsi="Cambria" w:cs="Calibri"/>
                <w:color w:val="000000"/>
                <w:lang w:val="en-US"/>
              </w:rPr>
            </w:pPr>
            <w:r w:rsidRPr="00071581">
              <w:rPr>
                <w:rFonts w:ascii="Cambria" w:eastAsia="Times New Roman" w:hAnsi="Cambria" w:cs="Calibri"/>
                <w:color w:val="000000"/>
                <w:lang w:val="en-US"/>
              </w:rPr>
              <w:t>Unchecked</w:t>
            </w:r>
          </w:p>
          <w:p w:rsidR="00071581" w:rsidRPr="00071581" w:rsidRDefault="00071581" w:rsidP="00071581">
            <w:pPr>
              <w:spacing w:after="0" w:line="240" w:lineRule="auto"/>
              <w:rPr>
                <w:rFonts w:ascii="Cambria" w:eastAsia="Times New Roman" w:hAnsi="Cambria" w:cs="Calibri"/>
                <w:color w:val="000000"/>
                <w:lang w:val="en-US"/>
              </w:rPr>
            </w:pPr>
            <w:r w:rsidRPr="0080603F">
              <w:rPr>
                <w:rFonts w:ascii="Cambria" w:hAnsi="Cambria"/>
                <w:noProof/>
                <w:lang w:val="en-US"/>
              </w:rPr>
              <w:drawing>
                <wp:inline distT="0" distB="0" distL="0" distR="0" wp14:anchorId="3BC1000B" wp14:editId="762B8501">
                  <wp:extent cx="876300" cy="219075"/>
                  <wp:effectExtent l="0" t="0" r="0" b="0"/>
                  <wp:docPr id="5" name="officeArt object"/>
                  <wp:cNvGraphicFramePr/>
                  <a:graphic xmlns:a="http://schemas.openxmlformats.org/drawingml/2006/main">
                    <a:graphicData uri="http://schemas.openxmlformats.org/drawingml/2006/picture">
                      <pic:pic xmlns:pic="http://schemas.openxmlformats.org/drawingml/2006/picture">
                        <pic:nvPicPr>
                          <pic:cNvPr id="1073742195" name="image350.png"/>
                          <pic:cNvPicPr>
                            <a:picLocks noChangeAspect="1"/>
                          </pic:cNvPicPr>
                        </pic:nvPicPr>
                        <pic:blipFill>
                          <a:blip r:embed="rId47">
                            <a:extLst/>
                          </a:blip>
                          <a:stretch>
                            <a:fillRect/>
                          </a:stretch>
                        </pic:blipFill>
                        <pic:spPr>
                          <a:xfrm>
                            <a:off x="0" y="0"/>
                            <a:ext cx="876300" cy="219075"/>
                          </a:xfrm>
                          <a:prstGeom prst="rect">
                            <a:avLst/>
                          </a:prstGeom>
                          <a:ln w="12700" cap="flat">
                            <a:noFill/>
                            <a:miter lim="400000"/>
                          </a:ln>
                          <a:effectLst/>
                        </pic:spPr>
                      </pic:pic>
                    </a:graphicData>
                  </a:graphic>
                </wp:inline>
              </w:drawing>
            </w:r>
          </w:p>
        </w:tc>
        <w:tc>
          <w:tcPr>
            <w:tcW w:w="1111" w:type="pct"/>
            <w:tcBorders>
              <w:top w:val="single" w:sz="8" w:space="0" w:color="auto"/>
              <w:left w:val="nil"/>
              <w:bottom w:val="single" w:sz="8" w:space="0" w:color="auto"/>
              <w:right w:val="single" w:sz="8" w:space="0" w:color="auto"/>
            </w:tcBorders>
            <w:shd w:val="clear" w:color="000000" w:fill="D9D9D9"/>
            <w:vAlign w:val="center"/>
            <w:hideMark/>
          </w:tcPr>
          <w:p w:rsidR="00071581" w:rsidRPr="00071581" w:rsidRDefault="00071581" w:rsidP="00071581">
            <w:pPr>
              <w:spacing w:after="0" w:line="240" w:lineRule="auto"/>
              <w:rPr>
                <w:rFonts w:ascii="Cambria" w:eastAsia="Times New Roman" w:hAnsi="Cambria" w:cs="Calibri"/>
                <w:color w:val="000000"/>
                <w:lang w:val="en-US"/>
              </w:rPr>
            </w:pPr>
            <w:r w:rsidRPr="00071581">
              <w:rPr>
                <w:rFonts w:ascii="Cambria" w:eastAsia="Times New Roman" w:hAnsi="Cambria" w:cs="Calibri"/>
                <w:color w:val="000000"/>
                <w:lang w:val="en-US"/>
              </w:rPr>
              <w:t>NO</w:t>
            </w:r>
          </w:p>
        </w:tc>
        <w:tc>
          <w:tcPr>
            <w:tcW w:w="3026" w:type="pct"/>
            <w:tcBorders>
              <w:top w:val="single" w:sz="8" w:space="0" w:color="auto"/>
              <w:left w:val="nil"/>
              <w:bottom w:val="single" w:sz="8" w:space="0" w:color="auto"/>
              <w:right w:val="single" w:sz="8" w:space="0" w:color="auto"/>
            </w:tcBorders>
            <w:shd w:val="clear" w:color="000000" w:fill="D9D9D9"/>
            <w:vAlign w:val="center"/>
            <w:hideMark/>
          </w:tcPr>
          <w:p w:rsidR="00071581" w:rsidRPr="00071581" w:rsidRDefault="00071581" w:rsidP="00071581">
            <w:pPr>
              <w:spacing w:after="0" w:line="240" w:lineRule="auto"/>
              <w:rPr>
                <w:rFonts w:ascii="Cambria" w:eastAsia="Times New Roman" w:hAnsi="Cambria" w:cs="Calibri"/>
                <w:color w:val="000000"/>
                <w:lang w:val="en-US"/>
              </w:rPr>
            </w:pPr>
            <w:r w:rsidRPr="00071581">
              <w:rPr>
                <w:rFonts w:ascii="Cambria" w:eastAsia="Times New Roman" w:hAnsi="Cambria" w:cs="Calibri"/>
                <w:color w:val="000000"/>
                <w:lang w:val="en-US"/>
              </w:rPr>
              <w:t>Formula present in cell is not copied into target cuboid.</w:t>
            </w:r>
          </w:p>
        </w:tc>
      </w:tr>
    </w:tbl>
    <w:p w:rsidR="00F77E6B" w:rsidRPr="00D62C41" w:rsidRDefault="0080603F" w:rsidP="0080603F">
      <w:pPr>
        <w:pStyle w:val="NoSpacing"/>
        <w:spacing w:before="240"/>
        <w:ind w:left="0"/>
        <w:rPr>
          <w:rFonts w:ascii="Candara" w:hAnsi="Candara"/>
          <w:iCs/>
          <w:color w:val="0070C0"/>
          <w:sz w:val="28"/>
          <w:szCs w:val="28"/>
          <w:u w:color="17365D"/>
        </w:rPr>
      </w:pPr>
      <w:r w:rsidRPr="00D62C41">
        <w:rPr>
          <w:rFonts w:ascii="Candara" w:hAnsi="Candara"/>
          <w:iCs/>
          <w:color w:val="0070C0"/>
          <w:sz w:val="28"/>
          <w:szCs w:val="28"/>
          <w:u w:color="17365D"/>
        </w:rPr>
        <w:t>Ignore Blank Source Values</w:t>
      </w:r>
    </w:p>
    <w:p w:rsidR="0080603F" w:rsidRPr="0080603F" w:rsidRDefault="00241C5E" w:rsidP="0080603F">
      <w:pPr>
        <w:pStyle w:val="NoSpacing"/>
        <w:spacing w:before="240"/>
        <w:ind w:left="0"/>
        <w:rPr>
          <w:rFonts w:ascii="Cambria" w:hAnsi="Cambria"/>
        </w:rPr>
      </w:pPr>
      <w:r>
        <w:rPr>
          <w:rFonts w:ascii="Cambria" w:hAnsi="Cambria"/>
        </w:rPr>
        <w:t xml:space="preserve">If </w:t>
      </w:r>
      <w:r w:rsidR="0080603F" w:rsidRPr="0080603F">
        <w:rPr>
          <w:rFonts w:ascii="Cambria" w:hAnsi="Cambria"/>
        </w:rPr>
        <w:t xml:space="preserve">‘Checked’ and any blank values present in source sheet then it will ignore those values and will not update blank values into target </w:t>
      </w:r>
      <w:r>
        <w:rPr>
          <w:rFonts w:ascii="Cambria" w:hAnsi="Cambria"/>
        </w:rPr>
        <w:t>Cuboid. Data present in target C</w:t>
      </w:r>
      <w:r w:rsidR="0080603F" w:rsidRPr="0080603F">
        <w:rPr>
          <w:rFonts w:ascii="Cambria" w:hAnsi="Cambria"/>
        </w:rPr>
        <w:t xml:space="preserve">uboid will remain as it is for respective blank values in source range. If it is ‘Unchecked’ it will update blank values into target </w:t>
      </w:r>
      <w:r>
        <w:rPr>
          <w:rFonts w:ascii="Cambria" w:hAnsi="Cambria"/>
        </w:rPr>
        <w:t>C</w:t>
      </w:r>
      <w:r w:rsidR="0080603F" w:rsidRPr="0080603F">
        <w:rPr>
          <w:rFonts w:ascii="Cambria" w:hAnsi="Cambria"/>
        </w:rPr>
        <w:t>uboid.</w:t>
      </w:r>
    </w:p>
    <w:p w:rsidR="0080603F" w:rsidRPr="0080603F" w:rsidRDefault="0080603F" w:rsidP="00A96418">
      <w:pPr>
        <w:pStyle w:val="NoSpacing"/>
        <w:spacing w:before="240" w:after="240"/>
        <w:ind w:left="0"/>
        <w:rPr>
          <w:rFonts w:ascii="Cambria" w:hAnsi="Cambria"/>
        </w:rPr>
      </w:pPr>
      <w:r w:rsidRPr="0080603F">
        <w:rPr>
          <w:rFonts w:ascii="Cambria" w:hAnsi="Cambria"/>
        </w:rPr>
        <w:t>Table below shows the effect of this option and value set in worksheet ‘</w:t>
      </w:r>
      <w:proofErr w:type="spellStart"/>
      <w:r w:rsidRPr="0080603F">
        <w:rPr>
          <w:rFonts w:ascii="Cambria" w:hAnsi="Cambria"/>
        </w:rPr>
        <w:t>Merge_Rule</w:t>
      </w:r>
      <w:proofErr w:type="spellEnd"/>
      <w:r w:rsidRPr="0080603F">
        <w:rPr>
          <w:rFonts w:ascii="Cambria" w:hAnsi="Cambria"/>
        </w:rPr>
        <w:t>’.</w:t>
      </w:r>
    </w:p>
    <w:tbl>
      <w:tblPr>
        <w:tblW w:w="5000" w:type="pct"/>
        <w:tblLook w:val="04A0" w:firstRow="1" w:lastRow="0" w:firstColumn="1" w:lastColumn="0" w:noHBand="0" w:noVBand="1"/>
      </w:tblPr>
      <w:tblGrid>
        <w:gridCol w:w="2541"/>
        <w:gridCol w:w="1505"/>
        <w:gridCol w:w="4950"/>
      </w:tblGrid>
      <w:tr w:rsidR="00A96418" w:rsidRPr="00A96418" w:rsidTr="00A96418">
        <w:trPr>
          <w:trHeight w:val="585"/>
        </w:trPr>
        <w:tc>
          <w:tcPr>
            <w:tcW w:w="863" w:type="pct"/>
            <w:tcBorders>
              <w:top w:val="single" w:sz="12" w:space="0" w:color="auto"/>
              <w:left w:val="single" w:sz="12" w:space="0" w:color="auto"/>
              <w:bottom w:val="single" w:sz="12" w:space="0" w:color="auto"/>
              <w:right w:val="single" w:sz="8" w:space="0" w:color="auto"/>
            </w:tcBorders>
            <w:shd w:val="clear" w:color="000000" w:fill="5B9BD5"/>
            <w:vAlign w:val="center"/>
            <w:hideMark/>
          </w:tcPr>
          <w:p w:rsidR="00A96418" w:rsidRPr="00A96418" w:rsidRDefault="00A96418" w:rsidP="00A96418">
            <w:pPr>
              <w:spacing w:after="0" w:line="240" w:lineRule="auto"/>
              <w:rPr>
                <w:rFonts w:ascii="Cambria" w:eastAsia="Times New Roman" w:hAnsi="Cambria" w:cs="Calibri"/>
                <w:b/>
                <w:bCs/>
                <w:color w:val="FFFFFF"/>
                <w:lang w:val="en-US"/>
              </w:rPr>
            </w:pPr>
            <w:r w:rsidRPr="00A96418">
              <w:rPr>
                <w:rFonts w:ascii="Cambria" w:eastAsia="Times New Roman" w:hAnsi="Cambria" w:cs="Calibri"/>
                <w:b/>
                <w:bCs/>
                <w:color w:val="FFFFFF"/>
                <w:lang w:val="en-US"/>
              </w:rPr>
              <w:lastRenderedPageBreak/>
              <w:t>Status of check box for ‘Ignore Blank Source Values’</w:t>
            </w:r>
          </w:p>
        </w:tc>
        <w:tc>
          <w:tcPr>
            <w:tcW w:w="1111" w:type="pct"/>
            <w:tcBorders>
              <w:top w:val="single" w:sz="12" w:space="0" w:color="auto"/>
              <w:left w:val="nil"/>
              <w:bottom w:val="single" w:sz="12" w:space="0" w:color="auto"/>
              <w:right w:val="single" w:sz="12" w:space="0" w:color="auto"/>
            </w:tcBorders>
            <w:shd w:val="clear" w:color="000000" w:fill="5B9BD5"/>
            <w:vAlign w:val="center"/>
            <w:hideMark/>
          </w:tcPr>
          <w:p w:rsidR="00A96418" w:rsidRPr="00A96418" w:rsidRDefault="00A96418" w:rsidP="00A96418">
            <w:pPr>
              <w:spacing w:after="0" w:line="240" w:lineRule="auto"/>
              <w:rPr>
                <w:rFonts w:ascii="Cambria" w:eastAsia="Times New Roman" w:hAnsi="Cambria" w:cs="Calibri"/>
                <w:b/>
                <w:bCs/>
                <w:color w:val="FFFFFF"/>
                <w:lang w:val="en-US"/>
              </w:rPr>
            </w:pPr>
            <w:r w:rsidRPr="00A96418">
              <w:rPr>
                <w:rFonts w:ascii="Cambria" w:eastAsia="Times New Roman" w:hAnsi="Cambria" w:cs="Calibri"/>
                <w:b/>
                <w:bCs/>
                <w:color w:val="FFFFFF"/>
                <w:lang w:val="en-US"/>
              </w:rPr>
              <w:t>Value Set in Merge Rule’s ‘IGNORE BLANK SOURCE VALUE’ column</w:t>
            </w:r>
          </w:p>
        </w:tc>
        <w:tc>
          <w:tcPr>
            <w:tcW w:w="3026" w:type="pct"/>
            <w:tcBorders>
              <w:top w:val="single" w:sz="12" w:space="0" w:color="auto"/>
              <w:left w:val="single" w:sz="12" w:space="0" w:color="auto"/>
              <w:bottom w:val="single" w:sz="12" w:space="0" w:color="auto"/>
              <w:right w:val="single" w:sz="12" w:space="0" w:color="auto"/>
            </w:tcBorders>
            <w:shd w:val="clear" w:color="000000" w:fill="5B9BD5"/>
            <w:vAlign w:val="center"/>
            <w:hideMark/>
          </w:tcPr>
          <w:p w:rsidR="00A96418" w:rsidRPr="00A96418" w:rsidRDefault="00A96418" w:rsidP="00A96418">
            <w:pPr>
              <w:spacing w:after="0" w:line="240" w:lineRule="auto"/>
              <w:rPr>
                <w:rFonts w:ascii="Cambria" w:eastAsia="Times New Roman" w:hAnsi="Cambria" w:cs="Calibri"/>
                <w:b/>
                <w:bCs/>
                <w:color w:val="FFFFFF"/>
                <w:lang w:val="en-US"/>
              </w:rPr>
            </w:pPr>
            <w:r w:rsidRPr="00A96418">
              <w:rPr>
                <w:rFonts w:ascii="Cambria" w:eastAsia="Times New Roman" w:hAnsi="Cambria" w:cs="Calibri"/>
                <w:b/>
                <w:bCs/>
                <w:color w:val="FFFFFF"/>
                <w:lang w:val="en-US"/>
              </w:rPr>
              <w:t>Option Effect</w:t>
            </w:r>
          </w:p>
        </w:tc>
      </w:tr>
      <w:tr w:rsidR="00A96418" w:rsidRPr="00A96418" w:rsidTr="00A96418">
        <w:trPr>
          <w:trHeight w:val="585"/>
        </w:trPr>
        <w:tc>
          <w:tcPr>
            <w:tcW w:w="863" w:type="pct"/>
            <w:tcBorders>
              <w:top w:val="single" w:sz="12" w:space="0" w:color="auto"/>
              <w:left w:val="single" w:sz="8" w:space="0" w:color="auto"/>
              <w:bottom w:val="nil"/>
              <w:right w:val="single" w:sz="8" w:space="0" w:color="auto"/>
            </w:tcBorders>
            <w:shd w:val="clear" w:color="000000" w:fill="D9D9D9"/>
            <w:vAlign w:val="center"/>
            <w:hideMark/>
          </w:tcPr>
          <w:p w:rsidR="00A96418" w:rsidRDefault="00A96418" w:rsidP="00241C5E">
            <w:pPr>
              <w:spacing w:line="240" w:lineRule="auto"/>
              <w:rPr>
                <w:rFonts w:ascii="Cambria" w:eastAsia="Times New Roman" w:hAnsi="Cambria" w:cs="Calibri"/>
                <w:color w:val="000000"/>
                <w:lang w:val="en-US"/>
              </w:rPr>
            </w:pPr>
            <w:r w:rsidRPr="00A96418">
              <w:rPr>
                <w:rFonts w:ascii="Cambria" w:eastAsia="Times New Roman" w:hAnsi="Cambria" w:cs="Calibri"/>
                <w:color w:val="000000"/>
                <w:lang w:val="en-US"/>
              </w:rPr>
              <w:t>Checked</w:t>
            </w:r>
          </w:p>
          <w:p w:rsidR="00A96418" w:rsidRPr="00A96418" w:rsidRDefault="00A96418" w:rsidP="00A96418">
            <w:pPr>
              <w:spacing w:after="0" w:line="240" w:lineRule="auto"/>
              <w:rPr>
                <w:rFonts w:ascii="Cambria" w:eastAsia="Times New Roman" w:hAnsi="Cambria" w:cs="Calibri"/>
                <w:color w:val="000000"/>
                <w:lang w:val="en-US"/>
              </w:rPr>
            </w:pPr>
            <w:r w:rsidRPr="0080603F">
              <w:rPr>
                <w:rFonts w:ascii="Cambria" w:hAnsi="Cambria"/>
                <w:noProof/>
                <w:lang w:val="en-US"/>
              </w:rPr>
              <w:drawing>
                <wp:inline distT="0" distB="0" distL="0" distR="0" wp14:anchorId="45EACB90" wp14:editId="5B903B3D">
                  <wp:extent cx="1476375" cy="209550"/>
                  <wp:effectExtent l="0" t="0" r="0" b="0"/>
                  <wp:docPr id="1073742196" name="officeArt object"/>
                  <wp:cNvGraphicFramePr/>
                  <a:graphic xmlns:a="http://schemas.openxmlformats.org/drawingml/2006/main">
                    <a:graphicData uri="http://schemas.openxmlformats.org/drawingml/2006/picture">
                      <pic:pic xmlns:pic="http://schemas.openxmlformats.org/drawingml/2006/picture">
                        <pic:nvPicPr>
                          <pic:cNvPr id="1073742196" name="image351.png"/>
                          <pic:cNvPicPr>
                            <a:picLocks noChangeAspect="1"/>
                          </pic:cNvPicPr>
                        </pic:nvPicPr>
                        <pic:blipFill>
                          <a:blip r:embed="rId48">
                            <a:extLst/>
                          </a:blip>
                          <a:stretch>
                            <a:fillRect/>
                          </a:stretch>
                        </pic:blipFill>
                        <pic:spPr>
                          <a:xfrm>
                            <a:off x="0" y="0"/>
                            <a:ext cx="1476375" cy="209550"/>
                          </a:xfrm>
                          <a:prstGeom prst="rect">
                            <a:avLst/>
                          </a:prstGeom>
                          <a:ln w="12700" cap="flat">
                            <a:noFill/>
                            <a:miter lim="400000"/>
                          </a:ln>
                          <a:effectLst/>
                        </pic:spPr>
                      </pic:pic>
                    </a:graphicData>
                  </a:graphic>
                </wp:inline>
              </w:drawing>
            </w:r>
          </w:p>
        </w:tc>
        <w:tc>
          <w:tcPr>
            <w:tcW w:w="1111" w:type="pct"/>
            <w:tcBorders>
              <w:top w:val="single" w:sz="12" w:space="0" w:color="auto"/>
              <w:left w:val="nil"/>
              <w:bottom w:val="nil"/>
              <w:right w:val="single" w:sz="8" w:space="0" w:color="auto"/>
            </w:tcBorders>
            <w:shd w:val="clear" w:color="000000" w:fill="D9D9D9"/>
            <w:vAlign w:val="center"/>
            <w:hideMark/>
          </w:tcPr>
          <w:p w:rsidR="00A96418" w:rsidRPr="00A96418" w:rsidRDefault="00A96418" w:rsidP="00A96418">
            <w:pPr>
              <w:spacing w:after="0" w:line="240" w:lineRule="auto"/>
              <w:rPr>
                <w:rFonts w:ascii="Cambria" w:eastAsia="Times New Roman" w:hAnsi="Cambria" w:cs="Calibri"/>
                <w:color w:val="000000"/>
                <w:lang w:val="en-US"/>
              </w:rPr>
            </w:pPr>
            <w:r w:rsidRPr="00A96418">
              <w:rPr>
                <w:rFonts w:ascii="Cambria" w:eastAsia="Times New Roman" w:hAnsi="Cambria" w:cs="Calibri"/>
                <w:color w:val="000000"/>
                <w:lang w:val="en-US"/>
              </w:rPr>
              <w:t>Yes</w:t>
            </w:r>
          </w:p>
        </w:tc>
        <w:tc>
          <w:tcPr>
            <w:tcW w:w="3026" w:type="pct"/>
            <w:tcBorders>
              <w:top w:val="single" w:sz="12" w:space="0" w:color="auto"/>
              <w:left w:val="nil"/>
              <w:bottom w:val="nil"/>
              <w:right w:val="single" w:sz="8" w:space="0" w:color="auto"/>
            </w:tcBorders>
            <w:shd w:val="clear" w:color="000000" w:fill="D9D9D9"/>
            <w:vAlign w:val="center"/>
            <w:hideMark/>
          </w:tcPr>
          <w:p w:rsidR="00A96418" w:rsidRPr="00A96418" w:rsidRDefault="00A96418" w:rsidP="00A96418">
            <w:pPr>
              <w:spacing w:after="0" w:line="240" w:lineRule="auto"/>
              <w:rPr>
                <w:rFonts w:ascii="Cambria" w:eastAsia="Times New Roman" w:hAnsi="Cambria" w:cs="Calibri"/>
                <w:color w:val="000000"/>
                <w:lang w:val="en-US"/>
              </w:rPr>
            </w:pPr>
            <w:r w:rsidRPr="00A96418">
              <w:rPr>
                <w:rFonts w:ascii="Cambria" w:eastAsia="Times New Roman" w:hAnsi="Cambria" w:cs="Calibri"/>
                <w:color w:val="000000"/>
                <w:lang w:val="en-US"/>
              </w:rPr>
              <w:t>On the basis of primary key columns, it ignores blank values present in source data for columns which are specified in ‘SOURCE DATA CG COLUMNS’ and ‘TARGET DATA CG COLUMNS’ at the time of ‘Insert Row’ or ‘Copy Value’ options.</w:t>
            </w:r>
          </w:p>
        </w:tc>
      </w:tr>
      <w:tr w:rsidR="00A96418" w:rsidRPr="00A96418" w:rsidTr="00A96418">
        <w:trPr>
          <w:trHeight w:val="585"/>
        </w:trPr>
        <w:tc>
          <w:tcPr>
            <w:tcW w:w="863" w:type="pct"/>
            <w:tcBorders>
              <w:top w:val="single" w:sz="8" w:space="0" w:color="auto"/>
              <w:left w:val="single" w:sz="8" w:space="0" w:color="auto"/>
              <w:bottom w:val="single" w:sz="8" w:space="0" w:color="auto"/>
              <w:right w:val="single" w:sz="8" w:space="0" w:color="auto"/>
            </w:tcBorders>
            <w:shd w:val="clear" w:color="000000" w:fill="D9D9D9"/>
            <w:vAlign w:val="center"/>
            <w:hideMark/>
          </w:tcPr>
          <w:p w:rsidR="00A96418" w:rsidRDefault="00A96418" w:rsidP="00241C5E">
            <w:pPr>
              <w:spacing w:line="240" w:lineRule="auto"/>
              <w:rPr>
                <w:rFonts w:ascii="Cambria" w:eastAsia="Times New Roman" w:hAnsi="Cambria" w:cs="Calibri"/>
                <w:color w:val="000000"/>
                <w:lang w:val="en-US"/>
              </w:rPr>
            </w:pPr>
            <w:r w:rsidRPr="00A96418">
              <w:rPr>
                <w:rFonts w:ascii="Cambria" w:eastAsia="Times New Roman" w:hAnsi="Cambria" w:cs="Calibri"/>
                <w:color w:val="000000"/>
                <w:lang w:val="en-US"/>
              </w:rPr>
              <w:t>Unchecked</w:t>
            </w:r>
          </w:p>
          <w:p w:rsidR="00A96418" w:rsidRPr="00A96418" w:rsidRDefault="00A96418" w:rsidP="00A96418">
            <w:pPr>
              <w:spacing w:after="0" w:line="240" w:lineRule="auto"/>
              <w:rPr>
                <w:rFonts w:ascii="Cambria" w:eastAsia="Times New Roman" w:hAnsi="Cambria" w:cs="Calibri"/>
                <w:color w:val="000000"/>
                <w:lang w:val="en-US"/>
              </w:rPr>
            </w:pPr>
            <w:r w:rsidRPr="0080603F">
              <w:rPr>
                <w:rFonts w:ascii="Cambria" w:hAnsi="Cambria"/>
                <w:noProof/>
                <w:lang w:val="en-US"/>
              </w:rPr>
              <w:drawing>
                <wp:inline distT="0" distB="0" distL="0" distR="0" wp14:anchorId="3A747B7C" wp14:editId="21B205E9">
                  <wp:extent cx="1466850" cy="190500"/>
                  <wp:effectExtent l="0" t="0" r="0" b="0"/>
                  <wp:docPr id="1073742197" name="officeArt object"/>
                  <wp:cNvGraphicFramePr/>
                  <a:graphic xmlns:a="http://schemas.openxmlformats.org/drawingml/2006/main">
                    <a:graphicData uri="http://schemas.openxmlformats.org/drawingml/2006/picture">
                      <pic:pic xmlns:pic="http://schemas.openxmlformats.org/drawingml/2006/picture">
                        <pic:nvPicPr>
                          <pic:cNvPr id="1073742197" name="image352.png"/>
                          <pic:cNvPicPr>
                            <a:picLocks noChangeAspect="1"/>
                          </pic:cNvPicPr>
                        </pic:nvPicPr>
                        <pic:blipFill>
                          <a:blip r:embed="rId49">
                            <a:extLst/>
                          </a:blip>
                          <a:stretch>
                            <a:fillRect/>
                          </a:stretch>
                        </pic:blipFill>
                        <pic:spPr>
                          <a:xfrm>
                            <a:off x="0" y="0"/>
                            <a:ext cx="1466850" cy="190500"/>
                          </a:xfrm>
                          <a:prstGeom prst="rect">
                            <a:avLst/>
                          </a:prstGeom>
                          <a:ln w="12700" cap="flat">
                            <a:noFill/>
                            <a:miter lim="400000"/>
                          </a:ln>
                          <a:effectLst/>
                        </pic:spPr>
                      </pic:pic>
                    </a:graphicData>
                  </a:graphic>
                </wp:inline>
              </w:drawing>
            </w:r>
          </w:p>
        </w:tc>
        <w:tc>
          <w:tcPr>
            <w:tcW w:w="1111" w:type="pct"/>
            <w:tcBorders>
              <w:top w:val="single" w:sz="8" w:space="0" w:color="auto"/>
              <w:left w:val="nil"/>
              <w:bottom w:val="single" w:sz="8" w:space="0" w:color="auto"/>
              <w:right w:val="single" w:sz="8" w:space="0" w:color="auto"/>
            </w:tcBorders>
            <w:shd w:val="clear" w:color="000000" w:fill="D9D9D9"/>
            <w:vAlign w:val="center"/>
            <w:hideMark/>
          </w:tcPr>
          <w:p w:rsidR="00A96418" w:rsidRPr="00A96418" w:rsidRDefault="00A96418" w:rsidP="00A96418">
            <w:pPr>
              <w:spacing w:after="0" w:line="240" w:lineRule="auto"/>
              <w:rPr>
                <w:rFonts w:ascii="Cambria" w:eastAsia="Times New Roman" w:hAnsi="Cambria" w:cs="Calibri"/>
                <w:color w:val="000000"/>
                <w:lang w:val="en-US"/>
              </w:rPr>
            </w:pPr>
            <w:r w:rsidRPr="00A96418">
              <w:rPr>
                <w:rFonts w:ascii="Cambria" w:eastAsia="Times New Roman" w:hAnsi="Cambria" w:cs="Calibri"/>
                <w:color w:val="000000"/>
                <w:lang w:val="en-US"/>
              </w:rPr>
              <w:t>NO</w:t>
            </w:r>
          </w:p>
        </w:tc>
        <w:tc>
          <w:tcPr>
            <w:tcW w:w="3026" w:type="pct"/>
            <w:tcBorders>
              <w:top w:val="single" w:sz="8" w:space="0" w:color="auto"/>
              <w:left w:val="nil"/>
              <w:bottom w:val="single" w:sz="8" w:space="0" w:color="auto"/>
              <w:right w:val="single" w:sz="8" w:space="0" w:color="auto"/>
            </w:tcBorders>
            <w:shd w:val="clear" w:color="000000" w:fill="D9D9D9"/>
            <w:vAlign w:val="center"/>
            <w:hideMark/>
          </w:tcPr>
          <w:p w:rsidR="00A96418" w:rsidRPr="00A96418" w:rsidRDefault="00A96418" w:rsidP="00A96418">
            <w:pPr>
              <w:spacing w:after="0" w:line="240" w:lineRule="auto"/>
              <w:rPr>
                <w:rFonts w:ascii="Cambria" w:eastAsia="Times New Roman" w:hAnsi="Cambria" w:cs="Calibri"/>
                <w:color w:val="000000"/>
                <w:lang w:val="en-US"/>
              </w:rPr>
            </w:pPr>
            <w:r w:rsidRPr="00A96418">
              <w:rPr>
                <w:rFonts w:ascii="Cambria" w:eastAsia="Times New Roman" w:hAnsi="Cambria" w:cs="Calibri"/>
                <w:color w:val="000000"/>
                <w:lang w:val="en-US"/>
              </w:rPr>
              <w:t xml:space="preserve">On the basis of primary key columns, it will update cells of target data with blank values present in source data for columns which are specified in ‘SOURCE DATA CG COLUMNS’ and ‘TARGET DATA CG COLUMNS’. </w:t>
            </w:r>
          </w:p>
        </w:tc>
      </w:tr>
    </w:tbl>
    <w:p w:rsidR="0080603F" w:rsidRPr="00A96418" w:rsidRDefault="0080603F" w:rsidP="0080603F">
      <w:pPr>
        <w:pStyle w:val="NoSpacing"/>
        <w:spacing w:before="240"/>
        <w:ind w:left="0"/>
        <w:rPr>
          <w:rFonts w:ascii="Candara" w:hAnsi="Candara"/>
          <w:b/>
          <w:iCs/>
          <w:color w:val="0070C0"/>
          <w:u w:color="17365D"/>
        </w:rPr>
      </w:pPr>
      <w:r w:rsidRPr="00D62C41">
        <w:rPr>
          <w:rFonts w:ascii="Candara" w:hAnsi="Candara"/>
          <w:iCs/>
          <w:color w:val="0070C0"/>
          <w:sz w:val="28"/>
          <w:szCs w:val="28"/>
          <w:u w:color="17365D"/>
        </w:rPr>
        <w:t>Ignore Case</w:t>
      </w:r>
      <w:r w:rsidR="00A96418" w:rsidRPr="00D62C41">
        <w:rPr>
          <w:rFonts w:ascii="Candara" w:hAnsi="Candara"/>
          <w:iCs/>
          <w:color w:val="0070C0"/>
          <w:sz w:val="28"/>
          <w:szCs w:val="28"/>
          <w:u w:color="17365D"/>
        </w:rPr>
        <w:t>:</w:t>
      </w:r>
      <w:r w:rsidR="00A96418">
        <w:rPr>
          <w:rFonts w:ascii="Candara" w:hAnsi="Candara"/>
          <w:b/>
          <w:iCs/>
          <w:color w:val="0070C0"/>
          <w:u w:color="17365D"/>
        </w:rPr>
        <w:t xml:space="preserve"> </w:t>
      </w:r>
      <w:r w:rsidRPr="0080603F">
        <w:rPr>
          <w:rFonts w:ascii="Cambria" w:hAnsi="Cambria"/>
        </w:rPr>
        <w:t>Under Development</w:t>
      </w:r>
      <w:r w:rsidR="00A96418">
        <w:rPr>
          <w:rFonts w:ascii="Cambria" w:hAnsi="Cambria"/>
        </w:rPr>
        <w:t xml:space="preserve"> Not in use for current version.</w:t>
      </w:r>
    </w:p>
    <w:p w:rsidR="00A96418" w:rsidRDefault="00A96418" w:rsidP="00A96418">
      <w:pPr>
        <w:pStyle w:val="NoSpacing"/>
        <w:spacing w:before="240"/>
        <w:ind w:left="0"/>
        <w:rPr>
          <w:rFonts w:ascii="Cambria" w:hAnsi="Cambria"/>
        </w:rPr>
      </w:pPr>
      <w:r w:rsidRPr="00D62C41">
        <w:rPr>
          <w:rFonts w:ascii="Candara" w:hAnsi="Candara"/>
          <w:iCs/>
          <w:color w:val="0070C0"/>
          <w:sz w:val="28"/>
          <w:szCs w:val="28"/>
          <w:u w:color="17365D"/>
        </w:rPr>
        <w:t>Copy Duplicate:</w:t>
      </w:r>
      <w:r>
        <w:rPr>
          <w:rFonts w:ascii="Candara" w:hAnsi="Candara"/>
          <w:b/>
          <w:iCs/>
          <w:color w:val="0070C0"/>
          <w:u w:color="17365D"/>
        </w:rPr>
        <w:t xml:space="preserve"> </w:t>
      </w:r>
      <w:r w:rsidRPr="0080603F">
        <w:rPr>
          <w:rFonts w:ascii="Cambria" w:hAnsi="Cambria"/>
        </w:rPr>
        <w:t>Under Development</w:t>
      </w:r>
      <w:r>
        <w:rPr>
          <w:rFonts w:ascii="Cambria" w:hAnsi="Cambria"/>
        </w:rPr>
        <w:t xml:space="preserve"> Not in use for current version.</w:t>
      </w:r>
    </w:p>
    <w:p w:rsidR="00281D5A" w:rsidRDefault="00281D5A" w:rsidP="00EF79A1">
      <w:pPr>
        <w:pStyle w:val="Level2hedaer11"/>
        <w:numPr>
          <w:ilvl w:val="1"/>
          <w:numId w:val="183"/>
        </w:numPr>
        <w:tabs>
          <w:tab w:val="clear" w:pos="3979"/>
        </w:tabs>
        <w:spacing w:before="240" w:after="0" w:line="240" w:lineRule="auto"/>
        <w:rPr>
          <w:b/>
          <w:bCs/>
          <w:color w:val="943634"/>
          <w:u w:val="single" w:color="943634"/>
        </w:rPr>
      </w:pPr>
      <w:bookmarkStart w:id="6" w:name="Apply_Color"/>
      <w:r w:rsidRPr="00281D5A">
        <w:rPr>
          <w:rFonts w:ascii="Candara" w:hAnsi="Candara" w:cstheme="majorHAnsi"/>
          <w:b/>
          <w:color w:val="0070C0"/>
          <w:sz w:val="32"/>
          <w:szCs w:val="32"/>
        </w:rPr>
        <w:t>Setting Color for highlighting Merge Cells or Rows</w:t>
      </w:r>
    </w:p>
    <w:p w:rsidR="00FD468B" w:rsidRPr="0080603F" w:rsidRDefault="00FD468B" w:rsidP="00FD468B">
      <w:pPr>
        <w:pStyle w:val="NoSpacing"/>
        <w:spacing w:before="240"/>
        <w:ind w:left="0"/>
        <w:rPr>
          <w:rFonts w:ascii="Cambria" w:hAnsi="Cambria"/>
        </w:rPr>
      </w:pPr>
      <w:r w:rsidRPr="0080603F">
        <w:rPr>
          <w:rFonts w:ascii="Cambria" w:hAnsi="Cambria"/>
        </w:rPr>
        <w:t>Apply Color</w:t>
      </w:r>
      <w:r>
        <w:rPr>
          <w:rFonts w:ascii="Cambria" w:hAnsi="Cambria"/>
        </w:rPr>
        <w:t xml:space="preserve">s can be </w:t>
      </w:r>
      <w:r w:rsidRPr="0080603F">
        <w:rPr>
          <w:rFonts w:ascii="Cambria" w:hAnsi="Cambria"/>
        </w:rPr>
        <w:t>used to set color for updated cells or newly inserted rows.</w:t>
      </w:r>
    </w:p>
    <w:p w:rsidR="00FD468B" w:rsidRPr="0080603F" w:rsidRDefault="00FD468B" w:rsidP="00FD468B">
      <w:pPr>
        <w:pStyle w:val="NoSpacing"/>
        <w:spacing w:before="240"/>
        <w:ind w:left="0"/>
        <w:rPr>
          <w:rFonts w:ascii="Cambria" w:hAnsi="Cambria"/>
        </w:rPr>
      </w:pPr>
      <w:r w:rsidRPr="0080603F">
        <w:rPr>
          <w:rFonts w:ascii="Cambria" w:hAnsi="Cambria"/>
          <w:noProof/>
          <w:lang w:eastAsia="en-US"/>
        </w:rPr>
        <w:drawing>
          <wp:inline distT="0" distB="0" distL="0" distR="0" wp14:anchorId="789767A4" wp14:editId="636FF018">
            <wp:extent cx="1654175" cy="930910"/>
            <wp:effectExtent l="0" t="0" r="0" b="0"/>
            <wp:docPr id="1073742198" name="officeArt object"/>
            <wp:cNvGraphicFramePr/>
            <a:graphic xmlns:a="http://schemas.openxmlformats.org/drawingml/2006/main">
              <a:graphicData uri="http://schemas.openxmlformats.org/drawingml/2006/picture">
                <pic:pic xmlns:pic="http://schemas.openxmlformats.org/drawingml/2006/picture">
                  <pic:nvPicPr>
                    <pic:cNvPr id="1073742198" name="image353.png"/>
                    <pic:cNvPicPr>
                      <a:picLocks noChangeAspect="1"/>
                    </pic:cNvPicPr>
                  </pic:nvPicPr>
                  <pic:blipFill>
                    <a:blip r:embed="rId16">
                      <a:extLst/>
                    </a:blip>
                    <a:stretch>
                      <a:fillRect/>
                    </a:stretch>
                  </pic:blipFill>
                  <pic:spPr>
                    <a:xfrm>
                      <a:off x="0" y="0"/>
                      <a:ext cx="1654175" cy="930910"/>
                    </a:xfrm>
                    <a:prstGeom prst="rect">
                      <a:avLst/>
                    </a:prstGeom>
                    <a:ln w="9525" cap="flat">
                      <a:solidFill>
                        <a:srgbClr val="17375E"/>
                      </a:solidFill>
                      <a:prstDash val="solid"/>
                      <a:round/>
                    </a:ln>
                    <a:effectLst/>
                  </pic:spPr>
                </pic:pic>
              </a:graphicData>
            </a:graphic>
          </wp:inline>
        </w:drawing>
      </w:r>
    </w:p>
    <w:p w:rsidR="00FD468B" w:rsidRDefault="00281D5A" w:rsidP="00281D5A">
      <w:pPr>
        <w:pStyle w:val="NoSpacing"/>
        <w:spacing w:before="240"/>
        <w:ind w:left="0"/>
        <w:rPr>
          <w:rFonts w:ascii="Cambria" w:hAnsi="Cambria"/>
        </w:rPr>
      </w:pPr>
      <w:r w:rsidRPr="00281D5A">
        <w:rPr>
          <w:rFonts w:ascii="Cambria" w:hAnsi="Cambria"/>
        </w:rPr>
        <w:t>Clicking on ‘Updated Cell Color’ or ‘New Row Color’ will open color picker</w:t>
      </w:r>
      <w:r w:rsidR="00FD468B">
        <w:rPr>
          <w:rFonts w:ascii="Cambria" w:hAnsi="Cambria"/>
        </w:rPr>
        <w:t xml:space="preserve"> as shown below</w:t>
      </w:r>
      <w:r w:rsidRPr="00281D5A">
        <w:rPr>
          <w:rFonts w:ascii="Cambria" w:hAnsi="Cambria"/>
        </w:rPr>
        <w:t xml:space="preserve">. </w:t>
      </w:r>
    </w:p>
    <w:p w:rsidR="00281D5A" w:rsidRPr="00281D5A" w:rsidRDefault="00FD468B" w:rsidP="00FD468B">
      <w:pPr>
        <w:pStyle w:val="NoSpacing"/>
        <w:spacing w:before="240" w:after="240"/>
        <w:ind w:left="0"/>
        <w:rPr>
          <w:rFonts w:ascii="Cambria" w:hAnsi="Cambria"/>
        </w:rPr>
      </w:pPr>
      <w:r>
        <w:rPr>
          <w:rFonts w:ascii="Cambria" w:hAnsi="Cambria"/>
        </w:rPr>
        <w:t>Any c</w:t>
      </w:r>
      <w:r w:rsidR="00281D5A" w:rsidRPr="00281D5A">
        <w:rPr>
          <w:rFonts w:ascii="Cambria" w:hAnsi="Cambria"/>
        </w:rPr>
        <w:t>olor can be selected by using the particular radio button a</w:t>
      </w:r>
      <w:r>
        <w:rPr>
          <w:rFonts w:ascii="Cambria" w:hAnsi="Cambria"/>
        </w:rPr>
        <w:t xml:space="preserve">nd adjusting the shade (numbers </w:t>
      </w:r>
      <w:r w:rsidR="00281D5A" w:rsidRPr="00281D5A">
        <w:rPr>
          <w:rFonts w:ascii="Cambria" w:hAnsi="Cambria"/>
        </w:rPr>
        <w:t>between 0 to 255) using scroll bar and then clicking on ‘Pick’ will set respective color.</w:t>
      </w:r>
    </w:p>
    <w:p w:rsidR="00281D5A" w:rsidRPr="00281D5A" w:rsidRDefault="00281D5A" w:rsidP="00FD468B">
      <w:pPr>
        <w:pStyle w:val="NoSpacing"/>
        <w:ind w:left="0"/>
        <w:rPr>
          <w:rFonts w:ascii="Cambria" w:hAnsi="Cambria"/>
        </w:rPr>
      </w:pPr>
      <w:r w:rsidRPr="00281D5A">
        <w:rPr>
          <w:rFonts w:ascii="Cambria" w:hAnsi="Cambria"/>
          <w:noProof/>
          <w:lang w:eastAsia="en-US"/>
        </w:rPr>
        <w:drawing>
          <wp:inline distT="0" distB="0" distL="0" distR="0" wp14:anchorId="27E31860" wp14:editId="4E2ADB8A">
            <wp:extent cx="1687195" cy="2202815"/>
            <wp:effectExtent l="0" t="0" r="0" b="0"/>
            <wp:docPr id="1073742199" name="officeArt object"/>
            <wp:cNvGraphicFramePr/>
            <a:graphic xmlns:a="http://schemas.openxmlformats.org/drawingml/2006/main">
              <a:graphicData uri="http://schemas.openxmlformats.org/drawingml/2006/picture">
                <pic:pic xmlns:pic="http://schemas.openxmlformats.org/drawingml/2006/picture">
                  <pic:nvPicPr>
                    <pic:cNvPr id="1073742199" name="image310.png"/>
                    <pic:cNvPicPr>
                      <a:picLocks noChangeAspect="1"/>
                    </pic:cNvPicPr>
                  </pic:nvPicPr>
                  <pic:blipFill>
                    <a:blip r:embed="rId50">
                      <a:extLst/>
                    </a:blip>
                    <a:stretch>
                      <a:fillRect/>
                    </a:stretch>
                  </pic:blipFill>
                  <pic:spPr>
                    <a:xfrm>
                      <a:off x="0" y="0"/>
                      <a:ext cx="1687195" cy="2202815"/>
                    </a:xfrm>
                    <a:prstGeom prst="rect">
                      <a:avLst/>
                    </a:prstGeom>
                    <a:ln w="12700" cap="flat">
                      <a:noFill/>
                      <a:miter lim="400000"/>
                    </a:ln>
                    <a:effectLst/>
                  </pic:spPr>
                </pic:pic>
              </a:graphicData>
            </a:graphic>
          </wp:inline>
        </w:drawing>
      </w:r>
    </w:p>
    <w:p w:rsidR="00281D5A" w:rsidRPr="00281D5A" w:rsidRDefault="00281D5A" w:rsidP="00281D5A">
      <w:pPr>
        <w:pStyle w:val="NoSpacing"/>
        <w:spacing w:before="240"/>
        <w:ind w:left="0"/>
        <w:rPr>
          <w:rFonts w:ascii="Cambria" w:hAnsi="Cambria"/>
        </w:rPr>
      </w:pPr>
      <w:r w:rsidRPr="00281D5A">
        <w:rPr>
          <w:rFonts w:ascii="Cambria" w:hAnsi="Cambria"/>
        </w:rPr>
        <w:lastRenderedPageBreak/>
        <w:t>These color properties are applied to the cells updated or inse</w:t>
      </w:r>
      <w:r w:rsidR="00CB173F">
        <w:rPr>
          <w:rFonts w:ascii="Cambria" w:hAnsi="Cambria"/>
        </w:rPr>
        <w:t>rted on new rows in the target C</w:t>
      </w:r>
      <w:r w:rsidRPr="00281D5A">
        <w:rPr>
          <w:rFonts w:ascii="Cambria" w:hAnsi="Cambria"/>
        </w:rPr>
        <w:t>uboid range so that user gets information about cell changes or new rows addition with respective highlighted colors.</w:t>
      </w:r>
    </w:p>
    <w:p w:rsidR="00281D5A" w:rsidRDefault="00F90C61" w:rsidP="00EF79A1">
      <w:pPr>
        <w:pStyle w:val="Level2hedaer11"/>
        <w:numPr>
          <w:ilvl w:val="1"/>
          <w:numId w:val="183"/>
        </w:numPr>
        <w:tabs>
          <w:tab w:val="clear" w:pos="3979"/>
        </w:tabs>
        <w:spacing w:before="240" w:after="0" w:line="240" w:lineRule="auto"/>
        <w:rPr>
          <w:rFonts w:ascii="Cambria" w:hAnsi="Cambria"/>
        </w:rPr>
      </w:pPr>
      <w:r>
        <w:rPr>
          <w:rFonts w:ascii="Candara" w:hAnsi="Candara" w:cstheme="majorHAnsi"/>
          <w:b/>
          <w:color w:val="0070C0"/>
          <w:sz w:val="32"/>
          <w:szCs w:val="32"/>
        </w:rPr>
        <w:t xml:space="preserve">Saving </w:t>
      </w:r>
      <w:r w:rsidRPr="00F90C61">
        <w:rPr>
          <w:rFonts w:ascii="Candara" w:hAnsi="Candara" w:cstheme="majorHAnsi"/>
          <w:b/>
          <w:color w:val="0070C0"/>
          <w:sz w:val="32"/>
          <w:szCs w:val="32"/>
        </w:rPr>
        <w:t>Merge Rule</w:t>
      </w:r>
    </w:p>
    <w:bookmarkEnd w:id="6"/>
    <w:p w:rsidR="0080603F" w:rsidRDefault="00187611" w:rsidP="0080603F">
      <w:pPr>
        <w:pStyle w:val="NoSpacing"/>
        <w:spacing w:before="240"/>
        <w:ind w:left="0"/>
        <w:rPr>
          <w:rFonts w:ascii="Cambria" w:hAnsi="Cambria"/>
        </w:rPr>
      </w:pPr>
      <w:r w:rsidRPr="00187611">
        <w:rPr>
          <w:rFonts w:ascii="Cambria" w:hAnsi="Cambria"/>
        </w:rPr>
        <w:t>Once all required fields are set for defining Merge Rule in the ‘Merge Rule Settings Form’, Click on ‘Save’ will save the merge rule and ‘Cancel’ will close the form without saving rule.</w:t>
      </w:r>
    </w:p>
    <w:p w:rsidR="006B78D8" w:rsidRPr="00187611" w:rsidRDefault="006B78D8" w:rsidP="0080603F">
      <w:pPr>
        <w:pStyle w:val="NoSpacing"/>
        <w:spacing w:before="240"/>
        <w:ind w:left="0"/>
        <w:rPr>
          <w:rFonts w:ascii="Cambria" w:hAnsi="Cambria"/>
        </w:rPr>
      </w:pPr>
      <w:r>
        <w:rPr>
          <w:rFonts w:ascii="Cambria" w:hAnsi="Cambria"/>
          <w:noProof/>
          <w:lang w:eastAsia="en-US"/>
        </w:rPr>
        <w:drawing>
          <wp:inline distT="0" distB="0" distL="0" distR="0">
            <wp:extent cx="5724525" cy="3028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p>
    <w:p w:rsidR="00237A65" w:rsidRDefault="00237A65" w:rsidP="00237A65">
      <w:pPr>
        <w:pStyle w:val="NoSpacing"/>
        <w:ind w:left="0"/>
        <w:rPr>
          <w:rFonts w:ascii="Cambria" w:hAnsi="Cambria"/>
        </w:rPr>
      </w:pPr>
    </w:p>
    <w:p w:rsidR="00237A65" w:rsidRDefault="00237A65" w:rsidP="00EF79A1">
      <w:pPr>
        <w:pStyle w:val="Level2hedaer11"/>
        <w:numPr>
          <w:ilvl w:val="1"/>
          <w:numId w:val="183"/>
        </w:numPr>
        <w:tabs>
          <w:tab w:val="clear" w:pos="3979"/>
        </w:tabs>
        <w:spacing w:before="240" w:after="0" w:line="240" w:lineRule="auto"/>
        <w:rPr>
          <w:b/>
          <w:bCs/>
          <w:u w:val="single"/>
        </w:rPr>
      </w:pPr>
      <w:r w:rsidRPr="00237A65">
        <w:rPr>
          <w:rFonts w:ascii="Candara" w:hAnsi="Candara" w:cstheme="majorHAnsi"/>
          <w:b/>
          <w:color w:val="0070C0"/>
          <w:sz w:val="32"/>
          <w:szCs w:val="32"/>
        </w:rPr>
        <w:t>Setting Source data in worksheet ‘Merge Sheet’</w:t>
      </w:r>
    </w:p>
    <w:p w:rsidR="00237A65" w:rsidRDefault="00237A65" w:rsidP="00237A65">
      <w:pPr>
        <w:pStyle w:val="NoSpacing"/>
        <w:ind w:left="1004"/>
        <w:rPr>
          <w:b/>
          <w:bCs/>
          <w:u w:val="single"/>
        </w:rPr>
      </w:pPr>
    </w:p>
    <w:p w:rsidR="00237A65" w:rsidRPr="00237A65" w:rsidRDefault="00237A65" w:rsidP="00237A65">
      <w:pPr>
        <w:pStyle w:val="NoSpacing"/>
        <w:ind w:left="0"/>
        <w:rPr>
          <w:rFonts w:ascii="Candara" w:hAnsi="Candara"/>
          <w:i/>
          <w:iCs/>
          <w:color w:val="4F6228"/>
          <w:sz w:val="24"/>
          <w:szCs w:val="24"/>
          <w:u w:color="4F6228"/>
        </w:rPr>
      </w:pPr>
      <w:r w:rsidRPr="00237A65">
        <w:rPr>
          <w:rFonts w:ascii="Candara" w:hAnsi="Candara"/>
          <w:i/>
          <w:iCs/>
          <w:color w:val="4F6228"/>
          <w:sz w:val="24"/>
          <w:szCs w:val="24"/>
          <w:u w:color="4F6228"/>
        </w:rPr>
        <w:t>Note: This step is not necessary and can be performed depending upon the requirement.</w:t>
      </w:r>
    </w:p>
    <w:p w:rsidR="00237A65" w:rsidRDefault="00237A65" w:rsidP="00237A65">
      <w:pPr>
        <w:pStyle w:val="NoSpacing"/>
        <w:ind w:left="0"/>
        <w:rPr>
          <w:rFonts w:ascii="Candara" w:hAnsi="Candara"/>
          <w:noProof/>
          <w:sz w:val="24"/>
          <w:szCs w:val="24"/>
          <w:lang w:eastAsia="en-US"/>
        </w:rPr>
      </w:pPr>
    </w:p>
    <w:p w:rsidR="00237A65" w:rsidRDefault="00237A65" w:rsidP="00237A65">
      <w:pPr>
        <w:pStyle w:val="NoSpacing"/>
        <w:spacing w:after="240"/>
        <w:ind w:left="0"/>
        <w:rPr>
          <w:rFonts w:ascii="Cambria" w:hAnsi="Cambria"/>
        </w:rPr>
      </w:pPr>
      <w:r w:rsidRPr="00237A65">
        <w:rPr>
          <w:rFonts w:ascii="Cambria" w:hAnsi="Cambria"/>
        </w:rPr>
        <w:t xml:space="preserve">Create merge data in merge sheet as shown </w:t>
      </w:r>
      <w:r>
        <w:rPr>
          <w:rFonts w:ascii="Cambria" w:hAnsi="Cambria"/>
        </w:rPr>
        <w:t>below.</w:t>
      </w:r>
    </w:p>
    <w:p w:rsidR="00237A65" w:rsidRPr="00237A65" w:rsidRDefault="00237A65" w:rsidP="00237A65">
      <w:pPr>
        <w:pStyle w:val="NoSpacing"/>
        <w:spacing w:after="240"/>
        <w:ind w:left="0"/>
        <w:rPr>
          <w:rFonts w:ascii="Candara" w:hAnsi="Candara"/>
          <w:sz w:val="24"/>
          <w:szCs w:val="24"/>
        </w:rPr>
      </w:pPr>
      <w:r w:rsidRPr="00237A65">
        <w:rPr>
          <w:rFonts w:ascii="Candara" w:hAnsi="Candara"/>
          <w:noProof/>
          <w:sz w:val="24"/>
          <w:szCs w:val="24"/>
          <w:lang w:eastAsia="en-US"/>
        </w:rPr>
        <w:drawing>
          <wp:inline distT="0" distB="0" distL="0" distR="0" wp14:anchorId="78D254A8" wp14:editId="3806B43B">
            <wp:extent cx="5943600" cy="2200911"/>
            <wp:effectExtent l="0" t="0" r="0" b="0"/>
            <wp:docPr id="1073742202" name="officeArt object"/>
            <wp:cNvGraphicFramePr/>
            <a:graphic xmlns:a="http://schemas.openxmlformats.org/drawingml/2006/main">
              <a:graphicData uri="http://schemas.openxmlformats.org/drawingml/2006/picture">
                <pic:pic xmlns:pic="http://schemas.openxmlformats.org/drawingml/2006/picture">
                  <pic:nvPicPr>
                    <pic:cNvPr id="1073742202" name="image356.png"/>
                    <pic:cNvPicPr>
                      <a:picLocks noChangeAspect="1"/>
                    </pic:cNvPicPr>
                  </pic:nvPicPr>
                  <pic:blipFill>
                    <a:blip r:embed="rId52">
                      <a:extLst/>
                    </a:blip>
                    <a:stretch>
                      <a:fillRect/>
                    </a:stretch>
                  </pic:blipFill>
                  <pic:spPr>
                    <a:xfrm>
                      <a:off x="0" y="0"/>
                      <a:ext cx="5943600" cy="2200911"/>
                    </a:xfrm>
                    <a:prstGeom prst="rect">
                      <a:avLst/>
                    </a:prstGeom>
                    <a:ln w="9525" cap="flat">
                      <a:solidFill>
                        <a:srgbClr val="000000"/>
                      </a:solidFill>
                      <a:prstDash val="solid"/>
                      <a:round/>
                    </a:ln>
                    <a:effectLst/>
                  </pic:spPr>
                </pic:pic>
              </a:graphicData>
            </a:graphic>
          </wp:inline>
        </w:drawing>
      </w:r>
    </w:p>
    <w:p w:rsidR="00237A65" w:rsidRPr="00237A65" w:rsidRDefault="00237A65" w:rsidP="00237A65">
      <w:pPr>
        <w:pStyle w:val="NoSpacing"/>
        <w:ind w:left="0"/>
        <w:rPr>
          <w:rFonts w:ascii="Cambria" w:hAnsi="Cambria"/>
        </w:rPr>
      </w:pPr>
      <w:r>
        <w:rPr>
          <w:rFonts w:ascii="Cambria" w:hAnsi="Cambria"/>
        </w:rPr>
        <w:t>S</w:t>
      </w:r>
      <w:r w:rsidRPr="00237A65">
        <w:rPr>
          <w:rFonts w:ascii="Cambria" w:hAnsi="Cambria"/>
        </w:rPr>
        <w:t>elect entire data</w:t>
      </w:r>
      <w:r>
        <w:rPr>
          <w:rFonts w:ascii="Cambria" w:hAnsi="Cambria"/>
        </w:rPr>
        <w:t xml:space="preserve"> </w:t>
      </w:r>
      <w:r w:rsidRPr="00237A65">
        <w:rPr>
          <w:rFonts w:ascii="Cambria" w:hAnsi="Cambria"/>
        </w:rPr>
        <w:t xml:space="preserve">and click on ‘Resize Range’ it will confirm the range size with message. </w:t>
      </w:r>
    </w:p>
    <w:p w:rsidR="00237A65" w:rsidRPr="00237A65" w:rsidRDefault="005073C0" w:rsidP="00237A65">
      <w:pPr>
        <w:pStyle w:val="NoSpacing"/>
        <w:spacing w:before="240"/>
        <w:ind w:left="0"/>
        <w:rPr>
          <w:rFonts w:ascii="Cambria" w:hAnsi="Cambria"/>
        </w:rPr>
      </w:pPr>
      <w:r>
        <w:rPr>
          <w:rFonts w:ascii="Cambria" w:hAnsi="Cambria"/>
          <w:noProof/>
          <w:lang w:eastAsia="en-US"/>
        </w:rPr>
        <w:lastRenderedPageBreak/>
        <w:drawing>
          <wp:inline distT="0" distB="0" distL="0" distR="0">
            <wp:extent cx="4829175" cy="2400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29175" cy="2400300"/>
                    </a:xfrm>
                    <a:prstGeom prst="rect">
                      <a:avLst/>
                    </a:prstGeom>
                    <a:noFill/>
                    <a:ln>
                      <a:noFill/>
                    </a:ln>
                  </pic:spPr>
                </pic:pic>
              </a:graphicData>
            </a:graphic>
          </wp:inline>
        </w:drawing>
      </w:r>
    </w:p>
    <w:p w:rsidR="00237A65" w:rsidRPr="00237A65" w:rsidRDefault="00237A65" w:rsidP="00237A65">
      <w:pPr>
        <w:pStyle w:val="NoSpacing"/>
        <w:spacing w:before="240"/>
        <w:ind w:left="0"/>
        <w:rPr>
          <w:rFonts w:ascii="Cambria" w:hAnsi="Cambria"/>
        </w:rPr>
      </w:pPr>
      <w:r w:rsidRPr="00237A65">
        <w:rPr>
          <w:rFonts w:ascii="Cambria" w:hAnsi="Cambria"/>
        </w:rPr>
        <w:t xml:space="preserve"> On successful setting of the range it will give appropriate message shown below.</w:t>
      </w:r>
    </w:p>
    <w:p w:rsidR="00237A65" w:rsidRPr="00237A65" w:rsidRDefault="00237A65" w:rsidP="00237A65">
      <w:pPr>
        <w:pStyle w:val="NoSpacing"/>
        <w:spacing w:before="240"/>
        <w:ind w:left="0"/>
        <w:rPr>
          <w:rFonts w:ascii="Cambria" w:hAnsi="Cambria"/>
        </w:rPr>
      </w:pPr>
      <w:r w:rsidRPr="00237A65">
        <w:rPr>
          <w:rFonts w:ascii="Cambria" w:hAnsi="Cambria"/>
          <w:noProof/>
          <w:lang w:eastAsia="en-US"/>
        </w:rPr>
        <w:drawing>
          <wp:inline distT="0" distB="0" distL="0" distR="0" wp14:anchorId="7F6C83EB" wp14:editId="010DDB64">
            <wp:extent cx="3985260" cy="1569720"/>
            <wp:effectExtent l="0" t="0" r="0" b="0"/>
            <wp:docPr id="1073742204" name="officeArt object"/>
            <wp:cNvGraphicFramePr/>
            <a:graphic xmlns:a="http://schemas.openxmlformats.org/drawingml/2006/main">
              <a:graphicData uri="http://schemas.openxmlformats.org/drawingml/2006/picture">
                <pic:pic xmlns:pic="http://schemas.openxmlformats.org/drawingml/2006/picture">
                  <pic:nvPicPr>
                    <pic:cNvPr id="1073742204" name="image358.png"/>
                    <pic:cNvPicPr>
                      <a:picLocks noChangeAspect="1"/>
                    </pic:cNvPicPr>
                  </pic:nvPicPr>
                  <pic:blipFill>
                    <a:blip r:embed="rId54">
                      <a:extLst/>
                    </a:blip>
                    <a:stretch>
                      <a:fillRect/>
                    </a:stretch>
                  </pic:blipFill>
                  <pic:spPr>
                    <a:xfrm>
                      <a:off x="0" y="0"/>
                      <a:ext cx="3985260" cy="1569720"/>
                    </a:xfrm>
                    <a:prstGeom prst="rect">
                      <a:avLst/>
                    </a:prstGeom>
                    <a:ln w="9525" cap="flat">
                      <a:solidFill>
                        <a:srgbClr val="000000"/>
                      </a:solidFill>
                      <a:prstDash val="solid"/>
                      <a:round/>
                    </a:ln>
                    <a:effectLst/>
                  </pic:spPr>
                </pic:pic>
              </a:graphicData>
            </a:graphic>
          </wp:inline>
        </w:drawing>
      </w:r>
    </w:p>
    <w:p w:rsidR="00237A65" w:rsidRPr="00237A65" w:rsidRDefault="00237A65" w:rsidP="00237A65">
      <w:pPr>
        <w:pStyle w:val="NoSpacing"/>
        <w:spacing w:before="240"/>
        <w:ind w:left="0"/>
        <w:rPr>
          <w:rFonts w:ascii="Cambria" w:hAnsi="Cambria"/>
        </w:rPr>
      </w:pPr>
      <w:r w:rsidRPr="00237A65">
        <w:rPr>
          <w:rFonts w:ascii="Cambria" w:hAnsi="Cambria"/>
        </w:rPr>
        <w:t>It will</w:t>
      </w:r>
      <w:r>
        <w:rPr>
          <w:rFonts w:ascii="Cambria" w:hAnsi="Cambria"/>
        </w:rPr>
        <w:t xml:space="preserve"> automatically</w:t>
      </w:r>
      <w:r w:rsidRPr="00237A65">
        <w:rPr>
          <w:rFonts w:ascii="Cambria" w:hAnsi="Cambria"/>
        </w:rPr>
        <w:t xml:space="preserve"> allocate system generated range name to the entire merge data. </w:t>
      </w:r>
    </w:p>
    <w:p w:rsidR="00237A65" w:rsidRPr="00237A65" w:rsidRDefault="00237A65" w:rsidP="00237A65">
      <w:pPr>
        <w:pStyle w:val="NoSpacing"/>
        <w:spacing w:before="240"/>
        <w:ind w:left="0"/>
        <w:rPr>
          <w:rFonts w:ascii="Cambria" w:hAnsi="Cambria"/>
        </w:rPr>
      </w:pPr>
      <w:r w:rsidRPr="00237A65">
        <w:rPr>
          <w:rFonts w:ascii="Cambria" w:hAnsi="Cambria"/>
          <w:noProof/>
          <w:lang w:eastAsia="en-US"/>
        </w:rPr>
        <w:drawing>
          <wp:inline distT="0" distB="0" distL="0" distR="0" wp14:anchorId="0BA6391D" wp14:editId="02E9C057">
            <wp:extent cx="5943600" cy="1933575"/>
            <wp:effectExtent l="0" t="0" r="0" b="0"/>
            <wp:docPr id="1073742205" name="officeArt object"/>
            <wp:cNvGraphicFramePr/>
            <a:graphic xmlns:a="http://schemas.openxmlformats.org/drawingml/2006/main">
              <a:graphicData uri="http://schemas.openxmlformats.org/drawingml/2006/picture">
                <pic:pic xmlns:pic="http://schemas.openxmlformats.org/drawingml/2006/picture">
                  <pic:nvPicPr>
                    <pic:cNvPr id="1073742205" name="image359.png"/>
                    <pic:cNvPicPr>
                      <a:picLocks noChangeAspect="1"/>
                    </pic:cNvPicPr>
                  </pic:nvPicPr>
                  <pic:blipFill>
                    <a:blip r:embed="rId55">
                      <a:extLst/>
                    </a:blip>
                    <a:stretch>
                      <a:fillRect/>
                    </a:stretch>
                  </pic:blipFill>
                  <pic:spPr>
                    <a:xfrm>
                      <a:off x="0" y="0"/>
                      <a:ext cx="5943600" cy="1933575"/>
                    </a:xfrm>
                    <a:prstGeom prst="rect">
                      <a:avLst/>
                    </a:prstGeom>
                    <a:ln w="9525" cap="flat">
                      <a:solidFill>
                        <a:srgbClr val="000000"/>
                      </a:solidFill>
                      <a:prstDash val="solid"/>
                      <a:round/>
                    </a:ln>
                    <a:effectLst/>
                  </pic:spPr>
                </pic:pic>
              </a:graphicData>
            </a:graphic>
          </wp:inline>
        </w:drawing>
      </w:r>
    </w:p>
    <w:p w:rsidR="00B1116D" w:rsidRPr="00234E80" w:rsidRDefault="00B1116D" w:rsidP="00EF79A1">
      <w:pPr>
        <w:pStyle w:val="Level2hedaer11"/>
        <w:numPr>
          <w:ilvl w:val="1"/>
          <w:numId w:val="183"/>
        </w:numPr>
        <w:tabs>
          <w:tab w:val="clear" w:pos="3979"/>
        </w:tabs>
        <w:spacing w:before="240" w:after="0" w:line="240" w:lineRule="auto"/>
        <w:rPr>
          <w:rFonts w:ascii="Candara" w:hAnsi="Candara" w:cstheme="majorHAnsi"/>
          <w:b/>
          <w:color w:val="0070C0"/>
          <w:sz w:val="32"/>
          <w:szCs w:val="32"/>
        </w:rPr>
      </w:pPr>
      <w:bookmarkStart w:id="7" w:name="_Toc488844037"/>
      <w:r w:rsidRPr="00234E80">
        <w:rPr>
          <w:rFonts w:ascii="Candara" w:hAnsi="Candara" w:cstheme="majorHAnsi"/>
          <w:b/>
          <w:color w:val="0070C0"/>
          <w:sz w:val="32"/>
          <w:szCs w:val="32"/>
        </w:rPr>
        <w:t>Executing the Merge Rule</w:t>
      </w:r>
    </w:p>
    <w:p w:rsidR="00234E80" w:rsidRDefault="00B1116D" w:rsidP="00B1116D">
      <w:pPr>
        <w:pStyle w:val="NoSpacing"/>
        <w:spacing w:before="240"/>
        <w:ind w:left="0"/>
        <w:rPr>
          <w:rFonts w:ascii="Cambria" w:hAnsi="Cambria"/>
        </w:rPr>
      </w:pPr>
      <w:r w:rsidRPr="00237A65">
        <w:rPr>
          <w:rFonts w:ascii="Cambria" w:hAnsi="Cambria"/>
        </w:rPr>
        <w:t>To execute the Merge rule go to merge sheet</w:t>
      </w:r>
      <w:r w:rsidR="00234E80">
        <w:rPr>
          <w:rFonts w:ascii="Cambria" w:hAnsi="Cambria"/>
        </w:rPr>
        <w:t xml:space="preserve"> and there will be a button named as ‘Run Rule’.</w:t>
      </w:r>
    </w:p>
    <w:p w:rsidR="00B1116D" w:rsidRPr="00237A65" w:rsidRDefault="00234E80" w:rsidP="00B1116D">
      <w:pPr>
        <w:pStyle w:val="NoSpacing"/>
        <w:spacing w:before="240"/>
        <w:ind w:left="0"/>
        <w:rPr>
          <w:rFonts w:ascii="Cambria" w:hAnsi="Cambria"/>
        </w:rPr>
      </w:pPr>
      <w:r>
        <w:rPr>
          <w:rFonts w:ascii="Cambria" w:hAnsi="Cambria"/>
        </w:rPr>
        <w:t>C</w:t>
      </w:r>
      <w:r w:rsidR="00B1116D" w:rsidRPr="00237A65">
        <w:rPr>
          <w:rFonts w:ascii="Cambria" w:hAnsi="Cambria"/>
        </w:rPr>
        <w:t xml:space="preserve">lick on ‘Run Rule’ will open the list of existing rules, select appropriate rule from the list will execute required merge rule. </w:t>
      </w:r>
    </w:p>
    <w:p w:rsidR="00B1116D" w:rsidRPr="00237A65" w:rsidRDefault="00234E80" w:rsidP="00B1116D">
      <w:pPr>
        <w:pStyle w:val="NoSpacing"/>
        <w:spacing w:before="240"/>
        <w:ind w:left="0"/>
        <w:rPr>
          <w:rFonts w:ascii="Cambria" w:hAnsi="Cambria"/>
        </w:rPr>
      </w:pPr>
      <w:r>
        <w:rPr>
          <w:rFonts w:ascii="Cambria" w:hAnsi="Cambria"/>
        </w:rPr>
        <w:t xml:space="preserve">On successful execution of rule, the data from source merge sheet </w:t>
      </w:r>
      <w:r w:rsidR="00B1116D" w:rsidRPr="00237A65">
        <w:rPr>
          <w:rFonts w:ascii="Cambria" w:hAnsi="Cambria"/>
        </w:rPr>
        <w:t>will</w:t>
      </w:r>
      <w:r>
        <w:rPr>
          <w:rFonts w:ascii="Cambria" w:hAnsi="Cambria"/>
        </w:rPr>
        <w:t xml:space="preserve"> be</w:t>
      </w:r>
      <w:r w:rsidR="00B1116D" w:rsidRPr="00237A65">
        <w:rPr>
          <w:rFonts w:ascii="Cambria" w:hAnsi="Cambria"/>
        </w:rPr>
        <w:t xml:space="preserve"> merge</w:t>
      </w:r>
      <w:r>
        <w:rPr>
          <w:rFonts w:ascii="Cambria" w:hAnsi="Cambria"/>
        </w:rPr>
        <w:t>d</w:t>
      </w:r>
      <w:r w:rsidR="00B1116D" w:rsidRPr="00237A65">
        <w:rPr>
          <w:rFonts w:ascii="Cambria" w:hAnsi="Cambria"/>
        </w:rPr>
        <w:t xml:space="preserve"> into </w:t>
      </w:r>
      <w:r>
        <w:rPr>
          <w:rFonts w:ascii="Cambria" w:hAnsi="Cambria"/>
        </w:rPr>
        <w:t xml:space="preserve">the </w:t>
      </w:r>
      <w:r w:rsidR="00B1116D" w:rsidRPr="00237A65">
        <w:rPr>
          <w:rFonts w:ascii="Cambria" w:hAnsi="Cambria"/>
        </w:rPr>
        <w:t xml:space="preserve">target </w:t>
      </w:r>
      <w:r>
        <w:rPr>
          <w:rFonts w:ascii="Cambria" w:hAnsi="Cambria"/>
        </w:rPr>
        <w:t>C</w:t>
      </w:r>
      <w:r w:rsidR="00B1116D" w:rsidRPr="00237A65">
        <w:rPr>
          <w:rFonts w:ascii="Cambria" w:hAnsi="Cambria"/>
        </w:rPr>
        <w:t>uboid.</w:t>
      </w:r>
    </w:p>
    <w:p w:rsidR="00237A65" w:rsidRPr="00237A65" w:rsidRDefault="00237A65" w:rsidP="00237A65">
      <w:pPr>
        <w:pStyle w:val="Level1Header"/>
        <w:numPr>
          <w:ilvl w:val="0"/>
          <w:numId w:val="179"/>
        </w:numPr>
        <w:tabs>
          <w:tab w:val="left" w:pos="284"/>
        </w:tabs>
        <w:spacing w:after="0" w:line="240" w:lineRule="auto"/>
        <w:jc w:val="left"/>
        <w:rPr>
          <w:rFonts w:ascii="Candara" w:hAnsi="Candara" w:cstheme="majorHAnsi"/>
          <w:b/>
          <w:color w:val="4472C4" w:themeColor="accent1"/>
          <w:sz w:val="40"/>
          <w:szCs w:val="40"/>
        </w:rPr>
      </w:pPr>
      <w:r w:rsidRPr="00237A65">
        <w:rPr>
          <w:rFonts w:ascii="Candara" w:hAnsi="Candara" w:cstheme="majorHAnsi"/>
          <w:b/>
          <w:color w:val="4472C4" w:themeColor="accent1"/>
          <w:sz w:val="40"/>
          <w:szCs w:val="40"/>
        </w:rPr>
        <w:lastRenderedPageBreak/>
        <w:t>Merge Sheet</w:t>
      </w:r>
      <w:bookmarkEnd w:id="7"/>
      <w:r>
        <w:rPr>
          <w:rFonts w:ascii="Candara" w:hAnsi="Candara" w:cstheme="majorHAnsi"/>
          <w:b/>
          <w:color w:val="4472C4" w:themeColor="accent1"/>
          <w:sz w:val="40"/>
          <w:szCs w:val="40"/>
        </w:rPr>
        <w:t xml:space="preserve"> </w:t>
      </w:r>
      <w:r w:rsidRPr="00237A65">
        <w:rPr>
          <w:rFonts w:ascii="Candara" w:hAnsi="Candara" w:cstheme="majorHAnsi"/>
          <w:b/>
          <w:color w:val="4472C4" w:themeColor="accent1"/>
          <w:sz w:val="40"/>
          <w:szCs w:val="40"/>
        </w:rPr>
        <w:t>Functionalities</w:t>
      </w:r>
    </w:p>
    <w:p w:rsidR="00237A65" w:rsidRPr="00237A65" w:rsidRDefault="009D448C" w:rsidP="00237A65">
      <w:pPr>
        <w:pStyle w:val="NoSpacing"/>
        <w:spacing w:before="240"/>
        <w:ind w:left="0"/>
        <w:rPr>
          <w:rFonts w:ascii="Cambria" w:hAnsi="Cambria"/>
        </w:rPr>
      </w:pPr>
      <w:r w:rsidRPr="00237A65">
        <w:rPr>
          <w:rFonts w:ascii="Cambria" w:hAnsi="Cambria"/>
        </w:rPr>
        <w:t>There are various functionalities present on worksheet ‘Merge Sheet’ which is explained below. These are used to work with Source data added in the ‘Merge Sheet’.</w:t>
      </w:r>
      <w:r>
        <w:rPr>
          <w:rFonts w:ascii="Cambria" w:hAnsi="Cambria"/>
        </w:rPr>
        <w:t xml:space="preserve"> </w:t>
      </w:r>
      <w:r w:rsidR="00237A65" w:rsidRPr="00237A65">
        <w:rPr>
          <w:rFonts w:ascii="Cambria" w:hAnsi="Cambria"/>
        </w:rPr>
        <w:t>These functionalities are as described below in short.</w:t>
      </w:r>
    </w:p>
    <w:p w:rsidR="00237A65" w:rsidRPr="009D448C" w:rsidRDefault="00237A65" w:rsidP="00EF79A1">
      <w:pPr>
        <w:pStyle w:val="Level2hedaer11"/>
        <w:numPr>
          <w:ilvl w:val="1"/>
          <w:numId w:val="184"/>
        </w:numPr>
        <w:tabs>
          <w:tab w:val="clear" w:pos="3979"/>
        </w:tabs>
        <w:spacing w:before="240" w:after="0" w:line="240" w:lineRule="auto"/>
        <w:rPr>
          <w:rFonts w:ascii="Candara" w:hAnsi="Candara" w:cstheme="majorHAnsi"/>
          <w:b/>
          <w:color w:val="0070C0"/>
          <w:sz w:val="32"/>
          <w:szCs w:val="32"/>
        </w:rPr>
      </w:pPr>
      <w:r w:rsidRPr="009D448C">
        <w:rPr>
          <w:rFonts w:ascii="Candara" w:hAnsi="Candara" w:cstheme="majorHAnsi"/>
          <w:b/>
          <w:color w:val="0070C0"/>
          <w:sz w:val="32"/>
          <w:szCs w:val="32"/>
        </w:rPr>
        <w:t>For</w:t>
      </w:r>
      <w:r w:rsidR="009D448C">
        <w:rPr>
          <w:rFonts w:ascii="Candara" w:hAnsi="Candara" w:cstheme="majorHAnsi"/>
          <w:b/>
          <w:color w:val="0070C0"/>
          <w:sz w:val="32"/>
          <w:szCs w:val="32"/>
        </w:rPr>
        <w:t>matting related Functionalities</w:t>
      </w:r>
    </w:p>
    <w:p w:rsidR="00237A65" w:rsidRPr="00237A65" w:rsidRDefault="00237A65" w:rsidP="00237A65">
      <w:pPr>
        <w:pStyle w:val="NoSpacing"/>
        <w:spacing w:before="240"/>
        <w:ind w:left="0"/>
        <w:rPr>
          <w:rFonts w:ascii="Cambria" w:hAnsi="Cambria"/>
        </w:rPr>
      </w:pPr>
      <w:r w:rsidRPr="00237A65">
        <w:rPr>
          <w:rFonts w:ascii="Cambria" w:hAnsi="Cambria"/>
        </w:rPr>
        <w:t>There are three buttons provided for these operations as:</w:t>
      </w:r>
    </w:p>
    <w:p w:rsidR="00237A65" w:rsidRPr="00237A65" w:rsidRDefault="00237A65" w:rsidP="00EF79A1">
      <w:pPr>
        <w:pStyle w:val="NoSpacing"/>
        <w:numPr>
          <w:ilvl w:val="0"/>
          <w:numId w:val="185"/>
        </w:numPr>
        <w:spacing w:before="240"/>
        <w:rPr>
          <w:rFonts w:ascii="Cambria" w:hAnsi="Cambria"/>
        </w:rPr>
      </w:pPr>
      <w:r w:rsidRPr="00237A65">
        <w:rPr>
          <w:rFonts w:ascii="Cambria" w:hAnsi="Cambria"/>
        </w:rPr>
        <w:t>Generate Format</w:t>
      </w:r>
    </w:p>
    <w:p w:rsidR="00237A65" w:rsidRPr="00237A65" w:rsidRDefault="00237A65" w:rsidP="00EF79A1">
      <w:pPr>
        <w:pStyle w:val="NoSpacing"/>
        <w:numPr>
          <w:ilvl w:val="0"/>
          <w:numId w:val="185"/>
        </w:numPr>
        <w:spacing w:before="240"/>
        <w:rPr>
          <w:rFonts w:ascii="Cambria" w:hAnsi="Cambria"/>
        </w:rPr>
      </w:pPr>
      <w:r w:rsidRPr="00237A65">
        <w:rPr>
          <w:rFonts w:ascii="Cambria" w:hAnsi="Cambria"/>
        </w:rPr>
        <w:t>Navigate Format</w:t>
      </w:r>
    </w:p>
    <w:p w:rsidR="00237A65" w:rsidRDefault="00237A65" w:rsidP="00EF79A1">
      <w:pPr>
        <w:pStyle w:val="NoSpacing"/>
        <w:numPr>
          <w:ilvl w:val="0"/>
          <w:numId w:val="185"/>
        </w:numPr>
        <w:spacing w:before="240"/>
        <w:rPr>
          <w:rFonts w:ascii="Cambria" w:hAnsi="Cambria"/>
        </w:rPr>
      </w:pPr>
      <w:r w:rsidRPr="00237A65">
        <w:rPr>
          <w:rFonts w:ascii="Cambria" w:hAnsi="Cambria"/>
        </w:rPr>
        <w:t>Apply Format</w:t>
      </w:r>
    </w:p>
    <w:p w:rsidR="008A140E" w:rsidRPr="008A140E" w:rsidRDefault="00237A65" w:rsidP="00237A65">
      <w:pPr>
        <w:pStyle w:val="NoSpacing"/>
        <w:spacing w:before="240"/>
        <w:ind w:left="0"/>
        <w:rPr>
          <w:rFonts w:ascii="Candara" w:hAnsi="Candara"/>
          <w:iCs/>
          <w:color w:val="0070C0"/>
          <w:sz w:val="28"/>
          <w:szCs w:val="28"/>
          <w:u w:color="17365D"/>
        </w:rPr>
      </w:pPr>
      <w:r w:rsidRPr="008A140E">
        <w:rPr>
          <w:rFonts w:ascii="Candara" w:hAnsi="Candara"/>
          <w:iCs/>
          <w:color w:val="0070C0"/>
          <w:sz w:val="28"/>
          <w:szCs w:val="28"/>
          <w:u w:color="17365D"/>
        </w:rPr>
        <w:t>Generate Format</w:t>
      </w:r>
    </w:p>
    <w:p w:rsidR="008A140E" w:rsidRDefault="00237A65" w:rsidP="00237A65">
      <w:pPr>
        <w:pStyle w:val="NoSpacing"/>
        <w:spacing w:before="240"/>
        <w:ind w:left="0"/>
        <w:rPr>
          <w:rFonts w:ascii="Cambria" w:hAnsi="Cambria"/>
        </w:rPr>
      </w:pPr>
      <w:r w:rsidRPr="00237A65">
        <w:rPr>
          <w:rFonts w:ascii="Cambria" w:hAnsi="Cambria"/>
        </w:rPr>
        <w:t xml:space="preserve">It is used to generate merge format for the merge data available in the worksheet. </w:t>
      </w:r>
    </w:p>
    <w:p w:rsidR="00237A65" w:rsidRPr="00237A65" w:rsidRDefault="008A140E" w:rsidP="00237A65">
      <w:pPr>
        <w:pStyle w:val="NoSpacing"/>
        <w:spacing w:before="240"/>
        <w:ind w:left="0"/>
        <w:rPr>
          <w:rFonts w:ascii="Cambria" w:hAnsi="Cambria"/>
        </w:rPr>
      </w:pPr>
      <w:r>
        <w:rPr>
          <w:rFonts w:ascii="Cambria" w:hAnsi="Cambria"/>
        </w:rPr>
        <w:t>A</w:t>
      </w:r>
      <w:r w:rsidR="00237A65" w:rsidRPr="00237A65">
        <w:rPr>
          <w:rFonts w:ascii="Cambria" w:hAnsi="Cambria"/>
        </w:rPr>
        <w:t>pply some format for merge data and Click on this button will generate format in worksheet named as ‘Merge Format’</w:t>
      </w:r>
      <w:r>
        <w:rPr>
          <w:rFonts w:ascii="Cambria" w:hAnsi="Cambria"/>
        </w:rPr>
        <w:t xml:space="preserve"> and </w:t>
      </w:r>
      <w:r w:rsidR="00237A65" w:rsidRPr="00237A65">
        <w:rPr>
          <w:rFonts w:ascii="Cambria" w:hAnsi="Cambria"/>
        </w:rPr>
        <w:t xml:space="preserve">gives message as </w:t>
      </w:r>
      <w:r>
        <w:rPr>
          <w:rFonts w:ascii="Cambria" w:hAnsi="Cambria"/>
        </w:rPr>
        <w:t>below.</w:t>
      </w:r>
    </w:p>
    <w:p w:rsidR="00237A65" w:rsidRPr="00237A65" w:rsidRDefault="00237A65" w:rsidP="00237A65">
      <w:pPr>
        <w:pStyle w:val="NoSpacing"/>
        <w:spacing w:before="240"/>
        <w:ind w:left="0"/>
        <w:rPr>
          <w:rFonts w:ascii="Cambria" w:hAnsi="Cambria"/>
        </w:rPr>
      </w:pPr>
      <w:r w:rsidRPr="00237A65">
        <w:rPr>
          <w:rFonts w:ascii="Cambria" w:hAnsi="Cambria"/>
          <w:noProof/>
          <w:lang w:eastAsia="en-US"/>
        </w:rPr>
        <w:drawing>
          <wp:inline distT="0" distB="0" distL="0" distR="0" wp14:anchorId="4DBF526C" wp14:editId="3FC9DB04">
            <wp:extent cx="4061460" cy="1584961"/>
            <wp:effectExtent l="0" t="0" r="0" b="0"/>
            <wp:docPr id="1073742207" name="officeArt object"/>
            <wp:cNvGraphicFramePr/>
            <a:graphic xmlns:a="http://schemas.openxmlformats.org/drawingml/2006/main">
              <a:graphicData uri="http://schemas.openxmlformats.org/drawingml/2006/picture">
                <pic:pic xmlns:pic="http://schemas.openxmlformats.org/drawingml/2006/picture">
                  <pic:nvPicPr>
                    <pic:cNvPr id="1073742207" name="image361.png"/>
                    <pic:cNvPicPr>
                      <a:picLocks noChangeAspect="1"/>
                    </pic:cNvPicPr>
                  </pic:nvPicPr>
                  <pic:blipFill>
                    <a:blip r:embed="rId56">
                      <a:extLst/>
                    </a:blip>
                    <a:stretch>
                      <a:fillRect/>
                    </a:stretch>
                  </pic:blipFill>
                  <pic:spPr>
                    <a:xfrm>
                      <a:off x="0" y="0"/>
                      <a:ext cx="4061460" cy="1584961"/>
                    </a:xfrm>
                    <a:prstGeom prst="rect">
                      <a:avLst/>
                    </a:prstGeom>
                    <a:ln w="9525" cap="flat">
                      <a:solidFill>
                        <a:srgbClr val="000000"/>
                      </a:solidFill>
                      <a:prstDash val="solid"/>
                      <a:round/>
                    </a:ln>
                    <a:effectLst/>
                  </pic:spPr>
                </pic:pic>
              </a:graphicData>
            </a:graphic>
          </wp:inline>
        </w:drawing>
      </w:r>
    </w:p>
    <w:p w:rsidR="00237A65" w:rsidRPr="00237A65" w:rsidRDefault="00237A65" w:rsidP="00237A65">
      <w:pPr>
        <w:pStyle w:val="NoSpacing"/>
        <w:spacing w:before="240"/>
        <w:ind w:left="0"/>
        <w:rPr>
          <w:rFonts w:ascii="Cambria" w:hAnsi="Cambria"/>
        </w:rPr>
      </w:pPr>
      <w:r w:rsidRPr="00237A65">
        <w:rPr>
          <w:rFonts w:ascii="Cambria" w:hAnsi="Cambria"/>
        </w:rPr>
        <w:t>The name for the format is system generated and is present in worksheet ‘Merge Format’.</w:t>
      </w:r>
    </w:p>
    <w:p w:rsidR="008A140E" w:rsidRDefault="00237A65" w:rsidP="00237A65">
      <w:pPr>
        <w:pStyle w:val="NoSpacing"/>
        <w:spacing w:before="240"/>
        <w:ind w:left="0"/>
        <w:rPr>
          <w:rFonts w:ascii="Cambria" w:hAnsi="Cambria"/>
        </w:rPr>
      </w:pPr>
      <w:r w:rsidRPr="008A140E">
        <w:rPr>
          <w:rFonts w:ascii="Candara" w:hAnsi="Candara"/>
          <w:iCs/>
          <w:color w:val="0070C0"/>
          <w:sz w:val="28"/>
          <w:szCs w:val="28"/>
          <w:u w:color="17365D"/>
        </w:rPr>
        <w:t>Navigate Format</w:t>
      </w:r>
    </w:p>
    <w:p w:rsidR="008A140E" w:rsidRDefault="00237A65" w:rsidP="00237A65">
      <w:pPr>
        <w:pStyle w:val="NoSpacing"/>
        <w:spacing w:before="240"/>
        <w:ind w:left="0"/>
        <w:rPr>
          <w:rFonts w:ascii="Cambria" w:hAnsi="Cambria"/>
        </w:rPr>
      </w:pPr>
      <w:r w:rsidRPr="00237A65">
        <w:rPr>
          <w:rFonts w:ascii="Cambria" w:hAnsi="Cambria"/>
        </w:rPr>
        <w:t xml:space="preserve">This is used to navigate to worksheet ‘Merge Format’ where the </w:t>
      </w:r>
      <w:r w:rsidR="008A140E">
        <w:rPr>
          <w:rFonts w:ascii="Cambria" w:hAnsi="Cambria"/>
        </w:rPr>
        <w:t xml:space="preserve">generated </w:t>
      </w:r>
      <w:r w:rsidRPr="00237A65">
        <w:rPr>
          <w:rFonts w:ascii="Cambria" w:hAnsi="Cambria"/>
        </w:rPr>
        <w:t>format</w:t>
      </w:r>
      <w:r w:rsidR="008A140E">
        <w:rPr>
          <w:rFonts w:ascii="Cambria" w:hAnsi="Cambria"/>
        </w:rPr>
        <w:t>s</w:t>
      </w:r>
      <w:r w:rsidRPr="00237A65">
        <w:rPr>
          <w:rFonts w:ascii="Cambria" w:hAnsi="Cambria"/>
        </w:rPr>
        <w:t xml:space="preserve"> </w:t>
      </w:r>
      <w:r w:rsidR="008A140E">
        <w:rPr>
          <w:rFonts w:ascii="Cambria" w:hAnsi="Cambria"/>
        </w:rPr>
        <w:t xml:space="preserve">are stored </w:t>
      </w:r>
      <w:r w:rsidRPr="00237A65">
        <w:rPr>
          <w:rFonts w:ascii="Cambria" w:hAnsi="Cambria"/>
        </w:rPr>
        <w:t xml:space="preserve">after clicking ‘Generate Format’. </w:t>
      </w:r>
    </w:p>
    <w:p w:rsidR="00237A65" w:rsidRPr="00237A65" w:rsidRDefault="00237A65" w:rsidP="00237A65">
      <w:pPr>
        <w:pStyle w:val="NoSpacing"/>
        <w:spacing w:before="240"/>
        <w:ind w:left="0"/>
        <w:rPr>
          <w:rFonts w:ascii="Cambria" w:hAnsi="Cambria"/>
        </w:rPr>
      </w:pPr>
      <w:r w:rsidRPr="00237A65">
        <w:rPr>
          <w:rFonts w:ascii="Cambria" w:hAnsi="Cambria"/>
        </w:rPr>
        <w:t>Navigating to respective worksheet will reconfirm the generated format.</w:t>
      </w:r>
    </w:p>
    <w:p w:rsidR="008A140E" w:rsidRDefault="00237A65" w:rsidP="00237A65">
      <w:pPr>
        <w:pStyle w:val="NoSpacing"/>
        <w:spacing w:before="240"/>
        <w:ind w:left="0"/>
        <w:rPr>
          <w:rFonts w:ascii="Candara" w:hAnsi="Candara"/>
          <w:iCs/>
          <w:color w:val="0070C0"/>
          <w:sz w:val="28"/>
          <w:szCs w:val="28"/>
          <w:u w:color="17365D"/>
        </w:rPr>
      </w:pPr>
      <w:r w:rsidRPr="008A140E">
        <w:rPr>
          <w:rFonts w:ascii="Candara" w:hAnsi="Candara"/>
          <w:iCs/>
          <w:color w:val="0070C0"/>
          <w:sz w:val="28"/>
          <w:szCs w:val="28"/>
          <w:u w:color="17365D"/>
        </w:rPr>
        <w:t>Apply Format</w:t>
      </w:r>
    </w:p>
    <w:p w:rsidR="00237A65" w:rsidRPr="00237A65" w:rsidRDefault="00237A65" w:rsidP="00237A65">
      <w:pPr>
        <w:pStyle w:val="NoSpacing"/>
        <w:spacing w:before="240"/>
        <w:ind w:left="0"/>
        <w:rPr>
          <w:rFonts w:ascii="Cambria" w:hAnsi="Cambria"/>
        </w:rPr>
      </w:pPr>
      <w:r w:rsidRPr="00237A65">
        <w:rPr>
          <w:rFonts w:ascii="Cambria" w:hAnsi="Cambria"/>
        </w:rPr>
        <w:t>This is used for applying the merge format to the newly added data. It will apply format which was generated by using ‘Generate Format’.</w:t>
      </w:r>
    </w:p>
    <w:p w:rsidR="00237A65" w:rsidRPr="00237A65" w:rsidRDefault="00237A65" w:rsidP="00237A65">
      <w:pPr>
        <w:pStyle w:val="NoSpacing"/>
        <w:spacing w:before="240"/>
        <w:ind w:left="0"/>
        <w:rPr>
          <w:rFonts w:ascii="Cambria" w:hAnsi="Cambria"/>
        </w:rPr>
      </w:pPr>
      <w:r w:rsidRPr="00237A65">
        <w:rPr>
          <w:rFonts w:ascii="Cambria" w:hAnsi="Cambria"/>
          <w:noProof/>
          <w:lang w:eastAsia="en-US"/>
        </w:rPr>
        <w:lastRenderedPageBreak/>
        <w:drawing>
          <wp:inline distT="0" distB="0" distL="0" distR="0" wp14:anchorId="3DE403DE" wp14:editId="6F752633">
            <wp:extent cx="5553075" cy="3333115"/>
            <wp:effectExtent l="0" t="0" r="0" b="0"/>
            <wp:docPr id="1073742208" name="officeArt object"/>
            <wp:cNvGraphicFramePr/>
            <a:graphic xmlns:a="http://schemas.openxmlformats.org/drawingml/2006/main">
              <a:graphicData uri="http://schemas.openxmlformats.org/drawingml/2006/picture">
                <pic:pic xmlns:pic="http://schemas.openxmlformats.org/drawingml/2006/picture">
                  <pic:nvPicPr>
                    <pic:cNvPr id="1073742208" name="image362.png"/>
                    <pic:cNvPicPr>
                      <a:picLocks noChangeAspect="1"/>
                    </pic:cNvPicPr>
                  </pic:nvPicPr>
                  <pic:blipFill>
                    <a:blip r:embed="rId57">
                      <a:extLst/>
                    </a:blip>
                    <a:stretch>
                      <a:fillRect/>
                    </a:stretch>
                  </pic:blipFill>
                  <pic:spPr>
                    <a:xfrm>
                      <a:off x="0" y="0"/>
                      <a:ext cx="5553075" cy="3333115"/>
                    </a:xfrm>
                    <a:prstGeom prst="rect">
                      <a:avLst/>
                    </a:prstGeom>
                    <a:ln w="9525" cap="flat">
                      <a:solidFill>
                        <a:srgbClr val="17375E"/>
                      </a:solidFill>
                      <a:prstDash val="solid"/>
                      <a:round/>
                    </a:ln>
                    <a:effectLst/>
                  </pic:spPr>
                </pic:pic>
              </a:graphicData>
            </a:graphic>
          </wp:inline>
        </w:drawing>
      </w:r>
    </w:p>
    <w:p w:rsidR="00237A65" w:rsidRPr="008A140E" w:rsidRDefault="008A140E" w:rsidP="00EF79A1">
      <w:pPr>
        <w:pStyle w:val="Level2hedaer11"/>
        <w:numPr>
          <w:ilvl w:val="1"/>
          <w:numId w:val="184"/>
        </w:numPr>
        <w:tabs>
          <w:tab w:val="clear" w:pos="3979"/>
        </w:tabs>
        <w:spacing w:before="240" w:after="0" w:line="240" w:lineRule="auto"/>
        <w:rPr>
          <w:rFonts w:ascii="Candara" w:hAnsi="Candara" w:cstheme="majorHAnsi"/>
          <w:b/>
          <w:color w:val="0070C0"/>
          <w:sz w:val="32"/>
          <w:szCs w:val="32"/>
        </w:rPr>
      </w:pPr>
      <w:r>
        <w:rPr>
          <w:rFonts w:ascii="Candara" w:hAnsi="Candara" w:cstheme="majorHAnsi"/>
          <w:b/>
          <w:color w:val="0070C0"/>
          <w:sz w:val="32"/>
          <w:szCs w:val="32"/>
        </w:rPr>
        <w:t>Range Related Functionalities</w:t>
      </w:r>
    </w:p>
    <w:p w:rsidR="008A140E" w:rsidRDefault="008A140E" w:rsidP="008A140E">
      <w:pPr>
        <w:pStyle w:val="NoSpacing"/>
        <w:spacing w:before="240"/>
        <w:ind w:left="0"/>
        <w:rPr>
          <w:rFonts w:ascii="Cambria" w:hAnsi="Cambria"/>
        </w:rPr>
      </w:pPr>
      <w:r w:rsidRPr="00237A65">
        <w:rPr>
          <w:rFonts w:ascii="Cambria" w:hAnsi="Cambria"/>
        </w:rPr>
        <w:t xml:space="preserve">There are </w:t>
      </w:r>
      <w:r>
        <w:rPr>
          <w:rFonts w:ascii="Cambria" w:hAnsi="Cambria"/>
        </w:rPr>
        <w:t xml:space="preserve">two </w:t>
      </w:r>
      <w:r w:rsidRPr="00237A65">
        <w:rPr>
          <w:rFonts w:ascii="Cambria" w:hAnsi="Cambria"/>
        </w:rPr>
        <w:t>buttons provided for these operations as:</w:t>
      </w:r>
    </w:p>
    <w:p w:rsidR="008A140E" w:rsidRPr="00237A65" w:rsidRDefault="008A140E" w:rsidP="00EF79A1">
      <w:pPr>
        <w:pStyle w:val="NoSpacing"/>
        <w:numPr>
          <w:ilvl w:val="0"/>
          <w:numId w:val="185"/>
        </w:numPr>
        <w:spacing w:before="240"/>
        <w:rPr>
          <w:rFonts w:ascii="Cambria" w:hAnsi="Cambria"/>
        </w:rPr>
      </w:pPr>
      <w:r>
        <w:rPr>
          <w:rFonts w:ascii="Cambria" w:hAnsi="Cambria"/>
        </w:rPr>
        <w:t>Resize Range</w:t>
      </w:r>
    </w:p>
    <w:p w:rsidR="008A140E" w:rsidRPr="00237A65" w:rsidRDefault="008A140E" w:rsidP="00EF79A1">
      <w:pPr>
        <w:pStyle w:val="NoSpacing"/>
        <w:numPr>
          <w:ilvl w:val="0"/>
          <w:numId w:val="185"/>
        </w:numPr>
        <w:spacing w:before="240"/>
        <w:rPr>
          <w:rFonts w:ascii="Cambria" w:hAnsi="Cambria"/>
        </w:rPr>
      </w:pPr>
      <w:r>
        <w:rPr>
          <w:rFonts w:ascii="Cambria" w:hAnsi="Cambria"/>
        </w:rPr>
        <w:t>Validate Range</w:t>
      </w:r>
    </w:p>
    <w:p w:rsidR="008A140E" w:rsidRPr="008A140E" w:rsidRDefault="008A140E" w:rsidP="00237A65">
      <w:pPr>
        <w:pStyle w:val="NoSpacing"/>
        <w:spacing w:before="240"/>
        <w:ind w:left="0"/>
        <w:rPr>
          <w:rFonts w:ascii="Candara" w:hAnsi="Candara"/>
          <w:iCs/>
          <w:color w:val="0070C0"/>
          <w:sz w:val="28"/>
          <w:szCs w:val="28"/>
          <w:u w:color="17365D"/>
        </w:rPr>
      </w:pPr>
      <w:r w:rsidRPr="008A140E">
        <w:rPr>
          <w:rFonts w:ascii="Candara" w:hAnsi="Candara"/>
          <w:iCs/>
          <w:color w:val="0070C0"/>
          <w:sz w:val="28"/>
          <w:szCs w:val="28"/>
          <w:u w:color="17365D"/>
        </w:rPr>
        <w:t>Resize Range</w:t>
      </w:r>
    </w:p>
    <w:p w:rsidR="008A140E" w:rsidRDefault="00237A65" w:rsidP="00237A65">
      <w:pPr>
        <w:pStyle w:val="NoSpacing"/>
        <w:spacing w:before="240"/>
        <w:ind w:left="0"/>
        <w:rPr>
          <w:rFonts w:ascii="Cambria" w:hAnsi="Cambria"/>
        </w:rPr>
      </w:pPr>
      <w:r w:rsidRPr="00237A65">
        <w:rPr>
          <w:rFonts w:ascii="Cambria" w:hAnsi="Cambria"/>
        </w:rPr>
        <w:t xml:space="preserve">It is important function in merge operation as it assigns system generated name to the merge data. </w:t>
      </w:r>
    </w:p>
    <w:p w:rsidR="00237A65" w:rsidRPr="00237A65" w:rsidRDefault="00237A65" w:rsidP="00237A65">
      <w:pPr>
        <w:pStyle w:val="NoSpacing"/>
        <w:spacing w:before="240"/>
        <w:ind w:left="0"/>
        <w:rPr>
          <w:rFonts w:ascii="Cambria" w:hAnsi="Cambria"/>
        </w:rPr>
      </w:pPr>
      <w:r w:rsidRPr="00237A65">
        <w:rPr>
          <w:rFonts w:ascii="Cambria" w:hAnsi="Cambria"/>
        </w:rPr>
        <w:t>It will update the named range on addition or deletion of rows from the merge data.</w:t>
      </w:r>
    </w:p>
    <w:p w:rsidR="00237A65" w:rsidRPr="00237A65" w:rsidRDefault="00237A65" w:rsidP="00237A65">
      <w:pPr>
        <w:pStyle w:val="NoSpacing"/>
        <w:spacing w:before="240"/>
        <w:ind w:left="0"/>
        <w:rPr>
          <w:rFonts w:ascii="Cambria" w:hAnsi="Cambria"/>
        </w:rPr>
      </w:pPr>
      <w:r w:rsidRPr="00237A65">
        <w:rPr>
          <w:rFonts w:ascii="Cambria" w:hAnsi="Cambria"/>
        </w:rPr>
        <w:t xml:space="preserve">First time when merge data is prepared and click on ‘Resize Range’ this will give message as </w:t>
      </w:r>
      <w:r w:rsidR="008A140E">
        <w:rPr>
          <w:rFonts w:ascii="Cambria" w:hAnsi="Cambria"/>
        </w:rPr>
        <w:t>below.</w:t>
      </w:r>
    </w:p>
    <w:p w:rsidR="00237A65" w:rsidRPr="00237A65" w:rsidRDefault="00237A65" w:rsidP="00237A65">
      <w:pPr>
        <w:pStyle w:val="NoSpacing"/>
        <w:spacing w:before="240"/>
        <w:ind w:left="0"/>
        <w:rPr>
          <w:rFonts w:ascii="Cambria" w:hAnsi="Cambria"/>
        </w:rPr>
      </w:pPr>
      <w:r w:rsidRPr="00237A65">
        <w:rPr>
          <w:rFonts w:ascii="Cambria" w:hAnsi="Cambria"/>
          <w:noProof/>
          <w:lang w:eastAsia="en-US"/>
        </w:rPr>
        <w:drawing>
          <wp:inline distT="0" distB="0" distL="0" distR="0" wp14:anchorId="667DC57E" wp14:editId="020E5921">
            <wp:extent cx="3977640" cy="1592580"/>
            <wp:effectExtent l="0" t="0" r="0" b="0"/>
            <wp:docPr id="1073742210" name="officeArt object"/>
            <wp:cNvGraphicFramePr/>
            <a:graphic xmlns:a="http://schemas.openxmlformats.org/drawingml/2006/main">
              <a:graphicData uri="http://schemas.openxmlformats.org/drawingml/2006/picture">
                <pic:pic xmlns:pic="http://schemas.openxmlformats.org/drawingml/2006/picture">
                  <pic:nvPicPr>
                    <pic:cNvPr id="1073742210" name="image364.png"/>
                    <pic:cNvPicPr>
                      <a:picLocks noChangeAspect="1"/>
                    </pic:cNvPicPr>
                  </pic:nvPicPr>
                  <pic:blipFill>
                    <a:blip r:embed="rId58">
                      <a:extLst/>
                    </a:blip>
                    <a:stretch>
                      <a:fillRect/>
                    </a:stretch>
                  </pic:blipFill>
                  <pic:spPr>
                    <a:xfrm>
                      <a:off x="0" y="0"/>
                      <a:ext cx="3977640" cy="1592580"/>
                    </a:xfrm>
                    <a:prstGeom prst="rect">
                      <a:avLst/>
                    </a:prstGeom>
                    <a:ln w="9525" cap="flat">
                      <a:solidFill>
                        <a:srgbClr val="000000"/>
                      </a:solidFill>
                      <a:prstDash val="solid"/>
                      <a:round/>
                    </a:ln>
                    <a:effectLst/>
                  </pic:spPr>
                </pic:pic>
              </a:graphicData>
            </a:graphic>
          </wp:inline>
        </w:drawing>
      </w:r>
    </w:p>
    <w:p w:rsidR="00237A65" w:rsidRPr="00237A65" w:rsidRDefault="00237A65" w:rsidP="00237A65">
      <w:pPr>
        <w:pStyle w:val="NoSpacing"/>
        <w:spacing w:before="240"/>
        <w:ind w:left="0"/>
        <w:rPr>
          <w:rFonts w:ascii="Cambria" w:hAnsi="Cambria"/>
        </w:rPr>
      </w:pPr>
      <w:r w:rsidRPr="00237A65">
        <w:rPr>
          <w:rFonts w:ascii="Cambria" w:hAnsi="Cambria"/>
        </w:rPr>
        <w:t>On confirmation it gives message as below and assigns system generated name to the merge data range.</w:t>
      </w:r>
    </w:p>
    <w:p w:rsidR="00237A65" w:rsidRPr="00237A65" w:rsidRDefault="00237A65" w:rsidP="00237A65">
      <w:pPr>
        <w:pStyle w:val="NoSpacing"/>
        <w:spacing w:before="240"/>
        <w:ind w:left="0"/>
        <w:rPr>
          <w:rFonts w:ascii="Cambria" w:hAnsi="Cambria"/>
        </w:rPr>
      </w:pPr>
      <w:r w:rsidRPr="00237A65">
        <w:rPr>
          <w:rFonts w:ascii="Cambria" w:hAnsi="Cambria"/>
          <w:noProof/>
          <w:lang w:eastAsia="en-US"/>
        </w:rPr>
        <w:lastRenderedPageBreak/>
        <w:drawing>
          <wp:inline distT="0" distB="0" distL="0" distR="0" wp14:anchorId="7B7DFF1B" wp14:editId="2BB0B0E3">
            <wp:extent cx="3970021" cy="1592581"/>
            <wp:effectExtent l="0" t="0" r="0" b="0"/>
            <wp:docPr id="1073742211" name="officeArt object"/>
            <wp:cNvGraphicFramePr/>
            <a:graphic xmlns:a="http://schemas.openxmlformats.org/drawingml/2006/main">
              <a:graphicData uri="http://schemas.openxmlformats.org/drawingml/2006/picture">
                <pic:pic xmlns:pic="http://schemas.openxmlformats.org/drawingml/2006/picture">
                  <pic:nvPicPr>
                    <pic:cNvPr id="1073742211" name="image365.png"/>
                    <pic:cNvPicPr>
                      <a:picLocks noChangeAspect="1"/>
                    </pic:cNvPicPr>
                  </pic:nvPicPr>
                  <pic:blipFill>
                    <a:blip r:embed="rId59">
                      <a:extLst/>
                    </a:blip>
                    <a:stretch>
                      <a:fillRect/>
                    </a:stretch>
                  </pic:blipFill>
                  <pic:spPr>
                    <a:xfrm>
                      <a:off x="0" y="0"/>
                      <a:ext cx="3970021" cy="1592581"/>
                    </a:xfrm>
                    <a:prstGeom prst="rect">
                      <a:avLst/>
                    </a:prstGeom>
                    <a:ln w="12700" cap="flat">
                      <a:noFill/>
                      <a:miter lim="400000"/>
                    </a:ln>
                    <a:effectLst/>
                  </pic:spPr>
                </pic:pic>
              </a:graphicData>
            </a:graphic>
          </wp:inline>
        </w:drawing>
      </w:r>
    </w:p>
    <w:p w:rsidR="00237A65" w:rsidRPr="00237A65" w:rsidRDefault="00237A65" w:rsidP="00237A65">
      <w:pPr>
        <w:pStyle w:val="NoSpacing"/>
        <w:spacing w:before="240"/>
        <w:ind w:left="0"/>
        <w:rPr>
          <w:rFonts w:ascii="Cambria" w:hAnsi="Cambria"/>
        </w:rPr>
      </w:pPr>
      <w:r w:rsidRPr="00237A65">
        <w:rPr>
          <w:rFonts w:ascii="Cambria" w:hAnsi="Cambria"/>
          <w:noProof/>
          <w:lang w:eastAsia="en-US"/>
        </w:rPr>
        <w:drawing>
          <wp:inline distT="0" distB="0" distL="0" distR="0" wp14:anchorId="347ECB9C" wp14:editId="7F55DCA9">
            <wp:extent cx="5943600" cy="1986280"/>
            <wp:effectExtent l="0" t="0" r="0" b="0"/>
            <wp:docPr id="1073742212" name="officeArt object"/>
            <wp:cNvGraphicFramePr/>
            <a:graphic xmlns:a="http://schemas.openxmlformats.org/drawingml/2006/main">
              <a:graphicData uri="http://schemas.openxmlformats.org/drawingml/2006/picture">
                <pic:pic xmlns:pic="http://schemas.openxmlformats.org/drawingml/2006/picture">
                  <pic:nvPicPr>
                    <pic:cNvPr id="1073742212" name="image366.png"/>
                    <pic:cNvPicPr>
                      <a:picLocks noChangeAspect="1"/>
                    </pic:cNvPicPr>
                  </pic:nvPicPr>
                  <pic:blipFill>
                    <a:blip r:embed="rId60">
                      <a:extLst/>
                    </a:blip>
                    <a:stretch>
                      <a:fillRect/>
                    </a:stretch>
                  </pic:blipFill>
                  <pic:spPr>
                    <a:xfrm>
                      <a:off x="0" y="0"/>
                      <a:ext cx="5943600" cy="1986280"/>
                    </a:xfrm>
                    <a:prstGeom prst="rect">
                      <a:avLst/>
                    </a:prstGeom>
                    <a:ln w="9525" cap="flat">
                      <a:solidFill>
                        <a:srgbClr val="000000"/>
                      </a:solidFill>
                      <a:prstDash val="solid"/>
                      <a:round/>
                    </a:ln>
                    <a:effectLst/>
                  </pic:spPr>
                </pic:pic>
              </a:graphicData>
            </a:graphic>
          </wp:inline>
        </w:drawing>
      </w:r>
    </w:p>
    <w:p w:rsidR="00237A65" w:rsidRPr="00237A65" w:rsidRDefault="00237A65" w:rsidP="00237A65">
      <w:pPr>
        <w:pStyle w:val="NoSpacing"/>
        <w:spacing w:before="240"/>
        <w:ind w:left="0"/>
        <w:rPr>
          <w:rFonts w:ascii="Cambria" w:hAnsi="Cambria"/>
        </w:rPr>
      </w:pPr>
      <w:r w:rsidRPr="00237A65">
        <w:rPr>
          <w:rFonts w:ascii="Cambria" w:hAnsi="Cambria"/>
        </w:rPr>
        <w:t>On addition or deletion of rows ‘Resize Range’ will update the range with new rows as</w:t>
      </w:r>
    </w:p>
    <w:p w:rsidR="00237A65" w:rsidRPr="00237A65" w:rsidRDefault="00237A65" w:rsidP="00237A65">
      <w:pPr>
        <w:pStyle w:val="NoSpacing"/>
        <w:spacing w:before="240"/>
        <w:ind w:left="0"/>
        <w:rPr>
          <w:rFonts w:ascii="Cambria" w:hAnsi="Cambria"/>
        </w:rPr>
      </w:pPr>
      <w:r w:rsidRPr="00237A65">
        <w:rPr>
          <w:rFonts w:ascii="Cambria" w:hAnsi="Cambria"/>
          <w:noProof/>
          <w:lang w:eastAsia="en-US"/>
        </w:rPr>
        <w:drawing>
          <wp:inline distT="0" distB="0" distL="0" distR="0" wp14:anchorId="1BFF3A0E" wp14:editId="2962EBE7">
            <wp:extent cx="5943600" cy="2102486"/>
            <wp:effectExtent l="0" t="0" r="0" b="0"/>
            <wp:docPr id="1073742213" name="officeArt object"/>
            <wp:cNvGraphicFramePr/>
            <a:graphic xmlns:a="http://schemas.openxmlformats.org/drawingml/2006/main">
              <a:graphicData uri="http://schemas.openxmlformats.org/drawingml/2006/picture">
                <pic:pic xmlns:pic="http://schemas.openxmlformats.org/drawingml/2006/picture">
                  <pic:nvPicPr>
                    <pic:cNvPr id="1073742213" name="image367.png"/>
                    <pic:cNvPicPr>
                      <a:picLocks noChangeAspect="1"/>
                    </pic:cNvPicPr>
                  </pic:nvPicPr>
                  <pic:blipFill>
                    <a:blip r:embed="rId61">
                      <a:extLst/>
                    </a:blip>
                    <a:stretch>
                      <a:fillRect/>
                    </a:stretch>
                  </pic:blipFill>
                  <pic:spPr>
                    <a:xfrm>
                      <a:off x="0" y="0"/>
                      <a:ext cx="5943600" cy="2102486"/>
                    </a:xfrm>
                    <a:prstGeom prst="rect">
                      <a:avLst/>
                    </a:prstGeom>
                    <a:ln w="9525" cap="flat">
                      <a:solidFill>
                        <a:srgbClr val="000000"/>
                      </a:solidFill>
                      <a:prstDash val="solid"/>
                      <a:round/>
                    </a:ln>
                    <a:effectLst/>
                  </pic:spPr>
                </pic:pic>
              </a:graphicData>
            </a:graphic>
          </wp:inline>
        </w:drawing>
      </w:r>
    </w:p>
    <w:p w:rsidR="008A140E" w:rsidRDefault="00237A65" w:rsidP="00237A65">
      <w:pPr>
        <w:pStyle w:val="NoSpacing"/>
        <w:spacing w:before="240"/>
        <w:ind w:left="0"/>
        <w:rPr>
          <w:rFonts w:ascii="Cambria" w:hAnsi="Cambria"/>
        </w:rPr>
      </w:pPr>
      <w:r w:rsidRPr="008A140E">
        <w:rPr>
          <w:rFonts w:ascii="Candara" w:hAnsi="Candara"/>
          <w:iCs/>
          <w:color w:val="0070C0"/>
          <w:sz w:val="28"/>
          <w:szCs w:val="28"/>
          <w:u w:color="17365D"/>
        </w:rPr>
        <w:t>Validate Range</w:t>
      </w:r>
    </w:p>
    <w:p w:rsidR="00237A65" w:rsidRPr="00237A65" w:rsidRDefault="00237A65" w:rsidP="00237A65">
      <w:pPr>
        <w:pStyle w:val="NoSpacing"/>
        <w:spacing w:before="240"/>
        <w:ind w:left="0"/>
        <w:rPr>
          <w:rFonts w:ascii="Cambria" w:hAnsi="Cambria"/>
        </w:rPr>
      </w:pPr>
      <w:r w:rsidRPr="00237A65">
        <w:rPr>
          <w:rFonts w:ascii="Cambria" w:hAnsi="Cambria"/>
        </w:rPr>
        <w:t xml:space="preserve">This is useful to execute ‘Business Rule’ defined for merge data. Merge Rule form has facility to define validation rules on merge data before merging data in to target cuboid. Validation rule can be set using merge rule form (Please refer </w:t>
      </w:r>
      <w:hyperlink w:anchor="Validation_Rules" w:history="1">
        <w:r w:rsidRPr="00237A65">
          <w:rPr>
            <w:rFonts w:ascii="Cambria" w:hAnsi="Cambria"/>
          </w:rPr>
          <w:t xml:space="preserve"> Validation Rule settings</w:t>
        </w:r>
      </w:hyperlink>
      <w:r w:rsidRPr="00237A65">
        <w:rPr>
          <w:rFonts w:ascii="Cambria" w:hAnsi="Cambria"/>
        </w:rPr>
        <w:t xml:space="preserve"> for details about validation rule).</w:t>
      </w:r>
    </w:p>
    <w:p w:rsidR="00237A65" w:rsidRPr="00BE1D80" w:rsidRDefault="00BE1D80" w:rsidP="00EF79A1">
      <w:pPr>
        <w:pStyle w:val="Level2hedaer11"/>
        <w:numPr>
          <w:ilvl w:val="1"/>
          <w:numId w:val="184"/>
        </w:numPr>
        <w:tabs>
          <w:tab w:val="clear" w:pos="3979"/>
        </w:tabs>
        <w:spacing w:before="240" w:after="0" w:line="240" w:lineRule="auto"/>
        <w:rPr>
          <w:rFonts w:ascii="Candara" w:hAnsi="Candara" w:cstheme="majorHAnsi"/>
          <w:b/>
          <w:color w:val="0070C0"/>
          <w:sz w:val="32"/>
          <w:szCs w:val="32"/>
        </w:rPr>
      </w:pPr>
      <w:r>
        <w:rPr>
          <w:rFonts w:ascii="Candara" w:hAnsi="Candara" w:cstheme="majorHAnsi"/>
          <w:b/>
          <w:color w:val="0070C0"/>
          <w:sz w:val="32"/>
          <w:szCs w:val="32"/>
        </w:rPr>
        <w:t>Row Related functionalities</w:t>
      </w:r>
    </w:p>
    <w:p w:rsidR="00BE1D80" w:rsidRDefault="00BE1D80" w:rsidP="00BE1D80">
      <w:pPr>
        <w:pStyle w:val="NoSpacing"/>
        <w:spacing w:before="240"/>
        <w:ind w:left="0"/>
        <w:rPr>
          <w:rFonts w:ascii="Cambria" w:hAnsi="Cambria"/>
        </w:rPr>
      </w:pPr>
      <w:r w:rsidRPr="00237A65">
        <w:rPr>
          <w:rFonts w:ascii="Cambria" w:hAnsi="Cambria"/>
        </w:rPr>
        <w:t xml:space="preserve">There are </w:t>
      </w:r>
      <w:r>
        <w:rPr>
          <w:rFonts w:ascii="Cambria" w:hAnsi="Cambria"/>
        </w:rPr>
        <w:t xml:space="preserve">two </w:t>
      </w:r>
      <w:r w:rsidRPr="00237A65">
        <w:rPr>
          <w:rFonts w:ascii="Cambria" w:hAnsi="Cambria"/>
        </w:rPr>
        <w:t>buttons provided for these operations as:</w:t>
      </w:r>
    </w:p>
    <w:p w:rsidR="00BE1D80" w:rsidRPr="00237A65" w:rsidRDefault="00BE1D80" w:rsidP="00EF79A1">
      <w:pPr>
        <w:pStyle w:val="NoSpacing"/>
        <w:numPr>
          <w:ilvl w:val="0"/>
          <w:numId w:val="185"/>
        </w:numPr>
        <w:spacing w:before="240"/>
        <w:rPr>
          <w:rFonts w:ascii="Cambria" w:hAnsi="Cambria"/>
        </w:rPr>
      </w:pPr>
      <w:r w:rsidRPr="00237A65">
        <w:rPr>
          <w:rFonts w:ascii="Cambria" w:hAnsi="Cambria"/>
        </w:rPr>
        <w:t>Add Row</w:t>
      </w:r>
    </w:p>
    <w:p w:rsidR="00BE1D80" w:rsidRPr="00237A65" w:rsidRDefault="00BE1D80" w:rsidP="00EF79A1">
      <w:pPr>
        <w:pStyle w:val="NoSpacing"/>
        <w:numPr>
          <w:ilvl w:val="0"/>
          <w:numId w:val="185"/>
        </w:numPr>
        <w:spacing w:before="240"/>
        <w:rPr>
          <w:rFonts w:ascii="Cambria" w:hAnsi="Cambria"/>
        </w:rPr>
      </w:pPr>
      <w:r w:rsidRPr="00237A65">
        <w:rPr>
          <w:rFonts w:ascii="Cambria" w:hAnsi="Cambria"/>
        </w:rPr>
        <w:lastRenderedPageBreak/>
        <w:t>Delete Row</w:t>
      </w:r>
    </w:p>
    <w:p w:rsidR="00BE1D80" w:rsidRPr="00BE1D80" w:rsidRDefault="00237A65" w:rsidP="00237A65">
      <w:pPr>
        <w:pStyle w:val="NoSpacing"/>
        <w:spacing w:before="240"/>
        <w:ind w:left="0"/>
        <w:rPr>
          <w:rFonts w:ascii="Candara" w:hAnsi="Candara"/>
          <w:iCs/>
          <w:color w:val="0070C0"/>
          <w:sz w:val="28"/>
          <w:szCs w:val="28"/>
          <w:u w:color="17365D"/>
        </w:rPr>
      </w:pPr>
      <w:r w:rsidRPr="00BE1D80">
        <w:rPr>
          <w:rFonts w:ascii="Candara" w:hAnsi="Candara"/>
          <w:iCs/>
          <w:color w:val="0070C0"/>
          <w:sz w:val="28"/>
          <w:szCs w:val="28"/>
          <w:u w:color="17365D"/>
        </w:rPr>
        <w:t>Add Row</w:t>
      </w:r>
    </w:p>
    <w:p w:rsidR="00237A65" w:rsidRPr="00237A65" w:rsidRDefault="00237A65" w:rsidP="00237A65">
      <w:pPr>
        <w:pStyle w:val="NoSpacing"/>
        <w:spacing w:before="240"/>
        <w:ind w:left="0"/>
        <w:rPr>
          <w:rFonts w:ascii="Cambria" w:hAnsi="Cambria"/>
        </w:rPr>
      </w:pPr>
      <w:r w:rsidRPr="00237A65">
        <w:rPr>
          <w:rFonts w:ascii="Cambria" w:hAnsi="Cambria"/>
        </w:rPr>
        <w:t>It is used to add new blank single row.</w:t>
      </w:r>
    </w:p>
    <w:p w:rsidR="00BE1D80" w:rsidRPr="00BE1D80" w:rsidRDefault="00237A65" w:rsidP="00237A65">
      <w:pPr>
        <w:pStyle w:val="NoSpacing"/>
        <w:spacing w:before="240"/>
        <w:ind w:left="0"/>
        <w:rPr>
          <w:rFonts w:ascii="Candara" w:hAnsi="Candara"/>
          <w:iCs/>
          <w:color w:val="0070C0"/>
          <w:sz w:val="28"/>
          <w:szCs w:val="28"/>
          <w:u w:color="17365D"/>
        </w:rPr>
      </w:pPr>
      <w:r w:rsidRPr="00BE1D80">
        <w:rPr>
          <w:rFonts w:ascii="Candara" w:hAnsi="Candara"/>
          <w:iCs/>
          <w:color w:val="0070C0"/>
          <w:sz w:val="28"/>
          <w:szCs w:val="28"/>
          <w:u w:color="17365D"/>
        </w:rPr>
        <w:t>Delete Row</w:t>
      </w:r>
    </w:p>
    <w:p w:rsidR="00237A65" w:rsidRPr="00237A65" w:rsidRDefault="00237A65" w:rsidP="00237A65">
      <w:pPr>
        <w:pStyle w:val="NoSpacing"/>
        <w:spacing w:before="240"/>
        <w:ind w:left="0"/>
        <w:rPr>
          <w:rFonts w:ascii="Cambria" w:hAnsi="Cambria"/>
        </w:rPr>
      </w:pPr>
      <w:r w:rsidRPr="00237A65">
        <w:rPr>
          <w:rFonts w:ascii="Cambria" w:hAnsi="Cambria"/>
        </w:rPr>
        <w:t>It is used to delete row from merge data. Select the row or cell from a row need to be deleted and click on ‘Delete Row’. Single row deletion is allowed with this functionality.</w:t>
      </w:r>
    </w:p>
    <w:p w:rsidR="00237A65" w:rsidRPr="00B1116D" w:rsidRDefault="00237A65" w:rsidP="00EF79A1">
      <w:pPr>
        <w:pStyle w:val="Level2hedaer11"/>
        <w:numPr>
          <w:ilvl w:val="1"/>
          <w:numId w:val="184"/>
        </w:numPr>
        <w:tabs>
          <w:tab w:val="clear" w:pos="3979"/>
        </w:tabs>
        <w:spacing w:before="240" w:after="0" w:line="240" w:lineRule="auto"/>
        <w:rPr>
          <w:rFonts w:ascii="Candara" w:hAnsi="Candara" w:cstheme="majorHAnsi"/>
          <w:b/>
          <w:color w:val="0070C0"/>
          <w:sz w:val="32"/>
          <w:szCs w:val="32"/>
        </w:rPr>
      </w:pPr>
      <w:r w:rsidRPr="00B1116D">
        <w:rPr>
          <w:rFonts w:ascii="Candara" w:hAnsi="Candara" w:cstheme="majorHAnsi"/>
          <w:b/>
          <w:color w:val="0070C0"/>
          <w:sz w:val="32"/>
          <w:szCs w:val="32"/>
        </w:rPr>
        <w:t>Merge Rule Related Functionalities:</w:t>
      </w:r>
    </w:p>
    <w:p w:rsidR="00B1116D" w:rsidRDefault="00B1116D" w:rsidP="00B1116D">
      <w:pPr>
        <w:pStyle w:val="NoSpacing"/>
        <w:spacing w:before="240"/>
        <w:ind w:left="0"/>
        <w:rPr>
          <w:rFonts w:ascii="Cambria" w:hAnsi="Cambria"/>
        </w:rPr>
      </w:pPr>
      <w:r w:rsidRPr="00237A65">
        <w:rPr>
          <w:rFonts w:ascii="Cambria" w:hAnsi="Cambria"/>
        </w:rPr>
        <w:t xml:space="preserve">There are </w:t>
      </w:r>
      <w:r w:rsidR="005F0967">
        <w:rPr>
          <w:rFonts w:ascii="Cambria" w:hAnsi="Cambria"/>
        </w:rPr>
        <w:t>six</w:t>
      </w:r>
      <w:r>
        <w:rPr>
          <w:rFonts w:ascii="Cambria" w:hAnsi="Cambria"/>
        </w:rPr>
        <w:t xml:space="preserve"> </w:t>
      </w:r>
      <w:r w:rsidRPr="00237A65">
        <w:rPr>
          <w:rFonts w:ascii="Cambria" w:hAnsi="Cambria"/>
        </w:rPr>
        <w:t>buttons provided for these operations as:</w:t>
      </w:r>
    </w:p>
    <w:p w:rsidR="00B1116D" w:rsidRPr="00237A65" w:rsidRDefault="00B1116D" w:rsidP="00EF79A1">
      <w:pPr>
        <w:pStyle w:val="NoSpacing"/>
        <w:numPr>
          <w:ilvl w:val="0"/>
          <w:numId w:val="185"/>
        </w:numPr>
        <w:spacing w:before="240"/>
        <w:rPr>
          <w:rFonts w:ascii="Cambria" w:hAnsi="Cambria"/>
        </w:rPr>
      </w:pPr>
      <w:r w:rsidRPr="00237A65">
        <w:rPr>
          <w:rFonts w:ascii="Cambria" w:hAnsi="Cambria"/>
        </w:rPr>
        <w:t>Copy Rule</w:t>
      </w:r>
    </w:p>
    <w:p w:rsidR="00B1116D" w:rsidRDefault="00B1116D" w:rsidP="00EF79A1">
      <w:pPr>
        <w:pStyle w:val="NoSpacing"/>
        <w:numPr>
          <w:ilvl w:val="0"/>
          <w:numId w:val="185"/>
        </w:numPr>
        <w:spacing w:before="240"/>
        <w:rPr>
          <w:rFonts w:ascii="Cambria" w:hAnsi="Cambria"/>
        </w:rPr>
      </w:pPr>
      <w:r w:rsidRPr="00237A65">
        <w:rPr>
          <w:rFonts w:ascii="Cambria" w:hAnsi="Cambria"/>
        </w:rPr>
        <w:t>Delete Rule</w:t>
      </w:r>
    </w:p>
    <w:p w:rsidR="00B1116D" w:rsidRDefault="00B1116D" w:rsidP="00EF79A1">
      <w:pPr>
        <w:pStyle w:val="NoSpacing"/>
        <w:numPr>
          <w:ilvl w:val="0"/>
          <w:numId w:val="185"/>
        </w:numPr>
        <w:spacing w:before="240"/>
        <w:rPr>
          <w:rFonts w:ascii="Cambria" w:hAnsi="Cambria"/>
        </w:rPr>
      </w:pPr>
      <w:r w:rsidRPr="00237A65">
        <w:rPr>
          <w:rFonts w:ascii="Cambria" w:hAnsi="Cambria"/>
        </w:rPr>
        <w:t>Display Rule</w:t>
      </w:r>
    </w:p>
    <w:p w:rsidR="00B1116D" w:rsidRDefault="00B1116D" w:rsidP="00EF79A1">
      <w:pPr>
        <w:pStyle w:val="NoSpacing"/>
        <w:numPr>
          <w:ilvl w:val="0"/>
          <w:numId w:val="185"/>
        </w:numPr>
        <w:spacing w:before="240"/>
        <w:rPr>
          <w:rFonts w:ascii="Cambria" w:hAnsi="Cambria"/>
        </w:rPr>
      </w:pPr>
      <w:r w:rsidRPr="00237A65">
        <w:rPr>
          <w:rFonts w:ascii="Cambria" w:hAnsi="Cambria"/>
        </w:rPr>
        <w:t>Run Rule</w:t>
      </w:r>
    </w:p>
    <w:p w:rsidR="007E26E7" w:rsidRDefault="007E26E7" w:rsidP="00EF79A1">
      <w:pPr>
        <w:pStyle w:val="NoSpacing"/>
        <w:numPr>
          <w:ilvl w:val="0"/>
          <w:numId w:val="185"/>
        </w:numPr>
        <w:spacing w:before="240"/>
        <w:rPr>
          <w:rFonts w:ascii="Cambria" w:hAnsi="Cambria"/>
        </w:rPr>
      </w:pPr>
      <w:r>
        <w:rPr>
          <w:rFonts w:ascii="Cambria" w:hAnsi="Cambria"/>
        </w:rPr>
        <w:t>Sort Errors</w:t>
      </w:r>
    </w:p>
    <w:p w:rsidR="00B1116D" w:rsidRPr="00237A65" w:rsidRDefault="00B1116D" w:rsidP="00EF79A1">
      <w:pPr>
        <w:pStyle w:val="NoSpacing"/>
        <w:numPr>
          <w:ilvl w:val="0"/>
          <w:numId w:val="185"/>
        </w:numPr>
        <w:spacing w:before="240"/>
        <w:rPr>
          <w:rFonts w:ascii="Cambria" w:hAnsi="Cambria"/>
        </w:rPr>
      </w:pPr>
      <w:r w:rsidRPr="00237A65">
        <w:rPr>
          <w:rFonts w:ascii="Cambria" w:hAnsi="Cambria"/>
        </w:rPr>
        <w:t>Clear Merge Area</w:t>
      </w:r>
    </w:p>
    <w:p w:rsidR="00B1116D" w:rsidRPr="00B1116D" w:rsidRDefault="00237A65" w:rsidP="00237A65">
      <w:pPr>
        <w:pStyle w:val="NoSpacing"/>
        <w:spacing w:before="240"/>
        <w:ind w:left="0"/>
        <w:rPr>
          <w:rFonts w:ascii="Candara" w:hAnsi="Candara"/>
          <w:iCs/>
          <w:color w:val="0070C0"/>
          <w:sz w:val="28"/>
          <w:szCs w:val="28"/>
          <w:u w:color="17365D"/>
        </w:rPr>
      </w:pPr>
      <w:r w:rsidRPr="00B1116D">
        <w:rPr>
          <w:rFonts w:ascii="Candara" w:hAnsi="Candara"/>
          <w:iCs/>
          <w:color w:val="0070C0"/>
          <w:sz w:val="28"/>
          <w:szCs w:val="28"/>
          <w:u w:color="17365D"/>
        </w:rPr>
        <w:t>Copy Rule</w:t>
      </w:r>
    </w:p>
    <w:p w:rsidR="00B1116D" w:rsidRDefault="00237A65" w:rsidP="00237A65">
      <w:pPr>
        <w:pStyle w:val="NoSpacing"/>
        <w:spacing w:before="240"/>
        <w:ind w:left="0"/>
        <w:rPr>
          <w:rFonts w:ascii="Cambria" w:hAnsi="Cambria"/>
        </w:rPr>
      </w:pPr>
      <w:r w:rsidRPr="00237A65">
        <w:rPr>
          <w:rFonts w:ascii="Cambria" w:hAnsi="Cambria"/>
        </w:rPr>
        <w:t xml:space="preserve">It is used to copy already existing merge rule so that new rule can be created by altering previously created merge rule. </w:t>
      </w:r>
    </w:p>
    <w:p w:rsidR="00237A65" w:rsidRPr="00237A65" w:rsidRDefault="00237A65" w:rsidP="00237A65">
      <w:pPr>
        <w:pStyle w:val="NoSpacing"/>
        <w:spacing w:before="240"/>
        <w:ind w:left="0"/>
        <w:rPr>
          <w:rFonts w:ascii="Cambria" w:hAnsi="Cambria"/>
        </w:rPr>
      </w:pPr>
      <w:r w:rsidRPr="00237A65">
        <w:rPr>
          <w:rFonts w:ascii="Cambria" w:hAnsi="Cambria"/>
        </w:rPr>
        <w:t>Click on ‘Copy Rule’ will open the list of already generated merge rule, select required rule from the list to copy.</w:t>
      </w:r>
    </w:p>
    <w:p w:rsidR="00237A65" w:rsidRPr="00237A65" w:rsidRDefault="00237A65" w:rsidP="00237A65">
      <w:pPr>
        <w:pStyle w:val="NoSpacing"/>
        <w:spacing w:before="240"/>
        <w:ind w:left="0"/>
        <w:rPr>
          <w:rFonts w:ascii="Cambria" w:hAnsi="Cambria"/>
        </w:rPr>
      </w:pPr>
      <w:r w:rsidRPr="00237A65">
        <w:rPr>
          <w:rFonts w:ascii="Cambria" w:hAnsi="Cambria"/>
          <w:noProof/>
          <w:lang w:eastAsia="en-US"/>
        </w:rPr>
        <w:drawing>
          <wp:inline distT="0" distB="0" distL="0" distR="0" wp14:anchorId="765045A9" wp14:editId="008D5FCE">
            <wp:extent cx="1696086" cy="581660"/>
            <wp:effectExtent l="0" t="0" r="0" b="0"/>
            <wp:docPr id="1073742216" name="officeArt object"/>
            <wp:cNvGraphicFramePr/>
            <a:graphic xmlns:a="http://schemas.openxmlformats.org/drawingml/2006/main">
              <a:graphicData uri="http://schemas.openxmlformats.org/drawingml/2006/picture">
                <pic:pic xmlns:pic="http://schemas.openxmlformats.org/drawingml/2006/picture">
                  <pic:nvPicPr>
                    <pic:cNvPr id="1073742216" name="image370.png"/>
                    <pic:cNvPicPr>
                      <a:picLocks noChangeAspect="1"/>
                    </pic:cNvPicPr>
                  </pic:nvPicPr>
                  <pic:blipFill>
                    <a:blip r:embed="rId62">
                      <a:extLst/>
                    </a:blip>
                    <a:stretch>
                      <a:fillRect/>
                    </a:stretch>
                  </pic:blipFill>
                  <pic:spPr>
                    <a:xfrm>
                      <a:off x="0" y="0"/>
                      <a:ext cx="1696086" cy="581660"/>
                    </a:xfrm>
                    <a:prstGeom prst="rect">
                      <a:avLst/>
                    </a:prstGeom>
                    <a:ln w="9525" cap="flat">
                      <a:solidFill>
                        <a:srgbClr val="000000"/>
                      </a:solidFill>
                      <a:prstDash val="solid"/>
                      <a:round/>
                    </a:ln>
                    <a:effectLst/>
                  </pic:spPr>
                </pic:pic>
              </a:graphicData>
            </a:graphic>
          </wp:inline>
        </w:drawing>
      </w:r>
    </w:p>
    <w:p w:rsidR="00237A65" w:rsidRPr="00237A65" w:rsidRDefault="00237A65" w:rsidP="00237A65">
      <w:pPr>
        <w:pStyle w:val="NoSpacing"/>
        <w:spacing w:before="240"/>
        <w:ind w:left="0"/>
        <w:rPr>
          <w:rFonts w:ascii="Cambria" w:hAnsi="Cambria"/>
        </w:rPr>
      </w:pPr>
      <w:r w:rsidRPr="00237A65">
        <w:rPr>
          <w:rFonts w:ascii="Cambria" w:hAnsi="Cambria"/>
        </w:rPr>
        <w:t xml:space="preserve">On selecting rule it will confirm with below message </w:t>
      </w:r>
    </w:p>
    <w:p w:rsidR="00B1116D" w:rsidRDefault="00237A65" w:rsidP="00237A65">
      <w:pPr>
        <w:pStyle w:val="NoSpacing"/>
        <w:spacing w:before="240"/>
        <w:ind w:left="0"/>
        <w:rPr>
          <w:rFonts w:ascii="Cambria" w:hAnsi="Cambria"/>
        </w:rPr>
      </w:pPr>
      <w:r w:rsidRPr="00237A65">
        <w:rPr>
          <w:rFonts w:ascii="Cambria" w:hAnsi="Cambria"/>
          <w:noProof/>
          <w:lang w:eastAsia="en-US"/>
        </w:rPr>
        <w:drawing>
          <wp:inline distT="0" distB="0" distL="0" distR="0" wp14:anchorId="4AA11B9B" wp14:editId="21ACE4E0">
            <wp:extent cx="3876675" cy="1762125"/>
            <wp:effectExtent l="0" t="0" r="9525" b="9525"/>
            <wp:docPr id="1073742217" name="officeArt object"/>
            <wp:cNvGraphicFramePr/>
            <a:graphic xmlns:a="http://schemas.openxmlformats.org/drawingml/2006/main">
              <a:graphicData uri="http://schemas.openxmlformats.org/drawingml/2006/picture">
                <pic:pic xmlns:pic="http://schemas.openxmlformats.org/drawingml/2006/picture">
                  <pic:nvPicPr>
                    <pic:cNvPr id="1073742217" name="image371.png"/>
                    <pic:cNvPicPr>
                      <a:picLocks noChangeAspect="1"/>
                    </pic:cNvPicPr>
                  </pic:nvPicPr>
                  <pic:blipFill>
                    <a:blip r:embed="rId63">
                      <a:extLst/>
                    </a:blip>
                    <a:stretch>
                      <a:fillRect/>
                    </a:stretch>
                  </pic:blipFill>
                  <pic:spPr>
                    <a:xfrm>
                      <a:off x="0" y="0"/>
                      <a:ext cx="3876677" cy="1762126"/>
                    </a:xfrm>
                    <a:prstGeom prst="rect">
                      <a:avLst/>
                    </a:prstGeom>
                    <a:ln w="12700" cap="flat">
                      <a:noFill/>
                      <a:miter lim="400000"/>
                    </a:ln>
                    <a:effectLst/>
                  </pic:spPr>
                </pic:pic>
              </a:graphicData>
            </a:graphic>
          </wp:inline>
        </w:drawing>
      </w:r>
      <w:r w:rsidRPr="00237A65">
        <w:rPr>
          <w:rFonts w:ascii="Cambria" w:hAnsi="Cambria"/>
        </w:rPr>
        <w:br/>
      </w:r>
    </w:p>
    <w:p w:rsidR="00237A65" w:rsidRPr="00237A65" w:rsidRDefault="00237A65" w:rsidP="00237A65">
      <w:pPr>
        <w:pStyle w:val="NoSpacing"/>
        <w:spacing w:before="240"/>
        <w:ind w:left="0"/>
        <w:rPr>
          <w:rFonts w:ascii="Cambria" w:hAnsi="Cambria"/>
        </w:rPr>
      </w:pPr>
      <w:r w:rsidRPr="00237A65">
        <w:rPr>
          <w:rFonts w:ascii="Cambria" w:hAnsi="Cambria"/>
        </w:rPr>
        <w:lastRenderedPageBreak/>
        <w:t>After confirmation message for successful addition of rule will get displayed as</w:t>
      </w:r>
    </w:p>
    <w:p w:rsidR="00237A65" w:rsidRPr="00237A65" w:rsidRDefault="00237A65" w:rsidP="00237A65">
      <w:pPr>
        <w:pStyle w:val="NoSpacing"/>
        <w:spacing w:before="240"/>
        <w:ind w:left="0"/>
        <w:rPr>
          <w:rFonts w:ascii="Cambria" w:hAnsi="Cambria"/>
        </w:rPr>
      </w:pPr>
      <w:r w:rsidRPr="00237A65">
        <w:rPr>
          <w:rFonts w:ascii="Cambria" w:hAnsi="Cambria"/>
          <w:noProof/>
          <w:lang w:eastAsia="en-US"/>
        </w:rPr>
        <w:drawing>
          <wp:inline distT="0" distB="0" distL="0" distR="0" wp14:anchorId="00D522F8" wp14:editId="0BAB4369">
            <wp:extent cx="4236720" cy="2217420"/>
            <wp:effectExtent l="0" t="0" r="0" b="0"/>
            <wp:docPr id="1073742218" name="officeArt object"/>
            <wp:cNvGraphicFramePr/>
            <a:graphic xmlns:a="http://schemas.openxmlformats.org/drawingml/2006/main">
              <a:graphicData uri="http://schemas.openxmlformats.org/drawingml/2006/picture">
                <pic:pic xmlns:pic="http://schemas.openxmlformats.org/drawingml/2006/picture">
                  <pic:nvPicPr>
                    <pic:cNvPr id="1073742218" name="image372.png"/>
                    <pic:cNvPicPr>
                      <a:picLocks noChangeAspect="1"/>
                    </pic:cNvPicPr>
                  </pic:nvPicPr>
                  <pic:blipFill>
                    <a:blip r:embed="rId64">
                      <a:extLst/>
                    </a:blip>
                    <a:stretch>
                      <a:fillRect/>
                    </a:stretch>
                  </pic:blipFill>
                  <pic:spPr>
                    <a:xfrm>
                      <a:off x="0" y="0"/>
                      <a:ext cx="4236720" cy="2217420"/>
                    </a:xfrm>
                    <a:prstGeom prst="rect">
                      <a:avLst/>
                    </a:prstGeom>
                    <a:ln w="12700" cap="flat">
                      <a:noFill/>
                      <a:miter lim="400000"/>
                    </a:ln>
                    <a:effectLst/>
                  </pic:spPr>
                </pic:pic>
              </a:graphicData>
            </a:graphic>
          </wp:inline>
        </w:drawing>
      </w:r>
    </w:p>
    <w:p w:rsidR="00237A65" w:rsidRPr="00237A65" w:rsidRDefault="00237A65" w:rsidP="00237A65">
      <w:pPr>
        <w:pStyle w:val="NoSpacing"/>
        <w:spacing w:before="240"/>
        <w:ind w:left="0"/>
        <w:rPr>
          <w:rFonts w:ascii="Cambria" w:hAnsi="Cambria"/>
        </w:rPr>
      </w:pPr>
      <w:r w:rsidRPr="00237A65">
        <w:rPr>
          <w:rFonts w:ascii="Cambria" w:hAnsi="Cambria"/>
        </w:rPr>
        <w:t>Also message for display rule will get followed by this as</w:t>
      </w:r>
    </w:p>
    <w:p w:rsidR="00237A65" w:rsidRPr="00237A65" w:rsidRDefault="00237A65" w:rsidP="00237A65">
      <w:pPr>
        <w:pStyle w:val="NoSpacing"/>
        <w:spacing w:before="240"/>
        <w:ind w:left="0"/>
        <w:rPr>
          <w:rFonts w:ascii="Cambria" w:hAnsi="Cambria"/>
        </w:rPr>
      </w:pPr>
      <w:r w:rsidRPr="00237A65">
        <w:rPr>
          <w:rFonts w:ascii="Cambria" w:hAnsi="Cambria"/>
          <w:noProof/>
          <w:lang w:eastAsia="en-US"/>
        </w:rPr>
        <w:drawing>
          <wp:inline distT="0" distB="0" distL="0" distR="0" wp14:anchorId="4445D947" wp14:editId="46AD5EBC">
            <wp:extent cx="4114800" cy="1546861"/>
            <wp:effectExtent l="0" t="0" r="0" b="0"/>
            <wp:docPr id="1073742219" name="officeArt object"/>
            <wp:cNvGraphicFramePr/>
            <a:graphic xmlns:a="http://schemas.openxmlformats.org/drawingml/2006/main">
              <a:graphicData uri="http://schemas.openxmlformats.org/drawingml/2006/picture">
                <pic:pic xmlns:pic="http://schemas.openxmlformats.org/drawingml/2006/picture">
                  <pic:nvPicPr>
                    <pic:cNvPr id="1073742219" name="image373.png"/>
                    <pic:cNvPicPr>
                      <a:picLocks noChangeAspect="1"/>
                    </pic:cNvPicPr>
                  </pic:nvPicPr>
                  <pic:blipFill>
                    <a:blip r:embed="rId65">
                      <a:extLst/>
                    </a:blip>
                    <a:stretch>
                      <a:fillRect/>
                    </a:stretch>
                  </pic:blipFill>
                  <pic:spPr>
                    <a:xfrm>
                      <a:off x="0" y="0"/>
                      <a:ext cx="4114800" cy="1546861"/>
                    </a:xfrm>
                    <a:prstGeom prst="rect">
                      <a:avLst/>
                    </a:prstGeom>
                    <a:ln w="9525" cap="flat">
                      <a:solidFill>
                        <a:srgbClr val="000000"/>
                      </a:solidFill>
                      <a:prstDash val="solid"/>
                      <a:round/>
                    </a:ln>
                    <a:effectLst/>
                  </pic:spPr>
                </pic:pic>
              </a:graphicData>
            </a:graphic>
          </wp:inline>
        </w:drawing>
      </w:r>
    </w:p>
    <w:p w:rsidR="00B1116D" w:rsidRPr="00B1116D" w:rsidRDefault="00237A65" w:rsidP="00237A65">
      <w:pPr>
        <w:pStyle w:val="NoSpacing"/>
        <w:spacing w:before="240"/>
        <w:ind w:left="0"/>
        <w:rPr>
          <w:rFonts w:ascii="Candara" w:hAnsi="Candara"/>
          <w:iCs/>
          <w:color w:val="0070C0"/>
          <w:sz w:val="28"/>
          <w:szCs w:val="28"/>
          <w:u w:color="17365D"/>
        </w:rPr>
      </w:pPr>
      <w:r w:rsidRPr="00B1116D">
        <w:rPr>
          <w:rFonts w:ascii="Candara" w:hAnsi="Candara"/>
          <w:iCs/>
          <w:color w:val="0070C0"/>
          <w:sz w:val="28"/>
          <w:szCs w:val="28"/>
          <w:u w:color="17365D"/>
        </w:rPr>
        <w:t>Delete Rule</w:t>
      </w:r>
    </w:p>
    <w:p w:rsidR="00B1116D" w:rsidRDefault="00237A65" w:rsidP="00237A65">
      <w:pPr>
        <w:pStyle w:val="NoSpacing"/>
        <w:spacing w:before="240"/>
        <w:ind w:left="0"/>
        <w:rPr>
          <w:rFonts w:ascii="Cambria" w:hAnsi="Cambria"/>
        </w:rPr>
      </w:pPr>
      <w:r w:rsidRPr="00237A65">
        <w:rPr>
          <w:rFonts w:ascii="Cambria" w:hAnsi="Cambria"/>
        </w:rPr>
        <w:t>I</w:t>
      </w:r>
      <w:r w:rsidR="00B1116D">
        <w:rPr>
          <w:rFonts w:ascii="Cambria" w:hAnsi="Cambria"/>
        </w:rPr>
        <w:t>t is used to delete merge rule.</w:t>
      </w:r>
    </w:p>
    <w:p w:rsidR="00237A65" w:rsidRPr="00237A65" w:rsidRDefault="00237A65" w:rsidP="00237A65">
      <w:pPr>
        <w:pStyle w:val="NoSpacing"/>
        <w:spacing w:before="240"/>
        <w:ind w:left="0"/>
        <w:rPr>
          <w:rFonts w:ascii="Cambria" w:hAnsi="Cambria"/>
        </w:rPr>
      </w:pPr>
      <w:r w:rsidRPr="00237A65">
        <w:rPr>
          <w:rFonts w:ascii="Cambria" w:hAnsi="Cambria"/>
        </w:rPr>
        <w:t>Click on ‘Delete Rule’ will open the existing rule and select appropriate rule which is required to delete.</w:t>
      </w:r>
    </w:p>
    <w:p w:rsidR="00237A65" w:rsidRPr="00237A65" w:rsidRDefault="00237A65" w:rsidP="00237A65">
      <w:pPr>
        <w:pStyle w:val="NoSpacing"/>
        <w:spacing w:before="240"/>
        <w:ind w:left="0"/>
        <w:rPr>
          <w:rFonts w:ascii="Cambria" w:hAnsi="Cambria"/>
        </w:rPr>
      </w:pPr>
      <w:r w:rsidRPr="00237A65">
        <w:rPr>
          <w:rFonts w:ascii="Cambria" w:hAnsi="Cambria"/>
          <w:noProof/>
          <w:lang w:eastAsia="en-US"/>
        </w:rPr>
        <w:drawing>
          <wp:inline distT="0" distB="0" distL="0" distR="0" wp14:anchorId="04181DAE" wp14:editId="2C374559">
            <wp:extent cx="1546225" cy="897890"/>
            <wp:effectExtent l="0" t="0" r="0" b="0"/>
            <wp:docPr id="1073742220" name="officeArt object"/>
            <wp:cNvGraphicFramePr/>
            <a:graphic xmlns:a="http://schemas.openxmlformats.org/drawingml/2006/main">
              <a:graphicData uri="http://schemas.openxmlformats.org/drawingml/2006/picture">
                <pic:pic xmlns:pic="http://schemas.openxmlformats.org/drawingml/2006/picture">
                  <pic:nvPicPr>
                    <pic:cNvPr id="1073742220" name="image374.png"/>
                    <pic:cNvPicPr>
                      <a:picLocks noChangeAspect="1"/>
                    </pic:cNvPicPr>
                  </pic:nvPicPr>
                  <pic:blipFill>
                    <a:blip r:embed="rId66">
                      <a:extLst/>
                    </a:blip>
                    <a:stretch>
                      <a:fillRect/>
                    </a:stretch>
                  </pic:blipFill>
                  <pic:spPr>
                    <a:xfrm>
                      <a:off x="0" y="0"/>
                      <a:ext cx="1546225" cy="897890"/>
                    </a:xfrm>
                    <a:prstGeom prst="rect">
                      <a:avLst/>
                    </a:prstGeom>
                    <a:ln w="9525" cap="flat">
                      <a:solidFill>
                        <a:srgbClr val="000000"/>
                      </a:solidFill>
                      <a:prstDash val="solid"/>
                      <a:round/>
                    </a:ln>
                    <a:effectLst/>
                  </pic:spPr>
                </pic:pic>
              </a:graphicData>
            </a:graphic>
          </wp:inline>
        </w:drawing>
      </w:r>
    </w:p>
    <w:p w:rsidR="00237A65" w:rsidRPr="00237A65" w:rsidRDefault="00237A65" w:rsidP="00237A65">
      <w:pPr>
        <w:pStyle w:val="NoSpacing"/>
        <w:spacing w:before="240"/>
        <w:ind w:left="0"/>
        <w:rPr>
          <w:rFonts w:ascii="Cambria" w:hAnsi="Cambria"/>
        </w:rPr>
      </w:pPr>
      <w:r w:rsidRPr="00237A65">
        <w:rPr>
          <w:rFonts w:ascii="Cambria" w:hAnsi="Cambria"/>
        </w:rPr>
        <w:t>On selecting specific rule it will first ask for confirmation about deletion as</w:t>
      </w:r>
    </w:p>
    <w:p w:rsidR="00237A65" w:rsidRPr="00237A65" w:rsidRDefault="00237A65" w:rsidP="00237A65">
      <w:pPr>
        <w:pStyle w:val="NoSpacing"/>
        <w:spacing w:before="240"/>
        <w:ind w:left="0"/>
        <w:rPr>
          <w:rFonts w:ascii="Cambria" w:hAnsi="Cambria"/>
        </w:rPr>
      </w:pPr>
      <w:r w:rsidRPr="00237A65">
        <w:rPr>
          <w:rFonts w:ascii="Cambria" w:hAnsi="Cambria"/>
          <w:noProof/>
          <w:lang w:eastAsia="en-US"/>
        </w:rPr>
        <w:drawing>
          <wp:inline distT="0" distB="0" distL="0" distR="0" wp14:anchorId="5F6C3674" wp14:editId="5571F926">
            <wp:extent cx="3667125" cy="1571625"/>
            <wp:effectExtent l="0" t="0" r="0" b="0"/>
            <wp:docPr id="1073742221" name="officeArt object"/>
            <wp:cNvGraphicFramePr/>
            <a:graphic xmlns:a="http://schemas.openxmlformats.org/drawingml/2006/main">
              <a:graphicData uri="http://schemas.openxmlformats.org/drawingml/2006/picture">
                <pic:pic xmlns:pic="http://schemas.openxmlformats.org/drawingml/2006/picture">
                  <pic:nvPicPr>
                    <pic:cNvPr id="1073742221" name="image375.png"/>
                    <pic:cNvPicPr>
                      <a:picLocks noChangeAspect="1"/>
                    </pic:cNvPicPr>
                  </pic:nvPicPr>
                  <pic:blipFill>
                    <a:blip r:embed="rId67">
                      <a:extLst/>
                    </a:blip>
                    <a:stretch>
                      <a:fillRect/>
                    </a:stretch>
                  </pic:blipFill>
                  <pic:spPr>
                    <a:xfrm>
                      <a:off x="0" y="0"/>
                      <a:ext cx="3667125" cy="1571625"/>
                    </a:xfrm>
                    <a:prstGeom prst="rect">
                      <a:avLst/>
                    </a:prstGeom>
                    <a:ln w="9525" cap="flat">
                      <a:solidFill>
                        <a:srgbClr val="000000"/>
                      </a:solidFill>
                      <a:prstDash val="solid"/>
                      <a:round/>
                    </a:ln>
                    <a:effectLst/>
                  </pic:spPr>
                </pic:pic>
              </a:graphicData>
            </a:graphic>
          </wp:inline>
        </w:drawing>
      </w:r>
    </w:p>
    <w:p w:rsidR="00237A65" w:rsidRPr="00237A65" w:rsidRDefault="00237A65" w:rsidP="00237A65">
      <w:pPr>
        <w:pStyle w:val="NoSpacing"/>
        <w:spacing w:before="240"/>
        <w:ind w:left="0"/>
        <w:rPr>
          <w:rFonts w:ascii="Cambria" w:hAnsi="Cambria"/>
        </w:rPr>
      </w:pPr>
      <w:r w:rsidRPr="00237A65">
        <w:rPr>
          <w:rFonts w:ascii="Cambria" w:hAnsi="Cambria"/>
        </w:rPr>
        <w:lastRenderedPageBreak/>
        <w:t>On Successful deletion gives confirmation message as</w:t>
      </w:r>
    </w:p>
    <w:p w:rsidR="00237A65" w:rsidRPr="00237A65" w:rsidRDefault="00237A65" w:rsidP="00237A65">
      <w:pPr>
        <w:pStyle w:val="NoSpacing"/>
        <w:spacing w:before="240"/>
        <w:ind w:left="0"/>
        <w:rPr>
          <w:rFonts w:ascii="Cambria" w:hAnsi="Cambria"/>
        </w:rPr>
      </w:pPr>
      <w:r w:rsidRPr="00237A65">
        <w:rPr>
          <w:rFonts w:ascii="Cambria" w:hAnsi="Cambria"/>
          <w:noProof/>
          <w:lang w:eastAsia="en-US"/>
        </w:rPr>
        <w:drawing>
          <wp:inline distT="0" distB="0" distL="0" distR="0" wp14:anchorId="10700E0F" wp14:editId="35D81477">
            <wp:extent cx="2781300" cy="1577340"/>
            <wp:effectExtent l="0" t="0" r="0" b="0"/>
            <wp:docPr id="1073742222" name="officeArt object"/>
            <wp:cNvGraphicFramePr/>
            <a:graphic xmlns:a="http://schemas.openxmlformats.org/drawingml/2006/main">
              <a:graphicData uri="http://schemas.openxmlformats.org/drawingml/2006/picture">
                <pic:pic xmlns:pic="http://schemas.openxmlformats.org/drawingml/2006/picture">
                  <pic:nvPicPr>
                    <pic:cNvPr id="1073742222" name="image376.png"/>
                    <pic:cNvPicPr>
                      <a:picLocks noChangeAspect="1"/>
                    </pic:cNvPicPr>
                  </pic:nvPicPr>
                  <pic:blipFill>
                    <a:blip r:embed="rId68">
                      <a:extLst/>
                    </a:blip>
                    <a:stretch>
                      <a:fillRect/>
                    </a:stretch>
                  </pic:blipFill>
                  <pic:spPr>
                    <a:xfrm>
                      <a:off x="0" y="0"/>
                      <a:ext cx="2781300" cy="1577340"/>
                    </a:xfrm>
                    <a:prstGeom prst="rect">
                      <a:avLst/>
                    </a:prstGeom>
                    <a:ln w="9525" cap="flat">
                      <a:solidFill>
                        <a:srgbClr val="000000"/>
                      </a:solidFill>
                      <a:prstDash val="solid"/>
                      <a:round/>
                    </a:ln>
                    <a:effectLst/>
                  </pic:spPr>
                </pic:pic>
              </a:graphicData>
            </a:graphic>
          </wp:inline>
        </w:drawing>
      </w:r>
    </w:p>
    <w:p w:rsidR="00B1116D" w:rsidRPr="00B1116D" w:rsidRDefault="00237A65" w:rsidP="00237A65">
      <w:pPr>
        <w:pStyle w:val="NoSpacing"/>
        <w:spacing w:before="240"/>
        <w:ind w:left="0"/>
        <w:rPr>
          <w:rFonts w:ascii="Candara" w:hAnsi="Candara"/>
          <w:iCs/>
          <w:color w:val="0070C0"/>
          <w:sz w:val="28"/>
          <w:szCs w:val="28"/>
          <w:u w:color="17365D"/>
        </w:rPr>
      </w:pPr>
      <w:r w:rsidRPr="00B1116D">
        <w:rPr>
          <w:rFonts w:ascii="Candara" w:hAnsi="Candara"/>
          <w:iCs/>
          <w:color w:val="0070C0"/>
          <w:sz w:val="28"/>
          <w:szCs w:val="28"/>
          <w:u w:color="17365D"/>
        </w:rPr>
        <w:t>Display Rule</w:t>
      </w:r>
    </w:p>
    <w:p w:rsidR="00237A65" w:rsidRPr="00237A65" w:rsidRDefault="00237A65" w:rsidP="00237A65">
      <w:pPr>
        <w:pStyle w:val="NoSpacing"/>
        <w:spacing w:before="240"/>
        <w:ind w:left="0"/>
        <w:rPr>
          <w:rFonts w:ascii="Cambria" w:hAnsi="Cambria"/>
        </w:rPr>
      </w:pPr>
      <w:r w:rsidRPr="00237A65">
        <w:rPr>
          <w:rFonts w:ascii="Cambria" w:hAnsi="Cambria"/>
        </w:rPr>
        <w:t xml:space="preserve">It is used to display existing merge rule by selecting from the list. It opens the merge rule form to view the details of the rule with various sections. </w:t>
      </w:r>
    </w:p>
    <w:p w:rsidR="00237A65" w:rsidRPr="00237A65" w:rsidRDefault="00237A65" w:rsidP="00237A65">
      <w:pPr>
        <w:pStyle w:val="NoSpacing"/>
        <w:spacing w:before="240"/>
        <w:ind w:left="0"/>
        <w:rPr>
          <w:rFonts w:ascii="Cambria" w:hAnsi="Cambria"/>
        </w:rPr>
      </w:pPr>
      <w:r w:rsidRPr="00237A65">
        <w:rPr>
          <w:rFonts w:ascii="Cambria" w:hAnsi="Cambria"/>
          <w:noProof/>
          <w:lang w:eastAsia="en-US"/>
        </w:rPr>
        <w:drawing>
          <wp:inline distT="0" distB="0" distL="0" distR="0" wp14:anchorId="3D95E9DB" wp14:editId="3B393B1E">
            <wp:extent cx="1612900" cy="573405"/>
            <wp:effectExtent l="0" t="0" r="0" b="0"/>
            <wp:docPr id="1073742223" name="officeArt object"/>
            <wp:cNvGraphicFramePr/>
            <a:graphic xmlns:a="http://schemas.openxmlformats.org/drawingml/2006/main">
              <a:graphicData uri="http://schemas.openxmlformats.org/drawingml/2006/picture">
                <pic:pic xmlns:pic="http://schemas.openxmlformats.org/drawingml/2006/picture">
                  <pic:nvPicPr>
                    <pic:cNvPr id="1073742223" name="image377.png"/>
                    <pic:cNvPicPr>
                      <a:picLocks noChangeAspect="1"/>
                    </pic:cNvPicPr>
                  </pic:nvPicPr>
                  <pic:blipFill>
                    <a:blip r:embed="rId69">
                      <a:extLst/>
                    </a:blip>
                    <a:stretch>
                      <a:fillRect/>
                    </a:stretch>
                  </pic:blipFill>
                  <pic:spPr>
                    <a:xfrm>
                      <a:off x="0" y="0"/>
                      <a:ext cx="1612900" cy="573405"/>
                    </a:xfrm>
                    <a:prstGeom prst="rect">
                      <a:avLst/>
                    </a:prstGeom>
                    <a:ln w="9525" cap="flat">
                      <a:solidFill>
                        <a:srgbClr val="000000"/>
                      </a:solidFill>
                      <a:prstDash val="solid"/>
                      <a:round/>
                    </a:ln>
                    <a:effectLst/>
                  </pic:spPr>
                </pic:pic>
              </a:graphicData>
            </a:graphic>
          </wp:inline>
        </w:drawing>
      </w:r>
    </w:p>
    <w:p w:rsidR="00B1116D" w:rsidRDefault="00237A65" w:rsidP="00237A65">
      <w:pPr>
        <w:pStyle w:val="NoSpacing"/>
        <w:spacing w:before="240"/>
        <w:ind w:left="0"/>
        <w:rPr>
          <w:rFonts w:ascii="Cambria" w:hAnsi="Cambria"/>
        </w:rPr>
      </w:pPr>
      <w:r w:rsidRPr="00237A65">
        <w:rPr>
          <w:rFonts w:ascii="Cambria" w:hAnsi="Cambria"/>
        </w:rPr>
        <w:t xml:space="preserve">Selected Rule can be modified using Merge Rule Form and saved the changes made using ‘Save’ button available on the form. </w:t>
      </w:r>
    </w:p>
    <w:p w:rsidR="00B1116D" w:rsidRPr="00B1116D" w:rsidRDefault="00237A65" w:rsidP="00237A65">
      <w:pPr>
        <w:pStyle w:val="NoSpacing"/>
        <w:spacing w:before="240"/>
        <w:ind w:left="0"/>
        <w:rPr>
          <w:rFonts w:ascii="Candara" w:hAnsi="Candara"/>
          <w:iCs/>
          <w:color w:val="0070C0"/>
          <w:sz w:val="28"/>
          <w:szCs w:val="28"/>
          <w:u w:color="17365D"/>
        </w:rPr>
      </w:pPr>
      <w:r w:rsidRPr="00B1116D">
        <w:rPr>
          <w:rFonts w:ascii="Candara" w:hAnsi="Candara"/>
          <w:iCs/>
          <w:color w:val="0070C0"/>
          <w:sz w:val="28"/>
          <w:szCs w:val="28"/>
          <w:u w:color="17365D"/>
        </w:rPr>
        <w:t>Run Rule</w:t>
      </w:r>
    </w:p>
    <w:p w:rsidR="00B1116D" w:rsidRDefault="00237A65" w:rsidP="00237A65">
      <w:pPr>
        <w:pStyle w:val="NoSpacing"/>
        <w:spacing w:before="240"/>
        <w:ind w:left="0"/>
        <w:rPr>
          <w:rFonts w:ascii="Cambria" w:hAnsi="Cambria"/>
        </w:rPr>
      </w:pPr>
      <w:r w:rsidRPr="00237A65">
        <w:rPr>
          <w:rFonts w:ascii="Cambria" w:hAnsi="Cambria"/>
        </w:rPr>
        <w:t xml:space="preserve">It is used to execute merge rule. </w:t>
      </w:r>
    </w:p>
    <w:p w:rsidR="00237A65" w:rsidRPr="00237A65" w:rsidRDefault="00237A65" w:rsidP="00237A65">
      <w:pPr>
        <w:pStyle w:val="NoSpacing"/>
        <w:spacing w:before="240"/>
        <w:ind w:left="0"/>
        <w:rPr>
          <w:rFonts w:ascii="Cambria" w:hAnsi="Cambria"/>
        </w:rPr>
      </w:pPr>
      <w:r w:rsidRPr="00237A65">
        <w:rPr>
          <w:rFonts w:ascii="Cambria" w:hAnsi="Cambria"/>
        </w:rPr>
        <w:t>Click on this will open the list of existing merge rule. Select appropriate rule to execute. It performs validation check before executing the merge rule for defined business rule and then executes merge operation.</w:t>
      </w:r>
    </w:p>
    <w:p w:rsidR="00237A65" w:rsidRPr="00237A65" w:rsidRDefault="00237A65" w:rsidP="00237A65">
      <w:pPr>
        <w:pStyle w:val="NoSpacing"/>
        <w:spacing w:before="240"/>
        <w:ind w:left="0"/>
        <w:rPr>
          <w:rFonts w:ascii="Cambria" w:hAnsi="Cambria"/>
        </w:rPr>
      </w:pPr>
      <w:r w:rsidRPr="00237A65">
        <w:rPr>
          <w:rFonts w:ascii="Cambria" w:hAnsi="Cambria"/>
          <w:noProof/>
          <w:lang w:eastAsia="en-US"/>
        </w:rPr>
        <w:drawing>
          <wp:inline distT="0" distB="0" distL="0" distR="0" wp14:anchorId="28848402" wp14:editId="7EC90F2C">
            <wp:extent cx="1546225" cy="640080"/>
            <wp:effectExtent l="0" t="0" r="0" b="0"/>
            <wp:docPr id="1073742225" name="officeArt object"/>
            <wp:cNvGraphicFramePr/>
            <a:graphic xmlns:a="http://schemas.openxmlformats.org/drawingml/2006/main">
              <a:graphicData uri="http://schemas.openxmlformats.org/drawingml/2006/picture">
                <pic:pic xmlns:pic="http://schemas.openxmlformats.org/drawingml/2006/picture">
                  <pic:nvPicPr>
                    <pic:cNvPr id="1073742225" name="image379.png"/>
                    <pic:cNvPicPr>
                      <a:picLocks noChangeAspect="1"/>
                    </pic:cNvPicPr>
                  </pic:nvPicPr>
                  <pic:blipFill>
                    <a:blip r:embed="rId70">
                      <a:extLst/>
                    </a:blip>
                    <a:stretch>
                      <a:fillRect/>
                    </a:stretch>
                  </pic:blipFill>
                  <pic:spPr>
                    <a:xfrm>
                      <a:off x="0" y="0"/>
                      <a:ext cx="1546225" cy="640080"/>
                    </a:xfrm>
                    <a:prstGeom prst="rect">
                      <a:avLst/>
                    </a:prstGeom>
                    <a:ln w="9525" cap="flat">
                      <a:solidFill>
                        <a:srgbClr val="000000"/>
                      </a:solidFill>
                      <a:prstDash val="solid"/>
                      <a:round/>
                    </a:ln>
                    <a:effectLst/>
                  </pic:spPr>
                </pic:pic>
              </a:graphicData>
            </a:graphic>
          </wp:inline>
        </w:drawing>
      </w:r>
    </w:p>
    <w:p w:rsidR="00B1116D" w:rsidRPr="00DE1560" w:rsidRDefault="00237A65" w:rsidP="00237A65">
      <w:pPr>
        <w:pStyle w:val="NoSpacing"/>
        <w:spacing w:before="240"/>
        <w:ind w:left="0"/>
        <w:rPr>
          <w:rFonts w:ascii="Candara" w:hAnsi="Candara"/>
          <w:iCs/>
          <w:color w:val="0070C0"/>
          <w:sz w:val="28"/>
          <w:szCs w:val="28"/>
          <w:u w:color="17365D"/>
        </w:rPr>
      </w:pPr>
      <w:r w:rsidRPr="00DE1560">
        <w:rPr>
          <w:rFonts w:ascii="Candara" w:hAnsi="Candara"/>
          <w:iCs/>
          <w:color w:val="0070C0"/>
          <w:sz w:val="28"/>
          <w:szCs w:val="28"/>
          <w:u w:color="17365D"/>
        </w:rPr>
        <w:t>Sort Errors</w:t>
      </w:r>
    </w:p>
    <w:p w:rsidR="00237A65" w:rsidRPr="00237A65" w:rsidRDefault="00237A65" w:rsidP="00237A65">
      <w:pPr>
        <w:pStyle w:val="NoSpacing"/>
        <w:spacing w:before="240"/>
        <w:ind w:left="0"/>
        <w:rPr>
          <w:rFonts w:ascii="Cambria" w:hAnsi="Cambria"/>
        </w:rPr>
      </w:pPr>
      <w:r w:rsidRPr="00237A65">
        <w:rPr>
          <w:rFonts w:ascii="Cambria" w:hAnsi="Cambria"/>
        </w:rPr>
        <w:t>It is used to get the error cells in sequence i.e. the cells which are violating business rules are described sequentially on the basis of column names and values.</w:t>
      </w:r>
    </w:p>
    <w:p w:rsidR="00237A65" w:rsidRPr="00237A65" w:rsidRDefault="00237A65" w:rsidP="00237A65">
      <w:pPr>
        <w:pStyle w:val="NoSpacing"/>
        <w:spacing w:before="240"/>
        <w:ind w:left="0"/>
        <w:rPr>
          <w:rFonts w:ascii="Cambria" w:hAnsi="Cambria"/>
        </w:rPr>
      </w:pPr>
      <w:r w:rsidRPr="00237A65">
        <w:rPr>
          <w:rFonts w:ascii="Cambria" w:hAnsi="Cambria"/>
        </w:rPr>
        <w:t>Click on ‘Sort Errors’ opens form ‘SORT’ as</w:t>
      </w:r>
    </w:p>
    <w:p w:rsidR="00237A65" w:rsidRPr="00237A65" w:rsidRDefault="00237A65" w:rsidP="00237A65">
      <w:pPr>
        <w:pStyle w:val="NoSpacing"/>
        <w:spacing w:before="240"/>
        <w:ind w:left="0"/>
        <w:rPr>
          <w:rFonts w:ascii="Cambria" w:hAnsi="Cambria"/>
        </w:rPr>
      </w:pPr>
      <w:r w:rsidRPr="00237A65">
        <w:rPr>
          <w:rFonts w:ascii="Cambria" w:hAnsi="Cambria"/>
          <w:noProof/>
          <w:lang w:eastAsia="en-US"/>
        </w:rPr>
        <w:lastRenderedPageBreak/>
        <w:drawing>
          <wp:inline distT="0" distB="0" distL="0" distR="0" wp14:anchorId="02581202" wp14:editId="07B7967F">
            <wp:extent cx="5730240" cy="2598420"/>
            <wp:effectExtent l="0" t="0" r="0" b="0"/>
            <wp:docPr id="1073742226" name="officeArt object"/>
            <wp:cNvGraphicFramePr/>
            <a:graphic xmlns:a="http://schemas.openxmlformats.org/drawingml/2006/main">
              <a:graphicData uri="http://schemas.openxmlformats.org/drawingml/2006/picture">
                <pic:pic xmlns:pic="http://schemas.openxmlformats.org/drawingml/2006/picture">
                  <pic:nvPicPr>
                    <pic:cNvPr id="1073742226" name="image380.png"/>
                    <pic:cNvPicPr>
                      <a:picLocks noChangeAspect="1"/>
                    </pic:cNvPicPr>
                  </pic:nvPicPr>
                  <pic:blipFill>
                    <a:blip r:embed="rId71">
                      <a:extLst/>
                    </a:blip>
                    <a:stretch>
                      <a:fillRect/>
                    </a:stretch>
                  </pic:blipFill>
                  <pic:spPr>
                    <a:xfrm>
                      <a:off x="0" y="0"/>
                      <a:ext cx="5730240" cy="2598420"/>
                    </a:xfrm>
                    <a:prstGeom prst="rect">
                      <a:avLst/>
                    </a:prstGeom>
                    <a:ln w="12700" cap="flat">
                      <a:noFill/>
                      <a:miter lim="400000"/>
                    </a:ln>
                    <a:effectLst/>
                  </pic:spPr>
                </pic:pic>
              </a:graphicData>
            </a:graphic>
          </wp:inline>
        </w:drawing>
      </w:r>
    </w:p>
    <w:p w:rsidR="00237A65" w:rsidRPr="00237A65" w:rsidRDefault="00237A65" w:rsidP="00237A65">
      <w:pPr>
        <w:pStyle w:val="NoSpacing"/>
        <w:spacing w:before="240"/>
        <w:ind w:left="0"/>
        <w:rPr>
          <w:rFonts w:ascii="Cambria" w:hAnsi="Cambria"/>
        </w:rPr>
      </w:pPr>
      <w:r w:rsidRPr="00237A65">
        <w:rPr>
          <w:rFonts w:ascii="Cambria" w:hAnsi="Cambria"/>
        </w:rPr>
        <w:t>Selecting specific columns will sort merge data on the basis of selected columns.</w:t>
      </w:r>
    </w:p>
    <w:p w:rsidR="00B1116D" w:rsidRPr="007E26E7" w:rsidRDefault="00237A65" w:rsidP="00237A65">
      <w:pPr>
        <w:pStyle w:val="NoSpacing"/>
        <w:spacing w:before="240"/>
        <w:ind w:left="0"/>
        <w:rPr>
          <w:rFonts w:ascii="Candara" w:hAnsi="Candara"/>
          <w:iCs/>
          <w:color w:val="0070C0"/>
          <w:sz w:val="28"/>
          <w:szCs w:val="28"/>
          <w:u w:color="17365D"/>
        </w:rPr>
      </w:pPr>
      <w:r w:rsidRPr="007E26E7">
        <w:rPr>
          <w:rFonts w:ascii="Candara" w:hAnsi="Candara"/>
          <w:iCs/>
          <w:color w:val="0070C0"/>
          <w:sz w:val="28"/>
          <w:szCs w:val="28"/>
          <w:u w:color="17365D"/>
        </w:rPr>
        <w:t>Clear Merge Area</w:t>
      </w:r>
    </w:p>
    <w:p w:rsidR="00237A65" w:rsidRPr="00237A65" w:rsidRDefault="00237A65" w:rsidP="00237A65">
      <w:pPr>
        <w:pStyle w:val="NoSpacing"/>
        <w:spacing w:before="240"/>
        <w:ind w:left="0"/>
        <w:rPr>
          <w:rFonts w:ascii="Cambria" w:hAnsi="Cambria"/>
        </w:rPr>
      </w:pPr>
      <w:r w:rsidRPr="00237A65">
        <w:rPr>
          <w:rFonts w:ascii="Cambria" w:hAnsi="Cambria"/>
        </w:rPr>
        <w:t>It is used to remove merge data from worksheet.</w:t>
      </w:r>
    </w:p>
    <w:p w:rsidR="00AC1879" w:rsidRDefault="00AC1879" w:rsidP="00AC1879">
      <w:pPr>
        <w:pStyle w:val="NoSpacing"/>
        <w:spacing w:before="240"/>
        <w:ind w:left="0"/>
        <w:rPr>
          <w:rFonts w:ascii="Candara" w:hAnsi="Candara"/>
          <w:b/>
          <w:bCs/>
          <w:color w:val="17365D"/>
          <w:sz w:val="24"/>
          <w:szCs w:val="24"/>
          <w:u w:color="17365D"/>
        </w:rPr>
      </w:pPr>
    </w:p>
    <w:p w:rsidR="009F6B5A" w:rsidRDefault="009F6B5A" w:rsidP="00AC1879">
      <w:pPr>
        <w:pStyle w:val="NoSpacing"/>
        <w:spacing w:before="240"/>
        <w:ind w:left="0"/>
        <w:rPr>
          <w:rFonts w:ascii="Candara" w:hAnsi="Candara"/>
          <w:color w:val="17365D"/>
          <w:sz w:val="24"/>
          <w:szCs w:val="24"/>
          <w:u w:val="single" w:color="17365D"/>
        </w:rPr>
      </w:pPr>
    </w:p>
    <w:p w:rsidR="009F6B5A" w:rsidRDefault="009F6B5A" w:rsidP="00AC1879">
      <w:pPr>
        <w:pStyle w:val="NoSpacing"/>
        <w:spacing w:before="240"/>
        <w:ind w:left="0"/>
        <w:rPr>
          <w:rFonts w:ascii="Candara" w:hAnsi="Candara"/>
          <w:color w:val="17365D"/>
          <w:sz w:val="24"/>
          <w:szCs w:val="24"/>
          <w:u w:val="single" w:color="17365D"/>
        </w:rPr>
      </w:pPr>
    </w:p>
    <w:p w:rsidR="009F6B5A" w:rsidRDefault="009F6B5A" w:rsidP="00AC1879">
      <w:pPr>
        <w:pStyle w:val="NoSpacing"/>
        <w:spacing w:before="240"/>
        <w:ind w:left="0"/>
        <w:rPr>
          <w:rFonts w:ascii="Candara" w:hAnsi="Candara"/>
          <w:color w:val="17365D"/>
          <w:sz w:val="24"/>
          <w:szCs w:val="24"/>
          <w:u w:val="single" w:color="17365D"/>
        </w:rPr>
      </w:pPr>
    </w:p>
    <w:p w:rsidR="009F6B5A" w:rsidRDefault="009F6B5A" w:rsidP="00AC1879">
      <w:pPr>
        <w:pStyle w:val="NoSpacing"/>
        <w:spacing w:before="240"/>
        <w:ind w:left="0"/>
        <w:rPr>
          <w:rFonts w:ascii="Candara" w:hAnsi="Candara"/>
          <w:color w:val="17365D"/>
          <w:sz w:val="24"/>
          <w:szCs w:val="24"/>
          <w:u w:val="single" w:color="17365D"/>
        </w:rPr>
      </w:pPr>
    </w:p>
    <w:p w:rsidR="009F6B5A" w:rsidRDefault="009F6B5A" w:rsidP="00AC1879">
      <w:pPr>
        <w:pStyle w:val="NoSpacing"/>
        <w:spacing w:before="240"/>
        <w:ind w:left="0"/>
        <w:rPr>
          <w:rFonts w:ascii="Candara" w:hAnsi="Candara"/>
          <w:color w:val="17365D"/>
          <w:sz w:val="24"/>
          <w:szCs w:val="24"/>
          <w:u w:val="single" w:color="17365D"/>
        </w:rPr>
      </w:pPr>
    </w:p>
    <w:p w:rsidR="009F6B5A" w:rsidRDefault="009F6B5A" w:rsidP="00AC1879">
      <w:pPr>
        <w:pStyle w:val="NoSpacing"/>
        <w:spacing w:before="240"/>
        <w:ind w:left="0"/>
        <w:rPr>
          <w:rFonts w:ascii="Candara" w:hAnsi="Candara"/>
          <w:color w:val="17365D"/>
          <w:sz w:val="24"/>
          <w:szCs w:val="24"/>
          <w:u w:val="single" w:color="17365D"/>
        </w:rPr>
      </w:pPr>
    </w:p>
    <w:p w:rsidR="009F6B5A" w:rsidRDefault="009F6B5A" w:rsidP="00AC1879">
      <w:pPr>
        <w:pStyle w:val="NoSpacing"/>
        <w:spacing w:before="240"/>
        <w:ind w:left="0"/>
        <w:rPr>
          <w:rFonts w:ascii="Candara" w:hAnsi="Candara"/>
          <w:color w:val="17365D"/>
          <w:sz w:val="24"/>
          <w:szCs w:val="24"/>
          <w:u w:val="single" w:color="17365D"/>
        </w:rPr>
      </w:pPr>
    </w:p>
    <w:p w:rsidR="009F6B5A" w:rsidRDefault="009F6B5A" w:rsidP="00AC1879">
      <w:pPr>
        <w:pStyle w:val="NoSpacing"/>
        <w:spacing w:before="240"/>
        <w:ind w:left="0"/>
        <w:rPr>
          <w:rFonts w:ascii="Candara" w:hAnsi="Candara"/>
          <w:color w:val="17365D"/>
          <w:sz w:val="24"/>
          <w:szCs w:val="24"/>
          <w:u w:val="single" w:color="17365D"/>
        </w:rPr>
      </w:pPr>
    </w:p>
    <w:p w:rsidR="009F6B5A" w:rsidRDefault="009F6B5A" w:rsidP="00AC1879">
      <w:pPr>
        <w:pStyle w:val="NoSpacing"/>
        <w:spacing w:before="240"/>
        <w:ind w:left="0"/>
        <w:rPr>
          <w:rFonts w:ascii="Candara" w:hAnsi="Candara"/>
          <w:color w:val="17365D"/>
          <w:sz w:val="24"/>
          <w:szCs w:val="24"/>
          <w:u w:val="single" w:color="17365D"/>
        </w:rPr>
      </w:pPr>
    </w:p>
    <w:p w:rsidR="009F6B5A" w:rsidRDefault="009F6B5A" w:rsidP="00AC1879">
      <w:pPr>
        <w:pStyle w:val="NoSpacing"/>
        <w:spacing w:before="240"/>
        <w:ind w:left="0"/>
        <w:rPr>
          <w:rFonts w:ascii="Candara" w:hAnsi="Candara"/>
          <w:color w:val="17365D"/>
          <w:sz w:val="24"/>
          <w:szCs w:val="24"/>
          <w:u w:val="single" w:color="17365D"/>
        </w:rPr>
      </w:pPr>
    </w:p>
    <w:p w:rsidR="009F6B5A" w:rsidRDefault="009F6B5A" w:rsidP="00AC1879">
      <w:pPr>
        <w:pStyle w:val="NoSpacing"/>
        <w:spacing w:before="240"/>
        <w:ind w:left="0"/>
        <w:rPr>
          <w:rFonts w:ascii="Candara" w:hAnsi="Candara"/>
          <w:color w:val="17365D"/>
          <w:sz w:val="24"/>
          <w:szCs w:val="24"/>
          <w:u w:val="single" w:color="17365D"/>
        </w:rPr>
      </w:pPr>
    </w:p>
    <w:p w:rsidR="009F6B5A" w:rsidRDefault="009F6B5A" w:rsidP="00AC1879">
      <w:pPr>
        <w:pStyle w:val="NoSpacing"/>
        <w:spacing w:before="240"/>
        <w:ind w:left="0"/>
        <w:rPr>
          <w:rFonts w:ascii="Candara" w:hAnsi="Candara"/>
          <w:color w:val="17365D"/>
          <w:sz w:val="24"/>
          <w:szCs w:val="24"/>
          <w:u w:val="single" w:color="17365D"/>
        </w:rPr>
      </w:pPr>
    </w:p>
    <w:p w:rsidR="009F6B5A" w:rsidRDefault="009F6B5A" w:rsidP="00AC1879">
      <w:pPr>
        <w:pStyle w:val="NoSpacing"/>
        <w:spacing w:before="240"/>
        <w:ind w:left="0"/>
        <w:rPr>
          <w:rFonts w:ascii="Candara" w:hAnsi="Candara"/>
          <w:color w:val="17365D"/>
          <w:sz w:val="24"/>
          <w:szCs w:val="24"/>
          <w:u w:val="single" w:color="17365D"/>
        </w:rPr>
      </w:pPr>
    </w:p>
    <w:p w:rsidR="009F6B5A" w:rsidRDefault="009F6B5A" w:rsidP="00AC1879">
      <w:pPr>
        <w:pStyle w:val="NoSpacing"/>
        <w:spacing w:before="240"/>
        <w:ind w:left="0"/>
        <w:rPr>
          <w:rFonts w:ascii="Candara" w:hAnsi="Candara"/>
          <w:color w:val="17365D"/>
          <w:sz w:val="24"/>
          <w:szCs w:val="24"/>
          <w:u w:val="single" w:color="17365D"/>
        </w:rPr>
      </w:pPr>
    </w:p>
    <w:p w:rsidR="00AB1958" w:rsidRPr="007153EA" w:rsidRDefault="00543FB8" w:rsidP="007153EA">
      <w:pPr>
        <w:pStyle w:val="Level1Header"/>
        <w:numPr>
          <w:ilvl w:val="0"/>
          <w:numId w:val="179"/>
        </w:numPr>
        <w:tabs>
          <w:tab w:val="left" w:pos="284"/>
        </w:tabs>
        <w:spacing w:after="0" w:line="240" w:lineRule="auto"/>
        <w:jc w:val="left"/>
        <w:rPr>
          <w:rFonts w:ascii="Candara" w:hAnsi="Candara" w:cstheme="majorHAnsi"/>
          <w:b/>
          <w:color w:val="4472C4" w:themeColor="accent1"/>
          <w:sz w:val="40"/>
          <w:szCs w:val="40"/>
        </w:rPr>
      </w:pPr>
      <w:r>
        <w:rPr>
          <w:rFonts w:ascii="Candara" w:hAnsi="Candara" w:cstheme="majorHAnsi"/>
          <w:b/>
          <w:color w:val="4472C4" w:themeColor="accent1"/>
          <w:sz w:val="40"/>
          <w:szCs w:val="40"/>
        </w:rPr>
        <w:lastRenderedPageBreak/>
        <w:t>Validation Rules</w:t>
      </w:r>
    </w:p>
    <w:p w:rsidR="00AB1958" w:rsidRDefault="00121F8A" w:rsidP="00AB1958">
      <w:pPr>
        <w:pStyle w:val="NoSpacing"/>
        <w:spacing w:before="240"/>
        <w:ind w:left="0"/>
        <w:rPr>
          <w:rFonts w:ascii="Cambria" w:hAnsi="Cambria"/>
        </w:rPr>
      </w:pPr>
      <w:r w:rsidRPr="00121F8A">
        <w:rPr>
          <w:rFonts w:ascii="Cambria" w:hAnsi="Cambria"/>
        </w:rPr>
        <w:t xml:space="preserve">Validation </w:t>
      </w:r>
      <w:r>
        <w:rPr>
          <w:rFonts w:ascii="Cambria" w:hAnsi="Cambria"/>
        </w:rPr>
        <w:t>Rules are used to validate the source data available in the merge sheet before the data is merged to the destination.</w:t>
      </w:r>
    </w:p>
    <w:p w:rsidR="00121F8A" w:rsidRDefault="005F3322" w:rsidP="00AB1958">
      <w:pPr>
        <w:pStyle w:val="NoSpacing"/>
        <w:spacing w:before="240"/>
        <w:ind w:left="0"/>
        <w:rPr>
          <w:rFonts w:ascii="Cambria" w:hAnsi="Cambria"/>
        </w:rPr>
      </w:pPr>
      <w:r>
        <w:rPr>
          <w:rFonts w:ascii="Cambria" w:hAnsi="Cambria"/>
        </w:rPr>
        <w:t>There are 2 items in the Source Section of the Excel Merge Form to work with the Validation Rules</w:t>
      </w:r>
      <w:r w:rsidR="00215860">
        <w:rPr>
          <w:rFonts w:ascii="Cambria" w:hAnsi="Cambria"/>
        </w:rPr>
        <w:t xml:space="preserve"> as shown below</w:t>
      </w:r>
      <w:r>
        <w:rPr>
          <w:rFonts w:ascii="Cambria" w:hAnsi="Cambria"/>
        </w:rPr>
        <w:t>.</w:t>
      </w:r>
    </w:p>
    <w:p w:rsidR="005F3322" w:rsidRDefault="00215860" w:rsidP="00EF79A1">
      <w:pPr>
        <w:pStyle w:val="NoSpacing"/>
        <w:numPr>
          <w:ilvl w:val="0"/>
          <w:numId w:val="189"/>
        </w:numPr>
        <w:spacing w:before="240"/>
        <w:rPr>
          <w:rFonts w:ascii="Cambria" w:hAnsi="Cambria"/>
        </w:rPr>
      </w:pPr>
      <w:r>
        <w:rPr>
          <w:rFonts w:ascii="Cambria" w:hAnsi="Cambria"/>
        </w:rPr>
        <w:t>Validation Rules Defined</w:t>
      </w:r>
    </w:p>
    <w:p w:rsidR="00215860" w:rsidRDefault="00215860" w:rsidP="00EF79A1">
      <w:pPr>
        <w:pStyle w:val="NoSpacing"/>
        <w:numPr>
          <w:ilvl w:val="0"/>
          <w:numId w:val="189"/>
        </w:numPr>
        <w:spacing w:before="240"/>
        <w:rPr>
          <w:rFonts w:ascii="Cambria" w:hAnsi="Cambria"/>
        </w:rPr>
      </w:pPr>
      <w:r>
        <w:rPr>
          <w:rFonts w:ascii="Cambria" w:hAnsi="Cambria"/>
        </w:rPr>
        <w:t>Validation Rule Types</w:t>
      </w:r>
    </w:p>
    <w:p w:rsidR="00215860" w:rsidRDefault="00215860" w:rsidP="00AB1958">
      <w:pPr>
        <w:pStyle w:val="NoSpacing"/>
        <w:spacing w:before="240"/>
        <w:ind w:left="0"/>
        <w:rPr>
          <w:rFonts w:ascii="Cambria" w:hAnsi="Cambria"/>
        </w:rPr>
      </w:pPr>
      <w:r>
        <w:rPr>
          <w:rFonts w:ascii="Cambria" w:hAnsi="Cambria"/>
          <w:noProof/>
          <w:lang w:eastAsia="en-US"/>
        </w:rPr>
        <w:drawing>
          <wp:inline distT="0" distB="0" distL="0" distR="0">
            <wp:extent cx="4705350" cy="327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05350" cy="3276600"/>
                    </a:xfrm>
                    <a:prstGeom prst="rect">
                      <a:avLst/>
                    </a:prstGeom>
                    <a:noFill/>
                    <a:ln>
                      <a:noFill/>
                    </a:ln>
                  </pic:spPr>
                </pic:pic>
              </a:graphicData>
            </a:graphic>
          </wp:inline>
        </w:drawing>
      </w:r>
    </w:p>
    <w:p w:rsidR="00215860" w:rsidRDefault="00215860" w:rsidP="00AB1958">
      <w:pPr>
        <w:pStyle w:val="NoSpacing"/>
        <w:spacing w:before="240"/>
        <w:ind w:left="0"/>
        <w:rPr>
          <w:rFonts w:ascii="Cambria" w:hAnsi="Cambria"/>
        </w:rPr>
      </w:pPr>
      <w:r>
        <w:rPr>
          <w:rFonts w:ascii="Cambria" w:hAnsi="Cambria"/>
        </w:rPr>
        <w:t xml:space="preserve">To apply the validations, </w:t>
      </w:r>
      <w:r w:rsidRPr="00215860">
        <w:rPr>
          <w:rFonts w:ascii="Cambria" w:hAnsi="Cambria"/>
        </w:rPr>
        <w:t xml:space="preserve">Select required </w:t>
      </w:r>
      <w:r>
        <w:rPr>
          <w:rFonts w:ascii="Cambria" w:hAnsi="Cambria"/>
        </w:rPr>
        <w:t>V</w:t>
      </w:r>
      <w:r w:rsidRPr="00215860">
        <w:rPr>
          <w:rFonts w:ascii="Cambria" w:hAnsi="Cambria"/>
        </w:rPr>
        <w:t xml:space="preserve">alidation </w:t>
      </w:r>
      <w:r>
        <w:rPr>
          <w:rFonts w:ascii="Cambria" w:hAnsi="Cambria"/>
        </w:rPr>
        <w:t>R</w:t>
      </w:r>
      <w:r w:rsidRPr="00215860">
        <w:rPr>
          <w:rFonts w:ascii="Cambria" w:hAnsi="Cambria"/>
        </w:rPr>
        <w:t xml:space="preserve">ule </w:t>
      </w:r>
      <w:r>
        <w:rPr>
          <w:rFonts w:ascii="Cambria" w:hAnsi="Cambria"/>
        </w:rPr>
        <w:t>T</w:t>
      </w:r>
      <w:r w:rsidRPr="00215860">
        <w:rPr>
          <w:rFonts w:ascii="Cambria" w:hAnsi="Cambria"/>
        </w:rPr>
        <w:t xml:space="preserve">ype from the list. </w:t>
      </w:r>
    </w:p>
    <w:p w:rsidR="00215860" w:rsidRPr="00215860" w:rsidRDefault="00215860" w:rsidP="00215860">
      <w:pPr>
        <w:pStyle w:val="NoSpacing"/>
        <w:ind w:left="0"/>
        <w:rPr>
          <w:rFonts w:ascii="Cambria" w:hAnsi="Cambria"/>
          <w:i/>
          <w:iCs/>
          <w:color w:val="4F6228"/>
          <w:u w:color="4F6228"/>
        </w:rPr>
      </w:pPr>
      <w:r w:rsidRPr="00215860">
        <w:rPr>
          <w:rFonts w:ascii="Cambria" w:hAnsi="Cambria"/>
          <w:i/>
          <w:iCs/>
          <w:color w:val="4F6228"/>
          <w:u w:color="4F6228"/>
        </w:rPr>
        <w:t>Note: Single validation rule type can be selected at a time.</w:t>
      </w:r>
    </w:p>
    <w:p w:rsidR="00215860" w:rsidRDefault="00215860" w:rsidP="00215860">
      <w:pPr>
        <w:pStyle w:val="NoSpacing"/>
        <w:spacing w:before="240"/>
        <w:ind w:left="0"/>
        <w:rPr>
          <w:rFonts w:ascii="Cambria" w:hAnsi="Cambria"/>
        </w:rPr>
      </w:pPr>
      <w:r w:rsidRPr="00237A65">
        <w:rPr>
          <w:rFonts w:ascii="Candara" w:hAnsi="Candara"/>
          <w:noProof/>
          <w:color w:val="17365D"/>
          <w:sz w:val="24"/>
          <w:szCs w:val="24"/>
          <w:u w:val="single" w:color="17365D"/>
          <w:lang w:eastAsia="en-US"/>
        </w:rPr>
        <w:drawing>
          <wp:inline distT="0" distB="0" distL="0" distR="0" wp14:anchorId="66C9EABB" wp14:editId="6B3EFBFF">
            <wp:extent cx="4613275" cy="1812290"/>
            <wp:effectExtent l="0" t="0" r="0" b="0"/>
            <wp:docPr id="1073742149" name="officeArt object"/>
            <wp:cNvGraphicFramePr/>
            <a:graphic xmlns:a="http://schemas.openxmlformats.org/drawingml/2006/main">
              <a:graphicData uri="http://schemas.openxmlformats.org/drawingml/2006/picture">
                <pic:pic xmlns:pic="http://schemas.openxmlformats.org/drawingml/2006/picture">
                  <pic:nvPicPr>
                    <pic:cNvPr id="1073742149" name="image305.png"/>
                    <pic:cNvPicPr>
                      <a:picLocks noChangeAspect="1"/>
                    </pic:cNvPicPr>
                  </pic:nvPicPr>
                  <pic:blipFill>
                    <a:blip r:embed="rId73">
                      <a:extLst/>
                    </a:blip>
                    <a:stretch>
                      <a:fillRect/>
                    </a:stretch>
                  </pic:blipFill>
                  <pic:spPr>
                    <a:xfrm>
                      <a:off x="0" y="0"/>
                      <a:ext cx="4613275" cy="1812290"/>
                    </a:xfrm>
                    <a:prstGeom prst="rect">
                      <a:avLst/>
                    </a:prstGeom>
                    <a:ln w="9525" cap="flat">
                      <a:solidFill>
                        <a:srgbClr val="17375E"/>
                      </a:solidFill>
                      <a:prstDash val="solid"/>
                      <a:round/>
                    </a:ln>
                    <a:effectLst/>
                  </pic:spPr>
                </pic:pic>
              </a:graphicData>
            </a:graphic>
          </wp:inline>
        </w:drawing>
      </w:r>
    </w:p>
    <w:p w:rsidR="00513727" w:rsidRDefault="00215860" w:rsidP="00215860">
      <w:pPr>
        <w:pStyle w:val="NoSpacing"/>
        <w:spacing w:before="240"/>
        <w:ind w:left="0"/>
        <w:rPr>
          <w:rFonts w:ascii="Cambria" w:hAnsi="Cambria"/>
        </w:rPr>
      </w:pPr>
      <w:r w:rsidRPr="00215860">
        <w:rPr>
          <w:rFonts w:ascii="Cambria" w:hAnsi="Cambria"/>
        </w:rPr>
        <w:t xml:space="preserve">Click on ‘Add Rule’ which generates Business Rule of selected validation type. </w:t>
      </w:r>
    </w:p>
    <w:p w:rsidR="00215860" w:rsidRPr="00215860" w:rsidRDefault="00215860" w:rsidP="00215860">
      <w:pPr>
        <w:pStyle w:val="NoSpacing"/>
        <w:spacing w:before="240"/>
        <w:ind w:left="0"/>
        <w:rPr>
          <w:rFonts w:ascii="Cambria" w:hAnsi="Cambria"/>
        </w:rPr>
      </w:pPr>
      <w:r w:rsidRPr="00215860">
        <w:rPr>
          <w:rFonts w:ascii="Cambria" w:hAnsi="Cambria"/>
        </w:rPr>
        <w:t>It gives message as below</w:t>
      </w:r>
      <w:r>
        <w:rPr>
          <w:rFonts w:ascii="Cambria" w:hAnsi="Cambria"/>
        </w:rPr>
        <w:t>.</w:t>
      </w:r>
    </w:p>
    <w:p w:rsidR="00215860" w:rsidRDefault="00215860" w:rsidP="00AB1958">
      <w:pPr>
        <w:pStyle w:val="NoSpacing"/>
        <w:spacing w:before="240"/>
        <w:ind w:left="0"/>
        <w:rPr>
          <w:rFonts w:ascii="Cambria" w:hAnsi="Cambria"/>
        </w:rPr>
      </w:pPr>
    </w:p>
    <w:p w:rsidR="00AB1958" w:rsidRPr="00237A65" w:rsidRDefault="00AB1958" w:rsidP="00AB1958">
      <w:pPr>
        <w:pStyle w:val="NoSpacing"/>
        <w:spacing w:before="240"/>
        <w:ind w:left="0"/>
        <w:rPr>
          <w:rFonts w:ascii="Candara" w:hAnsi="Candara"/>
          <w:sz w:val="24"/>
          <w:szCs w:val="24"/>
        </w:rPr>
      </w:pPr>
      <w:r w:rsidRPr="00237A65">
        <w:rPr>
          <w:rFonts w:ascii="Candara" w:hAnsi="Candara"/>
          <w:noProof/>
          <w:sz w:val="24"/>
          <w:szCs w:val="24"/>
          <w:lang w:eastAsia="en-US"/>
        </w:rPr>
        <w:lastRenderedPageBreak/>
        <w:drawing>
          <wp:inline distT="0" distB="0" distL="0" distR="0" wp14:anchorId="3913D49F" wp14:editId="48D0A696">
            <wp:extent cx="4405630" cy="2585086"/>
            <wp:effectExtent l="0" t="0" r="0" b="0"/>
            <wp:docPr id="1073742150" name="officeArt object"/>
            <wp:cNvGraphicFramePr/>
            <a:graphic xmlns:a="http://schemas.openxmlformats.org/drawingml/2006/main">
              <a:graphicData uri="http://schemas.openxmlformats.org/drawingml/2006/picture">
                <pic:pic xmlns:pic="http://schemas.openxmlformats.org/drawingml/2006/picture">
                  <pic:nvPicPr>
                    <pic:cNvPr id="1073742150" name="image306.png"/>
                    <pic:cNvPicPr>
                      <a:picLocks noChangeAspect="1"/>
                    </pic:cNvPicPr>
                  </pic:nvPicPr>
                  <pic:blipFill>
                    <a:blip r:embed="rId74">
                      <a:extLst/>
                    </a:blip>
                    <a:stretch>
                      <a:fillRect/>
                    </a:stretch>
                  </pic:blipFill>
                  <pic:spPr>
                    <a:xfrm>
                      <a:off x="0" y="0"/>
                      <a:ext cx="4405630" cy="2585086"/>
                    </a:xfrm>
                    <a:prstGeom prst="rect">
                      <a:avLst/>
                    </a:prstGeom>
                    <a:ln w="12700" cap="flat">
                      <a:noFill/>
                      <a:miter lim="400000"/>
                    </a:ln>
                    <a:effectLst/>
                  </pic:spPr>
                </pic:pic>
              </a:graphicData>
            </a:graphic>
          </wp:inline>
        </w:drawing>
      </w:r>
    </w:p>
    <w:p w:rsidR="00793939" w:rsidRDefault="00AB1958" w:rsidP="00793939">
      <w:pPr>
        <w:pStyle w:val="NoSpacing"/>
        <w:spacing w:before="240"/>
        <w:ind w:left="0"/>
        <w:rPr>
          <w:rFonts w:ascii="Cambria" w:hAnsi="Cambria"/>
        </w:rPr>
      </w:pPr>
      <w:r w:rsidRPr="00793939">
        <w:rPr>
          <w:rFonts w:ascii="Cambria" w:hAnsi="Cambria"/>
        </w:rPr>
        <w:t xml:space="preserve">Click on ‘Ok’ will open the Business Rule form. </w:t>
      </w:r>
    </w:p>
    <w:p w:rsidR="00AB1958" w:rsidRPr="00793939" w:rsidRDefault="00AB1958" w:rsidP="00793939">
      <w:pPr>
        <w:pStyle w:val="NoSpacing"/>
        <w:spacing w:before="240"/>
        <w:ind w:left="0"/>
        <w:rPr>
          <w:rFonts w:ascii="Cambria" w:hAnsi="Cambria"/>
        </w:rPr>
      </w:pPr>
      <w:r w:rsidRPr="00793939">
        <w:rPr>
          <w:rFonts w:ascii="Cambria" w:hAnsi="Cambria"/>
        </w:rPr>
        <w:t xml:space="preserve">This form is used to set business rule (validation rule). </w:t>
      </w:r>
    </w:p>
    <w:p w:rsidR="00AB1958" w:rsidRPr="00237A65" w:rsidRDefault="00AB1958" w:rsidP="00AB1958">
      <w:pPr>
        <w:pStyle w:val="NoSpacing"/>
        <w:spacing w:before="240"/>
        <w:ind w:left="0"/>
        <w:rPr>
          <w:rFonts w:ascii="Candara" w:hAnsi="Candara"/>
          <w:sz w:val="24"/>
          <w:szCs w:val="24"/>
        </w:rPr>
      </w:pPr>
      <w:r w:rsidRPr="00237A65">
        <w:rPr>
          <w:rFonts w:ascii="Candara" w:hAnsi="Candara"/>
          <w:noProof/>
          <w:sz w:val="24"/>
          <w:szCs w:val="24"/>
          <w:lang w:eastAsia="en-US"/>
        </w:rPr>
        <w:drawing>
          <wp:inline distT="0" distB="0" distL="0" distR="0" wp14:anchorId="0793A5A2" wp14:editId="4645E2DC">
            <wp:extent cx="5981700" cy="3181350"/>
            <wp:effectExtent l="19050" t="19050" r="19050" b="19050"/>
            <wp:docPr id="1073742151" name="officeArt object"/>
            <wp:cNvGraphicFramePr/>
            <a:graphic xmlns:a="http://schemas.openxmlformats.org/drawingml/2006/main">
              <a:graphicData uri="http://schemas.openxmlformats.org/drawingml/2006/picture">
                <pic:pic xmlns:pic="http://schemas.openxmlformats.org/drawingml/2006/picture">
                  <pic:nvPicPr>
                    <pic:cNvPr id="1073742151" name="image307.png"/>
                    <pic:cNvPicPr>
                      <a:picLocks noChangeAspect="1"/>
                    </pic:cNvPicPr>
                  </pic:nvPicPr>
                  <pic:blipFill>
                    <a:blip r:embed="rId75">
                      <a:extLst/>
                    </a:blip>
                    <a:stretch>
                      <a:fillRect/>
                    </a:stretch>
                  </pic:blipFill>
                  <pic:spPr>
                    <a:xfrm>
                      <a:off x="0" y="0"/>
                      <a:ext cx="5982674" cy="3181868"/>
                    </a:xfrm>
                    <a:prstGeom prst="rect">
                      <a:avLst/>
                    </a:prstGeom>
                    <a:ln w="9525" cap="flat">
                      <a:solidFill>
                        <a:srgbClr val="17375E"/>
                      </a:solidFill>
                      <a:prstDash val="solid"/>
                      <a:round/>
                    </a:ln>
                    <a:effectLst/>
                  </pic:spPr>
                </pic:pic>
              </a:graphicData>
            </a:graphic>
          </wp:inline>
        </w:drawing>
      </w:r>
    </w:p>
    <w:p w:rsidR="006433C2" w:rsidRDefault="006433C2" w:rsidP="0005249E">
      <w:pPr>
        <w:pStyle w:val="NoSpacing"/>
        <w:spacing w:before="240" w:after="240"/>
        <w:ind w:left="0"/>
        <w:rPr>
          <w:rFonts w:ascii="Cambria" w:hAnsi="Cambria"/>
        </w:rPr>
      </w:pPr>
      <w:r w:rsidRPr="0005249E">
        <w:rPr>
          <w:rFonts w:ascii="Cambria" w:hAnsi="Cambria"/>
        </w:rPr>
        <w:t xml:space="preserve">Type </w:t>
      </w:r>
      <w:r w:rsidR="0005249E">
        <w:rPr>
          <w:rFonts w:ascii="Cambria" w:hAnsi="Cambria"/>
        </w:rPr>
        <w:t>wise description of all the Validation Rules are given below</w:t>
      </w:r>
    </w:p>
    <w:tbl>
      <w:tblPr>
        <w:tblW w:w="5000" w:type="pct"/>
        <w:tblLayout w:type="fixed"/>
        <w:tblLook w:val="04A0" w:firstRow="1" w:lastRow="0" w:firstColumn="1" w:lastColumn="0" w:noHBand="0" w:noVBand="1"/>
      </w:tblPr>
      <w:tblGrid>
        <w:gridCol w:w="2421"/>
        <w:gridCol w:w="6585"/>
      </w:tblGrid>
      <w:tr w:rsidR="00FF2DEE" w:rsidRPr="00FF2DEE" w:rsidTr="0005249E">
        <w:trPr>
          <w:trHeight w:val="693"/>
        </w:trPr>
        <w:tc>
          <w:tcPr>
            <w:tcW w:w="1344" w:type="pct"/>
            <w:tcBorders>
              <w:top w:val="nil"/>
              <w:left w:val="single" w:sz="8" w:space="0" w:color="auto"/>
              <w:bottom w:val="single" w:sz="8" w:space="0" w:color="auto"/>
              <w:right w:val="single" w:sz="8" w:space="0" w:color="auto"/>
            </w:tcBorders>
            <w:shd w:val="clear" w:color="000000" w:fill="5B9BD5"/>
            <w:vAlign w:val="center"/>
            <w:hideMark/>
          </w:tcPr>
          <w:p w:rsidR="00FF2DEE" w:rsidRPr="00FF2DEE" w:rsidRDefault="00FF2DEE" w:rsidP="00FF2DEE">
            <w:pPr>
              <w:spacing w:after="0" w:line="240" w:lineRule="auto"/>
              <w:jc w:val="both"/>
              <w:rPr>
                <w:rFonts w:ascii="Cambria" w:eastAsia="Times New Roman" w:hAnsi="Cambria" w:cs="Calibri"/>
                <w:b/>
                <w:bCs/>
                <w:color w:val="FFFFFF"/>
                <w:lang w:val="en-US"/>
              </w:rPr>
            </w:pPr>
            <w:r w:rsidRPr="00FF2DEE">
              <w:rPr>
                <w:rFonts w:ascii="Cambria" w:eastAsia="Times New Roman" w:hAnsi="Cambria" w:cs="Calibri"/>
                <w:b/>
                <w:bCs/>
                <w:color w:val="FFFFFF"/>
                <w:lang w:val="en-US"/>
              </w:rPr>
              <w:t>Rule Type</w:t>
            </w:r>
          </w:p>
        </w:tc>
        <w:tc>
          <w:tcPr>
            <w:tcW w:w="3656" w:type="pct"/>
            <w:tcBorders>
              <w:top w:val="nil"/>
              <w:left w:val="nil"/>
              <w:bottom w:val="single" w:sz="8" w:space="0" w:color="auto"/>
              <w:right w:val="single" w:sz="8" w:space="0" w:color="auto"/>
            </w:tcBorders>
            <w:shd w:val="clear" w:color="000000" w:fill="5B9BD5"/>
            <w:vAlign w:val="center"/>
            <w:hideMark/>
          </w:tcPr>
          <w:p w:rsidR="00FF2DEE" w:rsidRPr="00FF2DEE" w:rsidRDefault="00FF2DEE" w:rsidP="00FF2DEE">
            <w:pPr>
              <w:spacing w:after="0" w:line="240" w:lineRule="auto"/>
              <w:jc w:val="both"/>
              <w:rPr>
                <w:rFonts w:ascii="Cambria" w:eastAsia="Times New Roman" w:hAnsi="Cambria" w:cs="Calibri"/>
                <w:b/>
                <w:bCs/>
                <w:color w:val="FFFFFF"/>
                <w:lang w:val="en-US"/>
              </w:rPr>
            </w:pPr>
            <w:r w:rsidRPr="00FF2DEE">
              <w:rPr>
                <w:rFonts w:ascii="Cambria" w:eastAsia="Times New Roman" w:hAnsi="Cambria" w:cs="Calibri"/>
                <w:b/>
                <w:bCs/>
                <w:color w:val="FFFFFF"/>
                <w:lang w:val="en-US"/>
              </w:rPr>
              <w:t>Description</w:t>
            </w:r>
          </w:p>
        </w:tc>
      </w:tr>
      <w:tr w:rsidR="00FF2DEE" w:rsidRPr="00FF2DEE" w:rsidTr="00FF2DEE">
        <w:trPr>
          <w:trHeight w:val="585"/>
        </w:trPr>
        <w:tc>
          <w:tcPr>
            <w:tcW w:w="1344" w:type="pct"/>
            <w:tcBorders>
              <w:top w:val="nil"/>
              <w:left w:val="single" w:sz="8" w:space="0" w:color="auto"/>
              <w:bottom w:val="single" w:sz="8" w:space="0" w:color="auto"/>
              <w:right w:val="single" w:sz="8" w:space="0" w:color="auto"/>
            </w:tcBorders>
            <w:shd w:val="clear" w:color="000000" w:fill="C0C0C0"/>
            <w:vAlign w:val="center"/>
            <w:hideMark/>
          </w:tcPr>
          <w:p w:rsidR="00FF2DEE" w:rsidRPr="00FF2DEE" w:rsidRDefault="00FF2DEE" w:rsidP="00FF2DEE">
            <w:pPr>
              <w:spacing w:after="0" w:line="240" w:lineRule="auto"/>
              <w:rPr>
                <w:rFonts w:ascii="Cambria" w:eastAsia="Times New Roman" w:hAnsi="Cambria" w:cs="Calibri"/>
                <w:color w:val="000000"/>
                <w:lang w:val="en-US"/>
              </w:rPr>
            </w:pPr>
            <w:r w:rsidRPr="00FF2DEE">
              <w:rPr>
                <w:rFonts w:ascii="Cambria" w:eastAsia="Times New Roman" w:hAnsi="Cambria" w:cs="Calibri"/>
                <w:color w:val="000000"/>
              </w:rPr>
              <w:t>Crosscheck</w:t>
            </w:r>
          </w:p>
        </w:tc>
        <w:tc>
          <w:tcPr>
            <w:tcW w:w="3656" w:type="pct"/>
            <w:tcBorders>
              <w:top w:val="nil"/>
              <w:left w:val="nil"/>
              <w:bottom w:val="single" w:sz="8" w:space="0" w:color="auto"/>
              <w:right w:val="single" w:sz="8" w:space="0" w:color="auto"/>
            </w:tcBorders>
            <w:shd w:val="clear" w:color="000000" w:fill="C0C0C0"/>
            <w:vAlign w:val="center"/>
            <w:hideMark/>
          </w:tcPr>
          <w:p w:rsidR="00FF2DEE" w:rsidRPr="00FF2DEE" w:rsidRDefault="00FF2DEE" w:rsidP="00FF2DEE">
            <w:pPr>
              <w:spacing w:after="0" w:line="240" w:lineRule="auto"/>
              <w:rPr>
                <w:rFonts w:ascii="Cambria" w:eastAsia="Times New Roman" w:hAnsi="Cambria" w:cs="Calibri"/>
                <w:color w:val="000000"/>
                <w:lang w:val="en-US"/>
              </w:rPr>
            </w:pPr>
            <w:r w:rsidRPr="00FF2DEE">
              <w:rPr>
                <w:rFonts w:ascii="Cambria" w:eastAsia="Times New Roman" w:hAnsi="Cambria" w:cs="Calibri"/>
                <w:color w:val="000000"/>
              </w:rPr>
              <w:t>It is used to compare data between source data and target data. If matching values not found those cells are highlighted in Source data sheet.</w:t>
            </w:r>
          </w:p>
        </w:tc>
      </w:tr>
      <w:tr w:rsidR="00FF2DEE" w:rsidRPr="00FF2DEE" w:rsidTr="00FF2DEE">
        <w:trPr>
          <w:trHeight w:val="870"/>
        </w:trPr>
        <w:tc>
          <w:tcPr>
            <w:tcW w:w="1344" w:type="pct"/>
            <w:tcBorders>
              <w:top w:val="nil"/>
              <w:left w:val="single" w:sz="8" w:space="0" w:color="auto"/>
              <w:bottom w:val="single" w:sz="8" w:space="0" w:color="auto"/>
              <w:right w:val="single" w:sz="8" w:space="0" w:color="auto"/>
            </w:tcBorders>
            <w:shd w:val="clear" w:color="000000" w:fill="D9D9D9"/>
            <w:vAlign w:val="center"/>
            <w:hideMark/>
          </w:tcPr>
          <w:p w:rsidR="00FF2DEE" w:rsidRPr="00FF2DEE" w:rsidRDefault="00FF2DEE" w:rsidP="00FF2DEE">
            <w:pPr>
              <w:spacing w:after="0" w:line="240" w:lineRule="auto"/>
              <w:rPr>
                <w:rFonts w:ascii="Cambria" w:eastAsia="Times New Roman" w:hAnsi="Cambria" w:cs="Calibri"/>
                <w:color w:val="000000"/>
                <w:lang w:val="en-US"/>
              </w:rPr>
            </w:pPr>
            <w:proofErr w:type="spellStart"/>
            <w:r w:rsidRPr="00FF2DEE">
              <w:rPr>
                <w:rFonts w:ascii="Cambria" w:eastAsia="Times New Roman" w:hAnsi="Cambria" w:cs="Calibri"/>
                <w:color w:val="000000"/>
              </w:rPr>
              <w:t>CheckDuplicate</w:t>
            </w:r>
            <w:proofErr w:type="spellEnd"/>
          </w:p>
        </w:tc>
        <w:tc>
          <w:tcPr>
            <w:tcW w:w="3656" w:type="pct"/>
            <w:tcBorders>
              <w:top w:val="nil"/>
              <w:left w:val="nil"/>
              <w:bottom w:val="single" w:sz="8" w:space="0" w:color="auto"/>
              <w:right w:val="single" w:sz="8" w:space="0" w:color="auto"/>
            </w:tcBorders>
            <w:shd w:val="clear" w:color="000000" w:fill="D9D9D9"/>
            <w:vAlign w:val="center"/>
            <w:hideMark/>
          </w:tcPr>
          <w:p w:rsidR="00FF2DEE" w:rsidRPr="00FF2DEE" w:rsidRDefault="00FF2DEE" w:rsidP="00FF2DEE">
            <w:pPr>
              <w:spacing w:after="0" w:line="240" w:lineRule="auto"/>
              <w:rPr>
                <w:rFonts w:ascii="Cambria" w:eastAsia="Times New Roman" w:hAnsi="Cambria" w:cs="Calibri"/>
                <w:color w:val="000000"/>
                <w:lang w:val="en-US"/>
              </w:rPr>
            </w:pPr>
            <w:r w:rsidRPr="00FF2DEE">
              <w:rPr>
                <w:rFonts w:ascii="Cambria" w:eastAsia="Times New Roman" w:hAnsi="Cambria" w:cs="Calibri"/>
                <w:color w:val="000000"/>
              </w:rPr>
              <w:t>It is used to check for duplicate values present in column/s specified in ‘VALIDATE COLUMNS’ field of ‘Validate’ section in Business Rule form. It will highlight the duplicate cells in Source data sheet.</w:t>
            </w:r>
          </w:p>
        </w:tc>
      </w:tr>
      <w:tr w:rsidR="00FF2DEE" w:rsidRPr="00FF2DEE" w:rsidTr="00FF2DEE">
        <w:trPr>
          <w:trHeight w:val="585"/>
        </w:trPr>
        <w:tc>
          <w:tcPr>
            <w:tcW w:w="1344" w:type="pct"/>
            <w:tcBorders>
              <w:top w:val="nil"/>
              <w:left w:val="single" w:sz="8" w:space="0" w:color="auto"/>
              <w:bottom w:val="single" w:sz="8" w:space="0" w:color="auto"/>
              <w:right w:val="single" w:sz="8" w:space="0" w:color="auto"/>
            </w:tcBorders>
            <w:shd w:val="clear" w:color="000000" w:fill="C0C0C0"/>
            <w:vAlign w:val="center"/>
            <w:hideMark/>
          </w:tcPr>
          <w:p w:rsidR="00FF2DEE" w:rsidRPr="00FF2DEE" w:rsidRDefault="00FF2DEE" w:rsidP="00FF2DEE">
            <w:pPr>
              <w:spacing w:after="0" w:line="240" w:lineRule="auto"/>
              <w:rPr>
                <w:rFonts w:ascii="Cambria" w:eastAsia="Times New Roman" w:hAnsi="Cambria" w:cs="Calibri"/>
                <w:color w:val="000000"/>
                <w:lang w:val="en-US"/>
              </w:rPr>
            </w:pPr>
            <w:proofErr w:type="spellStart"/>
            <w:r w:rsidRPr="00FF2DEE">
              <w:rPr>
                <w:rFonts w:ascii="Cambria" w:eastAsia="Times New Roman" w:hAnsi="Cambria" w:cs="Calibri"/>
                <w:color w:val="000000"/>
              </w:rPr>
              <w:lastRenderedPageBreak/>
              <w:t>CheckForNonKeyboardCharacterData</w:t>
            </w:r>
            <w:proofErr w:type="spellEnd"/>
          </w:p>
        </w:tc>
        <w:tc>
          <w:tcPr>
            <w:tcW w:w="3656" w:type="pct"/>
            <w:tcBorders>
              <w:top w:val="nil"/>
              <w:left w:val="nil"/>
              <w:bottom w:val="single" w:sz="8" w:space="0" w:color="auto"/>
              <w:right w:val="single" w:sz="8" w:space="0" w:color="auto"/>
            </w:tcBorders>
            <w:shd w:val="clear" w:color="000000" w:fill="C0C0C0"/>
            <w:vAlign w:val="center"/>
            <w:hideMark/>
          </w:tcPr>
          <w:p w:rsidR="00FF2DEE" w:rsidRPr="00FF2DEE" w:rsidRDefault="00FF2DEE" w:rsidP="00FF2DEE">
            <w:pPr>
              <w:spacing w:after="0" w:line="240" w:lineRule="auto"/>
              <w:rPr>
                <w:rFonts w:ascii="Cambria" w:eastAsia="Times New Roman" w:hAnsi="Cambria" w:cs="Calibri"/>
                <w:color w:val="000000"/>
                <w:lang w:val="en-US"/>
              </w:rPr>
            </w:pPr>
            <w:r w:rsidRPr="00FF2DEE">
              <w:rPr>
                <w:rFonts w:ascii="Cambria" w:eastAsia="Times New Roman" w:hAnsi="Cambria" w:cs="Calibri"/>
                <w:color w:val="000000"/>
              </w:rPr>
              <w:t>It is used to check Non-Keyboard characters in data so that ‘Submit’ data process will be error free. It highlights invalid cells in Source data sheet.</w:t>
            </w:r>
          </w:p>
        </w:tc>
      </w:tr>
      <w:tr w:rsidR="00FF2DEE" w:rsidRPr="00FF2DEE" w:rsidTr="00FF2DEE">
        <w:trPr>
          <w:trHeight w:val="585"/>
        </w:trPr>
        <w:tc>
          <w:tcPr>
            <w:tcW w:w="1344" w:type="pct"/>
            <w:tcBorders>
              <w:top w:val="nil"/>
              <w:left w:val="single" w:sz="8" w:space="0" w:color="auto"/>
              <w:bottom w:val="single" w:sz="8" w:space="0" w:color="auto"/>
              <w:right w:val="single" w:sz="8" w:space="0" w:color="auto"/>
            </w:tcBorders>
            <w:shd w:val="clear" w:color="000000" w:fill="D9D9D9"/>
            <w:vAlign w:val="center"/>
            <w:hideMark/>
          </w:tcPr>
          <w:p w:rsidR="00FF2DEE" w:rsidRPr="00FF2DEE" w:rsidRDefault="00FF2DEE" w:rsidP="00FF2DEE">
            <w:pPr>
              <w:spacing w:after="0" w:line="240" w:lineRule="auto"/>
              <w:rPr>
                <w:rFonts w:ascii="Cambria" w:eastAsia="Times New Roman" w:hAnsi="Cambria" w:cs="Calibri"/>
                <w:color w:val="000000"/>
                <w:lang w:val="en-US"/>
              </w:rPr>
            </w:pPr>
            <w:proofErr w:type="spellStart"/>
            <w:r w:rsidRPr="00FF2DEE">
              <w:rPr>
                <w:rFonts w:ascii="Cambria" w:eastAsia="Times New Roman" w:hAnsi="Cambria" w:cs="Calibri"/>
                <w:color w:val="000000"/>
              </w:rPr>
              <w:t>CheckForBadFormula</w:t>
            </w:r>
            <w:proofErr w:type="spellEnd"/>
          </w:p>
        </w:tc>
        <w:tc>
          <w:tcPr>
            <w:tcW w:w="3656" w:type="pct"/>
            <w:tcBorders>
              <w:top w:val="nil"/>
              <w:left w:val="nil"/>
              <w:bottom w:val="single" w:sz="8" w:space="0" w:color="auto"/>
              <w:right w:val="single" w:sz="8" w:space="0" w:color="auto"/>
            </w:tcBorders>
            <w:shd w:val="clear" w:color="000000" w:fill="D9D9D9"/>
            <w:vAlign w:val="center"/>
            <w:hideMark/>
          </w:tcPr>
          <w:p w:rsidR="00FF2DEE" w:rsidRPr="00FF2DEE" w:rsidRDefault="00FF2DEE" w:rsidP="00FF2DEE">
            <w:pPr>
              <w:spacing w:after="0" w:line="240" w:lineRule="auto"/>
              <w:rPr>
                <w:rFonts w:ascii="Cambria" w:eastAsia="Times New Roman" w:hAnsi="Cambria" w:cs="Calibri"/>
                <w:color w:val="000000"/>
                <w:lang w:val="en-US"/>
              </w:rPr>
            </w:pPr>
            <w:r w:rsidRPr="00FF2DEE">
              <w:rPr>
                <w:rFonts w:ascii="Cambria" w:eastAsia="Times New Roman" w:hAnsi="Cambria" w:cs="Calibri"/>
                <w:color w:val="000000"/>
              </w:rPr>
              <w:t>It is used to check for any cell containing formula with errors like ‘#REF’ or ‘DIV/0’ etc. It will highlight invalid cells in Source data sheet.</w:t>
            </w:r>
          </w:p>
        </w:tc>
      </w:tr>
      <w:tr w:rsidR="00FF2DEE" w:rsidRPr="00FF2DEE" w:rsidTr="00FF2DEE">
        <w:trPr>
          <w:trHeight w:val="2010"/>
        </w:trPr>
        <w:tc>
          <w:tcPr>
            <w:tcW w:w="1344" w:type="pct"/>
            <w:tcBorders>
              <w:top w:val="nil"/>
              <w:left w:val="single" w:sz="8" w:space="0" w:color="auto"/>
              <w:bottom w:val="single" w:sz="8" w:space="0" w:color="auto"/>
              <w:right w:val="single" w:sz="8" w:space="0" w:color="auto"/>
            </w:tcBorders>
            <w:shd w:val="clear" w:color="000000" w:fill="C0C0C0"/>
            <w:vAlign w:val="center"/>
            <w:hideMark/>
          </w:tcPr>
          <w:p w:rsidR="00FF2DEE" w:rsidRPr="00FF2DEE" w:rsidRDefault="00FF2DEE" w:rsidP="00FF2DEE">
            <w:pPr>
              <w:spacing w:after="0" w:line="240" w:lineRule="auto"/>
              <w:rPr>
                <w:rFonts w:ascii="Cambria" w:eastAsia="Times New Roman" w:hAnsi="Cambria" w:cs="Calibri"/>
                <w:color w:val="000000"/>
                <w:lang w:val="en-US"/>
              </w:rPr>
            </w:pPr>
            <w:proofErr w:type="spellStart"/>
            <w:r w:rsidRPr="00FF2DEE">
              <w:rPr>
                <w:rFonts w:ascii="Cambria" w:eastAsia="Times New Roman" w:hAnsi="Cambria" w:cs="Calibri"/>
                <w:color w:val="000000"/>
              </w:rPr>
              <w:t>CheckCondition</w:t>
            </w:r>
            <w:proofErr w:type="spellEnd"/>
            <w:r w:rsidRPr="00FF2DEE">
              <w:rPr>
                <w:rFonts w:ascii="Cambria" w:eastAsia="Times New Roman" w:hAnsi="Cambria" w:cs="Calibri"/>
                <w:color w:val="000000"/>
              </w:rPr>
              <w:t>-Equality</w:t>
            </w:r>
          </w:p>
        </w:tc>
        <w:tc>
          <w:tcPr>
            <w:tcW w:w="3656" w:type="pct"/>
            <w:tcBorders>
              <w:top w:val="nil"/>
              <w:left w:val="nil"/>
              <w:bottom w:val="single" w:sz="8" w:space="0" w:color="auto"/>
              <w:right w:val="single" w:sz="8" w:space="0" w:color="auto"/>
            </w:tcBorders>
            <w:shd w:val="clear" w:color="000000" w:fill="C0C0C0"/>
            <w:vAlign w:val="center"/>
            <w:hideMark/>
          </w:tcPr>
          <w:p w:rsidR="00FF2DEE" w:rsidRPr="00FF2DEE" w:rsidRDefault="00FF2DEE" w:rsidP="00FF2DEE">
            <w:pPr>
              <w:spacing w:after="0" w:line="240" w:lineRule="auto"/>
              <w:rPr>
                <w:rFonts w:ascii="Cambria" w:eastAsia="Times New Roman" w:hAnsi="Cambria" w:cs="Calibri"/>
                <w:color w:val="000000"/>
                <w:lang w:val="en-US"/>
              </w:rPr>
            </w:pPr>
            <w:r w:rsidRPr="00FF2DEE">
              <w:rPr>
                <w:rFonts w:ascii="Cambria" w:eastAsia="Times New Roman" w:hAnsi="Cambria" w:cs="Calibri"/>
                <w:color w:val="000000"/>
              </w:rPr>
              <w:t>This highlights cells in Source data sheet if the cells containing value not matching with the value specified in ‘VALIDATE VALUE’ field for columns specified in ‘VALIDATE COLUMNS’ field of Business Rule form.</w:t>
            </w:r>
            <w:r w:rsidRPr="00FF2DEE">
              <w:rPr>
                <w:rFonts w:ascii="Cambria" w:eastAsia="Times New Roman" w:hAnsi="Cambria" w:cs="Calibri"/>
                <w:color w:val="000000"/>
              </w:rPr>
              <w:br/>
            </w:r>
            <w:r w:rsidRPr="00FF2DEE">
              <w:rPr>
                <w:rFonts w:ascii="Cambria" w:eastAsia="Times New Roman" w:hAnsi="Cambria" w:cs="Calibri"/>
                <w:color w:val="000000"/>
              </w:rPr>
              <w:br/>
              <w:t xml:space="preserve">Ex: If [VALIDATE COLUMNS =|Product No|] and [VALIDATE VALUE = 10], then this will check for ‘Product No’ column value as 10 in source data and the cells not equals to 10 will be highlighted. </w:t>
            </w:r>
          </w:p>
        </w:tc>
      </w:tr>
      <w:tr w:rsidR="00FF2DEE" w:rsidRPr="00FF2DEE" w:rsidTr="00FF2DEE">
        <w:trPr>
          <w:trHeight w:val="1725"/>
        </w:trPr>
        <w:tc>
          <w:tcPr>
            <w:tcW w:w="1344" w:type="pct"/>
            <w:tcBorders>
              <w:top w:val="nil"/>
              <w:left w:val="single" w:sz="8" w:space="0" w:color="auto"/>
              <w:bottom w:val="single" w:sz="8" w:space="0" w:color="auto"/>
              <w:right w:val="single" w:sz="8" w:space="0" w:color="auto"/>
            </w:tcBorders>
            <w:shd w:val="clear" w:color="000000" w:fill="D9D9D9"/>
            <w:vAlign w:val="center"/>
            <w:hideMark/>
          </w:tcPr>
          <w:p w:rsidR="00FF2DEE" w:rsidRPr="00FF2DEE" w:rsidRDefault="00FF2DEE" w:rsidP="00FF2DEE">
            <w:pPr>
              <w:spacing w:after="0" w:line="240" w:lineRule="auto"/>
              <w:rPr>
                <w:rFonts w:ascii="Cambria" w:eastAsia="Times New Roman" w:hAnsi="Cambria" w:cs="Calibri"/>
                <w:color w:val="000000"/>
                <w:lang w:val="en-US"/>
              </w:rPr>
            </w:pPr>
            <w:proofErr w:type="spellStart"/>
            <w:r w:rsidRPr="00FF2DEE">
              <w:rPr>
                <w:rFonts w:ascii="Cambria" w:eastAsia="Times New Roman" w:hAnsi="Cambria" w:cs="Calibri"/>
                <w:color w:val="000000"/>
              </w:rPr>
              <w:t>CheckCondition-NonEquality</w:t>
            </w:r>
            <w:proofErr w:type="spellEnd"/>
          </w:p>
        </w:tc>
        <w:tc>
          <w:tcPr>
            <w:tcW w:w="3656" w:type="pct"/>
            <w:tcBorders>
              <w:top w:val="nil"/>
              <w:left w:val="nil"/>
              <w:bottom w:val="single" w:sz="8" w:space="0" w:color="auto"/>
              <w:right w:val="single" w:sz="8" w:space="0" w:color="auto"/>
            </w:tcBorders>
            <w:shd w:val="clear" w:color="000000" w:fill="D9D9D9"/>
            <w:vAlign w:val="center"/>
            <w:hideMark/>
          </w:tcPr>
          <w:p w:rsidR="00FF2DEE" w:rsidRPr="00FF2DEE" w:rsidRDefault="00FF2DEE" w:rsidP="00FF2DEE">
            <w:pPr>
              <w:spacing w:after="0" w:line="240" w:lineRule="auto"/>
              <w:rPr>
                <w:rFonts w:ascii="Cambria" w:eastAsia="Times New Roman" w:hAnsi="Cambria" w:cs="Calibri"/>
                <w:color w:val="000000"/>
                <w:lang w:val="en-US"/>
              </w:rPr>
            </w:pPr>
            <w:r w:rsidRPr="00FF2DEE">
              <w:rPr>
                <w:rFonts w:ascii="Cambria" w:eastAsia="Times New Roman" w:hAnsi="Cambria" w:cs="Calibri"/>
                <w:color w:val="000000"/>
                <w:lang w:val="en-US"/>
              </w:rPr>
              <w:t>This highlights cells in Source data sheet if the cells containing value matching with the value specified in ‘VALIDATE VALUE’ field for columns specified in ‘VALIDATE COLUMNS’ field of Business Rule form.</w:t>
            </w:r>
            <w:r w:rsidRPr="00FF2DEE">
              <w:rPr>
                <w:rFonts w:ascii="Cambria" w:eastAsia="Times New Roman" w:hAnsi="Cambria" w:cs="Calibri"/>
                <w:color w:val="000000"/>
                <w:lang w:val="en-US"/>
              </w:rPr>
              <w:br/>
            </w:r>
            <w:r w:rsidRPr="00FF2DEE">
              <w:rPr>
                <w:rFonts w:ascii="Cambria" w:eastAsia="Times New Roman" w:hAnsi="Cambria" w:cs="Calibri"/>
                <w:color w:val="000000"/>
                <w:lang w:val="en-US"/>
              </w:rPr>
              <w:br/>
              <w:t>Ex: If [VALIDATE COLUMNS =|Product No|] and [VALIDATE VALUE = 10], then this will check for ‘Product No’ column value as 10 in source data will be highlighted.</w:t>
            </w:r>
          </w:p>
        </w:tc>
      </w:tr>
      <w:tr w:rsidR="00FF2DEE" w:rsidRPr="00FF2DEE" w:rsidTr="00FF2DEE">
        <w:trPr>
          <w:trHeight w:val="1155"/>
        </w:trPr>
        <w:tc>
          <w:tcPr>
            <w:tcW w:w="1344" w:type="pct"/>
            <w:tcBorders>
              <w:top w:val="nil"/>
              <w:left w:val="single" w:sz="8" w:space="0" w:color="auto"/>
              <w:bottom w:val="single" w:sz="8" w:space="0" w:color="auto"/>
              <w:right w:val="single" w:sz="8" w:space="0" w:color="auto"/>
            </w:tcBorders>
            <w:shd w:val="clear" w:color="000000" w:fill="C0C0C0"/>
            <w:vAlign w:val="center"/>
            <w:hideMark/>
          </w:tcPr>
          <w:p w:rsidR="00FF2DEE" w:rsidRPr="00FF2DEE" w:rsidRDefault="00FF2DEE" w:rsidP="00FF2DEE">
            <w:pPr>
              <w:spacing w:after="0" w:line="240" w:lineRule="auto"/>
              <w:rPr>
                <w:rFonts w:ascii="Cambria" w:eastAsia="Times New Roman" w:hAnsi="Cambria" w:cs="Calibri"/>
                <w:color w:val="000000"/>
                <w:lang w:val="en-US"/>
              </w:rPr>
            </w:pPr>
            <w:proofErr w:type="spellStart"/>
            <w:r w:rsidRPr="00FF2DEE">
              <w:rPr>
                <w:rFonts w:ascii="Cambria" w:eastAsia="Times New Roman" w:hAnsi="Cambria" w:cs="Calibri"/>
                <w:color w:val="000000"/>
              </w:rPr>
              <w:t>CheckCondition</w:t>
            </w:r>
            <w:proofErr w:type="spellEnd"/>
            <w:r w:rsidRPr="00FF2DEE">
              <w:rPr>
                <w:rFonts w:ascii="Cambria" w:eastAsia="Times New Roman" w:hAnsi="Cambria" w:cs="Calibri"/>
                <w:color w:val="000000"/>
              </w:rPr>
              <w:t>-Numeric</w:t>
            </w:r>
          </w:p>
        </w:tc>
        <w:tc>
          <w:tcPr>
            <w:tcW w:w="3656" w:type="pct"/>
            <w:tcBorders>
              <w:top w:val="nil"/>
              <w:left w:val="nil"/>
              <w:bottom w:val="single" w:sz="8" w:space="0" w:color="auto"/>
              <w:right w:val="single" w:sz="8" w:space="0" w:color="auto"/>
            </w:tcBorders>
            <w:shd w:val="clear" w:color="000000" w:fill="C0C0C0"/>
            <w:vAlign w:val="center"/>
            <w:hideMark/>
          </w:tcPr>
          <w:p w:rsidR="00FF2DEE" w:rsidRPr="00FF2DEE" w:rsidRDefault="00FF2DEE" w:rsidP="00FF2DEE">
            <w:pPr>
              <w:spacing w:after="0" w:line="240" w:lineRule="auto"/>
              <w:rPr>
                <w:rFonts w:ascii="Cambria" w:eastAsia="Times New Roman" w:hAnsi="Cambria" w:cs="Calibri"/>
                <w:color w:val="000000"/>
                <w:lang w:val="en-US"/>
              </w:rPr>
            </w:pPr>
            <w:r w:rsidRPr="00FF2DEE">
              <w:rPr>
                <w:rFonts w:ascii="Cambria" w:eastAsia="Times New Roman" w:hAnsi="Cambria" w:cs="Calibri"/>
                <w:color w:val="000000"/>
              </w:rPr>
              <w:t>It is used to validate for columns specified in ‘VALIDATE COLUMNS’ if the values present are non-numeric and those cells are highlighted in Source data sheet.</w:t>
            </w:r>
            <w:r w:rsidRPr="00FF2DEE">
              <w:rPr>
                <w:rFonts w:ascii="Cambria" w:eastAsia="Times New Roman" w:hAnsi="Cambria" w:cs="Calibri"/>
                <w:color w:val="000000"/>
              </w:rPr>
              <w:br/>
            </w:r>
            <w:r w:rsidRPr="00FF2DEE">
              <w:rPr>
                <w:rFonts w:ascii="Cambria" w:eastAsia="Times New Roman" w:hAnsi="Cambria" w:cs="Calibri"/>
                <w:color w:val="000000"/>
              </w:rPr>
              <w:br/>
              <w:t>Ex: If a cell contains ‘XYZ’ text value in numeric data type column it will be highlighted.</w:t>
            </w:r>
          </w:p>
        </w:tc>
      </w:tr>
      <w:tr w:rsidR="00FF2DEE" w:rsidRPr="00FF2DEE" w:rsidTr="00FF2DEE">
        <w:trPr>
          <w:trHeight w:val="1155"/>
        </w:trPr>
        <w:tc>
          <w:tcPr>
            <w:tcW w:w="1344" w:type="pct"/>
            <w:tcBorders>
              <w:top w:val="nil"/>
              <w:left w:val="single" w:sz="8" w:space="0" w:color="auto"/>
              <w:bottom w:val="single" w:sz="8" w:space="0" w:color="auto"/>
              <w:right w:val="single" w:sz="8" w:space="0" w:color="auto"/>
            </w:tcBorders>
            <w:shd w:val="clear" w:color="000000" w:fill="D9D9D9"/>
            <w:vAlign w:val="center"/>
            <w:hideMark/>
          </w:tcPr>
          <w:p w:rsidR="00FF2DEE" w:rsidRPr="00FF2DEE" w:rsidRDefault="00FF2DEE" w:rsidP="00FF2DEE">
            <w:pPr>
              <w:spacing w:after="0" w:line="240" w:lineRule="auto"/>
              <w:rPr>
                <w:rFonts w:ascii="Cambria" w:eastAsia="Times New Roman" w:hAnsi="Cambria" w:cs="Calibri"/>
                <w:color w:val="000000"/>
                <w:lang w:val="en-US"/>
              </w:rPr>
            </w:pPr>
            <w:proofErr w:type="spellStart"/>
            <w:r w:rsidRPr="00FF2DEE">
              <w:rPr>
                <w:rFonts w:ascii="Cambria" w:eastAsia="Times New Roman" w:hAnsi="Cambria" w:cs="Calibri"/>
                <w:color w:val="000000"/>
              </w:rPr>
              <w:t>CheckCondition-NonNumeric</w:t>
            </w:r>
            <w:proofErr w:type="spellEnd"/>
          </w:p>
        </w:tc>
        <w:tc>
          <w:tcPr>
            <w:tcW w:w="3656" w:type="pct"/>
            <w:tcBorders>
              <w:top w:val="nil"/>
              <w:left w:val="nil"/>
              <w:bottom w:val="single" w:sz="8" w:space="0" w:color="auto"/>
              <w:right w:val="single" w:sz="8" w:space="0" w:color="auto"/>
            </w:tcBorders>
            <w:shd w:val="clear" w:color="000000" w:fill="D9D9D9"/>
            <w:vAlign w:val="center"/>
            <w:hideMark/>
          </w:tcPr>
          <w:p w:rsidR="00FF2DEE" w:rsidRPr="00FF2DEE" w:rsidRDefault="00FF2DEE" w:rsidP="00FF2DEE">
            <w:pPr>
              <w:spacing w:after="0" w:line="240" w:lineRule="auto"/>
              <w:rPr>
                <w:rFonts w:ascii="Cambria" w:eastAsia="Times New Roman" w:hAnsi="Cambria" w:cs="Calibri"/>
                <w:color w:val="000000"/>
                <w:lang w:val="en-US"/>
              </w:rPr>
            </w:pPr>
            <w:r w:rsidRPr="00FF2DEE">
              <w:rPr>
                <w:rFonts w:ascii="Cambria" w:eastAsia="Times New Roman" w:hAnsi="Cambria" w:cs="Calibri"/>
                <w:color w:val="000000"/>
              </w:rPr>
              <w:t>It is used to validate for columns specified in ‘VALIDATE COLUMNS’ if the values present are numeric and those cells are highlighted in Source data sheet.</w:t>
            </w:r>
            <w:r w:rsidRPr="00FF2DEE">
              <w:rPr>
                <w:rFonts w:ascii="Cambria" w:eastAsia="Times New Roman" w:hAnsi="Cambria" w:cs="Calibri"/>
                <w:color w:val="000000"/>
              </w:rPr>
              <w:br/>
            </w:r>
            <w:r w:rsidRPr="00FF2DEE">
              <w:rPr>
                <w:rFonts w:ascii="Cambria" w:eastAsia="Times New Roman" w:hAnsi="Cambria" w:cs="Calibri"/>
                <w:color w:val="000000"/>
              </w:rPr>
              <w:br/>
              <w:t>Ex: If a cell contains ‘123’ value in non-numeric data type column it will be highlighted.</w:t>
            </w:r>
          </w:p>
        </w:tc>
      </w:tr>
      <w:tr w:rsidR="00FF2DEE" w:rsidRPr="00FF2DEE" w:rsidTr="00FF2DEE">
        <w:trPr>
          <w:trHeight w:val="1155"/>
        </w:trPr>
        <w:tc>
          <w:tcPr>
            <w:tcW w:w="1344" w:type="pct"/>
            <w:tcBorders>
              <w:top w:val="nil"/>
              <w:left w:val="single" w:sz="8" w:space="0" w:color="auto"/>
              <w:bottom w:val="single" w:sz="8" w:space="0" w:color="auto"/>
              <w:right w:val="single" w:sz="8" w:space="0" w:color="auto"/>
            </w:tcBorders>
            <w:shd w:val="clear" w:color="000000" w:fill="C0C0C0"/>
            <w:vAlign w:val="center"/>
            <w:hideMark/>
          </w:tcPr>
          <w:p w:rsidR="00FF2DEE" w:rsidRPr="00FF2DEE" w:rsidRDefault="00FF2DEE" w:rsidP="00FF2DEE">
            <w:pPr>
              <w:spacing w:after="0" w:line="240" w:lineRule="auto"/>
              <w:rPr>
                <w:rFonts w:ascii="Cambria" w:eastAsia="Times New Roman" w:hAnsi="Cambria" w:cs="Calibri"/>
                <w:color w:val="000000"/>
                <w:lang w:val="en-US"/>
              </w:rPr>
            </w:pPr>
            <w:proofErr w:type="spellStart"/>
            <w:r w:rsidRPr="00FF2DEE">
              <w:rPr>
                <w:rFonts w:ascii="Cambria" w:eastAsia="Times New Roman" w:hAnsi="Cambria" w:cs="Calibri"/>
                <w:color w:val="000000"/>
                <w:lang w:val="en-US"/>
              </w:rPr>
              <w:t>CheckCondition</w:t>
            </w:r>
            <w:proofErr w:type="spellEnd"/>
            <w:r w:rsidRPr="00FF2DEE">
              <w:rPr>
                <w:rFonts w:ascii="Cambria" w:eastAsia="Times New Roman" w:hAnsi="Cambria" w:cs="Calibri"/>
                <w:color w:val="000000"/>
                <w:lang w:val="en-US"/>
              </w:rPr>
              <w:t>-Integer</w:t>
            </w:r>
          </w:p>
        </w:tc>
        <w:tc>
          <w:tcPr>
            <w:tcW w:w="3656" w:type="pct"/>
            <w:tcBorders>
              <w:top w:val="nil"/>
              <w:left w:val="nil"/>
              <w:bottom w:val="single" w:sz="8" w:space="0" w:color="auto"/>
              <w:right w:val="single" w:sz="8" w:space="0" w:color="auto"/>
            </w:tcBorders>
            <w:shd w:val="clear" w:color="000000" w:fill="C0C0C0"/>
            <w:vAlign w:val="center"/>
            <w:hideMark/>
          </w:tcPr>
          <w:p w:rsidR="00FF2DEE" w:rsidRPr="00FF2DEE" w:rsidRDefault="00FF2DEE" w:rsidP="00FF2DEE">
            <w:pPr>
              <w:spacing w:after="0" w:line="240" w:lineRule="auto"/>
              <w:rPr>
                <w:rFonts w:ascii="Cambria" w:eastAsia="Times New Roman" w:hAnsi="Cambria" w:cs="Calibri"/>
                <w:color w:val="000000"/>
                <w:lang w:val="en-US"/>
              </w:rPr>
            </w:pPr>
            <w:r w:rsidRPr="00FF2DEE">
              <w:rPr>
                <w:rFonts w:ascii="Cambria" w:eastAsia="Times New Roman" w:hAnsi="Cambria" w:cs="Calibri"/>
                <w:color w:val="000000"/>
                <w:lang w:val="en-US"/>
              </w:rPr>
              <w:t>It is used to validate for columns specified in ‘VALIDATE COLUMNS’ if the values present are non-integers and those cells are highlighted in Source data sheet.</w:t>
            </w:r>
            <w:r w:rsidRPr="00FF2DEE">
              <w:rPr>
                <w:rFonts w:ascii="Cambria" w:eastAsia="Times New Roman" w:hAnsi="Cambria" w:cs="Calibri"/>
                <w:color w:val="000000"/>
                <w:lang w:val="en-US"/>
              </w:rPr>
              <w:br/>
            </w:r>
            <w:r w:rsidRPr="00FF2DEE">
              <w:rPr>
                <w:rFonts w:ascii="Cambria" w:eastAsia="Times New Roman" w:hAnsi="Cambria" w:cs="Calibri"/>
                <w:color w:val="000000"/>
                <w:lang w:val="en-US"/>
              </w:rPr>
              <w:br/>
              <w:t>Ex: If a cell contains ‘1.5’ value in Integer data type column it will be highlighted.</w:t>
            </w:r>
          </w:p>
        </w:tc>
      </w:tr>
      <w:tr w:rsidR="00FF2DEE" w:rsidRPr="00FF2DEE" w:rsidTr="00FF2DEE">
        <w:trPr>
          <w:trHeight w:val="1440"/>
        </w:trPr>
        <w:tc>
          <w:tcPr>
            <w:tcW w:w="1344" w:type="pct"/>
            <w:tcBorders>
              <w:top w:val="nil"/>
              <w:left w:val="single" w:sz="8" w:space="0" w:color="auto"/>
              <w:bottom w:val="single" w:sz="8" w:space="0" w:color="auto"/>
              <w:right w:val="single" w:sz="8" w:space="0" w:color="auto"/>
            </w:tcBorders>
            <w:shd w:val="clear" w:color="000000" w:fill="D9D9D9"/>
            <w:vAlign w:val="center"/>
            <w:hideMark/>
          </w:tcPr>
          <w:p w:rsidR="00FF2DEE" w:rsidRPr="00FF2DEE" w:rsidRDefault="00FF2DEE" w:rsidP="00FF2DEE">
            <w:pPr>
              <w:spacing w:after="0" w:line="240" w:lineRule="auto"/>
              <w:rPr>
                <w:rFonts w:ascii="Cambria" w:eastAsia="Times New Roman" w:hAnsi="Cambria" w:cs="Calibri"/>
                <w:color w:val="000000"/>
                <w:lang w:val="en-US"/>
              </w:rPr>
            </w:pPr>
            <w:proofErr w:type="spellStart"/>
            <w:r w:rsidRPr="00FF2DEE">
              <w:rPr>
                <w:rFonts w:ascii="Cambria" w:eastAsia="Times New Roman" w:hAnsi="Cambria" w:cs="Calibri"/>
                <w:color w:val="000000"/>
              </w:rPr>
              <w:t>CheckCondition</w:t>
            </w:r>
            <w:proofErr w:type="spellEnd"/>
            <w:r w:rsidRPr="00FF2DEE">
              <w:rPr>
                <w:rFonts w:ascii="Cambria" w:eastAsia="Times New Roman" w:hAnsi="Cambria" w:cs="Calibri"/>
                <w:color w:val="000000"/>
              </w:rPr>
              <w:t>-Blank</w:t>
            </w:r>
          </w:p>
        </w:tc>
        <w:tc>
          <w:tcPr>
            <w:tcW w:w="3656" w:type="pct"/>
            <w:tcBorders>
              <w:top w:val="nil"/>
              <w:left w:val="nil"/>
              <w:bottom w:val="single" w:sz="8" w:space="0" w:color="auto"/>
              <w:right w:val="single" w:sz="8" w:space="0" w:color="auto"/>
            </w:tcBorders>
            <w:shd w:val="clear" w:color="000000" w:fill="D9D9D9"/>
            <w:vAlign w:val="center"/>
            <w:hideMark/>
          </w:tcPr>
          <w:p w:rsidR="00FF2DEE" w:rsidRPr="00FF2DEE" w:rsidRDefault="00FF2DEE" w:rsidP="00FF2DEE">
            <w:pPr>
              <w:spacing w:after="0" w:line="240" w:lineRule="auto"/>
              <w:rPr>
                <w:rFonts w:ascii="Cambria" w:eastAsia="Times New Roman" w:hAnsi="Cambria" w:cs="Calibri"/>
                <w:color w:val="000000"/>
                <w:lang w:val="en-US"/>
              </w:rPr>
            </w:pPr>
            <w:r w:rsidRPr="00FF2DEE">
              <w:rPr>
                <w:rFonts w:ascii="Cambria" w:eastAsia="Times New Roman" w:hAnsi="Cambria" w:cs="Calibri"/>
                <w:color w:val="000000"/>
                <w:lang w:val="en-US"/>
              </w:rPr>
              <w:t>This highlights the Non Blank cells in specified columns of ‘VALIDATE COLUMNS’ in Source data sheet.</w:t>
            </w:r>
            <w:r w:rsidRPr="00FF2DEE">
              <w:rPr>
                <w:rFonts w:ascii="Cambria" w:eastAsia="Times New Roman" w:hAnsi="Cambria" w:cs="Calibri"/>
                <w:color w:val="000000"/>
                <w:lang w:val="en-US"/>
              </w:rPr>
              <w:br/>
            </w:r>
            <w:r w:rsidRPr="00FF2DEE">
              <w:rPr>
                <w:rFonts w:ascii="Cambria" w:eastAsia="Times New Roman" w:hAnsi="Cambria" w:cs="Calibri"/>
                <w:color w:val="000000"/>
                <w:lang w:val="en-US"/>
              </w:rPr>
              <w:br/>
              <w:t>Ex: If Validate Columns = |Product No| then cells of ‘Product No’ column which are not blank are highlighted.</w:t>
            </w:r>
          </w:p>
        </w:tc>
      </w:tr>
      <w:tr w:rsidR="00FF2DEE" w:rsidRPr="00FF2DEE" w:rsidTr="00FF2DEE">
        <w:trPr>
          <w:trHeight w:val="1440"/>
        </w:trPr>
        <w:tc>
          <w:tcPr>
            <w:tcW w:w="1344" w:type="pct"/>
            <w:tcBorders>
              <w:top w:val="nil"/>
              <w:left w:val="single" w:sz="8" w:space="0" w:color="auto"/>
              <w:bottom w:val="single" w:sz="8" w:space="0" w:color="auto"/>
              <w:right w:val="single" w:sz="8" w:space="0" w:color="auto"/>
            </w:tcBorders>
            <w:shd w:val="clear" w:color="000000" w:fill="C0C0C0"/>
            <w:vAlign w:val="center"/>
            <w:hideMark/>
          </w:tcPr>
          <w:p w:rsidR="00FF2DEE" w:rsidRPr="00FF2DEE" w:rsidRDefault="00FF2DEE" w:rsidP="00FF2DEE">
            <w:pPr>
              <w:spacing w:after="0" w:line="240" w:lineRule="auto"/>
              <w:rPr>
                <w:rFonts w:ascii="Cambria" w:eastAsia="Times New Roman" w:hAnsi="Cambria" w:cs="Calibri"/>
                <w:color w:val="000000"/>
                <w:lang w:val="en-US"/>
              </w:rPr>
            </w:pPr>
            <w:proofErr w:type="spellStart"/>
            <w:r w:rsidRPr="00FF2DEE">
              <w:rPr>
                <w:rFonts w:ascii="Cambria" w:eastAsia="Times New Roman" w:hAnsi="Cambria" w:cs="Calibri"/>
                <w:color w:val="000000"/>
                <w:lang w:val="en-US"/>
              </w:rPr>
              <w:t>CheckCondition-NonBlank</w:t>
            </w:r>
            <w:proofErr w:type="spellEnd"/>
          </w:p>
        </w:tc>
        <w:tc>
          <w:tcPr>
            <w:tcW w:w="3656" w:type="pct"/>
            <w:tcBorders>
              <w:top w:val="nil"/>
              <w:left w:val="nil"/>
              <w:bottom w:val="single" w:sz="8" w:space="0" w:color="auto"/>
              <w:right w:val="single" w:sz="8" w:space="0" w:color="auto"/>
            </w:tcBorders>
            <w:shd w:val="clear" w:color="000000" w:fill="C0C0C0"/>
            <w:vAlign w:val="center"/>
            <w:hideMark/>
          </w:tcPr>
          <w:p w:rsidR="00FF2DEE" w:rsidRPr="00FF2DEE" w:rsidRDefault="00FF2DEE" w:rsidP="00FF2DEE">
            <w:pPr>
              <w:spacing w:after="0" w:line="240" w:lineRule="auto"/>
              <w:rPr>
                <w:rFonts w:ascii="Cambria" w:eastAsia="Times New Roman" w:hAnsi="Cambria" w:cs="Calibri"/>
                <w:color w:val="000000"/>
                <w:lang w:val="en-US"/>
              </w:rPr>
            </w:pPr>
            <w:r w:rsidRPr="00FF2DEE">
              <w:rPr>
                <w:rFonts w:ascii="Cambria" w:eastAsia="Times New Roman" w:hAnsi="Cambria" w:cs="Calibri"/>
                <w:color w:val="000000"/>
                <w:lang w:val="en-US"/>
              </w:rPr>
              <w:t>This highlights the Blank cells in specified columns of ‘VALIDATE COLUMNS’ in Source data sheet.</w:t>
            </w:r>
            <w:r w:rsidRPr="00FF2DEE">
              <w:rPr>
                <w:rFonts w:ascii="Cambria" w:eastAsia="Times New Roman" w:hAnsi="Cambria" w:cs="Calibri"/>
                <w:color w:val="000000"/>
                <w:lang w:val="en-US"/>
              </w:rPr>
              <w:br/>
            </w:r>
            <w:r w:rsidRPr="00FF2DEE">
              <w:rPr>
                <w:rFonts w:ascii="Cambria" w:eastAsia="Times New Roman" w:hAnsi="Cambria" w:cs="Calibri"/>
                <w:color w:val="000000"/>
                <w:lang w:val="en-US"/>
              </w:rPr>
              <w:br/>
              <w:t>Ex: If Validate Columns = |Product No| then cells of ‘VALIDATE COLUMNS’ which are blank are highlighted.</w:t>
            </w:r>
          </w:p>
        </w:tc>
      </w:tr>
      <w:tr w:rsidR="00FF2DEE" w:rsidRPr="00FF2DEE" w:rsidTr="00FF2DEE">
        <w:trPr>
          <w:trHeight w:val="1725"/>
        </w:trPr>
        <w:tc>
          <w:tcPr>
            <w:tcW w:w="1344" w:type="pct"/>
            <w:tcBorders>
              <w:top w:val="nil"/>
              <w:left w:val="single" w:sz="8" w:space="0" w:color="auto"/>
              <w:bottom w:val="single" w:sz="8" w:space="0" w:color="auto"/>
              <w:right w:val="single" w:sz="8" w:space="0" w:color="auto"/>
            </w:tcBorders>
            <w:shd w:val="clear" w:color="000000" w:fill="D9D9D9"/>
            <w:vAlign w:val="center"/>
            <w:hideMark/>
          </w:tcPr>
          <w:p w:rsidR="00FF2DEE" w:rsidRPr="00FF2DEE" w:rsidRDefault="00FF2DEE" w:rsidP="00FF2DEE">
            <w:pPr>
              <w:spacing w:after="0" w:line="240" w:lineRule="auto"/>
              <w:rPr>
                <w:rFonts w:ascii="Cambria" w:eastAsia="Times New Roman" w:hAnsi="Cambria" w:cs="Calibri"/>
                <w:color w:val="000000"/>
                <w:lang w:val="en-US"/>
              </w:rPr>
            </w:pPr>
            <w:proofErr w:type="spellStart"/>
            <w:r w:rsidRPr="00FF2DEE">
              <w:rPr>
                <w:rFonts w:ascii="Cambria" w:eastAsia="Times New Roman" w:hAnsi="Cambria" w:cs="Calibri"/>
                <w:color w:val="000000"/>
              </w:rPr>
              <w:lastRenderedPageBreak/>
              <w:t>CheckCondition</w:t>
            </w:r>
            <w:proofErr w:type="spellEnd"/>
            <w:r w:rsidRPr="00FF2DEE">
              <w:rPr>
                <w:rFonts w:ascii="Cambria" w:eastAsia="Times New Roman" w:hAnsi="Cambria" w:cs="Calibri"/>
                <w:color w:val="000000"/>
              </w:rPr>
              <w:t>-Greater than</w:t>
            </w:r>
          </w:p>
        </w:tc>
        <w:tc>
          <w:tcPr>
            <w:tcW w:w="3656" w:type="pct"/>
            <w:tcBorders>
              <w:top w:val="nil"/>
              <w:left w:val="nil"/>
              <w:bottom w:val="single" w:sz="8" w:space="0" w:color="auto"/>
              <w:right w:val="single" w:sz="8" w:space="0" w:color="auto"/>
            </w:tcBorders>
            <w:shd w:val="clear" w:color="000000" w:fill="D9D9D9"/>
            <w:vAlign w:val="center"/>
            <w:hideMark/>
          </w:tcPr>
          <w:p w:rsidR="00FF2DEE" w:rsidRPr="00FF2DEE" w:rsidRDefault="00FF2DEE" w:rsidP="00FF2DEE">
            <w:pPr>
              <w:spacing w:after="0" w:line="240" w:lineRule="auto"/>
              <w:rPr>
                <w:rFonts w:ascii="Cambria" w:eastAsia="Times New Roman" w:hAnsi="Cambria" w:cs="Calibri"/>
                <w:color w:val="000000"/>
                <w:lang w:val="en-US"/>
              </w:rPr>
            </w:pPr>
            <w:r w:rsidRPr="00FF2DEE">
              <w:rPr>
                <w:rFonts w:ascii="Cambria" w:eastAsia="Times New Roman" w:hAnsi="Cambria" w:cs="Calibri"/>
                <w:color w:val="000000"/>
                <w:lang w:val="en-US"/>
              </w:rPr>
              <w:t>This highlights the cells of columns specified in ‘VALIDATE COLUMNS’ if the value of cell is less than or equal to the value specified in ‘VALIDATE VALUE’.</w:t>
            </w:r>
            <w:r w:rsidRPr="00FF2DEE">
              <w:rPr>
                <w:rFonts w:ascii="Cambria" w:eastAsia="Times New Roman" w:hAnsi="Cambria" w:cs="Calibri"/>
                <w:color w:val="000000"/>
                <w:lang w:val="en-US"/>
              </w:rPr>
              <w:br/>
            </w:r>
            <w:r w:rsidRPr="00FF2DEE">
              <w:rPr>
                <w:rFonts w:ascii="Cambria" w:eastAsia="Times New Roman" w:hAnsi="Cambria" w:cs="Calibri"/>
                <w:color w:val="000000"/>
                <w:lang w:val="en-US"/>
              </w:rPr>
              <w:br/>
              <w:t>Ex: If [VALIDATE COLUMNS =|Revenue|] and [VALIDATE VALUE = 10] then this will check the Revenue column of source data for 10 and cells having value less than or equal to 10 will be highlighted.</w:t>
            </w:r>
          </w:p>
        </w:tc>
      </w:tr>
      <w:tr w:rsidR="00FF2DEE" w:rsidRPr="00FF2DEE" w:rsidTr="00FF2DEE">
        <w:trPr>
          <w:trHeight w:val="1725"/>
        </w:trPr>
        <w:tc>
          <w:tcPr>
            <w:tcW w:w="1344" w:type="pct"/>
            <w:tcBorders>
              <w:top w:val="nil"/>
              <w:left w:val="single" w:sz="8" w:space="0" w:color="auto"/>
              <w:bottom w:val="single" w:sz="8" w:space="0" w:color="auto"/>
              <w:right w:val="single" w:sz="8" w:space="0" w:color="auto"/>
            </w:tcBorders>
            <w:shd w:val="clear" w:color="000000" w:fill="C0C0C0"/>
            <w:vAlign w:val="center"/>
            <w:hideMark/>
          </w:tcPr>
          <w:p w:rsidR="00FF2DEE" w:rsidRPr="00FF2DEE" w:rsidRDefault="00FF2DEE" w:rsidP="00FF2DEE">
            <w:pPr>
              <w:spacing w:after="0" w:line="240" w:lineRule="auto"/>
              <w:rPr>
                <w:rFonts w:ascii="Cambria" w:eastAsia="Times New Roman" w:hAnsi="Cambria" w:cs="Calibri"/>
                <w:color w:val="000000"/>
                <w:lang w:val="en-US"/>
              </w:rPr>
            </w:pPr>
            <w:proofErr w:type="spellStart"/>
            <w:r w:rsidRPr="00FF2DEE">
              <w:rPr>
                <w:rFonts w:ascii="Cambria" w:eastAsia="Times New Roman" w:hAnsi="Cambria" w:cs="Calibri"/>
                <w:color w:val="000000"/>
              </w:rPr>
              <w:t>CheckCondition</w:t>
            </w:r>
            <w:proofErr w:type="spellEnd"/>
            <w:r w:rsidRPr="00FF2DEE">
              <w:rPr>
                <w:rFonts w:ascii="Cambria" w:eastAsia="Times New Roman" w:hAnsi="Cambria" w:cs="Calibri"/>
                <w:color w:val="000000"/>
              </w:rPr>
              <w:t>- Greater than Equal To</w:t>
            </w:r>
          </w:p>
        </w:tc>
        <w:tc>
          <w:tcPr>
            <w:tcW w:w="3656" w:type="pct"/>
            <w:tcBorders>
              <w:top w:val="nil"/>
              <w:left w:val="nil"/>
              <w:bottom w:val="single" w:sz="8" w:space="0" w:color="auto"/>
              <w:right w:val="single" w:sz="8" w:space="0" w:color="auto"/>
            </w:tcBorders>
            <w:shd w:val="clear" w:color="000000" w:fill="C0C0C0"/>
            <w:vAlign w:val="center"/>
            <w:hideMark/>
          </w:tcPr>
          <w:p w:rsidR="00FF2DEE" w:rsidRPr="00FF2DEE" w:rsidRDefault="00FF2DEE" w:rsidP="00FF2DEE">
            <w:pPr>
              <w:spacing w:after="0" w:line="240" w:lineRule="auto"/>
              <w:rPr>
                <w:rFonts w:ascii="Cambria" w:eastAsia="Times New Roman" w:hAnsi="Cambria" w:cs="Calibri"/>
                <w:color w:val="000000"/>
                <w:lang w:val="en-US"/>
              </w:rPr>
            </w:pPr>
            <w:r w:rsidRPr="00FF2DEE">
              <w:rPr>
                <w:rFonts w:ascii="Cambria" w:eastAsia="Times New Roman" w:hAnsi="Cambria" w:cs="Calibri"/>
                <w:color w:val="000000"/>
                <w:lang w:val="en-US"/>
              </w:rPr>
              <w:t>This highlights the cells of columns specified in ‘VALIDATE COLUMNS’ if the value of cell is less than the value specified in ‘VALIDATE VALUE’.</w:t>
            </w:r>
            <w:r w:rsidRPr="00FF2DEE">
              <w:rPr>
                <w:rFonts w:ascii="Cambria" w:eastAsia="Times New Roman" w:hAnsi="Cambria" w:cs="Calibri"/>
                <w:color w:val="000000"/>
                <w:lang w:val="en-US"/>
              </w:rPr>
              <w:br/>
            </w:r>
            <w:r w:rsidRPr="00FF2DEE">
              <w:rPr>
                <w:rFonts w:ascii="Cambria" w:eastAsia="Times New Roman" w:hAnsi="Cambria" w:cs="Calibri"/>
                <w:color w:val="000000"/>
                <w:lang w:val="en-US"/>
              </w:rPr>
              <w:br/>
              <w:t>Ex: If [VALIDATE COLUMNS =|Revenue|] and [VALIDATE VALUE = 10] then this will check the Revenue column of source data for 10 and cells having value less than 10 will be highlighted.</w:t>
            </w:r>
          </w:p>
        </w:tc>
      </w:tr>
      <w:tr w:rsidR="00FF2DEE" w:rsidRPr="00FF2DEE" w:rsidTr="00FF2DEE">
        <w:trPr>
          <w:trHeight w:val="1725"/>
        </w:trPr>
        <w:tc>
          <w:tcPr>
            <w:tcW w:w="1344" w:type="pct"/>
            <w:tcBorders>
              <w:top w:val="nil"/>
              <w:left w:val="single" w:sz="8" w:space="0" w:color="auto"/>
              <w:bottom w:val="single" w:sz="8" w:space="0" w:color="auto"/>
              <w:right w:val="single" w:sz="8" w:space="0" w:color="auto"/>
            </w:tcBorders>
            <w:shd w:val="clear" w:color="000000" w:fill="D9D9D9"/>
            <w:vAlign w:val="center"/>
            <w:hideMark/>
          </w:tcPr>
          <w:p w:rsidR="00FF2DEE" w:rsidRPr="00FF2DEE" w:rsidRDefault="00FF2DEE" w:rsidP="00FF2DEE">
            <w:pPr>
              <w:spacing w:after="0" w:line="240" w:lineRule="auto"/>
              <w:rPr>
                <w:rFonts w:ascii="Cambria" w:eastAsia="Times New Roman" w:hAnsi="Cambria" w:cs="Calibri"/>
                <w:color w:val="000000"/>
                <w:lang w:val="en-US"/>
              </w:rPr>
            </w:pPr>
            <w:proofErr w:type="spellStart"/>
            <w:r w:rsidRPr="00FF2DEE">
              <w:rPr>
                <w:rFonts w:ascii="Cambria" w:eastAsia="Times New Roman" w:hAnsi="Cambria" w:cs="Calibri"/>
                <w:color w:val="000000"/>
              </w:rPr>
              <w:t>CheckCondition</w:t>
            </w:r>
            <w:proofErr w:type="spellEnd"/>
            <w:r w:rsidRPr="00FF2DEE">
              <w:rPr>
                <w:rFonts w:ascii="Cambria" w:eastAsia="Times New Roman" w:hAnsi="Cambria" w:cs="Calibri"/>
                <w:color w:val="000000"/>
              </w:rPr>
              <w:t>- Less than</w:t>
            </w:r>
          </w:p>
        </w:tc>
        <w:tc>
          <w:tcPr>
            <w:tcW w:w="3656" w:type="pct"/>
            <w:tcBorders>
              <w:top w:val="nil"/>
              <w:left w:val="nil"/>
              <w:bottom w:val="single" w:sz="8" w:space="0" w:color="auto"/>
              <w:right w:val="single" w:sz="8" w:space="0" w:color="auto"/>
            </w:tcBorders>
            <w:shd w:val="clear" w:color="000000" w:fill="D9D9D9"/>
            <w:vAlign w:val="center"/>
            <w:hideMark/>
          </w:tcPr>
          <w:p w:rsidR="00FF2DEE" w:rsidRPr="00FF2DEE" w:rsidRDefault="00FF2DEE" w:rsidP="00FF2DEE">
            <w:pPr>
              <w:spacing w:after="0" w:line="240" w:lineRule="auto"/>
              <w:rPr>
                <w:rFonts w:ascii="Cambria" w:eastAsia="Times New Roman" w:hAnsi="Cambria" w:cs="Calibri"/>
                <w:color w:val="000000"/>
                <w:lang w:val="en-US"/>
              </w:rPr>
            </w:pPr>
            <w:r w:rsidRPr="00FF2DEE">
              <w:rPr>
                <w:rFonts w:ascii="Cambria" w:eastAsia="Times New Roman" w:hAnsi="Cambria" w:cs="Calibri"/>
                <w:color w:val="000000"/>
                <w:lang w:val="en-US"/>
              </w:rPr>
              <w:t>This highlights the cells of columns specified in ‘VALIDATE COLUMNS’ if the value of cell is greater than or equal to the value specified in ‘VALIDATE VALUE’.</w:t>
            </w:r>
            <w:r w:rsidRPr="00FF2DEE">
              <w:rPr>
                <w:rFonts w:ascii="Cambria" w:eastAsia="Times New Roman" w:hAnsi="Cambria" w:cs="Calibri"/>
                <w:color w:val="000000"/>
                <w:lang w:val="en-US"/>
              </w:rPr>
              <w:br/>
            </w:r>
            <w:r w:rsidRPr="00FF2DEE">
              <w:rPr>
                <w:rFonts w:ascii="Cambria" w:eastAsia="Times New Roman" w:hAnsi="Cambria" w:cs="Calibri"/>
                <w:color w:val="000000"/>
                <w:lang w:val="en-US"/>
              </w:rPr>
              <w:br/>
              <w:t>Ex: If [VALIDATE COLUMNS =|Revenue|] and [VALIDATE VALUE = 10] then this will check the Revenue column of source data for 10 and cells having value greater than or equal to 10 will be highlighted.</w:t>
            </w:r>
          </w:p>
        </w:tc>
      </w:tr>
      <w:tr w:rsidR="00FF2DEE" w:rsidRPr="00FF2DEE" w:rsidTr="00FF2DEE">
        <w:trPr>
          <w:trHeight w:val="1725"/>
        </w:trPr>
        <w:tc>
          <w:tcPr>
            <w:tcW w:w="1344" w:type="pct"/>
            <w:tcBorders>
              <w:top w:val="nil"/>
              <w:left w:val="single" w:sz="8" w:space="0" w:color="auto"/>
              <w:bottom w:val="single" w:sz="8" w:space="0" w:color="auto"/>
              <w:right w:val="single" w:sz="8" w:space="0" w:color="auto"/>
            </w:tcBorders>
            <w:shd w:val="clear" w:color="000000" w:fill="C0C0C0"/>
            <w:vAlign w:val="center"/>
            <w:hideMark/>
          </w:tcPr>
          <w:p w:rsidR="00FF2DEE" w:rsidRPr="00FF2DEE" w:rsidRDefault="00FF2DEE" w:rsidP="00FF2DEE">
            <w:pPr>
              <w:spacing w:after="0" w:line="240" w:lineRule="auto"/>
              <w:rPr>
                <w:rFonts w:ascii="Cambria" w:eastAsia="Times New Roman" w:hAnsi="Cambria" w:cs="Calibri"/>
                <w:color w:val="000000"/>
                <w:lang w:val="en-US"/>
              </w:rPr>
            </w:pPr>
            <w:proofErr w:type="spellStart"/>
            <w:r w:rsidRPr="00FF2DEE">
              <w:rPr>
                <w:rFonts w:ascii="Cambria" w:eastAsia="Times New Roman" w:hAnsi="Cambria" w:cs="Calibri"/>
                <w:color w:val="000000"/>
              </w:rPr>
              <w:t>CheckCondition</w:t>
            </w:r>
            <w:proofErr w:type="spellEnd"/>
            <w:r w:rsidRPr="00FF2DEE">
              <w:rPr>
                <w:rFonts w:ascii="Cambria" w:eastAsia="Times New Roman" w:hAnsi="Cambria" w:cs="Calibri"/>
                <w:color w:val="000000"/>
              </w:rPr>
              <w:t>- Less than Equal To</w:t>
            </w:r>
          </w:p>
        </w:tc>
        <w:tc>
          <w:tcPr>
            <w:tcW w:w="3656" w:type="pct"/>
            <w:tcBorders>
              <w:top w:val="nil"/>
              <w:left w:val="nil"/>
              <w:bottom w:val="single" w:sz="8" w:space="0" w:color="auto"/>
              <w:right w:val="single" w:sz="8" w:space="0" w:color="auto"/>
            </w:tcBorders>
            <w:shd w:val="clear" w:color="000000" w:fill="C0C0C0"/>
            <w:vAlign w:val="center"/>
            <w:hideMark/>
          </w:tcPr>
          <w:p w:rsidR="00FF2DEE" w:rsidRPr="00FF2DEE" w:rsidRDefault="00FF2DEE" w:rsidP="00FF2DEE">
            <w:pPr>
              <w:spacing w:after="0" w:line="240" w:lineRule="auto"/>
              <w:rPr>
                <w:rFonts w:ascii="Cambria" w:eastAsia="Times New Roman" w:hAnsi="Cambria" w:cs="Calibri"/>
                <w:color w:val="000000"/>
                <w:lang w:val="en-US"/>
              </w:rPr>
            </w:pPr>
            <w:r w:rsidRPr="00FF2DEE">
              <w:rPr>
                <w:rFonts w:ascii="Cambria" w:eastAsia="Times New Roman" w:hAnsi="Cambria" w:cs="Calibri"/>
                <w:color w:val="000000"/>
                <w:lang w:val="en-US"/>
              </w:rPr>
              <w:t>This highlights the cells of columns specified in ‘VALIDATE COLUMNS’ if the value of cell is greater than the value specified in ‘VALIDATE VALUE’.</w:t>
            </w:r>
            <w:r w:rsidRPr="00FF2DEE">
              <w:rPr>
                <w:rFonts w:ascii="Cambria" w:eastAsia="Times New Roman" w:hAnsi="Cambria" w:cs="Calibri"/>
                <w:color w:val="000000"/>
                <w:lang w:val="en-US"/>
              </w:rPr>
              <w:br/>
            </w:r>
            <w:r w:rsidRPr="00FF2DEE">
              <w:rPr>
                <w:rFonts w:ascii="Cambria" w:eastAsia="Times New Roman" w:hAnsi="Cambria" w:cs="Calibri"/>
                <w:color w:val="000000"/>
                <w:lang w:val="en-US"/>
              </w:rPr>
              <w:br/>
              <w:t>Ex: If [VALIDATE COLUMNS =|Revenue|] and [VALIDATE VALUE = 10] then this will check the Revenue column of source data for 10 and cells having value greater than 10 will be highlighted.</w:t>
            </w:r>
          </w:p>
        </w:tc>
      </w:tr>
      <w:tr w:rsidR="00FF2DEE" w:rsidRPr="00FF2DEE" w:rsidTr="00FF2DEE">
        <w:trPr>
          <w:trHeight w:val="1440"/>
        </w:trPr>
        <w:tc>
          <w:tcPr>
            <w:tcW w:w="1344" w:type="pct"/>
            <w:tcBorders>
              <w:top w:val="nil"/>
              <w:left w:val="single" w:sz="8" w:space="0" w:color="auto"/>
              <w:bottom w:val="single" w:sz="8" w:space="0" w:color="auto"/>
              <w:right w:val="single" w:sz="8" w:space="0" w:color="auto"/>
            </w:tcBorders>
            <w:shd w:val="clear" w:color="000000" w:fill="D9D9D9"/>
            <w:vAlign w:val="center"/>
            <w:hideMark/>
          </w:tcPr>
          <w:p w:rsidR="00FF2DEE" w:rsidRPr="00FF2DEE" w:rsidRDefault="00FF2DEE" w:rsidP="00FF2DEE">
            <w:pPr>
              <w:spacing w:after="0" w:line="240" w:lineRule="auto"/>
              <w:rPr>
                <w:rFonts w:ascii="Cambria" w:eastAsia="Times New Roman" w:hAnsi="Cambria" w:cs="Calibri"/>
                <w:color w:val="000000"/>
                <w:lang w:val="en-US"/>
              </w:rPr>
            </w:pPr>
            <w:proofErr w:type="spellStart"/>
            <w:r w:rsidRPr="00FF2DEE">
              <w:rPr>
                <w:rFonts w:ascii="Cambria" w:eastAsia="Times New Roman" w:hAnsi="Cambria" w:cs="Calibri"/>
                <w:color w:val="000000"/>
              </w:rPr>
              <w:t>CheckCondition</w:t>
            </w:r>
            <w:proofErr w:type="spellEnd"/>
            <w:r w:rsidRPr="00FF2DEE">
              <w:rPr>
                <w:rFonts w:ascii="Cambria" w:eastAsia="Times New Roman" w:hAnsi="Cambria" w:cs="Calibri"/>
                <w:color w:val="000000"/>
              </w:rPr>
              <w:t>-Date</w:t>
            </w:r>
          </w:p>
        </w:tc>
        <w:tc>
          <w:tcPr>
            <w:tcW w:w="3656" w:type="pct"/>
            <w:tcBorders>
              <w:top w:val="nil"/>
              <w:left w:val="nil"/>
              <w:bottom w:val="single" w:sz="8" w:space="0" w:color="auto"/>
              <w:right w:val="single" w:sz="8" w:space="0" w:color="auto"/>
            </w:tcBorders>
            <w:shd w:val="clear" w:color="000000" w:fill="D9D9D9"/>
            <w:vAlign w:val="center"/>
            <w:hideMark/>
          </w:tcPr>
          <w:p w:rsidR="00FF2DEE" w:rsidRPr="00FF2DEE" w:rsidRDefault="00FF2DEE" w:rsidP="00FF2DEE">
            <w:pPr>
              <w:spacing w:after="0" w:line="240" w:lineRule="auto"/>
              <w:rPr>
                <w:rFonts w:ascii="Cambria" w:eastAsia="Times New Roman" w:hAnsi="Cambria" w:cs="Calibri"/>
                <w:color w:val="000000"/>
                <w:lang w:val="en-US"/>
              </w:rPr>
            </w:pPr>
            <w:r w:rsidRPr="00FF2DEE">
              <w:rPr>
                <w:rFonts w:ascii="Cambria" w:eastAsia="Times New Roman" w:hAnsi="Cambria" w:cs="Calibri"/>
                <w:color w:val="000000"/>
                <w:lang w:val="en-US"/>
              </w:rPr>
              <w:t>This check for Date value in a cell for a specified column/s in ‘VALIDATE COLUMNS’. If it is in invalid format, those cell/s will be highlighted.</w:t>
            </w:r>
            <w:r w:rsidRPr="00FF2DEE">
              <w:rPr>
                <w:rFonts w:ascii="Cambria" w:eastAsia="Times New Roman" w:hAnsi="Cambria" w:cs="Calibri"/>
                <w:color w:val="000000"/>
                <w:lang w:val="en-US"/>
              </w:rPr>
              <w:br/>
            </w:r>
            <w:r w:rsidRPr="00FF2DEE">
              <w:rPr>
                <w:rFonts w:ascii="Cambria" w:eastAsia="Times New Roman" w:hAnsi="Cambria" w:cs="Calibri"/>
                <w:color w:val="000000"/>
                <w:lang w:val="en-US"/>
              </w:rPr>
              <w:br/>
              <w:t>Ex: If [VALIDATE COLUMNS =|Commission Date|] and specified column contains text value or value other than date then it will highlight those invalid cells.</w:t>
            </w:r>
          </w:p>
        </w:tc>
      </w:tr>
      <w:tr w:rsidR="00FF2DEE" w:rsidRPr="00FF2DEE" w:rsidTr="00FF2DEE">
        <w:trPr>
          <w:trHeight w:val="2295"/>
        </w:trPr>
        <w:tc>
          <w:tcPr>
            <w:tcW w:w="1344" w:type="pct"/>
            <w:tcBorders>
              <w:top w:val="nil"/>
              <w:left w:val="single" w:sz="8" w:space="0" w:color="auto"/>
              <w:bottom w:val="single" w:sz="8" w:space="0" w:color="auto"/>
              <w:right w:val="single" w:sz="8" w:space="0" w:color="auto"/>
            </w:tcBorders>
            <w:shd w:val="clear" w:color="000000" w:fill="C0C0C0"/>
            <w:vAlign w:val="center"/>
            <w:hideMark/>
          </w:tcPr>
          <w:p w:rsidR="00FF2DEE" w:rsidRPr="00FF2DEE" w:rsidRDefault="00FF2DEE" w:rsidP="00FF2DEE">
            <w:pPr>
              <w:spacing w:after="0" w:line="240" w:lineRule="auto"/>
              <w:rPr>
                <w:rFonts w:ascii="Cambria" w:eastAsia="Times New Roman" w:hAnsi="Cambria" w:cs="Calibri"/>
                <w:color w:val="000000"/>
                <w:lang w:val="en-US"/>
              </w:rPr>
            </w:pPr>
            <w:proofErr w:type="spellStart"/>
            <w:r w:rsidRPr="00FF2DEE">
              <w:rPr>
                <w:rFonts w:ascii="Cambria" w:eastAsia="Times New Roman" w:hAnsi="Cambria" w:cs="Calibri"/>
                <w:color w:val="000000"/>
              </w:rPr>
              <w:t>CheckDropDownValue</w:t>
            </w:r>
            <w:proofErr w:type="spellEnd"/>
          </w:p>
        </w:tc>
        <w:tc>
          <w:tcPr>
            <w:tcW w:w="3656" w:type="pct"/>
            <w:tcBorders>
              <w:top w:val="nil"/>
              <w:left w:val="nil"/>
              <w:bottom w:val="single" w:sz="8" w:space="0" w:color="auto"/>
              <w:right w:val="single" w:sz="8" w:space="0" w:color="auto"/>
            </w:tcBorders>
            <w:shd w:val="clear" w:color="000000" w:fill="C0C0C0"/>
            <w:vAlign w:val="center"/>
            <w:hideMark/>
          </w:tcPr>
          <w:p w:rsidR="00FF2DEE" w:rsidRPr="00FF2DEE" w:rsidRDefault="00FF2DEE" w:rsidP="00FF2DEE">
            <w:pPr>
              <w:spacing w:after="0" w:line="240" w:lineRule="auto"/>
              <w:rPr>
                <w:rFonts w:ascii="Cambria" w:eastAsia="Times New Roman" w:hAnsi="Cambria" w:cs="Calibri"/>
                <w:color w:val="000000"/>
                <w:lang w:val="en-US"/>
              </w:rPr>
            </w:pPr>
            <w:r w:rsidRPr="00FF2DEE">
              <w:rPr>
                <w:rFonts w:ascii="Cambria" w:eastAsia="Times New Roman" w:hAnsi="Cambria" w:cs="Calibri"/>
                <w:color w:val="000000"/>
              </w:rPr>
              <w:t>This highlights the cells of columns specified in ‘VALIDATE COLUMNS’ if the value of cell is other than value defined in a set of values. The name range is created for set of values and name of the range is specified in ‘VALIDATE VALUE’.</w:t>
            </w:r>
            <w:r w:rsidRPr="00FF2DEE">
              <w:rPr>
                <w:rFonts w:ascii="Cambria" w:eastAsia="Times New Roman" w:hAnsi="Cambria" w:cs="Calibri"/>
                <w:color w:val="000000"/>
              </w:rPr>
              <w:br/>
            </w:r>
            <w:r w:rsidRPr="00FF2DEE">
              <w:rPr>
                <w:rFonts w:ascii="Cambria" w:eastAsia="Times New Roman" w:hAnsi="Cambria" w:cs="Calibri"/>
                <w:color w:val="000000"/>
              </w:rPr>
              <w:br/>
              <w:t>Ex: If [VALIDATE COLUMNS =|PRODUCT|] and [VALIDATE VALUE = PRODUCT_RANGE] then this will check for values present in mentioned range in source data for specified column and if cells of specified columns are not in specified range value then it will be highlighted.</w:t>
            </w:r>
          </w:p>
        </w:tc>
      </w:tr>
      <w:tr w:rsidR="00FF2DEE" w:rsidRPr="00FF2DEE" w:rsidTr="00FF2DEE">
        <w:trPr>
          <w:trHeight w:val="1440"/>
        </w:trPr>
        <w:tc>
          <w:tcPr>
            <w:tcW w:w="1344" w:type="pct"/>
            <w:tcBorders>
              <w:top w:val="nil"/>
              <w:left w:val="single" w:sz="8" w:space="0" w:color="auto"/>
              <w:bottom w:val="single" w:sz="8" w:space="0" w:color="auto"/>
              <w:right w:val="single" w:sz="8" w:space="0" w:color="auto"/>
            </w:tcBorders>
            <w:shd w:val="clear" w:color="000000" w:fill="D9D9D9"/>
            <w:vAlign w:val="center"/>
            <w:hideMark/>
          </w:tcPr>
          <w:p w:rsidR="00FF2DEE" w:rsidRPr="00FF2DEE" w:rsidRDefault="00FF2DEE" w:rsidP="00FF2DEE">
            <w:pPr>
              <w:spacing w:after="0" w:line="240" w:lineRule="auto"/>
              <w:rPr>
                <w:rFonts w:ascii="Cambria" w:eastAsia="Times New Roman" w:hAnsi="Cambria" w:cs="Calibri"/>
                <w:color w:val="000000"/>
                <w:lang w:val="en-US"/>
              </w:rPr>
            </w:pPr>
            <w:proofErr w:type="spellStart"/>
            <w:r w:rsidRPr="00FF2DEE">
              <w:rPr>
                <w:rFonts w:ascii="Cambria" w:eastAsia="Times New Roman" w:hAnsi="Cambria" w:cs="Calibri"/>
                <w:color w:val="000000"/>
                <w:lang w:val="en-US"/>
              </w:rPr>
              <w:t>CheckColumnLength-EqualsTo</w:t>
            </w:r>
            <w:proofErr w:type="spellEnd"/>
          </w:p>
        </w:tc>
        <w:tc>
          <w:tcPr>
            <w:tcW w:w="3656" w:type="pct"/>
            <w:tcBorders>
              <w:top w:val="nil"/>
              <w:left w:val="nil"/>
              <w:bottom w:val="single" w:sz="8" w:space="0" w:color="auto"/>
              <w:right w:val="single" w:sz="8" w:space="0" w:color="auto"/>
            </w:tcBorders>
            <w:shd w:val="clear" w:color="000000" w:fill="D9D9D9"/>
            <w:vAlign w:val="center"/>
            <w:hideMark/>
          </w:tcPr>
          <w:p w:rsidR="00FF2DEE" w:rsidRPr="00FF2DEE" w:rsidRDefault="00FF2DEE" w:rsidP="00FF2DEE">
            <w:pPr>
              <w:spacing w:after="0" w:line="240" w:lineRule="auto"/>
              <w:rPr>
                <w:rFonts w:ascii="Cambria" w:eastAsia="Times New Roman" w:hAnsi="Cambria" w:cs="Calibri"/>
                <w:color w:val="000000"/>
                <w:lang w:val="en-US"/>
              </w:rPr>
            </w:pPr>
            <w:r w:rsidRPr="00FF2DEE">
              <w:rPr>
                <w:rFonts w:ascii="Cambria" w:eastAsia="Times New Roman" w:hAnsi="Cambria" w:cs="Calibri"/>
                <w:color w:val="000000"/>
                <w:lang w:val="en-US"/>
              </w:rPr>
              <w:t>This highlights the cells of columns specified in ‘VALIDATE COLUMNS’ if the length of cell is not equals to the value specified in ‘VALIDATE VALUE’.</w:t>
            </w:r>
            <w:r w:rsidRPr="00FF2DEE">
              <w:rPr>
                <w:rFonts w:ascii="Cambria" w:eastAsia="Times New Roman" w:hAnsi="Cambria" w:cs="Calibri"/>
                <w:color w:val="000000"/>
                <w:lang w:val="en-US"/>
              </w:rPr>
              <w:br/>
            </w:r>
            <w:r w:rsidRPr="00FF2DEE">
              <w:rPr>
                <w:rFonts w:ascii="Cambria" w:eastAsia="Times New Roman" w:hAnsi="Cambria" w:cs="Calibri"/>
                <w:color w:val="000000"/>
                <w:lang w:val="en-US"/>
              </w:rPr>
              <w:br/>
              <w:t>Ex: If [VALIDATE COLUMNS =|Product Id|] and [VALIDATE VALUE = 5] then this will check the column of source data cells having length not equals to 5 will be highlighted.</w:t>
            </w:r>
          </w:p>
        </w:tc>
      </w:tr>
      <w:tr w:rsidR="00FF2DEE" w:rsidRPr="00FF2DEE" w:rsidTr="00FF2DEE">
        <w:trPr>
          <w:trHeight w:val="1725"/>
        </w:trPr>
        <w:tc>
          <w:tcPr>
            <w:tcW w:w="1344" w:type="pct"/>
            <w:tcBorders>
              <w:top w:val="nil"/>
              <w:left w:val="single" w:sz="8" w:space="0" w:color="auto"/>
              <w:bottom w:val="single" w:sz="8" w:space="0" w:color="auto"/>
              <w:right w:val="single" w:sz="8" w:space="0" w:color="auto"/>
            </w:tcBorders>
            <w:shd w:val="clear" w:color="000000" w:fill="C0C0C0"/>
            <w:vAlign w:val="center"/>
            <w:hideMark/>
          </w:tcPr>
          <w:p w:rsidR="00FF2DEE" w:rsidRPr="00FF2DEE" w:rsidRDefault="00FF2DEE" w:rsidP="00FF2DEE">
            <w:pPr>
              <w:spacing w:after="0" w:line="240" w:lineRule="auto"/>
              <w:rPr>
                <w:rFonts w:ascii="Cambria" w:eastAsia="Times New Roman" w:hAnsi="Cambria" w:cs="Calibri"/>
                <w:color w:val="000000"/>
                <w:lang w:val="en-US"/>
              </w:rPr>
            </w:pPr>
            <w:proofErr w:type="spellStart"/>
            <w:r w:rsidRPr="00FF2DEE">
              <w:rPr>
                <w:rFonts w:ascii="Cambria" w:eastAsia="Times New Roman" w:hAnsi="Cambria" w:cs="Calibri"/>
                <w:color w:val="000000"/>
                <w:lang w:val="en-US"/>
              </w:rPr>
              <w:lastRenderedPageBreak/>
              <w:t>CheckColumnLength-LessThan</w:t>
            </w:r>
            <w:proofErr w:type="spellEnd"/>
          </w:p>
        </w:tc>
        <w:tc>
          <w:tcPr>
            <w:tcW w:w="3656" w:type="pct"/>
            <w:tcBorders>
              <w:top w:val="nil"/>
              <w:left w:val="nil"/>
              <w:bottom w:val="single" w:sz="8" w:space="0" w:color="auto"/>
              <w:right w:val="single" w:sz="8" w:space="0" w:color="auto"/>
            </w:tcBorders>
            <w:shd w:val="clear" w:color="000000" w:fill="C0C0C0"/>
            <w:vAlign w:val="center"/>
            <w:hideMark/>
          </w:tcPr>
          <w:p w:rsidR="00FF2DEE" w:rsidRPr="00FF2DEE" w:rsidRDefault="00FF2DEE" w:rsidP="00FF2DEE">
            <w:pPr>
              <w:spacing w:after="0" w:line="240" w:lineRule="auto"/>
              <w:rPr>
                <w:rFonts w:ascii="Cambria" w:eastAsia="Times New Roman" w:hAnsi="Cambria" w:cs="Calibri"/>
                <w:color w:val="000000"/>
                <w:lang w:val="en-US"/>
              </w:rPr>
            </w:pPr>
            <w:r w:rsidRPr="00FF2DEE">
              <w:rPr>
                <w:rFonts w:ascii="Cambria" w:eastAsia="Times New Roman" w:hAnsi="Cambria" w:cs="Calibri"/>
                <w:color w:val="000000"/>
                <w:lang w:val="en-US"/>
              </w:rPr>
              <w:t>This highlights the cells of columns specified in ‘VALIDATE COLUMNS’ if the length of cell is greater than or equals to the value specified in ‘VALIDATE VALUE’.</w:t>
            </w:r>
            <w:r w:rsidRPr="00FF2DEE">
              <w:rPr>
                <w:rFonts w:ascii="Cambria" w:eastAsia="Times New Roman" w:hAnsi="Cambria" w:cs="Calibri"/>
                <w:color w:val="000000"/>
                <w:lang w:val="en-US"/>
              </w:rPr>
              <w:br/>
            </w:r>
            <w:r w:rsidRPr="00FF2DEE">
              <w:rPr>
                <w:rFonts w:ascii="Cambria" w:eastAsia="Times New Roman" w:hAnsi="Cambria" w:cs="Calibri"/>
                <w:color w:val="000000"/>
                <w:lang w:val="en-US"/>
              </w:rPr>
              <w:br/>
              <w:t>Ex: If [VALIDATE COLUMNS =|Product Id|] and [VALIDATE VALUE = 5] then this will check the column of source data cells having length greater than or equals to 5 will be highlighted.</w:t>
            </w:r>
          </w:p>
        </w:tc>
      </w:tr>
    </w:tbl>
    <w:p w:rsidR="00461084" w:rsidRDefault="00461084" w:rsidP="00CC21E5">
      <w:pPr>
        <w:pStyle w:val="NoSpacing"/>
        <w:spacing w:before="240"/>
        <w:ind w:left="0"/>
        <w:rPr>
          <w:rFonts w:ascii="Cambria" w:hAnsi="Cambria"/>
        </w:rPr>
      </w:pPr>
      <w:r>
        <w:rPr>
          <w:rFonts w:ascii="Cambria" w:hAnsi="Cambria"/>
        </w:rPr>
        <w:t>To set the validation rule, Business Rule Form should be configured as per the business requirement.</w:t>
      </w:r>
    </w:p>
    <w:p w:rsidR="00AB1958" w:rsidRPr="00CC21E5" w:rsidRDefault="00461084" w:rsidP="00CC21E5">
      <w:pPr>
        <w:pStyle w:val="NoSpacing"/>
        <w:spacing w:before="240"/>
        <w:ind w:left="0"/>
        <w:rPr>
          <w:rFonts w:ascii="Cambria" w:hAnsi="Cambria"/>
        </w:rPr>
      </w:pPr>
      <w:r>
        <w:rPr>
          <w:rFonts w:ascii="Cambria" w:hAnsi="Cambria"/>
        </w:rPr>
        <w:t xml:space="preserve">The Business Rule Form </w:t>
      </w:r>
      <w:r w:rsidR="00AB1958" w:rsidRPr="00CC21E5">
        <w:rPr>
          <w:rFonts w:ascii="Cambria" w:hAnsi="Cambria"/>
        </w:rPr>
        <w:t xml:space="preserve">has following sections as </w:t>
      </w:r>
    </w:p>
    <w:p w:rsidR="00AB1958" w:rsidRPr="00CC21E5" w:rsidRDefault="002D0A88" w:rsidP="00EF79A1">
      <w:pPr>
        <w:pStyle w:val="NoSpacing"/>
        <w:numPr>
          <w:ilvl w:val="0"/>
          <w:numId w:val="188"/>
        </w:numPr>
        <w:spacing w:before="240"/>
        <w:rPr>
          <w:rFonts w:ascii="Cambria" w:hAnsi="Cambria"/>
        </w:rPr>
      </w:pPr>
      <w:hyperlink w:anchor="Rule_Details" w:history="1">
        <w:r w:rsidR="00AB1958" w:rsidRPr="00CC21E5">
          <w:rPr>
            <w:rFonts w:ascii="Cambria" w:hAnsi="Cambria"/>
          </w:rPr>
          <w:t>Rule Details</w:t>
        </w:r>
      </w:hyperlink>
    </w:p>
    <w:p w:rsidR="00AB1958" w:rsidRPr="00CC21E5" w:rsidRDefault="002D0A88" w:rsidP="00EF79A1">
      <w:pPr>
        <w:pStyle w:val="NoSpacing"/>
        <w:numPr>
          <w:ilvl w:val="0"/>
          <w:numId w:val="188"/>
        </w:numPr>
        <w:spacing w:before="240"/>
        <w:rPr>
          <w:rFonts w:ascii="Cambria" w:hAnsi="Cambria"/>
        </w:rPr>
      </w:pPr>
      <w:hyperlink w:anchor="Validate" w:history="1">
        <w:r w:rsidR="00AB1958" w:rsidRPr="00CC21E5">
          <w:rPr>
            <w:rFonts w:ascii="Cambria" w:hAnsi="Cambria"/>
          </w:rPr>
          <w:t>Validate</w:t>
        </w:r>
      </w:hyperlink>
    </w:p>
    <w:p w:rsidR="00AB1958" w:rsidRPr="00CC21E5" w:rsidRDefault="002D0A88" w:rsidP="00EF79A1">
      <w:pPr>
        <w:pStyle w:val="NoSpacing"/>
        <w:numPr>
          <w:ilvl w:val="0"/>
          <w:numId w:val="188"/>
        </w:numPr>
        <w:spacing w:before="240"/>
        <w:rPr>
          <w:rFonts w:ascii="Cambria" w:hAnsi="Cambria"/>
        </w:rPr>
      </w:pPr>
      <w:hyperlink w:anchor="Validate_Against" w:history="1">
        <w:r w:rsidR="00AB1958" w:rsidRPr="00CC21E5">
          <w:rPr>
            <w:rFonts w:ascii="Cambria" w:hAnsi="Cambria"/>
          </w:rPr>
          <w:t>Validate Against</w:t>
        </w:r>
      </w:hyperlink>
    </w:p>
    <w:p w:rsidR="00AB1958" w:rsidRPr="00CC21E5" w:rsidRDefault="00AB1958" w:rsidP="00EF79A1">
      <w:pPr>
        <w:pStyle w:val="NoSpacing"/>
        <w:numPr>
          <w:ilvl w:val="0"/>
          <w:numId w:val="188"/>
        </w:numPr>
        <w:spacing w:before="240"/>
        <w:rPr>
          <w:rFonts w:ascii="Cambria" w:hAnsi="Cambria"/>
        </w:rPr>
      </w:pPr>
      <w:r w:rsidRPr="00CC21E5">
        <w:rPr>
          <w:rFonts w:ascii="Cambria" w:hAnsi="Cambria"/>
        </w:rPr>
        <w:t>Ribbon Related(optional)</w:t>
      </w:r>
    </w:p>
    <w:p w:rsidR="00AB1958" w:rsidRPr="00CC21E5" w:rsidRDefault="00AB1958" w:rsidP="00EF79A1">
      <w:pPr>
        <w:pStyle w:val="NoSpacing"/>
        <w:numPr>
          <w:ilvl w:val="0"/>
          <w:numId w:val="188"/>
        </w:numPr>
        <w:spacing w:before="240"/>
        <w:rPr>
          <w:rFonts w:ascii="Cambria" w:hAnsi="Cambria"/>
        </w:rPr>
      </w:pPr>
      <w:r w:rsidRPr="00CC21E5">
        <w:rPr>
          <w:rFonts w:ascii="Cambria" w:hAnsi="Cambria"/>
        </w:rPr>
        <w:t>Information Box</w:t>
      </w:r>
    </w:p>
    <w:p w:rsidR="0005249E" w:rsidRDefault="00AB1958" w:rsidP="00CC21E5">
      <w:pPr>
        <w:pStyle w:val="NoSpacing"/>
        <w:spacing w:before="240"/>
        <w:ind w:left="0"/>
        <w:rPr>
          <w:rFonts w:ascii="Cambria" w:hAnsi="Cambria"/>
        </w:rPr>
      </w:pPr>
      <w:r w:rsidRPr="00CC21E5">
        <w:rPr>
          <w:rFonts w:ascii="Cambria" w:hAnsi="Cambria"/>
        </w:rPr>
        <w:t xml:space="preserve">The field values of these sections are used to set ‘Business Rule’. </w:t>
      </w:r>
    </w:p>
    <w:p w:rsidR="00AB1958" w:rsidRPr="00CC21E5" w:rsidRDefault="00AB1958" w:rsidP="00CC21E5">
      <w:pPr>
        <w:pStyle w:val="NoSpacing"/>
        <w:spacing w:before="240"/>
        <w:ind w:left="0"/>
        <w:rPr>
          <w:rFonts w:ascii="Cambria" w:hAnsi="Cambria"/>
        </w:rPr>
      </w:pPr>
      <w:r w:rsidRPr="00CC21E5">
        <w:rPr>
          <w:rFonts w:ascii="Cambria" w:hAnsi="Cambria"/>
        </w:rPr>
        <w:t>The worksheet ‘</w:t>
      </w:r>
      <w:proofErr w:type="spellStart"/>
      <w:r w:rsidRPr="00CC21E5">
        <w:rPr>
          <w:rFonts w:ascii="Cambria" w:hAnsi="Cambria"/>
        </w:rPr>
        <w:t>BusinessValidationRules</w:t>
      </w:r>
      <w:proofErr w:type="spellEnd"/>
      <w:r w:rsidRPr="00CC21E5">
        <w:rPr>
          <w:rFonts w:ascii="Cambria" w:hAnsi="Cambria"/>
        </w:rPr>
        <w:t>’ stores all generated business rules in Excel named range ‘</w:t>
      </w:r>
      <w:proofErr w:type="spellStart"/>
      <w:r w:rsidRPr="00CC21E5">
        <w:rPr>
          <w:rFonts w:ascii="Cambria" w:hAnsi="Cambria"/>
        </w:rPr>
        <w:t>business_validation_rules</w:t>
      </w:r>
      <w:proofErr w:type="spellEnd"/>
      <w:r w:rsidRPr="00CC21E5">
        <w:rPr>
          <w:rFonts w:ascii="Cambria" w:hAnsi="Cambria"/>
        </w:rPr>
        <w:t>’.</w:t>
      </w:r>
    </w:p>
    <w:p w:rsidR="00E73EC1" w:rsidRPr="00E73EC1" w:rsidRDefault="00AB1958" w:rsidP="00EF79A1">
      <w:pPr>
        <w:pStyle w:val="Level2hedaer11"/>
        <w:numPr>
          <w:ilvl w:val="1"/>
          <w:numId w:val="187"/>
        </w:numPr>
        <w:tabs>
          <w:tab w:val="clear" w:pos="3979"/>
        </w:tabs>
        <w:spacing w:before="240" w:line="240" w:lineRule="auto"/>
        <w:rPr>
          <w:rFonts w:ascii="Candara" w:hAnsi="Candara" w:cstheme="majorHAnsi"/>
          <w:b/>
          <w:color w:val="0070C0"/>
          <w:sz w:val="32"/>
          <w:szCs w:val="32"/>
        </w:rPr>
      </w:pPr>
      <w:bookmarkStart w:id="8" w:name="Rule_Details"/>
      <w:r w:rsidRPr="00E73EC1">
        <w:rPr>
          <w:rFonts w:ascii="Candara" w:hAnsi="Candara" w:cstheme="majorHAnsi"/>
          <w:b/>
          <w:color w:val="0070C0"/>
          <w:sz w:val="32"/>
          <w:szCs w:val="32"/>
        </w:rPr>
        <w:t>Rule Details</w:t>
      </w:r>
      <w:bookmarkEnd w:id="8"/>
    </w:p>
    <w:p w:rsidR="00A611FA" w:rsidRDefault="00AB1958" w:rsidP="00E73EC1">
      <w:pPr>
        <w:pStyle w:val="NoSpacing"/>
        <w:spacing w:before="240"/>
        <w:ind w:left="0"/>
        <w:rPr>
          <w:rFonts w:ascii="Cambria" w:hAnsi="Cambria"/>
        </w:rPr>
      </w:pPr>
      <w:r w:rsidRPr="00461084">
        <w:rPr>
          <w:rFonts w:ascii="Cambria" w:hAnsi="Cambria"/>
        </w:rPr>
        <w:t xml:space="preserve">Business Rule related information can be set like Rule Name, Rule description, color for invalid cells etc. </w:t>
      </w:r>
    </w:p>
    <w:p w:rsidR="00AB1958" w:rsidRPr="00461084" w:rsidRDefault="00AB1958" w:rsidP="00E73EC1">
      <w:pPr>
        <w:pStyle w:val="NoSpacing"/>
        <w:spacing w:before="240"/>
        <w:ind w:left="0"/>
        <w:rPr>
          <w:rFonts w:ascii="Cambria" w:hAnsi="Cambria"/>
        </w:rPr>
      </w:pPr>
      <w:r w:rsidRPr="00461084">
        <w:rPr>
          <w:rFonts w:ascii="Cambria" w:hAnsi="Cambria"/>
        </w:rPr>
        <w:t>‘Active’ check box is used to activate or deactivate specific rule.</w:t>
      </w:r>
    </w:p>
    <w:p w:rsidR="00AB1958" w:rsidRPr="00461084" w:rsidRDefault="00AB1958" w:rsidP="00A611FA">
      <w:pPr>
        <w:pStyle w:val="NoSpacing"/>
        <w:tabs>
          <w:tab w:val="left" w:pos="7110"/>
        </w:tabs>
        <w:spacing w:before="240"/>
        <w:ind w:left="0"/>
        <w:rPr>
          <w:rFonts w:ascii="Cambria" w:hAnsi="Cambria"/>
        </w:rPr>
      </w:pPr>
      <w:r w:rsidRPr="00461084">
        <w:rPr>
          <w:rFonts w:ascii="Cambria" w:hAnsi="Cambria"/>
          <w:noProof/>
          <w:lang w:eastAsia="en-US"/>
        </w:rPr>
        <w:drawing>
          <wp:inline distT="0" distB="0" distL="0" distR="0" wp14:anchorId="021CF5CE" wp14:editId="2C0E982F">
            <wp:extent cx="5838825" cy="876300"/>
            <wp:effectExtent l="19050" t="19050" r="28575" b="19050"/>
            <wp:docPr id="1073742152" name="officeArt object"/>
            <wp:cNvGraphicFramePr/>
            <a:graphic xmlns:a="http://schemas.openxmlformats.org/drawingml/2006/main">
              <a:graphicData uri="http://schemas.openxmlformats.org/drawingml/2006/picture">
                <pic:pic xmlns:pic="http://schemas.openxmlformats.org/drawingml/2006/picture">
                  <pic:nvPicPr>
                    <pic:cNvPr id="1073742152" name="image308.png"/>
                    <pic:cNvPicPr>
                      <a:picLocks noChangeAspect="1"/>
                    </pic:cNvPicPr>
                  </pic:nvPicPr>
                  <pic:blipFill>
                    <a:blip r:embed="rId76">
                      <a:extLst/>
                    </a:blip>
                    <a:stretch>
                      <a:fillRect/>
                    </a:stretch>
                  </pic:blipFill>
                  <pic:spPr>
                    <a:xfrm>
                      <a:off x="0" y="0"/>
                      <a:ext cx="5838832" cy="876301"/>
                    </a:xfrm>
                    <a:prstGeom prst="rect">
                      <a:avLst/>
                    </a:prstGeom>
                    <a:ln w="9525" cap="flat">
                      <a:solidFill>
                        <a:srgbClr val="17375E"/>
                      </a:solidFill>
                      <a:prstDash val="solid"/>
                      <a:round/>
                    </a:ln>
                    <a:effectLst/>
                  </pic:spPr>
                </pic:pic>
              </a:graphicData>
            </a:graphic>
          </wp:inline>
        </w:drawing>
      </w:r>
    </w:p>
    <w:p w:rsidR="00AB1958" w:rsidRPr="00461084" w:rsidRDefault="00AB1958" w:rsidP="00A611FA">
      <w:pPr>
        <w:pStyle w:val="NoSpacing"/>
        <w:spacing w:before="240"/>
        <w:ind w:left="0"/>
        <w:rPr>
          <w:rFonts w:ascii="Cambria" w:hAnsi="Cambria"/>
        </w:rPr>
      </w:pPr>
      <w:r w:rsidRPr="00461084">
        <w:rPr>
          <w:rFonts w:ascii="Cambria" w:hAnsi="Cambria"/>
        </w:rPr>
        <w:t xml:space="preserve">The Business Rule Form fields used to populate rule details and the corresponding columns of Business Rules which are populated </w:t>
      </w:r>
      <w:r w:rsidR="00CD537C">
        <w:rPr>
          <w:rFonts w:ascii="Cambria" w:hAnsi="Cambria"/>
        </w:rPr>
        <w:t>from Business Rule form fields.</w:t>
      </w:r>
    </w:p>
    <w:p w:rsidR="00AB1958" w:rsidRPr="00461084" w:rsidRDefault="00DD79C8" w:rsidP="000449CD">
      <w:pPr>
        <w:pStyle w:val="NoSpacing"/>
        <w:spacing w:before="240" w:after="240"/>
        <w:ind w:left="0"/>
        <w:rPr>
          <w:rFonts w:ascii="Cambria" w:hAnsi="Cambria"/>
        </w:rPr>
      </w:pPr>
      <w:r w:rsidRPr="00461084">
        <w:rPr>
          <w:rFonts w:ascii="Cambria" w:hAnsi="Cambria"/>
        </w:rPr>
        <w:t>The following table gives field wise description.</w:t>
      </w:r>
    </w:p>
    <w:tbl>
      <w:tblPr>
        <w:tblW w:w="5000" w:type="pct"/>
        <w:tblLook w:val="04A0" w:firstRow="1" w:lastRow="0" w:firstColumn="1" w:lastColumn="0" w:noHBand="0" w:noVBand="1"/>
      </w:tblPr>
      <w:tblGrid>
        <w:gridCol w:w="2830"/>
        <w:gridCol w:w="1816"/>
        <w:gridCol w:w="4360"/>
      </w:tblGrid>
      <w:tr w:rsidR="000449CD" w:rsidRPr="000449CD" w:rsidTr="00731810">
        <w:trPr>
          <w:trHeight w:val="585"/>
        </w:trPr>
        <w:tc>
          <w:tcPr>
            <w:tcW w:w="1571" w:type="pct"/>
            <w:tcBorders>
              <w:top w:val="single" w:sz="8" w:space="0" w:color="auto"/>
              <w:left w:val="single" w:sz="8" w:space="0" w:color="auto"/>
              <w:bottom w:val="single" w:sz="8" w:space="0" w:color="auto"/>
              <w:right w:val="single" w:sz="8" w:space="0" w:color="auto"/>
            </w:tcBorders>
            <w:shd w:val="clear" w:color="000000" w:fill="5B9BD5"/>
            <w:vAlign w:val="center"/>
            <w:hideMark/>
          </w:tcPr>
          <w:p w:rsidR="000449CD" w:rsidRDefault="000449CD" w:rsidP="000449CD">
            <w:pPr>
              <w:spacing w:after="0" w:line="240" w:lineRule="auto"/>
              <w:jc w:val="both"/>
              <w:rPr>
                <w:rFonts w:ascii="Cambria" w:eastAsia="Times New Roman" w:hAnsi="Cambria" w:cs="Calibri"/>
                <w:b/>
                <w:bCs/>
                <w:color w:val="FFFFFF"/>
                <w:lang w:val="en-US"/>
              </w:rPr>
            </w:pPr>
            <w:r>
              <w:rPr>
                <w:rFonts w:ascii="Cambria" w:eastAsia="Times New Roman" w:hAnsi="Cambria" w:cs="Calibri"/>
                <w:b/>
                <w:bCs/>
                <w:color w:val="FFFFFF"/>
                <w:lang w:val="en-US"/>
              </w:rPr>
              <w:t>Columns in</w:t>
            </w:r>
          </w:p>
          <w:p w:rsidR="000449CD" w:rsidRPr="000449CD" w:rsidRDefault="000449CD" w:rsidP="000449CD">
            <w:pPr>
              <w:spacing w:after="0" w:line="240" w:lineRule="auto"/>
              <w:jc w:val="both"/>
              <w:rPr>
                <w:rFonts w:ascii="Cambria" w:eastAsia="Times New Roman" w:hAnsi="Cambria" w:cs="Calibri"/>
                <w:b/>
                <w:bCs/>
                <w:color w:val="FFFFFF"/>
                <w:lang w:val="en-US"/>
              </w:rPr>
            </w:pPr>
            <w:r w:rsidRPr="000449CD">
              <w:rPr>
                <w:rFonts w:ascii="Cambria" w:eastAsia="Times New Roman" w:hAnsi="Cambria" w:cs="Calibri"/>
                <w:b/>
                <w:bCs/>
                <w:color w:val="FFFFFF"/>
                <w:lang w:val="en-US"/>
              </w:rPr>
              <w:t xml:space="preserve">Worksheet </w:t>
            </w:r>
            <w:r w:rsidRPr="000449CD">
              <w:rPr>
                <w:rFonts w:ascii="Cambria" w:eastAsia="Times New Roman" w:hAnsi="Cambria" w:cs="Calibri"/>
                <w:b/>
                <w:bCs/>
                <w:color w:val="FFFFFF"/>
                <w:lang w:val="en-US"/>
              </w:rPr>
              <w:br/>
              <w:t>‘</w:t>
            </w:r>
            <w:proofErr w:type="spellStart"/>
            <w:r w:rsidRPr="000449CD">
              <w:rPr>
                <w:rFonts w:ascii="Cambria" w:eastAsia="Times New Roman" w:hAnsi="Cambria" w:cs="Calibri"/>
                <w:b/>
                <w:bCs/>
                <w:color w:val="FFFFFF"/>
                <w:lang w:val="en-US"/>
              </w:rPr>
              <w:t>BusinessValidationRules</w:t>
            </w:r>
            <w:proofErr w:type="spellEnd"/>
            <w:r w:rsidRPr="000449CD">
              <w:rPr>
                <w:rFonts w:ascii="Cambria" w:eastAsia="Times New Roman" w:hAnsi="Cambria" w:cs="Calibri"/>
                <w:b/>
                <w:bCs/>
                <w:color w:val="FFFFFF"/>
                <w:lang w:val="en-US"/>
              </w:rPr>
              <w:t>’</w:t>
            </w:r>
          </w:p>
        </w:tc>
        <w:tc>
          <w:tcPr>
            <w:tcW w:w="960" w:type="pct"/>
            <w:tcBorders>
              <w:top w:val="single" w:sz="8" w:space="0" w:color="auto"/>
              <w:left w:val="nil"/>
              <w:bottom w:val="single" w:sz="8" w:space="0" w:color="auto"/>
              <w:right w:val="single" w:sz="8" w:space="0" w:color="auto"/>
            </w:tcBorders>
            <w:shd w:val="clear" w:color="000000" w:fill="5B9BD5"/>
            <w:vAlign w:val="center"/>
            <w:hideMark/>
          </w:tcPr>
          <w:p w:rsidR="000449CD" w:rsidRPr="000449CD" w:rsidRDefault="000449CD" w:rsidP="000449CD">
            <w:pPr>
              <w:spacing w:after="0" w:line="240" w:lineRule="auto"/>
              <w:jc w:val="both"/>
              <w:rPr>
                <w:rFonts w:ascii="Cambria" w:eastAsia="Times New Roman" w:hAnsi="Cambria" w:cs="Calibri"/>
                <w:b/>
                <w:bCs/>
                <w:color w:val="FFFFFF"/>
                <w:lang w:val="en-US"/>
              </w:rPr>
            </w:pPr>
            <w:r w:rsidRPr="000449CD">
              <w:rPr>
                <w:rFonts w:ascii="Cambria" w:eastAsia="Times New Roman" w:hAnsi="Cambria" w:cs="Calibri"/>
                <w:b/>
                <w:bCs/>
                <w:color w:val="FFFFFF"/>
                <w:lang w:val="en-US"/>
              </w:rPr>
              <w:t xml:space="preserve">Business Rule Form Fields </w:t>
            </w:r>
          </w:p>
        </w:tc>
        <w:tc>
          <w:tcPr>
            <w:tcW w:w="2468" w:type="pct"/>
            <w:tcBorders>
              <w:top w:val="single" w:sz="8" w:space="0" w:color="auto"/>
              <w:left w:val="nil"/>
              <w:bottom w:val="single" w:sz="8" w:space="0" w:color="auto"/>
              <w:right w:val="single" w:sz="8" w:space="0" w:color="auto"/>
            </w:tcBorders>
            <w:shd w:val="clear" w:color="000000" w:fill="5B9BD5"/>
            <w:vAlign w:val="center"/>
            <w:hideMark/>
          </w:tcPr>
          <w:p w:rsidR="000449CD" w:rsidRPr="000449CD" w:rsidRDefault="000449CD" w:rsidP="000449CD">
            <w:pPr>
              <w:spacing w:after="0" w:line="240" w:lineRule="auto"/>
              <w:jc w:val="both"/>
              <w:rPr>
                <w:rFonts w:ascii="Cambria" w:eastAsia="Times New Roman" w:hAnsi="Cambria" w:cs="Calibri"/>
                <w:b/>
                <w:bCs/>
                <w:color w:val="FFFFFF"/>
                <w:lang w:val="en-US"/>
              </w:rPr>
            </w:pPr>
            <w:r w:rsidRPr="000449CD">
              <w:rPr>
                <w:rFonts w:ascii="Cambria" w:eastAsia="Times New Roman" w:hAnsi="Cambria" w:cs="Calibri"/>
                <w:b/>
                <w:bCs/>
                <w:color w:val="FFFFFF"/>
                <w:lang w:val="en-US"/>
              </w:rPr>
              <w:t>Description</w:t>
            </w:r>
          </w:p>
        </w:tc>
      </w:tr>
      <w:tr w:rsidR="000449CD" w:rsidRPr="000449CD" w:rsidTr="00731810">
        <w:trPr>
          <w:trHeight w:val="585"/>
        </w:trPr>
        <w:tc>
          <w:tcPr>
            <w:tcW w:w="1571" w:type="pct"/>
            <w:tcBorders>
              <w:top w:val="nil"/>
              <w:left w:val="single" w:sz="8" w:space="0" w:color="auto"/>
              <w:bottom w:val="single" w:sz="8" w:space="0" w:color="auto"/>
              <w:right w:val="single" w:sz="8" w:space="0" w:color="auto"/>
            </w:tcBorders>
            <w:shd w:val="clear" w:color="000000" w:fill="C0C0C0"/>
            <w:vAlign w:val="center"/>
            <w:hideMark/>
          </w:tcPr>
          <w:p w:rsidR="000449CD" w:rsidRPr="000449CD" w:rsidRDefault="000449CD" w:rsidP="000449CD">
            <w:pPr>
              <w:spacing w:after="0" w:line="240" w:lineRule="auto"/>
              <w:rPr>
                <w:rFonts w:ascii="Cambria" w:eastAsia="Times New Roman" w:hAnsi="Cambria" w:cs="Calibri"/>
                <w:color w:val="000000"/>
                <w:lang w:val="en-US"/>
              </w:rPr>
            </w:pPr>
            <w:r w:rsidRPr="000449CD">
              <w:rPr>
                <w:rFonts w:ascii="Cambria" w:eastAsia="Times New Roman" w:hAnsi="Cambria" w:cs="Calibri"/>
                <w:color w:val="000000"/>
                <w:lang w:val="en-US"/>
              </w:rPr>
              <w:t>RULE_NAME</w:t>
            </w:r>
          </w:p>
        </w:tc>
        <w:tc>
          <w:tcPr>
            <w:tcW w:w="960" w:type="pct"/>
            <w:tcBorders>
              <w:top w:val="nil"/>
              <w:left w:val="nil"/>
              <w:bottom w:val="single" w:sz="8" w:space="0" w:color="auto"/>
              <w:right w:val="single" w:sz="8" w:space="0" w:color="auto"/>
            </w:tcBorders>
            <w:shd w:val="clear" w:color="000000" w:fill="C0C0C0"/>
            <w:vAlign w:val="center"/>
            <w:hideMark/>
          </w:tcPr>
          <w:p w:rsidR="000449CD" w:rsidRPr="000449CD" w:rsidRDefault="000449CD" w:rsidP="000449CD">
            <w:pPr>
              <w:spacing w:after="0" w:line="240" w:lineRule="auto"/>
              <w:rPr>
                <w:rFonts w:ascii="Cambria" w:eastAsia="Times New Roman" w:hAnsi="Cambria" w:cs="Calibri"/>
                <w:color w:val="000000"/>
                <w:lang w:val="en-US"/>
              </w:rPr>
            </w:pPr>
            <w:r w:rsidRPr="000449CD">
              <w:rPr>
                <w:rFonts w:ascii="Cambria" w:eastAsia="Times New Roman" w:hAnsi="Cambria" w:cs="Calibri"/>
                <w:color w:val="000000"/>
                <w:lang w:val="en-US"/>
              </w:rPr>
              <w:t>Rule Name</w:t>
            </w:r>
          </w:p>
        </w:tc>
        <w:tc>
          <w:tcPr>
            <w:tcW w:w="2468" w:type="pct"/>
            <w:tcBorders>
              <w:top w:val="nil"/>
              <w:left w:val="nil"/>
              <w:bottom w:val="single" w:sz="8" w:space="0" w:color="auto"/>
              <w:right w:val="single" w:sz="8" w:space="0" w:color="auto"/>
            </w:tcBorders>
            <w:shd w:val="clear" w:color="000000" w:fill="C0C0C0"/>
            <w:vAlign w:val="center"/>
            <w:hideMark/>
          </w:tcPr>
          <w:p w:rsidR="000449CD" w:rsidRPr="000449CD" w:rsidRDefault="000449CD" w:rsidP="000449CD">
            <w:pPr>
              <w:spacing w:after="0" w:line="240" w:lineRule="auto"/>
              <w:rPr>
                <w:rFonts w:ascii="Cambria" w:eastAsia="Times New Roman" w:hAnsi="Cambria" w:cs="Calibri"/>
                <w:color w:val="000000"/>
                <w:lang w:val="en-US"/>
              </w:rPr>
            </w:pPr>
            <w:r w:rsidRPr="000449CD">
              <w:rPr>
                <w:rFonts w:ascii="Cambria" w:eastAsia="Times New Roman" w:hAnsi="Cambria" w:cs="Calibri"/>
                <w:color w:val="000000"/>
                <w:lang w:val="en-US"/>
              </w:rPr>
              <w:t>Custom Name assigned to validation rule. User can edit the system generated rule name.</w:t>
            </w:r>
          </w:p>
        </w:tc>
      </w:tr>
      <w:tr w:rsidR="000449CD" w:rsidRPr="000449CD" w:rsidTr="00731810">
        <w:trPr>
          <w:trHeight w:val="315"/>
        </w:trPr>
        <w:tc>
          <w:tcPr>
            <w:tcW w:w="1571" w:type="pct"/>
            <w:tcBorders>
              <w:top w:val="nil"/>
              <w:left w:val="single" w:sz="8" w:space="0" w:color="auto"/>
              <w:bottom w:val="single" w:sz="8" w:space="0" w:color="auto"/>
              <w:right w:val="single" w:sz="8" w:space="0" w:color="auto"/>
            </w:tcBorders>
            <w:shd w:val="clear" w:color="000000" w:fill="D9D9D9"/>
            <w:vAlign w:val="center"/>
            <w:hideMark/>
          </w:tcPr>
          <w:p w:rsidR="000449CD" w:rsidRPr="000449CD" w:rsidRDefault="000449CD" w:rsidP="000449CD">
            <w:pPr>
              <w:spacing w:after="0" w:line="240" w:lineRule="auto"/>
              <w:rPr>
                <w:rFonts w:ascii="Cambria" w:eastAsia="Times New Roman" w:hAnsi="Cambria" w:cs="Calibri"/>
                <w:color w:val="000000"/>
                <w:lang w:val="en-US"/>
              </w:rPr>
            </w:pPr>
            <w:r w:rsidRPr="000449CD">
              <w:rPr>
                <w:rFonts w:ascii="Cambria" w:eastAsia="Times New Roman" w:hAnsi="Cambria" w:cs="Calibri"/>
                <w:color w:val="000000"/>
                <w:lang w:val="en-US"/>
              </w:rPr>
              <w:t>RULE_DESC</w:t>
            </w:r>
          </w:p>
        </w:tc>
        <w:tc>
          <w:tcPr>
            <w:tcW w:w="960" w:type="pct"/>
            <w:tcBorders>
              <w:top w:val="nil"/>
              <w:left w:val="nil"/>
              <w:bottom w:val="single" w:sz="8" w:space="0" w:color="auto"/>
              <w:right w:val="single" w:sz="8" w:space="0" w:color="auto"/>
            </w:tcBorders>
            <w:shd w:val="clear" w:color="000000" w:fill="D9D9D9"/>
            <w:vAlign w:val="center"/>
            <w:hideMark/>
          </w:tcPr>
          <w:p w:rsidR="000449CD" w:rsidRPr="000449CD" w:rsidRDefault="000449CD" w:rsidP="000449CD">
            <w:pPr>
              <w:spacing w:after="0" w:line="240" w:lineRule="auto"/>
              <w:rPr>
                <w:rFonts w:ascii="Cambria" w:eastAsia="Times New Roman" w:hAnsi="Cambria" w:cs="Calibri"/>
                <w:color w:val="000000"/>
                <w:lang w:val="en-US"/>
              </w:rPr>
            </w:pPr>
            <w:r w:rsidRPr="000449CD">
              <w:rPr>
                <w:rFonts w:ascii="Cambria" w:eastAsia="Times New Roman" w:hAnsi="Cambria" w:cs="Calibri"/>
                <w:color w:val="000000"/>
                <w:lang w:val="en-US"/>
              </w:rPr>
              <w:t>Rule Description</w:t>
            </w:r>
          </w:p>
        </w:tc>
        <w:tc>
          <w:tcPr>
            <w:tcW w:w="2468" w:type="pct"/>
            <w:tcBorders>
              <w:top w:val="nil"/>
              <w:left w:val="nil"/>
              <w:bottom w:val="single" w:sz="8" w:space="0" w:color="auto"/>
              <w:right w:val="single" w:sz="8" w:space="0" w:color="auto"/>
            </w:tcBorders>
            <w:shd w:val="clear" w:color="000000" w:fill="D9D9D9"/>
            <w:vAlign w:val="center"/>
            <w:hideMark/>
          </w:tcPr>
          <w:p w:rsidR="000449CD" w:rsidRPr="000449CD" w:rsidRDefault="000449CD" w:rsidP="000449CD">
            <w:pPr>
              <w:spacing w:after="0" w:line="240" w:lineRule="auto"/>
              <w:rPr>
                <w:rFonts w:ascii="Cambria" w:eastAsia="Times New Roman" w:hAnsi="Cambria" w:cs="Calibri"/>
                <w:color w:val="000000"/>
                <w:lang w:val="en-US"/>
              </w:rPr>
            </w:pPr>
            <w:r w:rsidRPr="000449CD">
              <w:rPr>
                <w:rFonts w:ascii="Cambria" w:eastAsia="Times New Roman" w:hAnsi="Cambria" w:cs="Calibri"/>
                <w:color w:val="000000"/>
                <w:lang w:val="en-US"/>
              </w:rPr>
              <w:t>Describes about the validation rule</w:t>
            </w:r>
            <w:r w:rsidR="008708D7">
              <w:rPr>
                <w:rFonts w:ascii="Cambria" w:eastAsia="Times New Roman" w:hAnsi="Cambria" w:cs="Calibri"/>
                <w:color w:val="000000"/>
                <w:lang w:val="en-US"/>
              </w:rPr>
              <w:t>.</w:t>
            </w:r>
          </w:p>
        </w:tc>
      </w:tr>
      <w:tr w:rsidR="000449CD" w:rsidRPr="000449CD" w:rsidTr="00731810">
        <w:trPr>
          <w:trHeight w:val="315"/>
        </w:trPr>
        <w:tc>
          <w:tcPr>
            <w:tcW w:w="1571" w:type="pct"/>
            <w:tcBorders>
              <w:top w:val="nil"/>
              <w:left w:val="single" w:sz="8" w:space="0" w:color="auto"/>
              <w:bottom w:val="single" w:sz="8" w:space="0" w:color="auto"/>
              <w:right w:val="single" w:sz="8" w:space="0" w:color="auto"/>
            </w:tcBorders>
            <w:shd w:val="clear" w:color="000000" w:fill="C0C0C0"/>
            <w:vAlign w:val="center"/>
            <w:hideMark/>
          </w:tcPr>
          <w:p w:rsidR="000449CD" w:rsidRPr="000449CD" w:rsidRDefault="000449CD" w:rsidP="000449CD">
            <w:pPr>
              <w:spacing w:after="0" w:line="240" w:lineRule="auto"/>
              <w:rPr>
                <w:rFonts w:ascii="Cambria" w:eastAsia="Times New Roman" w:hAnsi="Cambria" w:cs="Calibri"/>
                <w:color w:val="000000"/>
                <w:lang w:val="en-US"/>
              </w:rPr>
            </w:pPr>
            <w:r w:rsidRPr="000449CD">
              <w:rPr>
                <w:rFonts w:ascii="Cambria" w:eastAsia="Times New Roman" w:hAnsi="Cambria" w:cs="Calibri"/>
                <w:color w:val="000000"/>
                <w:lang w:val="en-US"/>
              </w:rPr>
              <w:lastRenderedPageBreak/>
              <w:t>RULE_TYPE</w:t>
            </w:r>
          </w:p>
        </w:tc>
        <w:tc>
          <w:tcPr>
            <w:tcW w:w="960" w:type="pct"/>
            <w:tcBorders>
              <w:top w:val="nil"/>
              <w:left w:val="nil"/>
              <w:bottom w:val="single" w:sz="8" w:space="0" w:color="auto"/>
              <w:right w:val="single" w:sz="8" w:space="0" w:color="auto"/>
            </w:tcBorders>
            <w:shd w:val="clear" w:color="000000" w:fill="C0C0C0"/>
            <w:vAlign w:val="center"/>
            <w:hideMark/>
          </w:tcPr>
          <w:p w:rsidR="000449CD" w:rsidRPr="000449CD" w:rsidRDefault="000449CD" w:rsidP="000449CD">
            <w:pPr>
              <w:spacing w:after="0" w:line="240" w:lineRule="auto"/>
              <w:rPr>
                <w:rFonts w:ascii="Cambria" w:eastAsia="Times New Roman" w:hAnsi="Cambria" w:cs="Calibri"/>
                <w:color w:val="000000"/>
                <w:lang w:val="en-US"/>
              </w:rPr>
            </w:pPr>
            <w:r w:rsidRPr="000449CD">
              <w:rPr>
                <w:rFonts w:ascii="Cambria" w:eastAsia="Times New Roman" w:hAnsi="Cambria" w:cs="Calibri"/>
                <w:color w:val="000000"/>
                <w:lang w:val="en-US"/>
              </w:rPr>
              <w:t>Rule Type</w:t>
            </w:r>
          </w:p>
        </w:tc>
        <w:tc>
          <w:tcPr>
            <w:tcW w:w="2468" w:type="pct"/>
            <w:tcBorders>
              <w:top w:val="nil"/>
              <w:left w:val="nil"/>
              <w:bottom w:val="single" w:sz="8" w:space="0" w:color="auto"/>
              <w:right w:val="single" w:sz="8" w:space="0" w:color="auto"/>
            </w:tcBorders>
            <w:shd w:val="clear" w:color="000000" w:fill="C0C0C0"/>
            <w:vAlign w:val="center"/>
            <w:hideMark/>
          </w:tcPr>
          <w:p w:rsidR="000449CD" w:rsidRPr="000449CD" w:rsidRDefault="000449CD" w:rsidP="000449CD">
            <w:pPr>
              <w:spacing w:after="0" w:line="240" w:lineRule="auto"/>
              <w:rPr>
                <w:rFonts w:ascii="Cambria" w:eastAsia="Times New Roman" w:hAnsi="Cambria" w:cs="Calibri"/>
                <w:color w:val="000000"/>
                <w:lang w:val="en-US"/>
              </w:rPr>
            </w:pPr>
            <w:r w:rsidRPr="000449CD">
              <w:rPr>
                <w:rFonts w:ascii="Cambria" w:eastAsia="Times New Roman" w:hAnsi="Cambria" w:cs="Calibri"/>
                <w:color w:val="000000"/>
                <w:lang w:val="en-US"/>
              </w:rPr>
              <w:t>Type of selected validation rule (System Generated)</w:t>
            </w:r>
            <w:r w:rsidR="008708D7">
              <w:rPr>
                <w:rFonts w:ascii="Cambria" w:eastAsia="Times New Roman" w:hAnsi="Cambria" w:cs="Calibri"/>
                <w:color w:val="000000"/>
                <w:lang w:val="en-US"/>
              </w:rPr>
              <w:t>.</w:t>
            </w:r>
          </w:p>
        </w:tc>
      </w:tr>
      <w:tr w:rsidR="000449CD" w:rsidRPr="000449CD" w:rsidTr="00731810">
        <w:trPr>
          <w:trHeight w:val="1440"/>
        </w:trPr>
        <w:tc>
          <w:tcPr>
            <w:tcW w:w="1571" w:type="pct"/>
            <w:tcBorders>
              <w:top w:val="nil"/>
              <w:left w:val="single" w:sz="8" w:space="0" w:color="auto"/>
              <w:bottom w:val="single" w:sz="8" w:space="0" w:color="auto"/>
              <w:right w:val="single" w:sz="8" w:space="0" w:color="auto"/>
            </w:tcBorders>
            <w:shd w:val="clear" w:color="000000" w:fill="D9D9D9"/>
            <w:vAlign w:val="center"/>
            <w:hideMark/>
          </w:tcPr>
          <w:p w:rsidR="000449CD" w:rsidRPr="000449CD" w:rsidRDefault="000449CD" w:rsidP="000449CD">
            <w:pPr>
              <w:spacing w:after="0" w:line="240" w:lineRule="auto"/>
              <w:rPr>
                <w:rFonts w:ascii="Cambria" w:eastAsia="Times New Roman" w:hAnsi="Cambria" w:cs="Calibri"/>
                <w:color w:val="000000"/>
                <w:lang w:val="en-US"/>
              </w:rPr>
            </w:pPr>
            <w:r w:rsidRPr="000449CD">
              <w:rPr>
                <w:rFonts w:ascii="Cambria" w:eastAsia="Times New Roman" w:hAnsi="Cambria" w:cs="Calibri"/>
                <w:color w:val="000000"/>
                <w:lang w:val="en-US"/>
              </w:rPr>
              <w:t>TO_IGNORE_ROWS</w:t>
            </w:r>
          </w:p>
        </w:tc>
        <w:tc>
          <w:tcPr>
            <w:tcW w:w="960" w:type="pct"/>
            <w:tcBorders>
              <w:top w:val="nil"/>
              <w:left w:val="nil"/>
              <w:bottom w:val="single" w:sz="8" w:space="0" w:color="auto"/>
              <w:right w:val="single" w:sz="8" w:space="0" w:color="auto"/>
            </w:tcBorders>
            <w:shd w:val="clear" w:color="000000" w:fill="D9D9D9"/>
            <w:vAlign w:val="center"/>
            <w:hideMark/>
          </w:tcPr>
          <w:p w:rsidR="004125CE" w:rsidRPr="000449CD" w:rsidRDefault="000449CD" w:rsidP="004125CE">
            <w:pPr>
              <w:spacing w:after="0" w:line="240" w:lineRule="auto"/>
              <w:rPr>
                <w:rFonts w:ascii="Cambria" w:eastAsia="Times New Roman" w:hAnsi="Cambria" w:cs="Calibri"/>
                <w:color w:val="000000"/>
                <w:lang w:val="en-US"/>
              </w:rPr>
            </w:pPr>
            <w:r w:rsidRPr="000449CD">
              <w:rPr>
                <w:rFonts w:ascii="Cambria" w:eastAsia="Times New Roman" w:hAnsi="Cambria" w:cs="Calibri"/>
                <w:color w:val="000000"/>
                <w:lang w:val="en-US"/>
              </w:rPr>
              <w:t>Ignore Rows</w:t>
            </w:r>
            <w:r w:rsidR="004125CE">
              <w:rPr>
                <w:rFonts w:ascii="Cambria" w:eastAsia="Times New Roman" w:hAnsi="Cambria" w:cs="Calibri"/>
                <w:color w:val="000000"/>
                <w:lang w:val="en-US"/>
              </w:rPr>
              <w:t>(Default ‘NO’)</w:t>
            </w:r>
          </w:p>
        </w:tc>
        <w:tc>
          <w:tcPr>
            <w:tcW w:w="2468" w:type="pct"/>
            <w:tcBorders>
              <w:top w:val="nil"/>
              <w:left w:val="nil"/>
              <w:bottom w:val="single" w:sz="8" w:space="0" w:color="auto"/>
              <w:right w:val="single" w:sz="8" w:space="0" w:color="auto"/>
            </w:tcBorders>
            <w:shd w:val="clear" w:color="000000" w:fill="D9D9D9"/>
            <w:vAlign w:val="center"/>
            <w:hideMark/>
          </w:tcPr>
          <w:p w:rsidR="008708D7" w:rsidRDefault="000449CD" w:rsidP="008708D7">
            <w:pPr>
              <w:spacing w:after="0" w:line="240" w:lineRule="auto"/>
              <w:rPr>
                <w:rFonts w:ascii="Cambria" w:eastAsia="Times New Roman" w:hAnsi="Cambria" w:cs="Calibri"/>
                <w:color w:val="000000"/>
                <w:lang w:val="en-US"/>
              </w:rPr>
            </w:pPr>
            <w:r w:rsidRPr="000449CD">
              <w:rPr>
                <w:rFonts w:ascii="Cambria" w:eastAsia="Times New Roman" w:hAnsi="Cambria" w:cs="Calibri"/>
                <w:color w:val="000000"/>
                <w:lang w:val="en-US"/>
              </w:rPr>
              <w:t>Default value ‘No’ to validate all rows. If any rows to ignore then put condition.</w:t>
            </w:r>
          </w:p>
          <w:p w:rsidR="000449CD" w:rsidRPr="000449CD" w:rsidRDefault="000449CD" w:rsidP="008708D7">
            <w:pPr>
              <w:spacing w:after="0" w:line="240" w:lineRule="auto"/>
              <w:rPr>
                <w:rFonts w:ascii="Cambria" w:eastAsia="Times New Roman" w:hAnsi="Cambria" w:cs="Calibri"/>
                <w:color w:val="000000"/>
                <w:lang w:val="en-US"/>
              </w:rPr>
            </w:pPr>
            <w:r w:rsidRPr="000449CD">
              <w:rPr>
                <w:rFonts w:ascii="Cambria" w:eastAsia="Times New Roman" w:hAnsi="Cambria" w:cs="Calibri"/>
                <w:color w:val="000000"/>
                <w:lang w:val="en-US"/>
              </w:rPr>
              <w:t xml:space="preserve">Syntax: </w:t>
            </w:r>
            <w:proofErr w:type="gramStart"/>
            <w:r w:rsidRPr="000449CD">
              <w:rPr>
                <w:rFonts w:ascii="Cambria" w:eastAsia="Times New Roman" w:hAnsi="Cambria" w:cs="Calibri"/>
                <w:color w:val="000000"/>
                <w:lang w:val="en-US"/>
              </w:rPr>
              <w:t>If(</w:t>
            </w:r>
            <w:proofErr w:type="gramEnd"/>
            <w:r w:rsidRPr="000449CD">
              <w:rPr>
                <w:rFonts w:ascii="Cambria" w:eastAsia="Times New Roman" w:hAnsi="Cambria" w:cs="Calibri"/>
                <w:color w:val="000000"/>
                <w:lang w:val="en-US"/>
              </w:rPr>
              <w:t>{Ignore Row Condition},0,1)</w:t>
            </w:r>
            <w:r w:rsidRPr="000449CD">
              <w:rPr>
                <w:rFonts w:ascii="Cambria" w:eastAsia="Times New Roman" w:hAnsi="Cambria" w:cs="Calibri"/>
                <w:color w:val="000000"/>
                <w:lang w:val="en-US"/>
              </w:rPr>
              <w:br/>
            </w:r>
            <w:r w:rsidRPr="000449CD">
              <w:rPr>
                <w:rFonts w:ascii="Cambria" w:eastAsia="Times New Roman" w:hAnsi="Cambria" w:cs="Calibri"/>
                <w:color w:val="000000"/>
                <w:lang w:val="en-US"/>
              </w:rPr>
              <w:br/>
              <w:t>Ex: If(|Status|= “Approved”,0,1) :-it will ignore all rows with status having “Approved”.</w:t>
            </w:r>
          </w:p>
        </w:tc>
      </w:tr>
      <w:tr w:rsidR="000449CD" w:rsidRPr="000449CD" w:rsidTr="00731810">
        <w:trPr>
          <w:trHeight w:val="585"/>
        </w:trPr>
        <w:tc>
          <w:tcPr>
            <w:tcW w:w="1571" w:type="pct"/>
            <w:tcBorders>
              <w:top w:val="nil"/>
              <w:left w:val="single" w:sz="8" w:space="0" w:color="auto"/>
              <w:bottom w:val="single" w:sz="8" w:space="0" w:color="auto"/>
              <w:right w:val="single" w:sz="8" w:space="0" w:color="auto"/>
            </w:tcBorders>
            <w:shd w:val="clear" w:color="000000" w:fill="C0C0C0"/>
            <w:vAlign w:val="center"/>
            <w:hideMark/>
          </w:tcPr>
          <w:p w:rsidR="000449CD" w:rsidRPr="000449CD" w:rsidRDefault="000449CD" w:rsidP="000449CD">
            <w:pPr>
              <w:spacing w:after="0" w:line="240" w:lineRule="auto"/>
              <w:rPr>
                <w:rFonts w:ascii="Cambria" w:eastAsia="Times New Roman" w:hAnsi="Cambria" w:cs="Calibri"/>
                <w:color w:val="000000"/>
                <w:lang w:val="en-US"/>
              </w:rPr>
            </w:pPr>
            <w:r w:rsidRPr="000449CD">
              <w:rPr>
                <w:rFonts w:ascii="Cambria" w:eastAsia="Times New Roman" w:hAnsi="Cambria" w:cs="Calibri"/>
                <w:color w:val="000000"/>
                <w:lang w:val="en-US"/>
              </w:rPr>
              <w:t>ERROR_CELL_COLOR</w:t>
            </w:r>
          </w:p>
        </w:tc>
        <w:tc>
          <w:tcPr>
            <w:tcW w:w="960" w:type="pct"/>
            <w:tcBorders>
              <w:top w:val="nil"/>
              <w:left w:val="nil"/>
              <w:bottom w:val="single" w:sz="8" w:space="0" w:color="auto"/>
              <w:right w:val="single" w:sz="8" w:space="0" w:color="auto"/>
            </w:tcBorders>
            <w:shd w:val="clear" w:color="000000" w:fill="C0C0C0"/>
            <w:vAlign w:val="center"/>
            <w:hideMark/>
          </w:tcPr>
          <w:p w:rsidR="000449CD" w:rsidRPr="000449CD" w:rsidRDefault="000449CD" w:rsidP="000449CD">
            <w:pPr>
              <w:spacing w:after="0" w:line="240" w:lineRule="auto"/>
              <w:rPr>
                <w:rFonts w:ascii="Cambria" w:eastAsia="Times New Roman" w:hAnsi="Cambria" w:cs="Calibri"/>
                <w:color w:val="000000"/>
                <w:lang w:val="en-US"/>
              </w:rPr>
            </w:pPr>
            <w:r w:rsidRPr="000449CD">
              <w:rPr>
                <w:rFonts w:ascii="Cambria" w:eastAsia="Times New Roman" w:hAnsi="Cambria" w:cs="Calibri"/>
                <w:color w:val="000000"/>
                <w:lang w:val="en-US"/>
              </w:rPr>
              <w:t>Error Cell Color</w:t>
            </w:r>
          </w:p>
        </w:tc>
        <w:tc>
          <w:tcPr>
            <w:tcW w:w="2468" w:type="pct"/>
            <w:tcBorders>
              <w:top w:val="nil"/>
              <w:left w:val="nil"/>
              <w:bottom w:val="single" w:sz="8" w:space="0" w:color="auto"/>
              <w:right w:val="single" w:sz="8" w:space="0" w:color="auto"/>
            </w:tcBorders>
            <w:shd w:val="clear" w:color="000000" w:fill="C0C0C0"/>
            <w:vAlign w:val="center"/>
            <w:hideMark/>
          </w:tcPr>
          <w:p w:rsidR="000449CD" w:rsidRPr="000449CD" w:rsidRDefault="000449CD" w:rsidP="000449CD">
            <w:pPr>
              <w:spacing w:after="0" w:line="240" w:lineRule="auto"/>
              <w:rPr>
                <w:rFonts w:ascii="Cambria" w:eastAsia="Times New Roman" w:hAnsi="Cambria" w:cs="Calibri"/>
                <w:color w:val="000000"/>
                <w:lang w:val="en-US"/>
              </w:rPr>
            </w:pPr>
            <w:r w:rsidRPr="000449CD">
              <w:rPr>
                <w:rFonts w:ascii="Cambria" w:eastAsia="Times New Roman" w:hAnsi="Cambria" w:cs="Calibri"/>
                <w:color w:val="000000"/>
                <w:lang w:val="en-US"/>
              </w:rPr>
              <w:t>Displays number of selected color combination and respective color at background which gets applied to the invalid cells</w:t>
            </w:r>
            <w:r w:rsidR="008708D7">
              <w:rPr>
                <w:rFonts w:ascii="Cambria" w:eastAsia="Times New Roman" w:hAnsi="Cambria" w:cs="Calibri"/>
                <w:color w:val="000000"/>
                <w:lang w:val="en-US"/>
              </w:rPr>
              <w:t>.</w:t>
            </w:r>
          </w:p>
        </w:tc>
      </w:tr>
      <w:tr w:rsidR="000449CD" w:rsidRPr="000449CD" w:rsidTr="00731810">
        <w:trPr>
          <w:trHeight w:val="315"/>
        </w:trPr>
        <w:tc>
          <w:tcPr>
            <w:tcW w:w="1571" w:type="pct"/>
            <w:tcBorders>
              <w:top w:val="nil"/>
              <w:left w:val="single" w:sz="8" w:space="0" w:color="auto"/>
              <w:bottom w:val="single" w:sz="8" w:space="0" w:color="auto"/>
              <w:right w:val="single" w:sz="8" w:space="0" w:color="auto"/>
            </w:tcBorders>
            <w:shd w:val="clear" w:color="000000" w:fill="D9D9D9"/>
            <w:vAlign w:val="center"/>
            <w:hideMark/>
          </w:tcPr>
          <w:p w:rsidR="000449CD" w:rsidRPr="000449CD" w:rsidRDefault="000449CD" w:rsidP="000449CD">
            <w:pPr>
              <w:spacing w:after="0" w:line="240" w:lineRule="auto"/>
              <w:rPr>
                <w:rFonts w:ascii="Cambria" w:eastAsia="Times New Roman" w:hAnsi="Cambria" w:cs="Calibri"/>
                <w:color w:val="000000"/>
                <w:lang w:val="en-US"/>
              </w:rPr>
            </w:pPr>
            <w:r w:rsidRPr="000449CD">
              <w:rPr>
                <w:rFonts w:ascii="Cambria" w:eastAsia="Times New Roman" w:hAnsi="Cambria" w:cs="Calibri"/>
                <w:color w:val="000000"/>
                <w:lang w:val="en-US"/>
              </w:rPr>
              <w:t>ERROR_MSG</w:t>
            </w:r>
          </w:p>
        </w:tc>
        <w:tc>
          <w:tcPr>
            <w:tcW w:w="960" w:type="pct"/>
            <w:tcBorders>
              <w:top w:val="nil"/>
              <w:left w:val="nil"/>
              <w:bottom w:val="single" w:sz="8" w:space="0" w:color="auto"/>
              <w:right w:val="single" w:sz="8" w:space="0" w:color="auto"/>
            </w:tcBorders>
            <w:shd w:val="clear" w:color="000000" w:fill="D9D9D9"/>
            <w:vAlign w:val="center"/>
            <w:hideMark/>
          </w:tcPr>
          <w:p w:rsidR="000449CD" w:rsidRPr="000449CD" w:rsidRDefault="000449CD" w:rsidP="000449CD">
            <w:pPr>
              <w:spacing w:after="0" w:line="240" w:lineRule="auto"/>
              <w:rPr>
                <w:rFonts w:ascii="Cambria" w:eastAsia="Times New Roman" w:hAnsi="Cambria" w:cs="Calibri"/>
                <w:color w:val="000000"/>
                <w:lang w:val="en-US"/>
              </w:rPr>
            </w:pPr>
            <w:r w:rsidRPr="000449CD">
              <w:rPr>
                <w:rFonts w:ascii="Cambria" w:eastAsia="Times New Roman" w:hAnsi="Cambria" w:cs="Calibri"/>
                <w:color w:val="000000"/>
                <w:lang w:val="en-US"/>
              </w:rPr>
              <w:t>Error Message</w:t>
            </w:r>
          </w:p>
        </w:tc>
        <w:tc>
          <w:tcPr>
            <w:tcW w:w="2468" w:type="pct"/>
            <w:tcBorders>
              <w:top w:val="nil"/>
              <w:left w:val="nil"/>
              <w:bottom w:val="single" w:sz="8" w:space="0" w:color="auto"/>
              <w:right w:val="single" w:sz="8" w:space="0" w:color="auto"/>
            </w:tcBorders>
            <w:shd w:val="clear" w:color="000000" w:fill="D9D9D9"/>
            <w:vAlign w:val="center"/>
            <w:hideMark/>
          </w:tcPr>
          <w:p w:rsidR="000449CD" w:rsidRPr="000449CD" w:rsidRDefault="000449CD" w:rsidP="000449CD">
            <w:pPr>
              <w:spacing w:after="0" w:line="240" w:lineRule="auto"/>
              <w:rPr>
                <w:rFonts w:ascii="Cambria" w:eastAsia="Times New Roman" w:hAnsi="Cambria" w:cs="Calibri"/>
                <w:color w:val="000000"/>
                <w:lang w:val="en-US"/>
              </w:rPr>
            </w:pPr>
            <w:r w:rsidRPr="000449CD">
              <w:rPr>
                <w:rFonts w:ascii="Cambria" w:eastAsia="Times New Roman" w:hAnsi="Cambria" w:cs="Calibri"/>
                <w:color w:val="000000"/>
                <w:lang w:val="en-US"/>
              </w:rPr>
              <w:t>Error Message to display for invalid cells (User Entry Field).</w:t>
            </w:r>
          </w:p>
        </w:tc>
      </w:tr>
      <w:tr w:rsidR="000449CD" w:rsidRPr="000449CD" w:rsidTr="00731810">
        <w:trPr>
          <w:trHeight w:val="3435"/>
        </w:trPr>
        <w:tc>
          <w:tcPr>
            <w:tcW w:w="1571" w:type="pct"/>
            <w:tcBorders>
              <w:top w:val="nil"/>
              <w:left w:val="single" w:sz="8" w:space="0" w:color="auto"/>
              <w:bottom w:val="single" w:sz="8" w:space="0" w:color="auto"/>
              <w:right w:val="single" w:sz="8" w:space="0" w:color="auto"/>
            </w:tcBorders>
            <w:shd w:val="clear" w:color="000000" w:fill="C0C0C0"/>
            <w:vAlign w:val="center"/>
            <w:hideMark/>
          </w:tcPr>
          <w:p w:rsidR="000449CD" w:rsidRPr="000449CD" w:rsidRDefault="000449CD" w:rsidP="000449CD">
            <w:pPr>
              <w:spacing w:after="0" w:line="240" w:lineRule="auto"/>
              <w:rPr>
                <w:rFonts w:ascii="Cambria" w:eastAsia="Times New Roman" w:hAnsi="Cambria" w:cs="Calibri"/>
                <w:color w:val="000000"/>
                <w:lang w:val="en-US"/>
              </w:rPr>
            </w:pPr>
            <w:r w:rsidRPr="000449CD">
              <w:rPr>
                <w:rFonts w:ascii="Cambria" w:eastAsia="Times New Roman" w:hAnsi="Cambria" w:cs="Calibri"/>
                <w:color w:val="000000"/>
                <w:lang w:val="en-US"/>
              </w:rPr>
              <w:t>OPERATORS</w:t>
            </w:r>
          </w:p>
        </w:tc>
        <w:tc>
          <w:tcPr>
            <w:tcW w:w="960" w:type="pct"/>
            <w:tcBorders>
              <w:top w:val="nil"/>
              <w:left w:val="nil"/>
              <w:bottom w:val="single" w:sz="8" w:space="0" w:color="auto"/>
              <w:right w:val="single" w:sz="8" w:space="0" w:color="auto"/>
            </w:tcBorders>
            <w:shd w:val="clear" w:color="000000" w:fill="C0C0C0"/>
            <w:vAlign w:val="center"/>
            <w:hideMark/>
          </w:tcPr>
          <w:p w:rsidR="000449CD" w:rsidRPr="000449CD" w:rsidRDefault="000449CD" w:rsidP="000449CD">
            <w:pPr>
              <w:spacing w:after="0" w:line="240" w:lineRule="auto"/>
              <w:rPr>
                <w:rFonts w:ascii="Cambria" w:eastAsia="Times New Roman" w:hAnsi="Cambria" w:cs="Calibri"/>
                <w:color w:val="000000"/>
                <w:lang w:val="en-US"/>
              </w:rPr>
            </w:pPr>
            <w:r w:rsidRPr="000449CD">
              <w:rPr>
                <w:rFonts w:ascii="Cambria" w:eastAsia="Times New Roman" w:hAnsi="Cambria" w:cs="Calibri"/>
                <w:color w:val="000000"/>
                <w:lang w:val="en-US"/>
              </w:rPr>
              <w:t>Operators</w:t>
            </w:r>
          </w:p>
        </w:tc>
        <w:tc>
          <w:tcPr>
            <w:tcW w:w="2468" w:type="pct"/>
            <w:tcBorders>
              <w:top w:val="nil"/>
              <w:left w:val="nil"/>
              <w:bottom w:val="single" w:sz="8" w:space="0" w:color="auto"/>
              <w:right w:val="single" w:sz="8" w:space="0" w:color="auto"/>
            </w:tcBorders>
            <w:shd w:val="clear" w:color="000000" w:fill="C0C0C0"/>
            <w:vAlign w:val="center"/>
            <w:hideMark/>
          </w:tcPr>
          <w:p w:rsidR="00574C29" w:rsidRDefault="000449CD" w:rsidP="00574C29">
            <w:pPr>
              <w:spacing w:after="0" w:line="240" w:lineRule="auto"/>
              <w:rPr>
                <w:rFonts w:ascii="Cambria" w:eastAsia="Times New Roman" w:hAnsi="Cambria" w:cs="Calibri"/>
                <w:color w:val="000000"/>
                <w:lang w:val="en-US"/>
              </w:rPr>
            </w:pPr>
            <w:r w:rsidRPr="000449CD">
              <w:rPr>
                <w:rFonts w:ascii="Cambria" w:eastAsia="Times New Roman" w:hAnsi="Cambria" w:cs="Calibri"/>
                <w:color w:val="000000"/>
                <w:lang w:val="en-US"/>
              </w:rPr>
              <w:t>Depending on type of validation rule operator is selected.</w:t>
            </w:r>
            <w:r w:rsidR="008708D7">
              <w:rPr>
                <w:rFonts w:ascii="Cambria" w:eastAsia="Times New Roman" w:hAnsi="Cambria" w:cs="Calibri"/>
                <w:color w:val="000000"/>
                <w:lang w:val="en-US"/>
              </w:rPr>
              <w:t xml:space="preserve"> </w:t>
            </w:r>
            <w:r w:rsidRPr="000449CD">
              <w:rPr>
                <w:rFonts w:ascii="Cambria" w:eastAsia="Times New Roman" w:hAnsi="Cambria" w:cs="Calibri"/>
                <w:color w:val="000000"/>
                <w:lang w:val="en-US"/>
              </w:rPr>
              <w:t>(It is read only filed)</w:t>
            </w:r>
            <w:r w:rsidR="008708D7">
              <w:rPr>
                <w:rFonts w:ascii="Cambria" w:eastAsia="Times New Roman" w:hAnsi="Cambria" w:cs="Calibri"/>
                <w:color w:val="000000"/>
                <w:lang w:val="en-US"/>
              </w:rPr>
              <w:t>.</w:t>
            </w:r>
            <w:r w:rsidRPr="000449CD">
              <w:rPr>
                <w:rFonts w:ascii="Cambria" w:eastAsia="Times New Roman" w:hAnsi="Cambria" w:cs="Calibri"/>
                <w:color w:val="000000"/>
                <w:lang w:val="en-US"/>
              </w:rPr>
              <w:br/>
            </w:r>
          </w:p>
          <w:p w:rsidR="00574C29" w:rsidRDefault="00574C29" w:rsidP="00574C29">
            <w:pPr>
              <w:spacing w:after="0" w:line="240" w:lineRule="auto"/>
              <w:rPr>
                <w:rFonts w:ascii="Cambria" w:eastAsia="Times New Roman" w:hAnsi="Cambria" w:cs="Calibri"/>
                <w:color w:val="000000"/>
                <w:lang w:val="en-US"/>
              </w:rPr>
            </w:pPr>
            <w:r>
              <w:rPr>
                <w:rFonts w:ascii="Cambria" w:eastAsia="Times New Roman" w:hAnsi="Cambria" w:cs="Calibri"/>
                <w:color w:val="000000"/>
                <w:lang w:val="en-US"/>
              </w:rPr>
              <w:t>Available Operators are</w:t>
            </w:r>
          </w:p>
          <w:p w:rsidR="008708D7" w:rsidRPr="00574C29" w:rsidRDefault="000449CD" w:rsidP="00EF79A1">
            <w:pPr>
              <w:pStyle w:val="ListParagraph"/>
              <w:numPr>
                <w:ilvl w:val="0"/>
                <w:numId w:val="191"/>
              </w:numPr>
              <w:rPr>
                <w:rFonts w:ascii="Cambria" w:eastAsia="Times New Roman" w:hAnsi="Cambria" w:cs="Calibri"/>
                <w:sz w:val="22"/>
                <w:szCs w:val="22"/>
              </w:rPr>
            </w:pPr>
            <w:r w:rsidRPr="00574C29">
              <w:rPr>
                <w:rFonts w:ascii="Cambria" w:eastAsia="Times New Roman" w:hAnsi="Cambria" w:cs="Calibri"/>
                <w:sz w:val="22"/>
                <w:szCs w:val="22"/>
              </w:rPr>
              <w:t>Blank</w:t>
            </w:r>
          </w:p>
          <w:p w:rsidR="008708D7" w:rsidRPr="008708D7" w:rsidRDefault="008708D7" w:rsidP="00EF79A1">
            <w:pPr>
              <w:pStyle w:val="ListParagraph"/>
              <w:numPr>
                <w:ilvl w:val="0"/>
                <w:numId w:val="190"/>
              </w:numPr>
              <w:rPr>
                <w:rFonts w:ascii="Cambria" w:eastAsia="Times New Roman" w:hAnsi="Cambria" w:cs="Calibri"/>
                <w:sz w:val="22"/>
                <w:szCs w:val="22"/>
              </w:rPr>
            </w:pPr>
            <w:r w:rsidRPr="008708D7">
              <w:rPr>
                <w:rFonts w:ascii="Cambria" w:eastAsia="Times New Roman" w:hAnsi="Cambria" w:cs="Calibri"/>
                <w:sz w:val="22"/>
                <w:szCs w:val="22"/>
              </w:rPr>
              <w:t>Not Blank</w:t>
            </w:r>
          </w:p>
          <w:p w:rsidR="008708D7" w:rsidRPr="008708D7" w:rsidRDefault="008708D7" w:rsidP="00EF79A1">
            <w:pPr>
              <w:pStyle w:val="ListParagraph"/>
              <w:numPr>
                <w:ilvl w:val="0"/>
                <w:numId w:val="190"/>
              </w:numPr>
              <w:rPr>
                <w:rFonts w:ascii="Cambria" w:eastAsia="Times New Roman" w:hAnsi="Cambria" w:cs="Calibri"/>
                <w:sz w:val="22"/>
                <w:szCs w:val="22"/>
              </w:rPr>
            </w:pPr>
            <w:r w:rsidRPr="008708D7">
              <w:rPr>
                <w:rFonts w:ascii="Cambria" w:eastAsia="Times New Roman" w:hAnsi="Cambria" w:cs="Calibri"/>
                <w:sz w:val="22"/>
                <w:szCs w:val="22"/>
              </w:rPr>
              <w:t>Greater than</w:t>
            </w:r>
          </w:p>
          <w:p w:rsidR="008708D7" w:rsidRPr="008708D7" w:rsidRDefault="008708D7" w:rsidP="00EF79A1">
            <w:pPr>
              <w:pStyle w:val="ListParagraph"/>
              <w:numPr>
                <w:ilvl w:val="0"/>
                <w:numId w:val="190"/>
              </w:numPr>
              <w:rPr>
                <w:rFonts w:ascii="Cambria" w:eastAsia="Times New Roman" w:hAnsi="Cambria" w:cs="Calibri"/>
                <w:sz w:val="22"/>
                <w:szCs w:val="22"/>
              </w:rPr>
            </w:pPr>
            <w:r w:rsidRPr="008708D7">
              <w:rPr>
                <w:rFonts w:ascii="Cambria" w:eastAsia="Times New Roman" w:hAnsi="Cambria" w:cs="Calibri"/>
                <w:sz w:val="22"/>
                <w:szCs w:val="22"/>
              </w:rPr>
              <w:t>Greater than equal to</w:t>
            </w:r>
          </w:p>
          <w:p w:rsidR="008708D7" w:rsidRPr="008708D7" w:rsidRDefault="000449CD" w:rsidP="00EF79A1">
            <w:pPr>
              <w:pStyle w:val="ListParagraph"/>
              <w:numPr>
                <w:ilvl w:val="0"/>
                <w:numId w:val="190"/>
              </w:numPr>
              <w:rPr>
                <w:rFonts w:ascii="Cambria" w:eastAsia="Times New Roman" w:hAnsi="Cambria" w:cs="Calibri"/>
                <w:sz w:val="22"/>
                <w:szCs w:val="22"/>
              </w:rPr>
            </w:pPr>
            <w:r w:rsidRPr="008708D7">
              <w:rPr>
                <w:rFonts w:ascii="Cambria" w:eastAsia="Times New Roman" w:hAnsi="Cambria" w:cs="Calibri"/>
                <w:sz w:val="22"/>
                <w:szCs w:val="22"/>
              </w:rPr>
              <w:t>Less than</w:t>
            </w:r>
          </w:p>
          <w:p w:rsidR="008708D7" w:rsidRPr="008708D7" w:rsidRDefault="008708D7" w:rsidP="00EF79A1">
            <w:pPr>
              <w:pStyle w:val="ListParagraph"/>
              <w:numPr>
                <w:ilvl w:val="0"/>
                <w:numId w:val="190"/>
              </w:numPr>
              <w:rPr>
                <w:rFonts w:ascii="Cambria" w:eastAsia="Times New Roman" w:hAnsi="Cambria" w:cs="Calibri"/>
                <w:sz w:val="22"/>
                <w:szCs w:val="22"/>
              </w:rPr>
            </w:pPr>
            <w:r w:rsidRPr="008708D7">
              <w:rPr>
                <w:rFonts w:ascii="Cambria" w:eastAsia="Times New Roman" w:hAnsi="Cambria" w:cs="Calibri"/>
                <w:sz w:val="22"/>
                <w:szCs w:val="22"/>
              </w:rPr>
              <w:t>Less than equal to</w:t>
            </w:r>
          </w:p>
          <w:p w:rsidR="008708D7" w:rsidRPr="008708D7" w:rsidRDefault="000449CD" w:rsidP="00EF79A1">
            <w:pPr>
              <w:pStyle w:val="ListParagraph"/>
              <w:numPr>
                <w:ilvl w:val="0"/>
                <w:numId w:val="190"/>
              </w:numPr>
              <w:rPr>
                <w:rFonts w:ascii="Cambria" w:eastAsia="Times New Roman" w:hAnsi="Cambria" w:cs="Calibri"/>
                <w:sz w:val="22"/>
                <w:szCs w:val="22"/>
              </w:rPr>
            </w:pPr>
            <w:r w:rsidRPr="008708D7">
              <w:rPr>
                <w:rFonts w:ascii="Cambria" w:eastAsia="Times New Roman" w:hAnsi="Cambria" w:cs="Calibri"/>
                <w:sz w:val="22"/>
                <w:szCs w:val="22"/>
              </w:rPr>
              <w:t>Equal</w:t>
            </w:r>
          </w:p>
          <w:p w:rsidR="008708D7" w:rsidRPr="008708D7" w:rsidRDefault="008708D7" w:rsidP="00EF79A1">
            <w:pPr>
              <w:pStyle w:val="ListParagraph"/>
              <w:numPr>
                <w:ilvl w:val="0"/>
                <w:numId w:val="190"/>
              </w:numPr>
              <w:rPr>
                <w:rFonts w:ascii="Cambria" w:eastAsia="Times New Roman" w:hAnsi="Cambria" w:cs="Calibri"/>
                <w:sz w:val="22"/>
                <w:szCs w:val="22"/>
              </w:rPr>
            </w:pPr>
            <w:r w:rsidRPr="008708D7">
              <w:rPr>
                <w:rFonts w:ascii="Cambria" w:eastAsia="Times New Roman" w:hAnsi="Cambria" w:cs="Calibri"/>
                <w:sz w:val="22"/>
                <w:szCs w:val="22"/>
              </w:rPr>
              <w:t>Non-Equal</w:t>
            </w:r>
          </w:p>
          <w:p w:rsidR="000449CD" w:rsidRPr="008708D7" w:rsidRDefault="000449CD" w:rsidP="00EF79A1">
            <w:pPr>
              <w:pStyle w:val="ListParagraph"/>
              <w:numPr>
                <w:ilvl w:val="0"/>
                <w:numId w:val="190"/>
              </w:numPr>
              <w:rPr>
                <w:rFonts w:ascii="Cambria" w:eastAsia="Times New Roman" w:hAnsi="Cambria" w:cs="Calibri"/>
              </w:rPr>
            </w:pPr>
            <w:r w:rsidRPr="008708D7">
              <w:rPr>
                <w:rFonts w:ascii="Cambria" w:eastAsia="Times New Roman" w:hAnsi="Cambria" w:cs="Calibri"/>
                <w:sz w:val="22"/>
                <w:szCs w:val="22"/>
              </w:rPr>
              <w:t>Numeric</w:t>
            </w:r>
          </w:p>
        </w:tc>
      </w:tr>
      <w:tr w:rsidR="000449CD" w:rsidRPr="000449CD" w:rsidTr="00731810">
        <w:trPr>
          <w:trHeight w:val="315"/>
        </w:trPr>
        <w:tc>
          <w:tcPr>
            <w:tcW w:w="1571" w:type="pct"/>
            <w:tcBorders>
              <w:top w:val="nil"/>
              <w:left w:val="single" w:sz="8" w:space="0" w:color="auto"/>
              <w:bottom w:val="single" w:sz="8" w:space="0" w:color="auto"/>
              <w:right w:val="single" w:sz="8" w:space="0" w:color="auto"/>
            </w:tcBorders>
            <w:shd w:val="clear" w:color="000000" w:fill="D9D9D9"/>
            <w:vAlign w:val="center"/>
            <w:hideMark/>
          </w:tcPr>
          <w:p w:rsidR="000449CD" w:rsidRPr="000449CD" w:rsidRDefault="000449CD" w:rsidP="000449CD">
            <w:pPr>
              <w:spacing w:after="0" w:line="240" w:lineRule="auto"/>
              <w:rPr>
                <w:rFonts w:ascii="Cambria" w:eastAsia="Times New Roman" w:hAnsi="Cambria" w:cs="Calibri"/>
                <w:color w:val="000000"/>
                <w:lang w:val="en-US"/>
              </w:rPr>
            </w:pPr>
            <w:r w:rsidRPr="000449CD">
              <w:rPr>
                <w:rFonts w:ascii="Cambria" w:eastAsia="Times New Roman" w:hAnsi="Cambria" w:cs="Calibri"/>
                <w:color w:val="000000"/>
                <w:lang w:val="en-US"/>
              </w:rPr>
              <w:t>REPLACEMENT_VALUE</w:t>
            </w:r>
          </w:p>
        </w:tc>
        <w:tc>
          <w:tcPr>
            <w:tcW w:w="960" w:type="pct"/>
            <w:tcBorders>
              <w:top w:val="nil"/>
              <w:left w:val="nil"/>
              <w:bottom w:val="single" w:sz="8" w:space="0" w:color="auto"/>
              <w:right w:val="single" w:sz="8" w:space="0" w:color="auto"/>
            </w:tcBorders>
            <w:shd w:val="clear" w:color="000000" w:fill="D9D9D9"/>
            <w:vAlign w:val="center"/>
            <w:hideMark/>
          </w:tcPr>
          <w:p w:rsidR="000449CD" w:rsidRPr="000449CD" w:rsidRDefault="00C4030A" w:rsidP="00C4030A">
            <w:pPr>
              <w:spacing w:after="0" w:line="240" w:lineRule="auto"/>
              <w:rPr>
                <w:rFonts w:ascii="Cambria" w:eastAsia="Times New Roman" w:hAnsi="Cambria" w:cs="Calibri"/>
                <w:color w:val="000000"/>
                <w:lang w:val="en-US"/>
              </w:rPr>
            </w:pPr>
            <w:r>
              <w:rPr>
                <w:rFonts w:ascii="Cambria" w:eastAsia="Times New Roman" w:hAnsi="Cambria" w:cs="Calibri"/>
                <w:color w:val="000000"/>
                <w:lang w:val="en-US"/>
              </w:rPr>
              <w:t>Replacement Values</w:t>
            </w:r>
            <w:r w:rsidR="006772C7">
              <w:rPr>
                <w:rFonts w:ascii="Cambria" w:eastAsia="Times New Roman" w:hAnsi="Cambria" w:cs="Calibri"/>
                <w:color w:val="000000"/>
                <w:lang w:val="en-US"/>
              </w:rPr>
              <w:t>(Optional)</w:t>
            </w:r>
          </w:p>
        </w:tc>
        <w:tc>
          <w:tcPr>
            <w:tcW w:w="2468" w:type="pct"/>
            <w:tcBorders>
              <w:top w:val="nil"/>
              <w:left w:val="nil"/>
              <w:bottom w:val="single" w:sz="8" w:space="0" w:color="auto"/>
              <w:right w:val="single" w:sz="8" w:space="0" w:color="auto"/>
            </w:tcBorders>
            <w:shd w:val="clear" w:color="000000" w:fill="D9D9D9"/>
            <w:vAlign w:val="center"/>
            <w:hideMark/>
          </w:tcPr>
          <w:p w:rsidR="000449CD" w:rsidRPr="000449CD" w:rsidRDefault="000449CD" w:rsidP="000449CD">
            <w:pPr>
              <w:spacing w:after="0" w:line="240" w:lineRule="auto"/>
              <w:rPr>
                <w:rFonts w:ascii="Cambria" w:eastAsia="Times New Roman" w:hAnsi="Cambria" w:cs="Calibri"/>
                <w:color w:val="000000"/>
                <w:lang w:val="en-US"/>
              </w:rPr>
            </w:pPr>
            <w:r w:rsidRPr="000449CD">
              <w:rPr>
                <w:rFonts w:ascii="Cambria" w:eastAsia="Times New Roman" w:hAnsi="Cambria" w:cs="Calibri"/>
                <w:color w:val="000000"/>
                <w:lang w:val="en-US"/>
              </w:rPr>
              <w:t>The value should be replaced into invalid cells</w:t>
            </w:r>
            <w:r w:rsidR="00C40073">
              <w:rPr>
                <w:rFonts w:ascii="Cambria" w:eastAsia="Times New Roman" w:hAnsi="Cambria" w:cs="Calibri"/>
                <w:color w:val="000000"/>
                <w:lang w:val="en-US"/>
              </w:rPr>
              <w:t>.</w:t>
            </w:r>
            <w:r w:rsidR="00C4030A">
              <w:rPr>
                <w:rFonts w:ascii="Cambria" w:eastAsia="Times New Roman" w:hAnsi="Cambria" w:cs="Calibri"/>
                <w:color w:val="000000"/>
                <w:lang w:val="en-US"/>
              </w:rPr>
              <w:t xml:space="preserve"> </w:t>
            </w:r>
            <w:r w:rsidR="00C4030A" w:rsidRPr="000449CD">
              <w:rPr>
                <w:rFonts w:ascii="Cambria" w:eastAsia="Times New Roman" w:hAnsi="Cambria" w:cs="Calibri"/>
                <w:color w:val="000000"/>
                <w:lang w:val="en-US"/>
              </w:rPr>
              <w:t>(Optional)</w:t>
            </w:r>
          </w:p>
        </w:tc>
      </w:tr>
      <w:tr w:rsidR="000449CD" w:rsidRPr="000449CD" w:rsidTr="00731810">
        <w:trPr>
          <w:trHeight w:val="870"/>
        </w:trPr>
        <w:tc>
          <w:tcPr>
            <w:tcW w:w="1571" w:type="pct"/>
            <w:tcBorders>
              <w:top w:val="nil"/>
              <w:left w:val="single" w:sz="8" w:space="0" w:color="auto"/>
              <w:bottom w:val="single" w:sz="8" w:space="0" w:color="auto"/>
              <w:right w:val="single" w:sz="8" w:space="0" w:color="auto"/>
            </w:tcBorders>
            <w:shd w:val="clear" w:color="000000" w:fill="C0C0C0"/>
            <w:vAlign w:val="center"/>
            <w:hideMark/>
          </w:tcPr>
          <w:p w:rsidR="000449CD" w:rsidRPr="000449CD" w:rsidRDefault="000449CD" w:rsidP="000449CD">
            <w:pPr>
              <w:spacing w:after="0" w:line="240" w:lineRule="auto"/>
              <w:rPr>
                <w:rFonts w:ascii="Cambria" w:eastAsia="Times New Roman" w:hAnsi="Cambria" w:cs="Calibri"/>
                <w:color w:val="000000"/>
                <w:lang w:val="en-US"/>
              </w:rPr>
            </w:pPr>
            <w:r w:rsidRPr="000449CD">
              <w:rPr>
                <w:rFonts w:ascii="Cambria" w:eastAsia="Times New Roman" w:hAnsi="Cambria" w:cs="Calibri"/>
                <w:color w:val="000000"/>
                <w:lang w:val="en-US"/>
              </w:rPr>
              <w:t>IS_ACTIVE</w:t>
            </w:r>
          </w:p>
        </w:tc>
        <w:tc>
          <w:tcPr>
            <w:tcW w:w="960" w:type="pct"/>
            <w:tcBorders>
              <w:top w:val="nil"/>
              <w:left w:val="nil"/>
              <w:bottom w:val="single" w:sz="8" w:space="0" w:color="auto"/>
              <w:right w:val="single" w:sz="8" w:space="0" w:color="auto"/>
            </w:tcBorders>
            <w:shd w:val="clear" w:color="000000" w:fill="C0C0C0"/>
            <w:vAlign w:val="center"/>
            <w:hideMark/>
          </w:tcPr>
          <w:p w:rsidR="000449CD" w:rsidRPr="000449CD" w:rsidRDefault="000449CD" w:rsidP="000449CD">
            <w:pPr>
              <w:spacing w:after="0" w:line="240" w:lineRule="auto"/>
              <w:rPr>
                <w:rFonts w:ascii="Cambria" w:eastAsia="Times New Roman" w:hAnsi="Cambria" w:cs="Calibri"/>
                <w:color w:val="000000"/>
                <w:lang w:val="en-US"/>
              </w:rPr>
            </w:pPr>
            <w:r w:rsidRPr="000449CD">
              <w:rPr>
                <w:rFonts w:ascii="Cambria" w:eastAsia="Times New Roman" w:hAnsi="Cambria" w:cs="Calibri"/>
                <w:color w:val="000000"/>
                <w:lang w:val="en-US"/>
              </w:rPr>
              <w:t>Active</w:t>
            </w:r>
          </w:p>
        </w:tc>
        <w:tc>
          <w:tcPr>
            <w:tcW w:w="2468" w:type="pct"/>
            <w:tcBorders>
              <w:top w:val="nil"/>
              <w:left w:val="nil"/>
              <w:bottom w:val="single" w:sz="8" w:space="0" w:color="auto"/>
              <w:right w:val="single" w:sz="8" w:space="0" w:color="auto"/>
            </w:tcBorders>
            <w:shd w:val="clear" w:color="000000" w:fill="C0C0C0"/>
            <w:vAlign w:val="center"/>
            <w:hideMark/>
          </w:tcPr>
          <w:p w:rsidR="000449CD" w:rsidRPr="000449CD" w:rsidRDefault="000449CD" w:rsidP="000449CD">
            <w:pPr>
              <w:spacing w:after="0" w:line="240" w:lineRule="auto"/>
              <w:rPr>
                <w:rFonts w:ascii="Cambria" w:eastAsia="Times New Roman" w:hAnsi="Cambria" w:cs="Calibri"/>
                <w:color w:val="000000"/>
                <w:lang w:val="en-US"/>
              </w:rPr>
            </w:pPr>
            <w:r w:rsidRPr="000449CD">
              <w:rPr>
                <w:rFonts w:ascii="Cambria" w:eastAsia="Times New Roman" w:hAnsi="Cambria" w:cs="Calibri"/>
                <w:color w:val="000000"/>
                <w:lang w:val="en-US"/>
              </w:rPr>
              <w:t xml:space="preserve">It is a check box used to activate or deactivate validation rule. </w:t>
            </w:r>
            <w:r w:rsidRPr="000449CD">
              <w:rPr>
                <w:rFonts w:ascii="Cambria" w:eastAsia="Times New Roman" w:hAnsi="Cambria" w:cs="Calibri"/>
                <w:color w:val="000000"/>
                <w:lang w:val="en-US"/>
              </w:rPr>
              <w:br/>
              <w:t xml:space="preserve">Value ‘1’ for active rule </w:t>
            </w:r>
            <w:r w:rsidRPr="000449CD">
              <w:rPr>
                <w:rFonts w:ascii="Cambria" w:eastAsia="Times New Roman" w:hAnsi="Cambria" w:cs="Calibri"/>
                <w:color w:val="000000"/>
                <w:lang w:val="en-US"/>
              </w:rPr>
              <w:br/>
              <w:t>Value ‘0’ for inactive rule.</w:t>
            </w:r>
          </w:p>
        </w:tc>
      </w:tr>
    </w:tbl>
    <w:p w:rsidR="00731810" w:rsidRDefault="00731810" w:rsidP="00731810">
      <w:pPr>
        <w:pStyle w:val="NoSpacing"/>
        <w:spacing w:before="240"/>
        <w:ind w:left="0"/>
        <w:rPr>
          <w:rFonts w:ascii="Cambria" w:hAnsi="Cambria"/>
        </w:rPr>
      </w:pPr>
      <w:r>
        <w:rPr>
          <w:rFonts w:ascii="Cambria" w:hAnsi="Cambria"/>
        </w:rPr>
        <w:t>Follow the below instructions to configure each option</w:t>
      </w:r>
    </w:p>
    <w:p w:rsidR="00731810" w:rsidRPr="004125CE" w:rsidRDefault="004125CE" w:rsidP="00731810">
      <w:pPr>
        <w:pStyle w:val="NoSpacing"/>
        <w:spacing w:before="240"/>
        <w:ind w:left="0"/>
        <w:rPr>
          <w:rFonts w:ascii="Candara" w:hAnsi="Candara"/>
          <w:iCs/>
          <w:color w:val="0070C0"/>
          <w:sz w:val="28"/>
          <w:szCs w:val="28"/>
          <w:u w:color="17365D"/>
        </w:rPr>
      </w:pPr>
      <w:r>
        <w:rPr>
          <w:rFonts w:ascii="Candara" w:hAnsi="Candara"/>
          <w:iCs/>
          <w:color w:val="0070C0"/>
          <w:sz w:val="28"/>
          <w:szCs w:val="28"/>
          <w:u w:color="17365D"/>
        </w:rPr>
        <w:t>Rule Name</w:t>
      </w:r>
    </w:p>
    <w:p w:rsidR="004125CE" w:rsidRDefault="00AB1958" w:rsidP="00731810">
      <w:pPr>
        <w:pStyle w:val="NoSpacing"/>
        <w:spacing w:before="240"/>
        <w:ind w:left="0"/>
        <w:rPr>
          <w:rFonts w:ascii="Cambria" w:hAnsi="Cambria"/>
        </w:rPr>
      </w:pPr>
      <w:r w:rsidRPr="00461084">
        <w:rPr>
          <w:rFonts w:ascii="Cambria" w:hAnsi="Cambria"/>
        </w:rPr>
        <w:t xml:space="preserve">Enter appropriate name. </w:t>
      </w:r>
    </w:p>
    <w:p w:rsidR="00AB1958" w:rsidRPr="00461084" w:rsidRDefault="00AB1958" w:rsidP="00731810">
      <w:pPr>
        <w:pStyle w:val="NoSpacing"/>
        <w:spacing w:before="240"/>
        <w:ind w:left="0"/>
        <w:rPr>
          <w:rFonts w:ascii="Cambria" w:hAnsi="Cambria"/>
        </w:rPr>
      </w:pPr>
      <w:r w:rsidRPr="00461084">
        <w:rPr>
          <w:rFonts w:ascii="Cambria" w:hAnsi="Cambria"/>
        </w:rPr>
        <w:t xml:space="preserve">It is editable field and system generated rule name can be edited with appropriate business rule name. </w:t>
      </w:r>
    </w:p>
    <w:p w:rsidR="00731810" w:rsidRDefault="00176B34" w:rsidP="00731810">
      <w:pPr>
        <w:pStyle w:val="NoSpacing"/>
        <w:spacing w:before="240"/>
        <w:ind w:left="0"/>
        <w:rPr>
          <w:rFonts w:ascii="Cambria" w:hAnsi="Cambria"/>
          <w:color w:val="548DD4"/>
          <w:u w:color="548DD4"/>
        </w:rPr>
      </w:pPr>
      <w:r>
        <w:rPr>
          <w:rFonts w:ascii="Candara" w:hAnsi="Candara"/>
          <w:iCs/>
          <w:color w:val="0070C0"/>
          <w:sz w:val="28"/>
          <w:szCs w:val="28"/>
          <w:u w:color="17365D"/>
        </w:rPr>
        <w:t>Rule Description</w:t>
      </w:r>
    </w:p>
    <w:p w:rsidR="00AB1958" w:rsidRPr="00461084" w:rsidRDefault="00AB1958" w:rsidP="00731810">
      <w:pPr>
        <w:pStyle w:val="NoSpacing"/>
        <w:spacing w:before="240"/>
        <w:ind w:left="0"/>
        <w:rPr>
          <w:rFonts w:ascii="Cambria" w:hAnsi="Cambria"/>
        </w:rPr>
      </w:pPr>
      <w:r w:rsidRPr="00461084">
        <w:rPr>
          <w:rFonts w:ascii="Cambria" w:hAnsi="Cambria"/>
        </w:rPr>
        <w:t>Enter proper description of the rule to get in short information about the rule functioning.</w:t>
      </w:r>
    </w:p>
    <w:p w:rsidR="00731810" w:rsidRPr="004125CE" w:rsidRDefault="00176B34" w:rsidP="00731810">
      <w:pPr>
        <w:pStyle w:val="NoSpacing"/>
        <w:spacing w:before="240"/>
        <w:ind w:left="0"/>
        <w:rPr>
          <w:rFonts w:ascii="Candara" w:hAnsi="Candara"/>
          <w:iCs/>
          <w:color w:val="0070C0"/>
          <w:sz w:val="28"/>
          <w:szCs w:val="28"/>
          <w:u w:color="17365D"/>
        </w:rPr>
      </w:pPr>
      <w:r>
        <w:rPr>
          <w:rFonts w:ascii="Candara" w:hAnsi="Candara"/>
          <w:iCs/>
          <w:color w:val="0070C0"/>
          <w:sz w:val="28"/>
          <w:szCs w:val="28"/>
          <w:u w:color="17365D"/>
        </w:rPr>
        <w:t>Ignore Rows (Default ‘No’)</w:t>
      </w:r>
    </w:p>
    <w:p w:rsidR="00176B34" w:rsidRDefault="00AB1958" w:rsidP="00731810">
      <w:pPr>
        <w:pStyle w:val="NoSpacing"/>
        <w:spacing w:before="240"/>
        <w:ind w:left="0"/>
        <w:rPr>
          <w:rFonts w:ascii="Cambria" w:hAnsi="Cambria"/>
        </w:rPr>
      </w:pPr>
      <w:r w:rsidRPr="00731810">
        <w:rPr>
          <w:rFonts w:ascii="Cambria" w:hAnsi="Cambria"/>
        </w:rPr>
        <w:t xml:space="preserve">Default ‘No’ to validate all rows else put condition to ignore validation of rows. </w:t>
      </w:r>
    </w:p>
    <w:p w:rsidR="00AB1958" w:rsidRPr="00731810" w:rsidRDefault="00176B34" w:rsidP="00731810">
      <w:pPr>
        <w:pStyle w:val="NoSpacing"/>
        <w:spacing w:before="240"/>
        <w:ind w:left="0"/>
        <w:rPr>
          <w:rFonts w:ascii="Cambria" w:hAnsi="Cambria"/>
        </w:rPr>
      </w:pPr>
      <w:r>
        <w:rPr>
          <w:rFonts w:ascii="Cambria" w:hAnsi="Cambria"/>
        </w:rPr>
        <w:lastRenderedPageBreak/>
        <w:t>Ex</w:t>
      </w:r>
      <w:r w:rsidR="00AB1958" w:rsidRPr="00731810">
        <w:rPr>
          <w:rFonts w:ascii="Cambria" w:hAnsi="Cambria"/>
        </w:rPr>
        <w:t xml:space="preserve">: </w:t>
      </w:r>
      <w:bookmarkStart w:id="9" w:name="OLE_LINK5"/>
      <w:r w:rsidR="00AB1958" w:rsidRPr="00731810">
        <w:rPr>
          <w:rFonts w:ascii="Cambria" w:hAnsi="Cambria"/>
        </w:rPr>
        <w:t>If (|Status|</w:t>
      </w:r>
      <w:proofErr w:type="gramStart"/>
      <w:r w:rsidR="00AB1958" w:rsidRPr="00731810">
        <w:rPr>
          <w:rFonts w:ascii="Cambria" w:hAnsi="Cambria"/>
        </w:rPr>
        <w:t>=”Approved</w:t>
      </w:r>
      <w:proofErr w:type="gramEnd"/>
      <w:r w:rsidR="00AB1958" w:rsidRPr="00731810">
        <w:rPr>
          <w:rFonts w:ascii="Cambria" w:hAnsi="Cambria"/>
        </w:rPr>
        <w:t>”,0,1)</w:t>
      </w:r>
      <w:bookmarkEnd w:id="9"/>
      <w:r>
        <w:rPr>
          <w:rFonts w:ascii="Cambria" w:hAnsi="Cambria"/>
        </w:rPr>
        <w:t xml:space="preserve"> I</w:t>
      </w:r>
      <w:r w:rsidR="00AB1958" w:rsidRPr="00731810">
        <w:rPr>
          <w:rFonts w:ascii="Cambria" w:hAnsi="Cambria"/>
        </w:rPr>
        <w:t>t will ignore all rows with column name ‘Status’ with values “Approved”. Column is mentioned in pipe ‘|’</w:t>
      </w:r>
      <w:r>
        <w:rPr>
          <w:rFonts w:ascii="Cambria" w:hAnsi="Cambria"/>
        </w:rPr>
        <w:t>.</w:t>
      </w:r>
    </w:p>
    <w:p w:rsidR="00176B34" w:rsidRDefault="00176B34" w:rsidP="00731810">
      <w:pPr>
        <w:pStyle w:val="NoSpacing"/>
        <w:spacing w:before="240"/>
        <w:ind w:left="0"/>
        <w:rPr>
          <w:rFonts w:ascii="Candara" w:hAnsi="Candara"/>
          <w:iCs/>
          <w:color w:val="0070C0"/>
          <w:sz w:val="28"/>
          <w:szCs w:val="28"/>
          <w:u w:color="17365D"/>
        </w:rPr>
      </w:pPr>
      <w:r>
        <w:rPr>
          <w:rFonts w:ascii="Candara" w:hAnsi="Candara"/>
          <w:iCs/>
          <w:color w:val="0070C0"/>
          <w:sz w:val="28"/>
          <w:szCs w:val="28"/>
          <w:u w:color="17365D"/>
        </w:rPr>
        <w:t>Error Cell Color</w:t>
      </w:r>
    </w:p>
    <w:p w:rsidR="00AB1958" w:rsidRPr="00461084" w:rsidRDefault="00AB1958" w:rsidP="00731810">
      <w:pPr>
        <w:pStyle w:val="NoSpacing"/>
        <w:spacing w:before="240"/>
        <w:ind w:left="0"/>
        <w:rPr>
          <w:rFonts w:ascii="Cambria" w:hAnsi="Cambria"/>
        </w:rPr>
      </w:pPr>
      <w:r w:rsidRPr="00461084">
        <w:rPr>
          <w:rFonts w:ascii="Cambria" w:hAnsi="Cambria"/>
        </w:rPr>
        <w:t xml:space="preserve">Select appropriate combination of color from color picker by clicking on ‘C’. </w:t>
      </w:r>
    </w:p>
    <w:p w:rsidR="00AB1958" w:rsidRPr="00461084" w:rsidRDefault="00AB1958" w:rsidP="00AB1958">
      <w:pPr>
        <w:pStyle w:val="NoSpacing"/>
        <w:spacing w:before="240"/>
        <w:ind w:left="0"/>
        <w:rPr>
          <w:rFonts w:ascii="Cambria" w:hAnsi="Cambria"/>
          <w:color w:val="548DD4"/>
          <w:u w:color="548DD4"/>
        </w:rPr>
      </w:pPr>
      <w:r w:rsidRPr="00461084">
        <w:rPr>
          <w:rFonts w:ascii="Cambria" w:hAnsi="Cambria"/>
          <w:noProof/>
          <w:color w:val="548DD4"/>
          <w:u w:color="548DD4"/>
          <w:lang w:eastAsia="en-US"/>
        </w:rPr>
        <w:drawing>
          <wp:inline distT="0" distB="0" distL="0" distR="0" wp14:anchorId="46F10D55" wp14:editId="28994096">
            <wp:extent cx="1820545" cy="540385"/>
            <wp:effectExtent l="0" t="0" r="0" b="0"/>
            <wp:docPr id="1073742153" name="officeArt object"/>
            <wp:cNvGraphicFramePr/>
            <a:graphic xmlns:a="http://schemas.openxmlformats.org/drawingml/2006/main">
              <a:graphicData uri="http://schemas.openxmlformats.org/drawingml/2006/picture">
                <pic:pic xmlns:pic="http://schemas.openxmlformats.org/drawingml/2006/picture">
                  <pic:nvPicPr>
                    <pic:cNvPr id="1073742153" name="image309.png"/>
                    <pic:cNvPicPr>
                      <a:picLocks noChangeAspect="1"/>
                    </pic:cNvPicPr>
                  </pic:nvPicPr>
                  <pic:blipFill>
                    <a:blip r:embed="rId77">
                      <a:extLst/>
                    </a:blip>
                    <a:stretch>
                      <a:fillRect/>
                    </a:stretch>
                  </pic:blipFill>
                  <pic:spPr>
                    <a:xfrm>
                      <a:off x="0" y="0"/>
                      <a:ext cx="1820545" cy="540385"/>
                    </a:xfrm>
                    <a:prstGeom prst="rect">
                      <a:avLst/>
                    </a:prstGeom>
                    <a:ln w="9525" cap="flat">
                      <a:solidFill>
                        <a:srgbClr val="17375E"/>
                      </a:solidFill>
                      <a:prstDash val="solid"/>
                      <a:round/>
                    </a:ln>
                    <a:effectLst/>
                  </pic:spPr>
                </pic:pic>
              </a:graphicData>
            </a:graphic>
          </wp:inline>
        </w:drawing>
      </w:r>
    </w:p>
    <w:p w:rsidR="00AB1958" w:rsidRPr="00461084" w:rsidRDefault="00AB1958" w:rsidP="00731810">
      <w:pPr>
        <w:pStyle w:val="NoSpacing"/>
        <w:spacing w:before="240"/>
        <w:ind w:left="0"/>
        <w:rPr>
          <w:rFonts w:ascii="Cambria" w:hAnsi="Cambria"/>
        </w:rPr>
      </w:pPr>
      <w:r w:rsidRPr="00461084">
        <w:rPr>
          <w:rFonts w:ascii="Cambria" w:hAnsi="Cambria"/>
        </w:rPr>
        <w:t>Color can be selected by using the particular radio button and adjusting the shade (numbers between 0 to 255) using scroll bar and then clicking on ‘Pick’ will set respective color.</w:t>
      </w:r>
    </w:p>
    <w:p w:rsidR="00AB1958" w:rsidRPr="00461084" w:rsidRDefault="00AB1958" w:rsidP="00731810">
      <w:pPr>
        <w:pStyle w:val="NoSpacing"/>
        <w:spacing w:before="240"/>
        <w:ind w:left="0"/>
        <w:rPr>
          <w:rFonts w:ascii="Cambria" w:hAnsi="Cambria"/>
        </w:rPr>
      </w:pPr>
      <w:r w:rsidRPr="00461084">
        <w:rPr>
          <w:rFonts w:ascii="Cambria" w:hAnsi="Cambria"/>
          <w:noProof/>
          <w:lang w:eastAsia="en-US"/>
        </w:rPr>
        <w:drawing>
          <wp:inline distT="0" distB="0" distL="0" distR="0" wp14:anchorId="1A4F71A4" wp14:editId="74C76E6D">
            <wp:extent cx="1687195" cy="2202815"/>
            <wp:effectExtent l="0" t="0" r="0" b="0"/>
            <wp:docPr id="1073742154" name="officeArt object"/>
            <wp:cNvGraphicFramePr/>
            <a:graphic xmlns:a="http://schemas.openxmlformats.org/drawingml/2006/main">
              <a:graphicData uri="http://schemas.openxmlformats.org/drawingml/2006/picture">
                <pic:pic xmlns:pic="http://schemas.openxmlformats.org/drawingml/2006/picture">
                  <pic:nvPicPr>
                    <pic:cNvPr id="1073742154" name="image310.png"/>
                    <pic:cNvPicPr>
                      <a:picLocks noChangeAspect="1"/>
                    </pic:cNvPicPr>
                  </pic:nvPicPr>
                  <pic:blipFill>
                    <a:blip r:embed="rId50">
                      <a:extLst/>
                    </a:blip>
                    <a:stretch>
                      <a:fillRect/>
                    </a:stretch>
                  </pic:blipFill>
                  <pic:spPr>
                    <a:xfrm>
                      <a:off x="0" y="0"/>
                      <a:ext cx="1687195" cy="2202815"/>
                    </a:xfrm>
                    <a:prstGeom prst="rect">
                      <a:avLst/>
                    </a:prstGeom>
                    <a:ln w="12700" cap="flat">
                      <a:noFill/>
                      <a:miter lim="400000"/>
                    </a:ln>
                    <a:effectLst/>
                  </pic:spPr>
                </pic:pic>
              </a:graphicData>
            </a:graphic>
          </wp:inline>
        </w:drawing>
      </w:r>
    </w:p>
    <w:p w:rsidR="00AB1958" w:rsidRPr="00461084" w:rsidRDefault="00AB1958" w:rsidP="00731810">
      <w:pPr>
        <w:pStyle w:val="NoSpacing"/>
        <w:spacing w:before="240"/>
        <w:ind w:left="0"/>
        <w:rPr>
          <w:rFonts w:ascii="Cambria" w:hAnsi="Cambria"/>
        </w:rPr>
      </w:pPr>
      <w:r w:rsidRPr="00461084">
        <w:rPr>
          <w:rFonts w:ascii="Cambria" w:hAnsi="Cambria"/>
        </w:rPr>
        <w:t>This color is applied to the Invalid cells and user get information about invalid cells with highlighted colors.</w:t>
      </w:r>
    </w:p>
    <w:p w:rsidR="003F4A0E" w:rsidRDefault="00AB1958" w:rsidP="00731810">
      <w:pPr>
        <w:pStyle w:val="NoSpacing"/>
        <w:spacing w:before="240"/>
        <w:ind w:left="0"/>
        <w:rPr>
          <w:rFonts w:ascii="Cambria" w:hAnsi="Cambria"/>
          <w:i/>
          <w:iCs/>
          <w:color w:val="548DD4"/>
          <w:u w:color="548DD4"/>
        </w:rPr>
      </w:pPr>
      <w:r w:rsidRPr="004125CE">
        <w:rPr>
          <w:rFonts w:ascii="Candara" w:hAnsi="Candara"/>
          <w:iCs/>
          <w:color w:val="0070C0"/>
          <w:sz w:val="28"/>
          <w:szCs w:val="28"/>
          <w:u w:color="17365D"/>
        </w:rPr>
        <w:t>Error Message</w:t>
      </w:r>
    </w:p>
    <w:p w:rsidR="00AB1958" w:rsidRPr="00461084" w:rsidRDefault="00AB1958" w:rsidP="00731810">
      <w:pPr>
        <w:pStyle w:val="NoSpacing"/>
        <w:spacing w:before="240"/>
        <w:ind w:left="0"/>
        <w:rPr>
          <w:rFonts w:ascii="Cambria" w:hAnsi="Cambria"/>
        </w:rPr>
      </w:pPr>
      <w:r w:rsidRPr="00461084">
        <w:rPr>
          <w:rFonts w:ascii="Cambria" w:hAnsi="Cambria"/>
        </w:rPr>
        <w:t xml:space="preserve">User editable field. Enter appropriate message to indicate reason for invalidation.  </w:t>
      </w:r>
    </w:p>
    <w:p w:rsidR="003F4A0E" w:rsidRDefault="007258E1" w:rsidP="00731810">
      <w:pPr>
        <w:pStyle w:val="NoSpacing"/>
        <w:spacing w:before="240"/>
        <w:ind w:left="0"/>
        <w:rPr>
          <w:rFonts w:ascii="Cambria" w:hAnsi="Cambria"/>
          <w:color w:val="548DD4"/>
          <w:u w:color="548DD4"/>
        </w:rPr>
      </w:pPr>
      <w:r>
        <w:rPr>
          <w:rFonts w:ascii="Candara" w:hAnsi="Candara"/>
          <w:iCs/>
          <w:color w:val="0070C0"/>
          <w:sz w:val="28"/>
          <w:szCs w:val="28"/>
          <w:u w:color="17365D"/>
        </w:rPr>
        <w:t>Replacement Values (Optional)</w:t>
      </w:r>
    </w:p>
    <w:p w:rsidR="00AB1958" w:rsidRPr="00461084" w:rsidRDefault="00AB1958" w:rsidP="00F15E4E">
      <w:pPr>
        <w:pStyle w:val="NoSpacing"/>
        <w:spacing w:before="240" w:after="240"/>
        <w:ind w:left="0"/>
        <w:rPr>
          <w:rFonts w:ascii="Cambria" w:hAnsi="Cambria"/>
          <w:color w:val="548DD4"/>
          <w:u w:color="548DD4"/>
        </w:rPr>
      </w:pPr>
      <w:r w:rsidRPr="00461084">
        <w:rPr>
          <w:rFonts w:ascii="Cambria" w:hAnsi="Cambria"/>
        </w:rPr>
        <w:t>It is editable or non-editable depends upon the type of validation rule.</w:t>
      </w:r>
    </w:p>
    <w:tbl>
      <w:tblPr>
        <w:tblW w:w="5000" w:type="pct"/>
        <w:tblLook w:val="04A0" w:firstRow="1" w:lastRow="0" w:firstColumn="1" w:lastColumn="0" w:noHBand="0" w:noVBand="1"/>
      </w:tblPr>
      <w:tblGrid>
        <w:gridCol w:w="4492"/>
        <w:gridCol w:w="4524"/>
      </w:tblGrid>
      <w:tr w:rsidR="00F15E4E" w:rsidRPr="00F15E4E" w:rsidTr="00F15E4E">
        <w:trPr>
          <w:trHeight w:val="503"/>
        </w:trPr>
        <w:tc>
          <w:tcPr>
            <w:tcW w:w="2491" w:type="pct"/>
            <w:tcBorders>
              <w:top w:val="single" w:sz="4" w:space="0" w:color="auto"/>
              <w:left w:val="single" w:sz="4" w:space="0" w:color="auto"/>
              <w:bottom w:val="single" w:sz="4" w:space="0" w:color="auto"/>
              <w:right w:val="single" w:sz="4" w:space="0" w:color="auto"/>
            </w:tcBorders>
            <w:shd w:val="clear" w:color="000000" w:fill="2F75B5"/>
            <w:noWrap/>
            <w:hideMark/>
          </w:tcPr>
          <w:p w:rsidR="00F15E4E" w:rsidRPr="00F15E4E" w:rsidRDefault="00F15E4E" w:rsidP="00F15E4E">
            <w:pPr>
              <w:spacing w:before="240" w:line="240" w:lineRule="auto"/>
              <w:rPr>
                <w:rFonts w:ascii="Cambria" w:eastAsia="Times New Roman" w:hAnsi="Cambria" w:cs="Calibri"/>
                <w:b/>
                <w:bCs/>
                <w:color w:val="FFFFFF"/>
                <w:lang w:val="en-US"/>
              </w:rPr>
            </w:pPr>
            <w:r w:rsidRPr="00F15E4E">
              <w:rPr>
                <w:rFonts w:ascii="Cambria" w:eastAsia="Times New Roman" w:hAnsi="Cambria" w:cs="Calibri"/>
                <w:b/>
                <w:bCs/>
                <w:color w:val="FFFFFF"/>
                <w:lang w:val="en-US"/>
              </w:rPr>
              <w:t>Editable for</w:t>
            </w:r>
          </w:p>
        </w:tc>
        <w:tc>
          <w:tcPr>
            <w:tcW w:w="2509" w:type="pct"/>
            <w:tcBorders>
              <w:top w:val="single" w:sz="4" w:space="0" w:color="auto"/>
              <w:left w:val="nil"/>
              <w:bottom w:val="single" w:sz="4" w:space="0" w:color="auto"/>
              <w:right w:val="single" w:sz="4" w:space="0" w:color="auto"/>
            </w:tcBorders>
            <w:shd w:val="clear" w:color="000000" w:fill="2F75B5"/>
            <w:noWrap/>
            <w:hideMark/>
          </w:tcPr>
          <w:p w:rsidR="00F15E4E" w:rsidRPr="00F15E4E" w:rsidRDefault="00F15E4E" w:rsidP="00F15E4E">
            <w:pPr>
              <w:spacing w:before="240" w:line="240" w:lineRule="auto"/>
              <w:rPr>
                <w:rFonts w:ascii="Cambria" w:eastAsia="Times New Roman" w:hAnsi="Cambria" w:cs="Calibri"/>
                <w:b/>
                <w:bCs/>
                <w:color w:val="FFFFFF"/>
                <w:lang w:val="en-US"/>
              </w:rPr>
            </w:pPr>
            <w:r w:rsidRPr="00F15E4E">
              <w:rPr>
                <w:rFonts w:ascii="Cambria" w:eastAsia="Times New Roman" w:hAnsi="Cambria" w:cs="Calibri"/>
                <w:b/>
                <w:bCs/>
                <w:color w:val="FFFFFF"/>
                <w:lang w:val="en-US"/>
              </w:rPr>
              <w:t>Non-Editable for</w:t>
            </w:r>
          </w:p>
        </w:tc>
      </w:tr>
      <w:tr w:rsidR="00F15E4E" w:rsidRPr="00F15E4E" w:rsidTr="00726FD3">
        <w:trPr>
          <w:trHeight w:val="548"/>
        </w:trPr>
        <w:tc>
          <w:tcPr>
            <w:tcW w:w="2491" w:type="pct"/>
            <w:tcBorders>
              <w:top w:val="nil"/>
              <w:left w:val="single" w:sz="4" w:space="0" w:color="auto"/>
              <w:bottom w:val="single" w:sz="4" w:space="0" w:color="auto"/>
              <w:right w:val="single" w:sz="4" w:space="0" w:color="auto"/>
            </w:tcBorders>
            <w:shd w:val="clear" w:color="auto" w:fill="auto"/>
            <w:hideMark/>
          </w:tcPr>
          <w:p w:rsidR="00F15E4E" w:rsidRDefault="00F15E4E" w:rsidP="00F15E4E">
            <w:pPr>
              <w:spacing w:after="0" w:line="240" w:lineRule="auto"/>
              <w:rPr>
                <w:rFonts w:ascii="Cambria" w:eastAsia="Times New Roman" w:hAnsi="Cambria" w:cs="Calibri"/>
                <w:color w:val="000000"/>
                <w:lang w:val="en-US"/>
              </w:rPr>
            </w:pPr>
            <w:proofErr w:type="spellStart"/>
            <w:r w:rsidRPr="00F15E4E">
              <w:rPr>
                <w:rFonts w:ascii="Cambria" w:eastAsia="Times New Roman" w:hAnsi="Cambria" w:cs="Calibri"/>
                <w:color w:val="000000"/>
                <w:lang w:val="en-US"/>
              </w:rPr>
              <w:t>CheckCondition</w:t>
            </w:r>
            <w:proofErr w:type="spellEnd"/>
            <w:r w:rsidRPr="00F15E4E">
              <w:rPr>
                <w:rFonts w:ascii="Cambria" w:eastAsia="Times New Roman" w:hAnsi="Cambria" w:cs="Calibri"/>
                <w:color w:val="000000"/>
                <w:lang w:val="en-US"/>
              </w:rPr>
              <w:t>-Equality</w:t>
            </w:r>
            <w:r w:rsidRPr="00F15E4E">
              <w:rPr>
                <w:rFonts w:ascii="Cambria" w:eastAsia="Times New Roman" w:hAnsi="Cambria" w:cs="Calibri"/>
                <w:color w:val="000000"/>
                <w:lang w:val="en-US"/>
              </w:rPr>
              <w:br/>
            </w:r>
            <w:proofErr w:type="spellStart"/>
            <w:r w:rsidRPr="00F15E4E">
              <w:rPr>
                <w:rFonts w:ascii="Cambria" w:eastAsia="Times New Roman" w:hAnsi="Cambria" w:cs="Calibri"/>
                <w:color w:val="000000"/>
                <w:lang w:val="en-US"/>
              </w:rPr>
              <w:t>CheckCondition-NonEquality</w:t>
            </w:r>
            <w:proofErr w:type="spellEnd"/>
            <w:r w:rsidRPr="00F15E4E">
              <w:rPr>
                <w:rFonts w:ascii="Cambria" w:eastAsia="Times New Roman" w:hAnsi="Cambria" w:cs="Calibri"/>
                <w:color w:val="000000"/>
                <w:lang w:val="en-US"/>
              </w:rPr>
              <w:br/>
            </w:r>
            <w:proofErr w:type="spellStart"/>
            <w:r w:rsidRPr="00F15E4E">
              <w:rPr>
                <w:rFonts w:ascii="Cambria" w:eastAsia="Times New Roman" w:hAnsi="Cambria" w:cs="Calibri"/>
                <w:color w:val="000000"/>
                <w:lang w:val="en-US"/>
              </w:rPr>
              <w:t>CheckCondition</w:t>
            </w:r>
            <w:proofErr w:type="spellEnd"/>
            <w:r w:rsidRPr="00F15E4E">
              <w:rPr>
                <w:rFonts w:ascii="Cambria" w:eastAsia="Times New Roman" w:hAnsi="Cambria" w:cs="Calibri"/>
                <w:color w:val="000000"/>
                <w:lang w:val="en-US"/>
              </w:rPr>
              <w:t>-Numeric</w:t>
            </w:r>
          </w:p>
          <w:p w:rsidR="00F15E4E" w:rsidRDefault="00F15E4E" w:rsidP="00F15E4E">
            <w:pPr>
              <w:spacing w:after="0" w:line="240" w:lineRule="auto"/>
              <w:rPr>
                <w:rFonts w:ascii="Cambria" w:eastAsia="Times New Roman" w:hAnsi="Cambria" w:cs="Calibri"/>
                <w:color w:val="000000"/>
                <w:lang w:val="en-US"/>
              </w:rPr>
            </w:pPr>
            <w:proofErr w:type="spellStart"/>
            <w:r w:rsidRPr="00F15E4E">
              <w:rPr>
                <w:rFonts w:ascii="Cambria" w:eastAsia="Times New Roman" w:hAnsi="Cambria" w:cs="Calibri"/>
                <w:color w:val="000000"/>
                <w:lang w:val="en-US"/>
              </w:rPr>
              <w:t>CheckCondition-</w:t>
            </w:r>
            <w:r>
              <w:rPr>
                <w:rFonts w:ascii="Cambria" w:eastAsia="Times New Roman" w:hAnsi="Cambria" w:cs="Calibri"/>
                <w:color w:val="000000"/>
                <w:lang w:val="en-US"/>
              </w:rPr>
              <w:t>Non</w:t>
            </w:r>
            <w:r w:rsidRPr="00F15E4E">
              <w:rPr>
                <w:rFonts w:ascii="Cambria" w:eastAsia="Times New Roman" w:hAnsi="Cambria" w:cs="Calibri"/>
                <w:color w:val="000000"/>
                <w:lang w:val="en-US"/>
              </w:rPr>
              <w:t>Numeric</w:t>
            </w:r>
            <w:proofErr w:type="spellEnd"/>
          </w:p>
          <w:p w:rsidR="00F15E4E" w:rsidRDefault="00F15E4E" w:rsidP="00F15E4E">
            <w:pPr>
              <w:spacing w:after="0" w:line="240" w:lineRule="auto"/>
              <w:rPr>
                <w:rFonts w:ascii="Cambria" w:eastAsia="Times New Roman" w:hAnsi="Cambria" w:cs="Calibri"/>
                <w:color w:val="000000"/>
                <w:lang w:val="en-US"/>
              </w:rPr>
            </w:pPr>
            <w:proofErr w:type="spellStart"/>
            <w:r w:rsidRPr="00F15E4E">
              <w:rPr>
                <w:rFonts w:ascii="Cambria" w:eastAsia="Times New Roman" w:hAnsi="Cambria" w:cs="Calibri"/>
                <w:color w:val="000000"/>
                <w:lang w:val="en-US"/>
              </w:rPr>
              <w:t>CheckCondition</w:t>
            </w:r>
            <w:proofErr w:type="spellEnd"/>
            <w:r w:rsidRPr="00F15E4E">
              <w:rPr>
                <w:rFonts w:ascii="Cambria" w:eastAsia="Times New Roman" w:hAnsi="Cambria" w:cs="Calibri"/>
                <w:color w:val="000000"/>
                <w:lang w:val="en-US"/>
              </w:rPr>
              <w:t>-</w:t>
            </w:r>
            <w:r>
              <w:rPr>
                <w:rFonts w:ascii="Cambria" w:eastAsia="Times New Roman" w:hAnsi="Cambria" w:cs="Calibri"/>
                <w:color w:val="000000"/>
                <w:lang w:val="en-US"/>
              </w:rPr>
              <w:t>Integer</w:t>
            </w:r>
            <w:r w:rsidRPr="00F15E4E">
              <w:rPr>
                <w:rFonts w:ascii="Cambria" w:eastAsia="Times New Roman" w:hAnsi="Cambria" w:cs="Calibri"/>
                <w:color w:val="000000"/>
                <w:lang w:val="en-US"/>
              </w:rPr>
              <w:br/>
            </w:r>
            <w:proofErr w:type="spellStart"/>
            <w:r w:rsidRPr="00F15E4E">
              <w:rPr>
                <w:rFonts w:ascii="Cambria" w:eastAsia="Times New Roman" w:hAnsi="Cambria" w:cs="Calibri"/>
                <w:color w:val="000000"/>
                <w:lang w:val="en-US"/>
              </w:rPr>
              <w:t>CheckCondition</w:t>
            </w:r>
            <w:proofErr w:type="spellEnd"/>
            <w:r w:rsidRPr="00F15E4E">
              <w:rPr>
                <w:rFonts w:ascii="Cambria" w:eastAsia="Times New Roman" w:hAnsi="Cambria" w:cs="Calibri"/>
                <w:color w:val="000000"/>
                <w:lang w:val="en-US"/>
              </w:rPr>
              <w:t>-Blank</w:t>
            </w:r>
            <w:r w:rsidRPr="00F15E4E">
              <w:rPr>
                <w:rFonts w:ascii="Cambria" w:eastAsia="Times New Roman" w:hAnsi="Cambria" w:cs="Calibri"/>
                <w:color w:val="000000"/>
                <w:lang w:val="en-US"/>
              </w:rPr>
              <w:br/>
            </w:r>
            <w:proofErr w:type="spellStart"/>
            <w:r w:rsidRPr="00F15E4E">
              <w:rPr>
                <w:rFonts w:ascii="Cambria" w:eastAsia="Times New Roman" w:hAnsi="Cambria" w:cs="Calibri"/>
                <w:color w:val="000000"/>
                <w:lang w:val="en-US"/>
              </w:rPr>
              <w:t>CheckCondition-NonBlank</w:t>
            </w:r>
            <w:proofErr w:type="spellEnd"/>
            <w:r w:rsidRPr="00F15E4E">
              <w:rPr>
                <w:rFonts w:ascii="Cambria" w:eastAsia="Times New Roman" w:hAnsi="Cambria" w:cs="Calibri"/>
                <w:color w:val="000000"/>
                <w:lang w:val="en-US"/>
              </w:rPr>
              <w:br/>
            </w:r>
            <w:proofErr w:type="spellStart"/>
            <w:r w:rsidRPr="00F15E4E">
              <w:rPr>
                <w:rFonts w:ascii="Cambria" w:eastAsia="Times New Roman" w:hAnsi="Cambria" w:cs="Calibri"/>
                <w:color w:val="000000"/>
                <w:lang w:val="en-US"/>
              </w:rPr>
              <w:t>CheckCondition-GreaterThan</w:t>
            </w:r>
            <w:proofErr w:type="spellEnd"/>
            <w:r w:rsidRPr="00F15E4E">
              <w:rPr>
                <w:rFonts w:ascii="Cambria" w:eastAsia="Times New Roman" w:hAnsi="Cambria" w:cs="Calibri"/>
                <w:color w:val="000000"/>
                <w:lang w:val="en-US"/>
              </w:rPr>
              <w:br/>
            </w:r>
            <w:proofErr w:type="spellStart"/>
            <w:r w:rsidRPr="00F15E4E">
              <w:rPr>
                <w:rFonts w:ascii="Cambria" w:eastAsia="Times New Roman" w:hAnsi="Cambria" w:cs="Calibri"/>
                <w:color w:val="000000"/>
                <w:lang w:val="en-US"/>
              </w:rPr>
              <w:t>CheckCondition-GreaterThanEqualTo</w:t>
            </w:r>
            <w:proofErr w:type="spellEnd"/>
            <w:r w:rsidRPr="00F15E4E">
              <w:rPr>
                <w:rFonts w:ascii="Cambria" w:eastAsia="Times New Roman" w:hAnsi="Cambria" w:cs="Calibri"/>
                <w:color w:val="000000"/>
                <w:lang w:val="en-US"/>
              </w:rPr>
              <w:br/>
            </w:r>
            <w:proofErr w:type="spellStart"/>
            <w:r w:rsidRPr="00F15E4E">
              <w:rPr>
                <w:rFonts w:ascii="Cambria" w:eastAsia="Times New Roman" w:hAnsi="Cambria" w:cs="Calibri"/>
                <w:color w:val="000000"/>
                <w:lang w:val="en-US"/>
              </w:rPr>
              <w:t>CheckCondition-LessThan</w:t>
            </w:r>
            <w:proofErr w:type="spellEnd"/>
            <w:r w:rsidRPr="00F15E4E">
              <w:rPr>
                <w:rFonts w:ascii="Cambria" w:eastAsia="Times New Roman" w:hAnsi="Cambria" w:cs="Calibri"/>
                <w:color w:val="000000"/>
                <w:lang w:val="en-US"/>
              </w:rPr>
              <w:br/>
            </w:r>
            <w:proofErr w:type="spellStart"/>
            <w:r w:rsidRPr="00F15E4E">
              <w:rPr>
                <w:rFonts w:ascii="Cambria" w:eastAsia="Times New Roman" w:hAnsi="Cambria" w:cs="Calibri"/>
                <w:color w:val="000000"/>
                <w:lang w:val="en-US"/>
              </w:rPr>
              <w:lastRenderedPageBreak/>
              <w:t>CheckCondition-LessThanEqualTo</w:t>
            </w:r>
            <w:proofErr w:type="spellEnd"/>
            <w:r w:rsidRPr="00F15E4E">
              <w:rPr>
                <w:rFonts w:ascii="Cambria" w:eastAsia="Times New Roman" w:hAnsi="Cambria" w:cs="Calibri"/>
                <w:color w:val="000000"/>
                <w:lang w:val="en-US"/>
              </w:rPr>
              <w:br/>
            </w:r>
            <w:proofErr w:type="spellStart"/>
            <w:r w:rsidRPr="00F15E4E">
              <w:rPr>
                <w:rFonts w:ascii="Cambria" w:eastAsia="Times New Roman" w:hAnsi="Cambria" w:cs="Calibri"/>
                <w:color w:val="000000"/>
                <w:lang w:val="en-US"/>
              </w:rPr>
              <w:t>CheckCondition</w:t>
            </w:r>
            <w:proofErr w:type="spellEnd"/>
            <w:r w:rsidRPr="00F15E4E">
              <w:rPr>
                <w:rFonts w:ascii="Cambria" w:eastAsia="Times New Roman" w:hAnsi="Cambria" w:cs="Calibri"/>
                <w:color w:val="000000"/>
                <w:lang w:val="en-US"/>
              </w:rPr>
              <w:t>-Date</w:t>
            </w:r>
          </w:p>
          <w:p w:rsidR="002C05DE" w:rsidRPr="002C05DE" w:rsidRDefault="002C05DE" w:rsidP="002C05DE">
            <w:pPr>
              <w:spacing w:after="0" w:line="240" w:lineRule="auto"/>
              <w:rPr>
                <w:rFonts w:ascii="Cambria" w:eastAsia="Times New Roman" w:hAnsi="Cambria" w:cs="Calibri"/>
                <w:color w:val="000000"/>
                <w:lang w:val="en-US"/>
              </w:rPr>
            </w:pPr>
            <w:proofErr w:type="spellStart"/>
            <w:r w:rsidRPr="002C05DE">
              <w:rPr>
                <w:rFonts w:ascii="Cambria" w:eastAsia="Times New Roman" w:hAnsi="Cambria" w:cs="Calibri"/>
                <w:color w:val="000000"/>
                <w:lang w:val="en-US"/>
              </w:rPr>
              <w:t>CheckColumnLength-EqualsTo</w:t>
            </w:r>
            <w:proofErr w:type="spellEnd"/>
          </w:p>
          <w:p w:rsidR="002C05DE" w:rsidRPr="00F15E4E" w:rsidRDefault="002C05DE" w:rsidP="002C05DE">
            <w:pPr>
              <w:spacing w:after="0" w:line="240" w:lineRule="auto"/>
              <w:rPr>
                <w:rFonts w:ascii="Cambria" w:eastAsia="Times New Roman" w:hAnsi="Cambria" w:cs="Calibri"/>
                <w:color w:val="000000"/>
                <w:lang w:val="en-US"/>
              </w:rPr>
            </w:pPr>
            <w:proofErr w:type="spellStart"/>
            <w:r w:rsidRPr="002C05DE">
              <w:rPr>
                <w:rFonts w:ascii="Cambria" w:eastAsia="Times New Roman" w:hAnsi="Cambria" w:cs="Calibri"/>
                <w:color w:val="000000"/>
                <w:lang w:val="en-US"/>
              </w:rPr>
              <w:t>CheckColumnLength-LessThan</w:t>
            </w:r>
            <w:proofErr w:type="spellEnd"/>
          </w:p>
        </w:tc>
        <w:tc>
          <w:tcPr>
            <w:tcW w:w="2509" w:type="pct"/>
            <w:tcBorders>
              <w:top w:val="nil"/>
              <w:left w:val="nil"/>
              <w:bottom w:val="single" w:sz="4" w:space="0" w:color="auto"/>
              <w:right w:val="single" w:sz="4" w:space="0" w:color="auto"/>
            </w:tcBorders>
            <w:shd w:val="clear" w:color="auto" w:fill="auto"/>
            <w:hideMark/>
          </w:tcPr>
          <w:p w:rsidR="00F15E4E" w:rsidRPr="00F15E4E" w:rsidRDefault="00F15E4E" w:rsidP="00F15E4E">
            <w:pPr>
              <w:spacing w:after="0" w:line="240" w:lineRule="auto"/>
              <w:rPr>
                <w:rFonts w:ascii="Cambria" w:eastAsia="Times New Roman" w:hAnsi="Cambria" w:cs="Calibri"/>
                <w:color w:val="000000"/>
                <w:lang w:val="en-US"/>
              </w:rPr>
            </w:pPr>
            <w:proofErr w:type="spellStart"/>
            <w:r w:rsidRPr="00F15E4E">
              <w:rPr>
                <w:rFonts w:ascii="Cambria" w:eastAsia="Times New Roman" w:hAnsi="Cambria" w:cs="Calibri"/>
                <w:color w:val="000000"/>
                <w:lang w:val="en-US"/>
              </w:rPr>
              <w:lastRenderedPageBreak/>
              <w:t>checkDuplicate</w:t>
            </w:r>
            <w:proofErr w:type="spellEnd"/>
            <w:r w:rsidRPr="00F15E4E">
              <w:rPr>
                <w:rFonts w:ascii="Cambria" w:eastAsia="Times New Roman" w:hAnsi="Cambria" w:cs="Calibri"/>
                <w:color w:val="000000"/>
                <w:lang w:val="en-US"/>
              </w:rPr>
              <w:br/>
              <w:t>Crosscheck</w:t>
            </w:r>
            <w:r w:rsidRPr="00F15E4E">
              <w:rPr>
                <w:rFonts w:ascii="Cambria" w:eastAsia="Times New Roman" w:hAnsi="Cambria" w:cs="Calibri"/>
                <w:color w:val="000000"/>
                <w:lang w:val="en-US"/>
              </w:rPr>
              <w:br/>
            </w:r>
            <w:proofErr w:type="spellStart"/>
            <w:r w:rsidRPr="00F15E4E">
              <w:rPr>
                <w:rFonts w:ascii="Cambria" w:eastAsia="Times New Roman" w:hAnsi="Cambria" w:cs="Calibri"/>
                <w:color w:val="000000"/>
                <w:lang w:val="en-US"/>
              </w:rPr>
              <w:t>CheckForNonKeyboardCharacterData</w:t>
            </w:r>
            <w:proofErr w:type="spellEnd"/>
            <w:r w:rsidRPr="00F15E4E">
              <w:rPr>
                <w:rFonts w:ascii="Cambria" w:eastAsia="Times New Roman" w:hAnsi="Cambria" w:cs="Calibri"/>
                <w:color w:val="000000"/>
                <w:lang w:val="en-US"/>
              </w:rPr>
              <w:br/>
            </w:r>
            <w:proofErr w:type="spellStart"/>
            <w:r w:rsidRPr="00F15E4E">
              <w:rPr>
                <w:rFonts w:ascii="Cambria" w:eastAsia="Times New Roman" w:hAnsi="Cambria" w:cs="Calibri"/>
                <w:color w:val="000000"/>
                <w:lang w:val="en-US"/>
              </w:rPr>
              <w:t>CheckForBadFormula</w:t>
            </w:r>
            <w:proofErr w:type="spellEnd"/>
            <w:r w:rsidRPr="00F15E4E">
              <w:rPr>
                <w:rFonts w:ascii="Cambria" w:eastAsia="Times New Roman" w:hAnsi="Cambria" w:cs="Calibri"/>
                <w:color w:val="000000"/>
                <w:lang w:val="en-US"/>
              </w:rPr>
              <w:br/>
            </w:r>
            <w:proofErr w:type="spellStart"/>
            <w:r w:rsidRPr="00F15E4E">
              <w:rPr>
                <w:rFonts w:ascii="Cambria" w:eastAsia="Times New Roman" w:hAnsi="Cambria" w:cs="Calibri"/>
                <w:color w:val="000000"/>
                <w:lang w:val="en-US"/>
              </w:rPr>
              <w:t>CheckDropDownValue</w:t>
            </w:r>
            <w:proofErr w:type="spellEnd"/>
          </w:p>
        </w:tc>
      </w:tr>
    </w:tbl>
    <w:p w:rsidR="00FD0752" w:rsidRDefault="00AB1958" w:rsidP="00731810">
      <w:pPr>
        <w:pStyle w:val="NoSpacing"/>
        <w:spacing w:before="240"/>
        <w:ind w:left="0"/>
        <w:rPr>
          <w:rFonts w:ascii="Candara" w:hAnsi="Candara"/>
          <w:iCs/>
          <w:color w:val="0070C0"/>
          <w:sz w:val="28"/>
          <w:szCs w:val="28"/>
          <w:u w:color="17365D"/>
        </w:rPr>
      </w:pPr>
      <w:r w:rsidRPr="004125CE">
        <w:rPr>
          <w:rFonts w:ascii="Candara" w:hAnsi="Candara"/>
          <w:iCs/>
          <w:color w:val="0070C0"/>
          <w:sz w:val="28"/>
          <w:szCs w:val="28"/>
          <w:u w:color="17365D"/>
        </w:rPr>
        <w:t>Active</w:t>
      </w:r>
    </w:p>
    <w:p w:rsidR="00AB1958" w:rsidRPr="00461084" w:rsidRDefault="00AB1958" w:rsidP="00731810">
      <w:pPr>
        <w:pStyle w:val="NoSpacing"/>
        <w:spacing w:before="240"/>
        <w:ind w:left="0"/>
        <w:rPr>
          <w:rFonts w:ascii="Cambria" w:hAnsi="Cambria"/>
          <w:color w:val="548DD4"/>
          <w:u w:color="548DD4"/>
        </w:rPr>
      </w:pPr>
      <w:r w:rsidRPr="00461084">
        <w:rPr>
          <w:rFonts w:ascii="Cambria" w:hAnsi="Cambria"/>
        </w:rPr>
        <w:t>It is check box. Select check box to activate current business rule and deselect to deactivate business rule.</w:t>
      </w:r>
      <w:r w:rsidRPr="00461084">
        <w:rPr>
          <w:rFonts w:ascii="Cambria" w:hAnsi="Cambria"/>
          <w:color w:val="548DD4"/>
          <w:u w:color="548DD4"/>
        </w:rPr>
        <w:t xml:space="preserve"> </w:t>
      </w:r>
    </w:p>
    <w:p w:rsidR="007E694C" w:rsidRPr="00AD54D2" w:rsidRDefault="00AB1958" w:rsidP="00EF79A1">
      <w:pPr>
        <w:pStyle w:val="Level2hedaer11"/>
        <w:numPr>
          <w:ilvl w:val="1"/>
          <w:numId w:val="187"/>
        </w:numPr>
        <w:tabs>
          <w:tab w:val="clear" w:pos="3979"/>
        </w:tabs>
        <w:spacing w:before="240" w:line="240" w:lineRule="auto"/>
        <w:rPr>
          <w:rFonts w:ascii="Candara" w:hAnsi="Candara" w:cstheme="majorHAnsi"/>
          <w:b/>
          <w:color w:val="0070C0"/>
          <w:sz w:val="32"/>
          <w:szCs w:val="32"/>
        </w:rPr>
      </w:pPr>
      <w:bookmarkStart w:id="10" w:name="Validate"/>
      <w:r w:rsidRPr="0045141C">
        <w:rPr>
          <w:rFonts w:ascii="Candara" w:hAnsi="Candara" w:cstheme="majorHAnsi"/>
          <w:b/>
          <w:color w:val="0070C0"/>
          <w:sz w:val="32"/>
          <w:szCs w:val="32"/>
        </w:rPr>
        <w:t>Validate</w:t>
      </w:r>
      <w:bookmarkEnd w:id="10"/>
    </w:p>
    <w:p w:rsidR="00AB1958" w:rsidRPr="00461084" w:rsidRDefault="00AB1958" w:rsidP="007E694C">
      <w:pPr>
        <w:pStyle w:val="NoSpacing"/>
        <w:spacing w:before="240"/>
        <w:ind w:left="0"/>
        <w:rPr>
          <w:rFonts w:ascii="Cambria" w:hAnsi="Cambria"/>
        </w:rPr>
      </w:pPr>
      <w:r w:rsidRPr="00461084">
        <w:rPr>
          <w:rFonts w:ascii="Cambria" w:hAnsi="Cambria"/>
        </w:rPr>
        <w:t>It is used specially to set validate columns i.e. columns used for validation for selected validation rule type.</w:t>
      </w:r>
    </w:p>
    <w:p w:rsidR="00AB1958" w:rsidRPr="00461084" w:rsidRDefault="00AB1958" w:rsidP="00AB1958">
      <w:pPr>
        <w:pStyle w:val="NoSpacing"/>
        <w:spacing w:before="240"/>
        <w:ind w:left="0"/>
        <w:rPr>
          <w:rFonts w:ascii="Cambria" w:hAnsi="Cambria"/>
        </w:rPr>
      </w:pPr>
      <w:r w:rsidRPr="00461084">
        <w:rPr>
          <w:rFonts w:ascii="Cambria" w:hAnsi="Cambria"/>
          <w:noProof/>
          <w:lang w:eastAsia="en-US"/>
        </w:rPr>
        <w:drawing>
          <wp:inline distT="0" distB="0" distL="0" distR="0" wp14:anchorId="21E4413D" wp14:editId="4CA77B87">
            <wp:extent cx="3273552" cy="3456432"/>
            <wp:effectExtent l="0" t="0" r="0" b="0"/>
            <wp:docPr id="1073742155" name="officeArt object"/>
            <wp:cNvGraphicFramePr/>
            <a:graphic xmlns:a="http://schemas.openxmlformats.org/drawingml/2006/main">
              <a:graphicData uri="http://schemas.openxmlformats.org/drawingml/2006/picture">
                <pic:pic xmlns:pic="http://schemas.openxmlformats.org/drawingml/2006/picture">
                  <pic:nvPicPr>
                    <pic:cNvPr id="1073742155" name="image311.png"/>
                    <pic:cNvPicPr>
                      <a:picLocks noChangeAspect="1"/>
                    </pic:cNvPicPr>
                  </pic:nvPicPr>
                  <pic:blipFill>
                    <a:blip r:embed="rId78">
                      <a:extLst/>
                    </a:blip>
                    <a:stretch>
                      <a:fillRect/>
                    </a:stretch>
                  </pic:blipFill>
                  <pic:spPr>
                    <a:xfrm>
                      <a:off x="0" y="0"/>
                      <a:ext cx="3273552" cy="3456432"/>
                    </a:xfrm>
                    <a:prstGeom prst="rect">
                      <a:avLst/>
                    </a:prstGeom>
                    <a:ln w="9525" cap="flat">
                      <a:solidFill>
                        <a:srgbClr val="17375E"/>
                      </a:solidFill>
                      <a:prstDash val="solid"/>
                      <a:round/>
                    </a:ln>
                    <a:effectLst/>
                  </pic:spPr>
                </pic:pic>
              </a:graphicData>
            </a:graphic>
          </wp:inline>
        </w:drawing>
      </w:r>
    </w:p>
    <w:p w:rsidR="00AB1958" w:rsidRPr="00461084" w:rsidRDefault="00AB1958" w:rsidP="00AB1958">
      <w:pPr>
        <w:pStyle w:val="NoSpacing"/>
        <w:spacing w:before="240"/>
        <w:ind w:left="0"/>
        <w:rPr>
          <w:rFonts w:ascii="Cambria" w:hAnsi="Cambria"/>
        </w:rPr>
      </w:pPr>
      <w:r w:rsidRPr="00461084">
        <w:rPr>
          <w:rFonts w:ascii="Cambria" w:hAnsi="Cambria"/>
        </w:rPr>
        <w:t>Table below describes the fields of ‘Validate’ Section and corresponding columns in ‘Business Rule’.</w:t>
      </w:r>
    </w:p>
    <w:tbl>
      <w:tblPr>
        <w:tblW w:w="5000" w:type="pct"/>
        <w:tblLayout w:type="fixed"/>
        <w:tblLook w:val="04A0" w:firstRow="1" w:lastRow="0" w:firstColumn="1" w:lastColumn="0" w:noHBand="0" w:noVBand="1"/>
      </w:tblPr>
      <w:tblGrid>
        <w:gridCol w:w="2869"/>
        <w:gridCol w:w="1351"/>
        <w:gridCol w:w="4786"/>
      </w:tblGrid>
      <w:tr w:rsidR="00A84204" w:rsidRPr="00A84204" w:rsidTr="00A84204">
        <w:trPr>
          <w:trHeight w:val="300"/>
        </w:trPr>
        <w:tc>
          <w:tcPr>
            <w:tcW w:w="1593" w:type="pct"/>
            <w:tcBorders>
              <w:top w:val="single" w:sz="8" w:space="0" w:color="auto"/>
              <w:left w:val="single" w:sz="8" w:space="0" w:color="auto"/>
              <w:bottom w:val="nil"/>
              <w:right w:val="single" w:sz="8" w:space="0" w:color="auto"/>
            </w:tcBorders>
            <w:shd w:val="clear" w:color="000000" w:fill="5B9BD5"/>
            <w:vAlign w:val="center"/>
            <w:hideMark/>
          </w:tcPr>
          <w:p w:rsidR="00A84204" w:rsidRPr="00A84204" w:rsidRDefault="00A84204" w:rsidP="00A84204">
            <w:pPr>
              <w:spacing w:after="0" w:line="240" w:lineRule="auto"/>
              <w:rPr>
                <w:rFonts w:ascii="Cambria" w:eastAsia="Times New Roman" w:hAnsi="Cambria" w:cs="Calibri"/>
                <w:b/>
                <w:bCs/>
                <w:color w:val="FFFFFF"/>
                <w:lang w:val="en-US"/>
              </w:rPr>
            </w:pPr>
            <w:r w:rsidRPr="00A84204">
              <w:rPr>
                <w:rFonts w:ascii="Cambria" w:eastAsia="Times New Roman" w:hAnsi="Cambria" w:cs="Calibri"/>
                <w:b/>
                <w:bCs/>
                <w:color w:val="FFFFFF"/>
                <w:lang w:val="en-US"/>
              </w:rPr>
              <w:t>Columns in Worksheet ‘</w:t>
            </w:r>
            <w:proofErr w:type="spellStart"/>
            <w:r w:rsidRPr="00A84204">
              <w:rPr>
                <w:rFonts w:ascii="Cambria" w:eastAsia="Times New Roman" w:hAnsi="Cambria" w:cs="Calibri"/>
                <w:b/>
                <w:bCs/>
                <w:color w:val="FFFFFF"/>
                <w:lang w:val="en-US"/>
              </w:rPr>
              <w:t>BusinessValidationRules</w:t>
            </w:r>
            <w:proofErr w:type="spellEnd"/>
            <w:r w:rsidRPr="00A84204">
              <w:rPr>
                <w:rFonts w:ascii="Cambria" w:eastAsia="Times New Roman" w:hAnsi="Cambria" w:cs="Calibri"/>
                <w:b/>
                <w:bCs/>
                <w:color w:val="FFFFFF"/>
                <w:lang w:val="en-US"/>
              </w:rPr>
              <w:t>’</w:t>
            </w:r>
          </w:p>
        </w:tc>
        <w:tc>
          <w:tcPr>
            <w:tcW w:w="750" w:type="pct"/>
            <w:tcBorders>
              <w:top w:val="single" w:sz="8" w:space="0" w:color="auto"/>
              <w:left w:val="nil"/>
              <w:bottom w:val="nil"/>
              <w:right w:val="single" w:sz="8" w:space="0" w:color="auto"/>
            </w:tcBorders>
            <w:shd w:val="clear" w:color="000000" w:fill="5B9BD5"/>
            <w:vAlign w:val="center"/>
            <w:hideMark/>
          </w:tcPr>
          <w:p w:rsidR="00A84204" w:rsidRPr="00A84204" w:rsidRDefault="00A84204" w:rsidP="00A84204">
            <w:pPr>
              <w:spacing w:after="0" w:line="240" w:lineRule="auto"/>
              <w:rPr>
                <w:rFonts w:ascii="Cambria" w:eastAsia="Times New Roman" w:hAnsi="Cambria" w:cs="Calibri"/>
                <w:b/>
                <w:bCs/>
                <w:color w:val="FFFFFF"/>
                <w:lang w:val="en-US"/>
              </w:rPr>
            </w:pPr>
            <w:r w:rsidRPr="00A84204">
              <w:rPr>
                <w:rFonts w:ascii="Cambria" w:eastAsia="Times New Roman" w:hAnsi="Cambria" w:cs="Calibri"/>
                <w:b/>
                <w:bCs/>
                <w:color w:val="FFFFFF"/>
                <w:lang w:val="en-US"/>
              </w:rPr>
              <w:t xml:space="preserve">Business Rule Form Fields </w:t>
            </w:r>
          </w:p>
        </w:tc>
        <w:tc>
          <w:tcPr>
            <w:tcW w:w="2657" w:type="pct"/>
            <w:tcBorders>
              <w:top w:val="single" w:sz="8" w:space="0" w:color="auto"/>
              <w:left w:val="nil"/>
              <w:bottom w:val="nil"/>
              <w:right w:val="single" w:sz="8" w:space="0" w:color="auto"/>
            </w:tcBorders>
            <w:shd w:val="clear" w:color="000000" w:fill="5B9BD5"/>
            <w:vAlign w:val="center"/>
            <w:hideMark/>
          </w:tcPr>
          <w:p w:rsidR="00A84204" w:rsidRPr="00A84204" w:rsidRDefault="00A84204" w:rsidP="00A84204">
            <w:pPr>
              <w:spacing w:after="0" w:line="240" w:lineRule="auto"/>
              <w:rPr>
                <w:rFonts w:ascii="Cambria" w:eastAsia="Times New Roman" w:hAnsi="Cambria" w:cs="Calibri"/>
                <w:b/>
                <w:bCs/>
                <w:color w:val="FFFFFF"/>
                <w:lang w:val="en-US"/>
              </w:rPr>
            </w:pPr>
            <w:r w:rsidRPr="00A84204">
              <w:rPr>
                <w:rFonts w:ascii="Cambria" w:eastAsia="Times New Roman" w:hAnsi="Cambria" w:cs="Calibri"/>
                <w:b/>
                <w:bCs/>
                <w:color w:val="FFFFFF"/>
                <w:lang w:val="en-US"/>
              </w:rPr>
              <w:t>Description</w:t>
            </w:r>
          </w:p>
        </w:tc>
      </w:tr>
      <w:tr w:rsidR="00A84204" w:rsidRPr="00A84204" w:rsidTr="00A84204">
        <w:trPr>
          <w:trHeight w:val="1440"/>
        </w:trPr>
        <w:tc>
          <w:tcPr>
            <w:tcW w:w="1593" w:type="pct"/>
            <w:tcBorders>
              <w:top w:val="nil"/>
              <w:left w:val="single" w:sz="8" w:space="0" w:color="auto"/>
              <w:bottom w:val="single" w:sz="8" w:space="0" w:color="auto"/>
              <w:right w:val="single" w:sz="8" w:space="0" w:color="auto"/>
            </w:tcBorders>
            <w:shd w:val="clear" w:color="000000" w:fill="C0C0C0"/>
            <w:vAlign w:val="center"/>
            <w:hideMark/>
          </w:tcPr>
          <w:p w:rsidR="00A84204" w:rsidRPr="00A84204" w:rsidRDefault="00A84204" w:rsidP="00A84204">
            <w:pPr>
              <w:spacing w:after="0" w:line="240" w:lineRule="auto"/>
              <w:rPr>
                <w:rFonts w:ascii="Cambria" w:eastAsia="Times New Roman" w:hAnsi="Cambria" w:cs="Calibri"/>
                <w:color w:val="000000"/>
                <w:lang w:val="en-US"/>
              </w:rPr>
            </w:pPr>
            <w:r w:rsidRPr="00A84204">
              <w:rPr>
                <w:rFonts w:ascii="Cambria" w:eastAsia="Times New Roman" w:hAnsi="Cambria" w:cs="Calibri"/>
                <w:color w:val="000000"/>
                <w:lang w:val="en-US"/>
              </w:rPr>
              <w:t>TO_VALIDATE_TYPE</w:t>
            </w:r>
          </w:p>
        </w:tc>
        <w:tc>
          <w:tcPr>
            <w:tcW w:w="750" w:type="pct"/>
            <w:tcBorders>
              <w:top w:val="nil"/>
              <w:left w:val="nil"/>
              <w:bottom w:val="single" w:sz="8" w:space="0" w:color="auto"/>
              <w:right w:val="single" w:sz="8" w:space="0" w:color="auto"/>
            </w:tcBorders>
            <w:shd w:val="clear" w:color="000000" w:fill="C0C0C0"/>
            <w:vAlign w:val="center"/>
            <w:hideMark/>
          </w:tcPr>
          <w:p w:rsidR="00A84204" w:rsidRPr="00A84204" w:rsidRDefault="00A84204" w:rsidP="00A84204">
            <w:pPr>
              <w:spacing w:after="0" w:line="240" w:lineRule="auto"/>
              <w:rPr>
                <w:rFonts w:ascii="Cambria" w:eastAsia="Times New Roman" w:hAnsi="Cambria" w:cs="Calibri"/>
                <w:color w:val="000000"/>
                <w:lang w:val="en-US"/>
              </w:rPr>
            </w:pPr>
            <w:r w:rsidRPr="00A84204">
              <w:rPr>
                <w:rFonts w:ascii="Cambria" w:eastAsia="Times New Roman" w:hAnsi="Cambria" w:cs="Calibri"/>
                <w:color w:val="000000"/>
                <w:lang w:val="en-US"/>
              </w:rPr>
              <w:t>Validate Type</w:t>
            </w:r>
          </w:p>
        </w:tc>
        <w:tc>
          <w:tcPr>
            <w:tcW w:w="2657" w:type="pct"/>
            <w:tcBorders>
              <w:top w:val="nil"/>
              <w:left w:val="nil"/>
              <w:bottom w:val="single" w:sz="8" w:space="0" w:color="auto"/>
              <w:right w:val="single" w:sz="8" w:space="0" w:color="auto"/>
            </w:tcBorders>
            <w:shd w:val="clear" w:color="000000" w:fill="C0C0C0"/>
            <w:vAlign w:val="center"/>
            <w:hideMark/>
          </w:tcPr>
          <w:p w:rsidR="00E85E35" w:rsidRDefault="00A84204" w:rsidP="00E85E35">
            <w:pPr>
              <w:spacing w:after="0" w:line="240" w:lineRule="auto"/>
              <w:rPr>
                <w:rFonts w:ascii="Cambria" w:eastAsia="Times New Roman" w:hAnsi="Cambria" w:cs="Calibri"/>
                <w:color w:val="000000"/>
                <w:lang w:val="en-US"/>
              </w:rPr>
            </w:pPr>
            <w:r w:rsidRPr="00A84204">
              <w:rPr>
                <w:rFonts w:ascii="Cambria" w:eastAsia="Times New Roman" w:hAnsi="Cambria" w:cs="Calibri"/>
                <w:color w:val="000000"/>
                <w:lang w:val="en-US"/>
              </w:rPr>
              <w:t>Type of source data. (It is non-editable column)</w:t>
            </w:r>
            <w:r w:rsidRPr="00A84204">
              <w:rPr>
                <w:rFonts w:ascii="Cambria" w:eastAsia="Times New Roman" w:hAnsi="Cambria" w:cs="Calibri"/>
                <w:color w:val="000000"/>
                <w:lang w:val="en-US"/>
              </w:rPr>
              <w:br/>
              <w:t>Available type</w:t>
            </w:r>
            <w:r w:rsidR="00F320BD">
              <w:rPr>
                <w:rFonts w:ascii="Cambria" w:eastAsia="Times New Roman" w:hAnsi="Cambria" w:cs="Calibri"/>
                <w:color w:val="000000"/>
                <w:lang w:val="en-US"/>
              </w:rPr>
              <w:t>s are</w:t>
            </w:r>
          </w:p>
          <w:p w:rsidR="00F320BD" w:rsidRPr="00E85E35" w:rsidRDefault="00F320BD" w:rsidP="00EF79A1">
            <w:pPr>
              <w:pStyle w:val="ListParagraph"/>
              <w:numPr>
                <w:ilvl w:val="0"/>
                <w:numId w:val="194"/>
              </w:numPr>
              <w:rPr>
                <w:rFonts w:ascii="Cambria" w:eastAsia="Times New Roman" w:hAnsi="Cambria" w:cs="Calibri"/>
                <w:sz w:val="22"/>
                <w:szCs w:val="22"/>
              </w:rPr>
            </w:pPr>
            <w:r w:rsidRPr="00E85E35">
              <w:rPr>
                <w:rFonts w:ascii="Cambria" w:eastAsia="Times New Roman" w:hAnsi="Cambria" w:cs="Calibri"/>
                <w:sz w:val="22"/>
                <w:szCs w:val="22"/>
              </w:rPr>
              <w:t>Named Range</w:t>
            </w:r>
          </w:p>
          <w:p w:rsidR="00A84204" w:rsidRPr="00F320BD" w:rsidRDefault="00F320BD" w:rsidP="00EF79A1">
            <w:pPr>
              <w:pStyle w:val="ListParagraph"/>
              <w:numPr>
                <w:ilvl w:val="0"/>
                <w:numId w:val="192"/>
              </w:numPr>
              <w:rPr>
                <w:rFonts w:ascii="Cambria" w:eastAsia="Times New Roman" w:hAnsi="Cambria" w:cs="Calibri"/>
              </w:rPr>
            </w:pPr>
            <w:r w:rsidRPr="00E85E35">
              <w:rPr>
                <w:rFonts w:ascii="Cambria" w:eastAsia="Times New Roman" w:hAnsi="Cambria" w:cs="Calibri"/>
                <w:sz w:val="22"/>
                <w:szCs w:val="22"/>
              </w:rPr>
              <w:t>Cuboid Range</w:t>
            </w:r>
          </w:p>
        </w:tc>
      </w:tr>
      <w:tr w:rsidR="00A84204" w:rsidRPr="00A84204" w:rsidTr="00A84204">
        <w:trPr>
          <w:trHeight w:val="585"/>
        </w:trPr>
        <w:tc>
          <w:tcPr>
            <w:tcW w:w="1593" w:type="pct"/>
            <w:tcBorders>
              <w:top w:val="nil"/>
              <w:left w:val="single" w:sz="8" w:space="0" w:color="auto"/>
              <w:bottom w:val="single" w:sz="8" w:space="0" w:color="auto"/>
              <w:right w:val="single" w:sz="8" w:space="0" w:color="auto"/>
            </w:tcBorders>
            <w:shd w:val="clear" w:color="000000" w:fill="D9D9D9"/>
            <w:vAlign w:val="center"/>
            <w:hideMark/>
          </w:tcPr>
          <w:p w:rsidR="00A84204" w:rsidRPr="00A84204" w:rsidRDefault="00A84204" w:rsidP="00A84204">
            <w:pPr>
              <w:spacing w:after="0" w:line="240" w:lineRule="auto"/>
              <w:rPr>
                <w:rFonts w:ascii="Cambria" w:eastAsia="Times New Roman" w:hAnsi="Cambria" w:cs="Calibri"/>
                <w:color w:val="000000"/>
                <w:lang w:val="en-US"/>
              </w:rPr>
            </w:pPr>
            <w:r w:rsidRPr="00A84204">
              <w:rPr>
                <w:rFonts w:ascii="Cambria" w:eastAsia="Times New Roman" w:hAnsi="Cambria" w:cs="Calibri"/>
                <w:color w:val="000000"/>
                <w:lang w:val="en-US"/>
              </w:rPr>
              <w:t>TO_VALIDATE_TABLE</w:t>
            </w:r>
          </w:p>
        </w:tc>
        <w:tc>
          <w:tcPr>
            <w:tcW w:w="750" w:type="pct"/>
            <w:tcBorders>
              <w:top w:val="nil"/>
              <w:left w:val="nil"/>
              <w:bottom w:val="single" w:sz="8" w:space="0" w:color="auto"/>
              <w:right w:val="single" w:sz="8" w:space="0" w:color="auto"/>
            </w:tcBorders>
            <w:shd w:val="clear" w:color="000000" w:fill="D9D9D9"/>
            <w:vAlign w:val="center"/>
            <w:hideMark/>
          </w:tcPr>
          <w:p w:rsidR="00A84204" w:rsidRPr="00A84204" w:rsidRDefault="00A84204" w:rsidP="00A84204">
            <w:pPr>
              <w:spacing w:after="0" w:line="240" w:lineRule="auto"/>
              <w:rPr>
                <w:rFonts w:ascii="Cambria" w:eastAsia="Times New Roman" w:hAnsi="Cambria" w:cs="Calibri"/>
                <w:color w:val="000000"/>
                <w:lang w:val="en-US"/>
              </w:rPr>
            </w:pPr>
            <w:r w:rsidRPr="00A84204">
              <w:rPr>
                <w:rFonts w:ascii="Cambria" w:eastAsia="Times New Roman" w:hAnsi="Cambria" w:cs="Calibri"/>
                <w:color w:val="000000"/>
                <w:lang w:val="en-US"/>
              </w:rPr>
              <w:t>Validate Cuboid ID</w:t>
            </w:r>
          </w:p>
        </w:tc>
        <w:tc>
          <w:tcPr>
            <w:tcW w:w="2657" w:type="pct"/>
            <w:tcBorders>
              <w:top w:val="nil"/>
              <w:left w:val="nil"/>
              <w:bottom w:val="single" w:sz="8" w:space="0" w:color="auto"/>
              <w:right w:val="single" w:sz="8" w:space="0" w:color="auto"/>
            </w:tcBorders>
            <w:shd w:val="clear" w:color="000000" w:fill="D9D9D9"/>
            <w:vAlign w:val="center"/>
            <w:hideMark/>
          </w:tcPr>
          <w:p w:rsidR="00A84204" w:rsidRPr="00A84204" w:rsidRDefault="00A84204" w:rsidP="00A84204">
            <w:pPr>
              <w:spacing w:after="0" w:line="240" w:lineRule="auto"/>
              <w:rPr>
                <w:rFonts w:ascii="Cambria" w:eastAsia="Times New Roman" w:hAnsi="Cambria" w:cs="Calibri"/>
                <w:color w:val="000000"/>
                <w:lang w:val="en-US"/>
              </w:rPr>
            </w:pPr>
            <w:r w:rsidRPr="00A84204">
              <w:rPr>
                <w:rFonts w:ascii="Cambria" w:eastAsia="Symbol" w:hAnsi="Cambria" w:cs="Symbol"/>
                <w:color w:val="000000"/>
                <w:lang w:val="en-US"/>
              </w:rPr>
              <w:t>If Validate type is cuboid Range then populate Id of boardwalk cuboid</w:t>
            </w:r>
            <w:r w:rsidR="00E85E35">
              <w:rPr>
                <w:rFonts w:ascii="Cambria" w:eastAsia="Symbol" w:hAnsi="Cambria" w:cs="Symbol"/>
                <w:color w:val="000000"/>
                <w:lang w:val="en-US"/>
              </w:rPr>
              <w:t>.</w:t>
            </w:r>
            <w:r w:rsidRPr="00A84204">
              <w:rPr>
                <w:rFonts w:ascii="Cambria" w:eastAsia="Symbol" w:hAnsi="Cambria" w:cs="Symbol"/>
                <w:color w:val="000000"/>
                <w:lang w:val="en-US"/>
              </w:rPr>
              <w:br/>
              <w:t>If Validate Type is ‘Named Range’ then it is blank. (It is non-editable column)</w:t>
            </w:r>
          </w:p>
        </w:tc>
      </w:tr>
      <w:tr w:rsidR="00A84204" w:rsidRPr="00A84204" w:rsidTr="00A84204">
        <w:trPr>
          <w:trHeight w:val="585"/>
        </w:trPr>
        <w:tc>
          <w:tcPr>
            <w:tcW w:w="1593" w:type="pct"/>
            <w:tcBorders>
              <w:top w:val="nil"/>
              <w:left w:val="single" w:sz="8" w:space="0" w:color="auto"/>
              <w:bottom w:val="single" w:sz="8" w:space="0" w:color="auto"/>
              <w:right w:val="single" w:sz="8" w:space="0" w:color="auto"/>
            </w:tcBorders>
            <w:shd w:val="clear" w:color="000000" w:fill="C0C0C0"/>
            <w:vAlign w:val="center"/>
            <w:hideMark/>
          </w:tcPr>
          <w:p w:rsidR="00A84204" w:rsidRPr="00A84204" w:rsidRDefault="00A84204" w:rsidP="00A84204">
            <w:pPr>
              <w:spacing w:after="0" w:line="240" w:lineRule="auto"/>
              <w:rPr>
                <w:rFonts w:ascii="Cambria" w:eastAsia="Times New Roman" w:hAnsi="Cambria" w:cs="Calibri"/>
                <w:color w:val="000000"/>
                <w:lang w:val="en-US"/>
              </w:rPr>
            </w:pPr>
            <w:r w:rsidRPr="00A84204">
              <w:rPr>
                <w:rFonts w:ascii="Cambria" w:eastAsia="Times New Roman" w:hAnsi="Cambria" w:cs="Calibri"/>
                <w:color w:val="000000"/>
                <w:lang w:val="en-US"/>
              </w:rPr>
              <w:lastRenderedPageBreak/>
              <w:t>--</w:t>
            </w:r>
          </w:p>
        </w:tc>
        <w:tc>
          <w:tcPr>
            <w:tcW w:w="750" w:type="pct"/>
            <w:tcBorders>
              <w:top w:val="nil"/>
              <w:left w:val="nil"/>
              <w:bottom w:val="single" w:sz="8" w:space="0" w:color="auto"/>
              <w:right w:val="single" w:sz="8" w:space="0" w:color="auto"/>
            </w:tcBorders>
            <w:shd w:val="clear" w:color="000000" w:fill="C0C0C0"/>
            <w:vAlign w:val="center"/>
            <w:hideMark/>
          </w:tcPr>
          <w:p w:rsidR="00A84204" w:rsidRPr="00A84204" w:rsidRDefault="00A84204" w:rsidP="00A84204">
            <w:pPr>
              <w:spacing w:after="0" w:line="240" w:lineRule="auto"/>
              <w:rPr>
                <w:rFonts w:ascii="Cambria" w:eastAsia="Times New Roman" w:hAnsi="Cambria" w:cs="Calibri"/>
                <w:color w:val="000000"/>
                <w:lang w:val="en-US"/>
              </w:rPr>
            </w:pPr>
            <w:r w:rsidRPr="00A84204">
              <w:rPr>
                <w:rFonts w:ascii="Cambria" w:eastAsia="Times New Roman" w:hAnsi="Cambria" w:cs="Calibri"/>
                <w:color w:val="000000"/>
                <w:lang w:val="en-US"/>
              </w:rPr>
              <w:t>Validate Cuboid Name</w:t>
            </w:r>
          </w:p>
        </w:tc>
        <w:tc>
          <w:tcPr>
            <w:tcW w:w="2657" w:type="pct"/>
            <w:tcBorders>
              <w:top w:val="nil"/>
              <w:left w:val="nil"/>
              <w:bottom w:val="single" w:sz="8" w:space="0" w:color="auto"/>
              <w:right w:val="single" w:sz="8" w:space="0" w:color="auto"/>
            </w:tcBorders>
            <w:shd w:val="clear" w:color="000000" w:fill="C0C0C0"/>
            <w:vAlign w:val="center"/>
            <w:hideMark/>
          </w:tcPr>
          <w:p w:rsidR="00A84204" w:rsidRPr="00A84204" w:rsidRDefault="00A84204" w:rsidP="00A84204">
            <w:pPr>
              <w:spacing w:after="0" w:line="240" w:lineRule="auto"/>
              <w:rPr>
                <w:rFonts w:ascii="Cambria" w:eastAsia="Times New Roman" w:hAnsi="Cambria" w:cs="Calibri"/>
                <w:color w:val="000000"/>
                <w:lang w:val="en-US"/>
              </w:rPr>
            </w:pPr>
            <w:r w:rsidRPr="00A84204">
              <w:rPr>
                <w:rFonts w:ascii="Cambria" w:eastAsia="Symbol" w:hAnsi="Cambria" w:cs="Symbol"/>
                <w:color w:val="000000"/>
                <w:lang w:val="en-US"/>
              </w:rPr>
              <w:t>If validate type is c</w:t>
            </w:r>
            <w:r w:rsidR="00E85E35">
              <w:rPr>
                <w:rFonts w:ascii="Cambria" w:eastAsia="Symbol" w:hAnsi="Cambria" w:cs="Symbol"/>
                <w:color w:val="000000"/>
                <w:lang w:val="en-US"/>
              </w:rPr>
              <w:t>uboid range then Name of cuboid.</w:t>
            </w:r>
            <w:r w:rsidRPr="00A84204">
              <w:rPr>
                <w:rFonts w:ascii="Cambria" w:eastAsia="Symbol" w:hAnsi="Cambria" w:cs="Symbol"/>
                <w:color w:val="000000"/>
                <w:lang w:val="en-US"/>
              </w:rPr>
              <w:br/>
              <w:t>If Validate type is named range System generated name of excel range. (It is non-editable column)</w:t>
            </w:r>
          </w:p>
        </w:tc>
      </w:tr>
      <w:tr w:rsidR="00A84204" w:rsidRPr="00A84204" w:rsidTr="00A84204">
        <w:trPr>
          <w:trHeight w:val="855"/>
        </w:trPr>
        <w:tc>
          <w:tcPr>
            <w:tcW w:w="1593" w:type="pct"/>
            <w:tcBorders>
              <w:top w:val="nil"/>
              <w:left w:val="single" w:sz="8" w:space="0" w:color="auto"/>
              <w:bottom w:val="single" w:sz="8" w:space="0" w:color="auto"/>
              <w:right w:val="single" w:sz="8" w:space="0" w:color="auto"/>
            </w:tcBorders>
            <w:shd w:val="clear" w:color="000000" w:fill="D9D9D9"/>
            <w:vAlign w:val="center"/>
            <w:hideMark/>
          </w:tcPr>
          <w:p w:rsidR="00A84204" w:rsidRPr="00A84204" w:rsidRDefault="00A84204" w:rsidP="00A84204">
            <w:pPr>
              <w:spacing w:after="0" w:line="240" w:lineRule="auto"/>
              <w:rPr>
                <w:rFonts w:ascii="Cambria" w:eastAsia="Times New Roman" w:hAnsi="Cambria" w:cs="Calibri"/>
                <w:color w:val="000000"/>
                <w:lang w:val="en-US"/>
              </w:rPr>
            </w:pPr>
            <w:r w:rsidRPr="00A84204">
              <w:rPr>
                <w:rFonts w:ascii="Cambria" w:eastAsia="Times New Roman" w:hAnsi="Cambria" w:cs="Calibri"/>
                <w:color w:val="000000"/>
                <w:lang w:val="en-US"/>
              </w:rPr>
              <w:t>TO_VALIDATE_KEYS</w:t>
            </w:r>
          </w:p>
        </w:tc>
        <w:tc>
          <w:tcPr>
            <w:tcW w:w="750" w:type="pct"/>
            <w:tcBorders>
              <w:top w:val="nil"/>
              <w:left w:val="nil"/>
              <w:bottom w:val="single" w:sz="8" w:space="0" w:color="auto"/>
              <w:right w:val="single" w:sz="8" w:space="0" w:color="auto"/>
            </w:tcBorders>
            <w:shd w:val="clear" w:color="000000" w:fill="D9D9D9"/>
            <w:vAlign w:val="center"/>
            <w:hideMark/>
          </w:tcPr>
          <w:p w:rsidR="00A84204" w:rsidRPr="00A84204" w:rsidRDefault="00A84204" w:rsidP="00A84204">
            <w:pPr>
              <w:spacing w:after="0" w:line="240" w:lineRule="auto"/>
              <w:rPr>
                <w:rFonts w:ascii="Cambria" w:eastAsia="Times New Roman" w:hAnsi="Cambria" w:cs="Calibri"/>
                <w:color w:val="000000"/>
                <w:lang w:val="en-US"/>
              </w:rPr>
            </w:pPr>
            <w:r w:rsidRPr="00A84204">
              <w:rPr>
                <w:rFonts w:ascii="Cambria" w:eastAsia="Times New Roman" w:hAnsi="Cambria" w:cs="Calibri"/>
                <w:color w:val="000000"/>
                <w:lang w:val="en-US"/>
              </w:rPr>
              <w:t>Validate Key</w:t>
            </w:r>
          </w:p>
        </w:tc>
        <w:tc>
          <w:tcPr>
            <w:tcW w:w="2657" w:type="pct"/>
            <w:tcBorders>
              <w:top w:val="nil"/>
              <w:left w:val="nil"/>
              <w:bottom w:val="single" w:sz="8" w:space="0" w:color="auto"/>
              <w:right w:val="single" w:sz="8" w:space="0" w:color="auto"/>
            </w:tcBorders>
            <w:shd w:val="clear" w:color="000000" w:fill="D9D9D9"/>
            <w:vAlign w:val="center"/>
            <w:hideMark/>
          </w:tcPr>
          <w:p w:rsidR="00A84204" w:rsidRPr="00A84204" w:rsidRDefault="00A84204" w:rsidP="00A84204">
            <w:pPr>
              <w:spacing w:after="0" w:line="240" w:lineRule="auto"/>
              <w:rPr>
                <w:rFonts w:ascii="Cambria" w:eastAsia="Times New Roman" w:hAnsi="Cambria" w:cs="Calibri"/>
                <w:color w:val="000000"/>
                <w:lang w:val="en-US"/>
              </w:rPr>
            </w:pPr>
            <w:r w:rsidRPr="00A84204">
              <w:rPr>
                <w:rFonts w:ascii="Cambria" w:eastAsia="Times New Roman" w:hAnsi="Cambria" w:cs="Calibri"/>
                <w:color w:val="000000"/>
                <w:lang w:val="en-US"/>
              </w:rPr>
              <w:t>It will populate Key column names of Source data using button ‘Set Key Columns’. (Used for Cross Check Validation type only)</w:t>
            </w:r>
          </w:p>
        </w:tc>
      </w:tr>
      <w:tr w:rsidR="00A84204" w:rsidRPr="00A84204" w:rsidTr="00A84204">
        <w:trPr>
          <w:trHeight w:val="570"/>
        </w:trPr>
        <w:tc>
          <w:tcPr>
            <w:tcW w:w="1593" w:type="pct"/>
            <w:tcBorders>
              <w:top w:val="nil"/>
              <w:left w:val="single" w:sz="8" w:space="0" w:color="auto"/>
              <w:bottom w:val="single" w:sz="8" w:space="0" w:color="auto"/>
              <w:right w:val="single" w:sz="8" w:space="0" w:color="auto"/>
            </w:tcBorders>
            <w:shd w:val="clear" w:color="000000" w:fill="C0C0C0"/>
            <w:vAlign w:val="center"/>
            <w:hideMark/>
          </w:tcPr>
          <w:p w:rsidR="00A84204" w:rsidRPr="00A84204" w:rsidRDefault="00A84204" w:rsidP="00A84204">
            <w:pPr>
              <w:spacing w:after="0" w:line="240" w:lineRule="auto"/>
              <w:rPr>
                <w:rFonts w:ascii="Cambria" w:eastAsia="Times New Roman" w:hAnsi="Cambria" w:cs="Calibri"/>
                <w:color w:val="000000"/>
                <w:lang w:val="en-US"/>
              </w:rPr>
            </w:pPr>
            <w:r w:rsidRPr="00A84204">
              <w:rPr>
                <w:rFonts w:ascii="Cambria" w:eastAsia="Times New Roman" w:hAnsi="Cambria" w:cs="Calibri"/>
                <w:color w:val="000000"/>
                <w:lang w:val="en-US"/>
              </w:rPr>
              <w:t>TO_VALIDATE_VALUE</w:t>
            </w:r>
          </w:p>
        </w:tc>
        <w:tc>
          <w:tcPr>
            <w:tcW w:w="750" w:type="pct"/>
            <w:tcBorders>
              <w:top w:val="nil"/>
              <w:left w:val="nil"/>
              <w:bottom w:val="single" w:sz="8" w:space="0" w:color="auto"/>
              <w:right w:val="single" w:sz="8" w:space="0" w:color="auto"/>
            </w:tcBorders>
            <w:shd w:val="clear" w:color="000000" w:fill="C0C0C0"/>
            <w:vAlign w:val="center"/>
            <w:hideMark/>
          </w:tcPr>
          <w:p w:rsidR="00A84204" w:rsidRPr="00A84204" w:rsidRDefault="00A84204" w:rsidP="00A84204">
            <w:pPr>
              <w:spacing w:after="0" w:line="240" w:lineRule="auto"/>
              <w:rPr>
                <w:rFonts w:ascii="Cambria" w:eastAsia="Times New Roman" w:hAnsi="Cambria" w:cs="Calibri"/>
                <w:color w:val="000000"/>
                <w:lang w:val="en-US"/>
              </w:rPr>
            </w:pPr>
            <w:r w:rsidRPr="00A84204">
              <w:rPr>
                <w:rFonts w:ascii="Cambria" w:eastAsia="Times New Roman" w:hAnsi="Cambria" w:cs="Calibri"/>
                <w:color w:val="000000"/>
                <w:lang w:val="en-US"/>
              </w:rPr>
              <w:t>Validate Values</w:t>
            </w:r>
          </w:p>
        </w:tc>
        <w:tc>
          <w:tcPr>
            <w:tcW w:w="2657" w:type="pct"/>
            <w:tcBorders>
              <w:top w:val="nil"/>
              <w:left w:val="nil"/>
              <w:bottom w:val="single" w:sz="8" w:space="0" w:color="auto"/>
              <w:right w:val="single" w:sz="8" w:space="0" w:color="auto"/>
            </w:tcBorders>
            <w:shd w:val="clear" w:color="000000" w:fill="C0C0C0"/>
            <w:vAlign w:val="center"/>
            <w:hideMark/>
          </w:tcPr>
          <w:p w:rsidR="00E85E35" w:rsidRDefault="00A84204" w:rsidP="00A84204">
            <w:pPr>
              <w:spacing w:after="0" w:line="240" w:lineRule="auto"/>
              <w:rPr>
                <w:rFonts w:ascii="Cambria" w:eastAsia="Times New Roman" w:hAnsi="Cambria" w:cs="Calibri"/>
                <w:color w:val="000000"/>
                <w:lang w:val="en-US"/>
              </w:rPr>
            </w:pPr>
            <w:r w:rsidRPr="00A84204">
              <w:rPr>
                <w:rFonts w:ascii="Cambria" w:eastAsia="Times New Roman" w:hAnsi="Cambria" w:cs="Calibri"/>
                <w:color w:val="000000"/>
                <w:lang w:val="en-US"/>
              </w:rPr>
              <w:t>It is used to specify values used for validation. It is useful in following type of validation</w:t>
            </w:r>
            <w:r w:rsidRPr="00A84204">
              <w:rPr>
                <w:rFonts w:ascii="Cambria" w:eastAsia="Times New Roman" w:hAnsi="Cambria" w:cs="Calibri"/>
                <w:color w:val="000000"/>
                <w:lang w:val="en-US"/>
              </w:rPr>
              <w:br/>
            </w:r>
          </w:p>
          <w:p w:rsidR="00E85E35" w:rsidRDefault="00E85E35" w:rsidP="00EF79A1">
            <w:pPr>
              <w:pStyle w:val="ListParagraph"/>
              <w:numPr>
                <w:ilvl w:val="0"/>
                <w:numId w:val="193"/>
              </w:numPr>
              <w:rPr>
                <w:rFonts w:ascii="Cambria" w:eastAsia="Times New Roman" w:hAnsi="Cambria" w:cs="Calibri"/>
                <w:sz w:val="22"/>
                <w:szCs w:val="22"/>
              </w:rPr>
            </w:pPr>
            <w:proofErr w:type="spellStart"/>
            <w:r>
              <w:rPr>
                <w:rFonts w:ascii="Cambria" w:eastAsia="Times New Roman" w:hAnsi="Cambria" w:cs="Calibri"/>
                <w:sz w:val="22"/>
                <w:szCs w:val="22"/>
              </w:rPr>
              <w:t>CheckCondition</w:t>
            </w:r>
            <w:proofErr w:type="spellEnd"/>
            <w:r>
              <w:rPr>
                <w:rFonts w:ascii="Cambria" w:eastAsia="Times New Roman" w:hAnsi="Cambria" w:cs="Calibri"/>
                <w:sz w:val="22"/>
                <w:szCs w:val="22"/>
              </w:rPr>
              <w:t>-Equality</w:t>
            </w:r>
          </w:p>
          <w:p w:rsidR="00E85E35" w:rsidRDefault="00E85E35" w:rsidP="00EF79A1">
            <w:pPr>
              <w:pStyle w:val="ListParagraph"/>
              <w:numPr>
                <w:ilvl w:val="0"/>
                <w:numId w:val="193"/>
              </w:numPr>
              <w:rPr>
                <w:rFonts w:ascii="Cambria" w:eastAsia="Times New Roman" w:hAnsi="Cambria" w:cs="Calibri"/>
                <w:sz w:val="22"/>
                <w:szCs w:val="22"/>
              </w:rPr>
            </w:pPr>
            <w:proofErr w:type="spellStart"/>
            <w:r>
              <w:rPr>
                <w:rFonts w:ascii="Cambria" w:eastAsia="Times New Roman" w:hAnsi="Cambria" w:cs="Calibri"/>
                <w:sz w:val="22"/>
                <w:szCs w:val="22"/>
              </w:rPr>
              <w:t>CheckCondition-NonEquality</w:t>
            </w:r>
            <w:proofErr w:type="spellEnd"/>
          </w:p>
          <w:p w:rsidR="00E85E35" w:rsidRDefault="00E85E35" w:rsidP="00EF79A1">
            <w:pPr>
              <w:pStyle w:val="ListParagraph"/>
              <w:numPr>
                <w:ilvl w:val="0"/>
                <w:numId w:val="193"/>
              </w:numPr>
              <w:rPr>
                <w:rFonts w:ascii="Cambria" w:eastAsia="Times New Roman" w:hAnsi="Cambria" w:cs="Calibri"/>
                <w:sz w:val="22"/>
                <w:szCs w:val="22"/>
              </w:rPr>
            </w:pPr>
            <w:proofErr w:type="spellStart"/>
            <w:r>
              <w:rPr>
                <w:rFonts w:ascii="Cambria" w:eastAsia="Times New Roman" w:hAnsi="Cambria" w:cs="Calibri"/>
                <w:sz w:val="22"/>
                <w:szCs w:val="22"/>
              </w:rPr>
              <w:t>CheckCondition</w:t>
            </w:r>
            <w:proofErr w:type="spellEnd"/>
            <w:r>
              <w:rPr>
                <w:rFonts w:ascii="Cambria" w:eastAsia="Times New Roman" w:hAnsi="Cambria" w:cs="Calibri"/>
                <w:sz w:val="22"/>
                <w:szCs w:val="22"/>
              </w:rPr>
              <w:t>-Greater Than</w:t>
            </w:r>
          </w:p>
          <w:p w:rsidR="00E85E35" w:rsidRDefault="00A84204" w:rsidP="00EF79A1">
            <w:pPr>
              <w:pStyle w:val="ListParagraph"/>
              <w:numPr>
                <w:ilvl w:val="0"/>
                <w:numId w:val="193"/>
              </w:numPr>
              <w:rPr>
                <w:rFonts w:ascii="Cambria" w:eastAsia="Times New Roman" w:hAnsi="Cambria" w:cs="Calibri"/>
                <w:sz w:val="22"/>
                <w:szCs w:val="22"/>
              </w:rPr>
            </w:pPr>
            <w:proofErr w:type="spellStart"/>
            <w:r w:rsidRPr="00E85E35">
              <w:rPr>
                <w:rFonts w:ascii="Cambria" w:eastAsia="Times New Roman" w:hAnsi="Cambria" w:cs="Calibri"/>
                <w:sz w:val="22"/>
                <w:szCs w:val="22"/>
              </w:rPr>
              <w:t>CheckC</w:t>
            </w:r>
            <w:r w:rsidR="00E85E35">
              <w:rPr>
                <w:rFonts w:ascii="Cambria" w:eastAsia="Times New Roman" w:hAnsi="Cambria" w:cs="Calibri"/>
                <w:sz w:val="22"/>
                <w:szCs w:val="22"/>
              </w:rPr>
              <w:t>ondition</w:t>
            </w:r>
            <w:proofErr w:type="spellEnd"/>
            <w:r w:rsidR="00E85E35">
              <w:rPr>
                <w:rFonts w:ascii="Cambria" w:eastAsia="Times New Roman" w:hAnsi="Cambria" w:cs="Calibri"/>
                <w:sz w:val="22"/>
                <w:szCs w:val="22"/>
              </w:rPr>
              <w:t>- Greater Than Equal To</w:t>
            </w:r>
          </w:p>
          <w:p w:rsidR="00E85E35" w:rsidRDefault="00E85E35" w:rsidP="00EF79A1">
            <w:pPr>
              <w:pStyle w:val="ListParagraph"/>
              <w:numPr>
                <w:ilvl w:val="0"/>
                <w:numId w:val="193"/>
              </w:numPr>
              <w:rPr>
                <w:rFonts w:ascii="Cambria" w:eastAsia="Times New Roman" w:hAnsi="Cambria" w:cs="Calibri"/>
                <w:sz w:val="22"/>
                <w:szCs w:val="22"/>
              </w:rPr>
            </w:pPr>
            <w:proofErr w:type="spellStart"/>
            <w:r>
              <w:rPr>
                <w:rFonts w:ascii="Cambria" w:eastAsia="Times New Roman" w:hAnsi="Cambria" w:cs="Calibri"/>
                <w:sz w:val="22"/>
                <w:szCs w:val="22"/>
              </w:rPr>
              <w:t>CheckCondition</w:t>
            </w:r>
            <w:proofErr w:type="spellEnd"/>
            <w:r>
              <w:rPr>
                <w:rFonts w:ascii="Cambria" w:eastAsia="Times New Roman" w:hAnsi="Cambria" w:cs="Calibri"/>
                <w:sz w:val="22"/>
                <w:szCs w:val="22"/>
              </w:rPr>
              <w:t>- Less Than</w:t>
            </w:r>
          </w:p>
          <w:p w:rsidR="00E85E35" w:rsidRDefault="00A84204" w:rsidP="00EF79A1">
            <w:pPr>
              <w:pStyle w:val="ListParagraph"/>
              <w:numPr>
                <w:ilvl w:val="0"/>
                <w:numId w:val="193"/>
              </w:numPr>
              <w:rPr>
                <w:rFonts w:ascii="Cambria" w:eastAsia="Times New Roman" w:hAnsi="Cambria" w:cs="Calibri"/>
                <w:sz w:val="22"/>
                <w:szCs w:val="22"/>
              </w:rPr>
            </w:pPr>
            <w:proofErr w:type="spellStart"/>
            <w:r w:rsidRPr="00E85E35">
              <w:rPr>
                <w:rFonts w:ascii="Cambria" w:eastAsia="Times New Roman" w:hAnsi="Cambria" w:cs="Calibri"/>
                <w:sz w:val="22"/>
                <w:szCs w:val="22"/>
              </w:rPr>
              <w:t>CheckConditi</w:t>
            </w:r>
            <w:r w:rsidR="00E85E35">
              <w:rPr>
                <w:rFonts w:ascii="Cambria" w:eastAsia="Times New Roman" w:hAnsi="Cambria" w:cs="Calibri"/>
                <w:sz w:val="22"/>
                <w:szCs w:val="22"/>
              </w:rPr>
              <w:t>on</w:t>
            </w:r>
            <w:proofErr w:type="spellEnd"/>
            <w:r w:rsidR="00E85E35">
              <w:rPr>
                <w:rFonts w:ascii="Cambria" w:eastAsia="Times New Roman" w:hAnsi="Cambria" w:cs="Calibri"/>
                <w:sz w:val="22"/>
                <w:szCs w:val="22"/>
              </w:rPr>
              <w:t>- Less Than Equal To</w:t>
            </w:r>
          </w:p>
          <w:p w:rsidR="00A84204" w:rsidRPr="00E85E35" w:rsidRDefault="00A84204" w:rsidP="00EF79A1">
            <w:pPr>
              <w:pStyle w:val="ListParagraph"/>
              <w:numPr>
                <w:ilvl w:val="0"/>
                <w:numId w:val="193"/>
              </w:numPr>
              <w:rPr>
                <w:rFonts w:ascii="Cambria" w:eastAsia="Times New Roman" w:hAnsi="Cambria" w:cs="Calibri"/>
                <w:sz w:val="22"/>
                <w:szCs w:val="22"/>
              </w:rPr>
            </w:pPr>
            <w:proofErr w:type="spellStart"/>
            <w:r w:rsidRPr="00E85E35">
              <w:rPr>
                <w:rFonts w:ascii="Cambria" w:eastAsia="Times New Roman" w:hAnsi="Cambria" w:cs="Calibri"/>
                <w:sz w:val="22"/>
                <w:szCs w:val="22"/>
              </w:rPr>
              <w:t>CheckDropDownValue</w:t>
            </w:r>
            <w:proofErr w:type="spellEnd"/>
            <w:r w:rsidRPr="00E85E35">
              <w:rPr>
                <w:rFonts w:ascii="Cambria" w:eastAsia="Times New Roman" w:hAnsi="Cambria" w:cs="Calibri"/>
                <w:sz w:val="22"/>
                <w:szCs w:val="22"/>
              </w:rPr>
              <w:t xml:space="preserve"> </w:t>
            </w:r>
          </w:p>
        </w:tc>
      </w:tr>
      <w:tr w:rsidR="00A84204" w:rsidRPr="00A84204" w:rsidTr="00A84204">
        <w:trPr>
          <w:trHeight w:val="585"/>
        </w:trPr>
        <w:tc>
          <w:tcPr>
            <w:tcW w:w="1593" w:type="pct"/>
            <w:tcBorders>
              <w:top w:val="nil"/>
              <w:left w:val="single" w:sz="8" w:space="0" w:color="auto"/>
              <w:bottom w:val="single" w:sz="8" w:space="0" w:color="auto"/>
              <w:right w:val="single" w:sz="8" w:space="0" w:color="auto"/>
            </w:tcBorders>
            <w:shd w:val="clear" w:color="000000" w:fill="D9D9D9"/>
            <w:vAlign w:val="center"/>
            <w:hideMark/>
          </w:tcPr>
          <w:p w:rsidR="00A84204" w:rsidRPr="00A84204" w:rsidRDefault="00A84204" w:rsidP="00A84204">
            <w:pPr>
              <w:spacing w:after="0" w:line="240" w:lineRule="auto"/>
              <w:rPr>
                <w:rFonts w:ascii="Cambria" w:eastAsia="Times New Roman" w:hAnsi="Cambria" w:cs="Calibri"/>
                <w:color w:val="000000"/>
                <w:lang w:val="en-US"/>
              </w:rPr>
            </w:pPr>
            <w:r w:rsidRPr="00A84204">
              <w:rPr>
                <w:rFonts w:ascii="Cambria" w:eastAsia="Times New Roman" w:hAnsi="Cambria" w:cs="Calibri"/>
                <w:color w:val="000000"/>
                <w:lang w:val="en-US"/>
              </w:rPr>
              <w:t>TO_VALIDATE_COLS</w:t>
            </w:r>
          </w:p>
        </w:tc>
        <w:tc>
          <w:tcPr>
            <w:tcW w:w="750" w:type="pct"/>
            <w:tcBorders>
              <w:top w:val="nil"/>
              <w:left w:val="nil"/>
              <w:bottom w:val="single" w:sz="8" w:space="0" w:color="auto"/>
              <w:right w:val="single" w:sz="8" w:space="0" w:color="auto"/>
            </w:tcBorders>
            <w:shd w:val="clear" w:color="000000" w:fill="D9D9D9"/>
            <w:vAlign w:val="center"/>
            <w:hideMark/>
          </w:tcPr>
          <w:p w:rsidR="00A84204" w:rsidRPr="00A84204" w:rsidRDefault="00A84204" w:rsidP="00A84204">
            <w:pPr>
              <w:spacing w:after="0" w:line="240" w:lineRule="auto"/>
              <w:rPr>
                <w:rFonts w:ascii="Cambria" w:eastAsia="Times New Roman" w:hAnsi="Cambria" w:cs="Calibri"/>
                <w:color w:val="000000"/>
                <w:lang w:val="en-US"/>
              </w:rPr>
            </w:pPr>
            <w:r w:rsidRPr="00A84204">
              <w:rPr>
                <w:rFonts w:ascii="Cambria" w:eastAsia="Times New Roman" w:hAnsi="Cambria" w:cs="Calibri"/>
                <w:color w:val="000000"/>
                <w:lang w:val="en-US"/>
              </w:rPr>
              <w:t>Validate Columns</w:t>
            </w:r>
          </w:p>
        </w:tc>
        <w:tc>
          <w:tcPr>
            <w:tcW w:w="2657" w:type="pct"/>
            <w:tcBorders>
              <w:top w:val="nil"/>
              <w:left w:val="nil"/>
              <w:bottom w:val="single" w:sz="8" w:space="0" w:color="auto"/>
              <w:right w:val="single" w:sz="8" w:space="0" w:color="auto"/>
            </w:tcBorders>
            <w:shd w:val="clear" w:color="000000" w:fill="D9D9D9"/>
            <w:vAlign w:val="center"/>
            <w:hideMark/>
          </w:tcPr>
          <w:p w:rsidR="00A84204" w:rsidRPr="00A84204" w:rsidRDefault="00A84204" w:rsidP="00A84204">
            <w:pPr>
              <w:spacing w:after="0" w:line="240" w:lineRule="auto"/>
              <w:rPr>
                <w:rFonts w:ascii="Cambria" w:eastAsia="Times New Roman" w:hAnsi="Cambria" w:cs="Calibri"/>
                <w:color w:val="000000"/>
                <w:lang w:val="en-US"/>
              </w:rPr>
            </w:pPr>
            <w:r w:rsidRPr="00A84204">
              <w:rPr>
                <w:rFonts w:ascii="Cambria" w:eastAsia="Symbol" w:hAnsi="Cambria" w:cs="Symbol"/>
                <w:color w:val="000000"/>
                <w:lang w:val="en-US"/>
              </w:rPr>
              <w:t>Column name of source data used for validating target cuboid data for ‘Cross Check’ validation rule type.</w:t>
            </w:r>
            <w:r w:rsidRPr="00A84204">
              <w:rPr>
                <w:rFonts w:ascii="Cambria" w:eastAsia="Symbol" w:hAnsi="Cambria" w:cs="Symbol"/>
                <w:color w:val="000000"/>
                <w:lang w:val="en-US"/>
              </w:rPr>
              <w:br/>
              <w:t xml:space="preserve">Column names used to validate source data for other than ‘Cross Check’ validation rule type. </w:t>
            </w:r>
          </w:p>
        </w:tc>
      </w:tr>
      <w:tr w:rsidR="00A84204" w:rsidRPr="00A84204" w:rsidTr="00A84204">
        <w:trPr>
          <w:trHeight w:val="1140"/>
        </w:trPr>
        <w:tc>
          <w:tcPr>
            <w:tcW w:w="1593" w:type="pct"/>
            <w:tcBorders>
              <w:top w:val="nil"/>
              <w:left w:val="single" w:sz="8" w:space="0" w:color="auto"/>
              <w:bottom w:val="single" w:sz="8" w:space="0" w:color="auto"/>
              <w:right w:val="single" w:sz="8" w:space="0" w:color="auto"/>
            </w:tcBorders>
            <w:shd w:val="clear" w:color="000000" w:fill="C0C0C0"/>
            <w:vAlign w:val="center"/>
            <w:hideMark/>
          </w:tcPr>
          <w:p w:rsidR="00A84204" w:rsidRPr="00A84204" w:rsidRDefault="00A84204" w:rsidP="00A84204">
            <w:pPr>
              <w:spacing w:after="0" w:line="240" w:lineRule="auto"/>
              <w:rPr>
                <w:rFonts w:ascii="Cambria" w:eastAsia="Times New Roman" w:hAnsi="Cambria" w:cs="Calibri"/>
                <w:color w:val="000000"/>
                <w:lang w:val="en-US"/>
              </w:rPr>
            </w:pPr>
            <w:r w:rsidRPr="00A84204">
              <w:rPr>
                <w:rFonts w:ascii="Cambria" w:eastAsia="Times New Roman" w:hAnsi="Cambria" w:cs="Calibri"/>
                <w:color w:val="000000"/>
                <w:lang w:val="en-US"/>
              </w:rPr>
              <w:t>--</w:t>
            </w:r>
          </w:p>
        </w:tc>
        <w:tc>
          <w:tcPr>
            <w:tcW w:w="750" w:type="pct"/>
            <w:tcBorders>
              <w:top w:val="nil"/>
              <w:left w:val="nil"/>
              <w:bottom w:val="single" w:sz="8" w:space="0" w:color="auto"/>
              <w:right w:val="single" w:sz="8" w:space="0" w:color="auto"/>
            </w:tcBorders>
            <w:shd w:val="clear" w:color="000000" w:fill="C0C0C0"/>
            <w:vAlign w:val="center"/>
            <w:hideMark/>
          </w:tcPr>
          <w:p w:rsidR="00A84204" w:rsidRPr="00A84204" w:rsidRDefault="00A84204" w:rsidP="00A84204">
            <w:pPr>
              <w:spacing w:after="0" w:line="240" w:lineRule="auto"/>
              <w:rPr>
                <w:rFonts w:ascii="Cambria" w:eastAsia="Times New Roman" w:hAnsi="Cambria" w:cs="Calibri"/>
                <w:color w:val="000000"/>
                <w:lang w:val="en-US"/>
              </w:rPr>
            </w:pPr>
            <w:r w:rsidRPr="00A84204">
              <w:rPr>
                <w:rFonts w:ascii="Cambria" w:eastAsia="Times New Roman" w:hAnsi="Cambria" w:cs="Calibri"/>
                <w:color w:val="000000"/>
                <w:lang w:val="en-US"/>
              </w:rPr>
              <w:t>User Name Ranges</w:t>
            </w:r>
          </w:p>
        </w:tc>
        <w:tc>
          <w:tcPr>
            <w:tcW w:w="2657" w:type="pct"/>
            <w:tcBorders>
              <w:top w:val="nil"/>
              <w:left w:val="nil"/>
              <w:bottom w:val="single" w:sz="8" w:space="0" w:color="auto"/>
              <w:right w:val="single" w:sz="8" w:space="0" w:color="auto"/>
            </w:tcBorders>
            <w:shd w:val="clear" w:color="000000" w:fill="C0C0C0"/>
            <w:vAlign w:val="center"/>
            <w:hideMark/>
          </w:tcPr>
          <w:p w:rsidR="00A84204" w:rsidRPr="00A84204" w:rsidRDefault="00A84204" w:rsidP="00A84204">
            <w:pPr>
              <w:spacing w:after="0" w:line="240" w:lineRule="auto"/>
              <w:rPr>
                <w:rFonts w:ascii="Cambria" w:eastAsia="Times New Roman" w:hAnsi="Cambria" w:cs="Calibri"/>
                <w:color w:val="000000"/>
                <w:lang w:val="en-US"/>
              </w:rPr>
            </w:pPr>
            <w:r w:rsidRPr="00A84204">
              <w:rPr>
                <w:rFonts w:ascii="Cambria" w:eastAsia="Times New Roman" w:hAnsi="Cambria" w:cs="Calibri"/>
                <w:color w:val="000000"/>
                <w:lang w:val="en-US"/>
              </w:rPr>
              <w:t>Lists the Named ranges if Name Range is selected using radio button(Not in use for current version)</w:t>
            </w:r>
          </w:p>
        </w:tc>
      </w:tr>
      <w:tr w:rsidR="00A84204" w:rsidRPr="00A84204" w:rsidTr="00A84204">
        <w:trPr>
          <w:trHeight w:val="570"/>
        </w:trPr>
        <w:tc>
          <w:tcPr>
            <w:tcW w:w="1593" w:type="pct"/>
            <w:tcBorders>
              <w:top w:val="nil"/>
              <w:left w:val="single" w:sz="8" w:space="0" w:color="auto"/>
              <w:bottom w:val="single" w:sz="8" w:space="0" w:color="auto"/>
              <w:right w:val="single" w:sz="8" w:space="0" w:color="auto"/>
            </w:tcBorders>
            <w:shd w:val="clear" w:color="000000" w:fill="D9D9D9"/>
            <w:vAlign w:val="center"/>
            <w:hideMark/>
          </w:tcPr>
          <w:p w:rsidR="00A84204" w:rsidRPr="00A84204" w:rsidRDefault="00A84204" w:rsidP="00A84204">
            <w:pPr>
              <w:spacing w:after="0" w:line="240" w:lineRule="auto"/>
              <w:rPr>
                <w:rFonts w:ascii="Cambria" w:eastAsia="Times New Roman" w:hAnsi="Cambria" w:cs="Calibri"/>
                <w:color w:val="000000"/>
                <w:lang w:val="en-US"/>
              </w:rPr>
            </w:pPr>
            <w:r w:rsidRPr="00A84204">
              <w:rPr>
                <w:rFonts w:ascii="Cambria" w:eastAsia="Times New Roman" w:hAnsi="Cambria" w:cs="Calibri"/>
                <w:color w:val="000000"/>
                <w:lang w:val="en-US"/>
              </w:rPr>
              <w:t>--</w:t>
            </w:r>
          </w:p>
        </w:tc>
        <w:tc>
          <w:tcPr>
            <w:tcW w:w="750" w:type="pct"/>
            <w:tcBorders>
              <w:top w:val="nil"/>
              <w:left w:val="nil"/>
              <w:bottom w:val="single" w:sz="8" w:space="0" w:color="auto"/>
              <w:right w:val="single" w:sz="8" w:space="0" w:color="auto"/>
            </w:tcBorders>
            <w:shd w:val="clear" w:color="000000" w:fill="D9D9D9"/>
            <w:vAlign w:val="center"/>
            <w:hideMark/>
          </w:tcPr>
          <w:p w:rsidR="00A84204" w:rsidRPr="00A84204" w:rsidRDefault="00A84204" w:rsidP="00A84204">
            <w:pPr>
              <w:spacing w:after="0" w:line="240" w:lineRule="auto"/>
              <w:rPr>
                <w:rFonts w:ascii="Cambria" w:eastAsia="Times New Roman" w:hAnsi="Cambria" w:cs="Calibri"/>
                <w:color w:val="000000"/>
                <w:lang w:val="en-US"/>
              </w:rPr>
            </w:pPr>
            <w:r w:rsidRPr="00A84204">
              <w:rPr>
                <w:rFonts w:ascii="Cambria" w:eastAsia="Times New Roman" w:hAnsi="Cambria" w:cs="Calibri"/>
                <w:color w:val="000000"/>
                <w:lang w:val="en-US"/>
              </w:rPr>
              <w:t>Cuboid List</w:t>
            </w:r>
          </w:p>
        </w:tc>
        <w:tc>
          <w:tcPr>
            <w:tcW w:w="2657" w:type="pct"/>
            <w:tcBorders>
              <w:top w:val="nil"/>
              <w:left w:val="nil"/>
              <w:bottom w:val="single" w:sz="8" w:space="0" w:color="auto"/>
              <w:right w:val="single" w:sz="8" w:space="0" w:color="auto"/>
            </w:tcBorders>
            <w:shd w:val="clear" w:color="000000" w:fill="D9D9D9"/>
            <w:vAlign w:val="center"/>
            <w:hideMark/>
          </w:tcPr>
          <w:p w:rsidR="00A84204" w:rsidRPr="00A84204" w:rsidRDefault="00A84204" w:rsidP="00A84204">
            <w:pPr>
              <w:spacing w:after="0" w:line="240" w:lineRule="auto"/>
              <w:rPr>
                <w:rFonts w:ascii="Cambria" w:eastAsia="Times New Roman" w:hAnsi="Cambria" w:cs="Calibri"/>
                <w:color w:val="000000"/>
                <w:lang w:val="en-US"/>
              </w:rPr>
            </w:pPr>
            <w:r w:rsidRPr="00A84204">
              <w:rPr>
                <w:rFonts w:ascii="Cambria" w:eastAsia="Times New Roman" w:hAnsi="Cambria" w:cs="Calibri"/>
                <w:color w:val="000000"/>
                <w:lang w:val="en-US"/>
              </w:rPr>
              <w:t>List of boardwalk cuboids is displayed if cuboid option is selected(Not in use for current version)</w:t>
            </w:r>
          </w:p>
        </w:tc>
      </w:tr>
      <w:tr w:rsidR="00A84204" w:rsidRPr="00A84204" w:rsidTr="00A84204">
        <w:trPr>
          <w:trHeight w:val="570"/>
        </w:trPr>
        <w:tc>
          <w:tcPr>
            <w:tcW w:w="1593" w:type="pct"/>
            <w:tcBorders>
              <w:top w:val="nil"/>
              <w:left w:val="single" w:sz="8" w:space="0" w:color="auto"/>
              <w:bottom w:val="single" w:sz="8" w:space="0" w:color="auto"/>
              <w:right w:val="single" w:sz="8" w:space="0" w:color="auto"/>
            </w:tcBorders>
            <w:shd w:val="clear" w:color="000000" w:fill="C0C0C0"/>
            <w:vAlign w:val="center"/>
            <w:hideMark/>
          </w:tcPr>
          <w:p w:rsidR="00A84204" w:rsidRPr="00A84204" w:rsidRDefault="00A84204" w:rsidP="00A84204">
            <w:pPr>
              <w:spacing w:after="0" w:line="240" w:lineRule="auto"/>
              <w:rPr>
                <w:rFonts w:ascii="Cambria" w:eastAsia="Times New Roman" w:hAnsi="Cambria" w:cs="Calibri"/>
                <w:color w:val="000000"/>
                <w:lang w:val="en-US"/>
              </w:rPr>
            </w:pPr>
            <w:r w:rsidRPr="00A84204">
              <w:rPr>
                <w:rFonts w:ascii="Cambria" w:eastAsia="Times New Roman" w:hAnsi="Cambria" w:cs="Calibri"/>
                <w:color w:val="000000"/>
                <w:lang w:val="en-US"/>
              </w:rPr>
              <w:t>--</w:t>
            </w:r>
          </w:p>
        </w:tc>
        <w:tc>
          <w:tcPr>
            <w:tcW w:w="750" w:type="pct"/>
            <w:tcBorders>
              <w:top w:val="nil"/>
              <w:left w:val="nil"/>
              <w:bottom w:val="single" w:sz="8" w:space="0" w:color="auto"/>
              <w:right w:val="single" w:sz="8" w:space="0" w:color="auto"/>
            </w:tcBorders>
            <w:shd w:val="clear" w:color="000000" w:fill="C0C0C0"/>
            <w:vAlign w:val="center"/>
            <w:hideMark/>
          </w:tcPr>
          <w:p w:rsidR="00A84204" w:rsidRPr="00A84204" w:rsidRDefault="00A84204" w:rsidP="00A84204">
            <w:pPr>
              <w:spacing w:after="0" w:line="240" w:lineRule="auto"/>
              <w:rPr>
                <w:rFonts w:ascii="Cambria" w:eastAsia="Times New Roman" w:hAnsi="Cambria" w:cs="Calibri"/>
                <w:color w:val="000000"/>
                <w:lang w:val="en-US"/>
              </w:rPr>
            </w:pPr>
            <w:r w:rsidRPr="00A84204">
              <w:rPr>
                <w:rFonts w:ascii="Cambria" w:eastAsia="Times New Roman" w:hAnsi="Cambria" w:cs="Calibri"/>
                <w:color w:val="000000"/>
                <w:lang w:val="en-US"/>
              </w:rPr>
              <w:t>Cuboid List</w:t>
            </w:r>
          </w:p>
        </w:tc>
        <w:tc>
          <w:tcPr>
            <w:tcW w:w="2657" w:type="pct"/>
            <w:tcBorders>
              <w:top w:val="nil"/>
              <w:left w:val="nil"/>
              <w:bottom w:val="single" w:sz="8" w:space="0" w:color="auto"/>
              <w:right w:val="single" w:sz="8" w:space="0" w:color="auto"/>
            </w:tcBorders>
            <w:shd w:val="clear" w:color="000000" w:fill="C0C0C0"/>
            <w:vAlign w:val="center"/>
            <w:hideMark/>
          </w:tcPr>
          <w:p w:rsidR="00A84204" w:rsidRPr="00A84204" w:rsidRDefault="00A84204" w:rsidP="00A84204">
            <w:pPr>
              <w:spacing w:after="0" w:line="240" w:lineRule="auto"/>
              <w:rPr>
                <w:rFonts w:ascii="Cambria" w:eastAsia="Times New Roman" w:hAnsi="Cambria" w:cs="Calibri"/>
                <w:color w:val="000000"/>
                <w:lang w:val="en-US"/>
              </w:rPr>
            </w:pPr>
            <w:r w:rsidRPr="00A84204">
              <w:rPr>
                <w:rFonts w:ascii="Cambria" w:eastAsia="Times New Roman" w:hAnsi="Cambria" w:cs="Calibri"/>
                <w:color w:val="000000"/>
                <w:lang w:val="en-US"/>
              </w:rPr>
              <w:t>List of boardwalk cuboids is displayed if cuboid option is selected(Not in use for current version)</w:t>
            </w:r>
          </w:p>
        </w:tc>
      </w:tr>
    </w:tbl>
    <w:p w:rsidR="00AB1958" w:rsidRPr="00461084" w:rsidRDefault="009B77FF" w:rsidP="009B77FF">
      <w:pPr>
        <w:pStyle w:val="NoSpacing"/>
        <w:widowControl w:val="0"/>
        <w:spacing w:before="240"/>
        <w:ind w:left="0"/>
        <w:rPr>
          <w:rFonts w:ascii="Cambria" w:hAnsi="Cambria"/>
        </w:rPr>
      </w:pPr>
      <w:r>
        <w:rPr>
          <w:rFonts w:ascii="Cambria" w:hAnsi="Cambria"/>
        </w:rPr>
        <w:t>Follow the below instructions to configure each option</w:t>
      </w:r>
    </w:p>
    <w:p w:rsidR="00AB1958" w:rsidRDefault="005543FC" w:rsidP="009B77FF">
      <w:pPr>
        <w:pStyle w:val="NoSpacing"/>
        <w:spacing w:before="240"/>
        <w:ind w:left="0"/>
        <w:rPr>
          <w:rFonts w:ascii="Candara" w:hAnsi="Candara"/>
          <w:iCs/>
          <w:color w:val="0070C0"/>
          <w:sz w:val="28"/>
          <w:szCs w:val="28"/>
          <w:u w:color="17365D"/>
        </w:rPr>
      </w:pPr>
      <w:r w:rsidRPr="005543FC">
        <w:rPr>
          <w:rFonts w:ascii="Candara" w:hAnsi="Candara"/>
          <w:iCs/>
          <w:color w:val="0070C0"/>
          <w:sz w:val="28"/>
          <w:szCs w:val="28"/>
          <w:u w:color="17365D"/>
        </w:rPr>
        <w:t>Set Validate Columns</w:t>
      </w:r>
    </w:p>
    <w:p w:rsidR="005543FC" w:rsidRPr="005543FC" w:rsidRDefault="005543FC" w:rsidP="005543FC">
      <w:pPr>
        <w:pStyle w:val="NoSpacing"/>
        <w:spacing w:before="240"/>
        <w:ind w:left="0"/>
        <w:rPr>
          <w:rFonts w:ascii="Cambria" w:hAnsi="Cambria"/>
        </w:rPr>
      </w:pPr>
      <w:r w:rsidRPr="005543FC">
        <w:rPr>
          <w:rFonts w:ascii="Cambria" w:hAnsi="Cambria"/>
        </w:rPr>
        <w:t xml:space="preserve">Select the column from the ‘Validate Columns’ list and click on </w:t>
      </w:r>
      <w:r w:rsidRPr="005543FC">
        <w:rPr>
          <w:rFonts w:ascii="Cambria" w:hAnsi="Cambria"/>
          <w:bCs/>
        </w:rPr>
        <w:t>‘</w:t>
      </w:r>
      <w:bookmarkStart w:id="11" w:name="OLE_LINK10"/>
      <w:r w:rsidRPr="005543FC">
        <w:rPr>
          <w:rFonts w:ascii="Cambria" w:hAnsi="Cambria"/>
          <w:bCs/>
        </w:rPr>
        <w:t>Set Validate Columns’</w:t>
      </w:r>
      <w:bookmarkEnd w:id="11"/>
      <w:r w:rsidRPr="005543FC">
        <w:rPr>
          <w:rFonts w:ascii="Cambria" w:hAnsi="Cambria"/>
        </w:rPr>
        <w:t>.</w:t>
      </w:r>
    </w:p>
    <w:p w:rsidR="005543FC" w:rsidRPr="005543FC" w:rsidRDefault="005543FC" w:rsidP="005543FC">
      <w:pPr>
        <w:pStyle w:val="NoSpacing"/>
        <w:spacing w:before="240"/>
        <w:ind w:left="0"/>
        <w:rPr>
          <w:rFonts w:ascii="Cambria" w:hAnsi="Cambria"/>
        </w:rPr>
      </w:pPr>
      <w:r w:rsidRPr="005543FC">
        <w:rPr>
          <w:rFonts w:ascii="Cambria" w:hAnsi="Cambria"/>
        </w:rPr>
        <w:t>It will set the column and add entry in ‘</w:t>
      </w:r>
      <w:r w:rsidRPr="005543FC">
        <w:rPr>
          <w:rFonts w:ascii="Cambria" w:hAnsi="Cambria"/>
          <w:iCs/>
        </w:rPr>
        <w:t>Validate Columns’</w:t>
      </w:r>
      <w:r w:rsidRPr="005543FC">
        <w:rPr>
          <w:rFonts w:ascii="Cambria" w:hAnsi="Cambria"/>
        </w:rPr>
        <w:t xml:space="preserve"> box. If multiple columns are present these are pipe separated.</w:t>
      </w:r>
    </w:p>
    <w:p w:rsidR="005543FC" w:rsidRPr="005543FC" w:rsidRDefault="005543FC" w:rsidP="005543FC">
      <w:pPr>
        <w:pStyle w:val="NoSpacing"/>
        <w:spacing w:before="240"/>
        <w:ind w:left="0"/>
        <w:rPr>
          <w:rFonts w:ascii="Cambria" w:hAnsi="Cambria"/>
        </w:rPr>
      </w:pPr>
      <w:r w:rsidRPr="005543FC">
        <w:rPr>
          <w:rFonts w:ascii="Cambria" w:hAnsi="Cambria"/>
        </w:rPr>
        <w:t>Ex: (</w:t>
      </w:r>
      <w:proofErr w:type="spellStart"/>
      <w:r w:rsidRPr="005543FC">
        <w:rPr>
          <w:rFonts w:ascii="Cambria" w:hAnsi="Cambria"/>
        </w:rPr>
        <w:t>ASP|Products|Product</w:t>
      </w:r>
      <w:proofErr w:type="spellEnd"/>
      <w:r w:rsidRPr="005543FC">
        <w:rPr>
          <w:rFonts w:ascii="Cambria" w:hAnsi="Cambria"/>
        </w:rPr>
        <w:t xml:space="preserve"> Family) - Pipe separated multiple columns. </w:t>
      </w:r>
    </w:p>
    <w:p w:rsidR="00AB1958" w:rsidRPr="00461084" w:rsidRDefault="00AB1958" w:rsidP="00AB1958">
      <w:pPr>
        <w:pStyle w:val="NoSpacing"/>
        <w:spacing w:before="240"/>
        <w:ind w:left="0"/>
        <w:rPr>
          <w:rFonts w:ascii="Cambria" w:hAnsi="Cambria"/>
        </w:rPr>
      </w:pPr>
      <w:r w:rsidRPr="00461084">
        <w:rPr>
          <w:rFonts w:ascii="Cambria" w:hAnsi="Cambria"/>
          <w:noProof/>
          <w:lang w:eastAsia="en-US"/>
        </w:rPr>
        <w:lastRenderedPageBreak/>
        <w:drawing>
          <wp:inline distT="0" distB="0" distL="0" distR="0" wp14:anchorId="503AD6FD" wp14:editId="7C5685CB">
            <wp:extent cx="2889505" cy="3054096"/>
            <wp:effectExtent l="0" t="0" r="0" b="0"/>
            <wp:docPr id="1073742156" name="officeArt object"/>
            <wp:cNvGraphicFramePr/>
            <a:graphic xmlns:a="http://schemas.openxmlformats.org/drawingml/2006/main">
              <a:graphicData uri="http://schemas.openxmlformats.org/drawingml/2006/picture">
                <pic:pic xmlns:pic="http://schemas.openxmlformats.org/drawingml/2006/picture">
                  <pic:nvPicPr>
                    <pic:cNvPr id="1073742156" name="image312.png"/>
                    <pic:cNvPicPr>
                      <a:picLocks noChangeAspect="1"/>
                    </pic:cNvPicPr>
                  </pic:nvPicPr>
                  <pic:blipFill>
                    <a:blip r:embed="rId79">
                      <a:extLst/>
                    </a:blip>
                    <a:stretch>
                      <a:fillRect/>
                    </a:stretch>
                  </pic:blipFill>
                  <pic:spPr>
                    <a:xfrm>
                      <a:off x="0" y="0"/>
                      <a:ext cx="2889505" cy="3054096"/>
                    </a:xfrm>
                    <a:prstGeom prst="rect">
                      <a:avLst/>
                    </a:prstGeom>
                    <a:ln w="9525" cap="flat">
                      <a:solidFill>
                        <a:srgbClr val="17375E"/>
                      </a:solidFill>
                      <a:prstDash val="solid"/>
                      <a:round/>
                    </a:ln>
                    <a:effectLst/>
                  </pic:spPr>
                </pic:pic>
              </a:graphicData>
            </a:graphic>
          </wp:inline>
        </w:drawing>
      </w:r>
    </w:p>
    <w:p w:rsidR="00AB1958" w:rsidRPr="005543FC" w:rsidRDefault="005543FC" w:rsidP="005543FC">
      <w:pPr>
        <w:pStyle w:val="NoSpacing"/>
        <w:spacing w:before="240"/>
        <w:ind w:left="0"/>
        <w:rPr>
          <w:rFonts w:ascii="Candara" w:hAnsi="Candara"/>
          <w:iCs/>
          <w:color w:val="0070C0"/>
          <w:sz w:val="28"/>
          <w:szCs w:val="28"/>
          <w:u w:color="17365D"/>
        </w:rPr>
      </w:pPr>
      <w:r w:rsidRPr="005543FC">
        <w:rPr>
          <w:rFonts w:ascii="Candara" w:hAnsi="Candara"/>
          <w:iCs/>
          <w:color w:val="0070C0"/>
          <w:sz w:val="28"/>
          <w:szCs w:val="28"/>
          <w:u w:color="17365D"/>
        </w:rPr>
        <w:t>Set Key Columns</w:t>
      </w:r>
    </w:p>
    <w:p w:rsidR="005543FC" w:rsidRDefault="005543FC" w:rsidP="005543FC">
      <w:pPr>
        <w:spacing w:before="240"/>
        <w:rPr>
          <w:rFonts w:ascii="Cambria" w:hAnsi="Cambria"/>
        </w:rPr>
      </w:pPr>
      <w:r w:rsidRPr="005543FC">
        <w:rPr>
          <w:rFonts w:ascii="Cambria" w:hAnsi="Cambria"/>
        </w:rPr>
        <w:t xml:space="preserve">If the validation type is </w:t>
      </w:r>
      <w:r w:rsidRPr="005543FC">
        <w:rPr>
          <w:rFonts w:ascii="Cambria" w:hAnsi="Cambria"/>
          <w:bCs/>
        </w:rPr>
        <w:t>‘</w:t>
      </w:r>
      <w:proofErr w:type="spellStart"/>
      <w:r w:rsidRPr="005543FC">
        <w:rPr>
          <w:rFonts w:ascii="Cambria" w:hAnsi="Cambria"/>
          <w:bCs/>
        </w:rPr>
        <w:t>CrossCheck</w:t>
      </w:r>
      <w:proofErr w:type="spellEnd"/>
      <w:r w:rsidRPr="005543FC">
        <w:rPr>
          <w:rFonts w:ascii="Cambria" w:hAnsi="Cambria"/>
          <w:bCs/>
        </w:rPr>
        <w:t>’</w:t>
      </w:r>
      <w:r w:rsidRPr="005543FC">
        <w:rPr>
          <w:rFonts w:ascii="Cambria" w:hAnsi="Cambria"/>
        </w:rPr>
        <w:t xml:space="preserve"> then button </w:t>
      </w:r>
      <w:bookmarkStart w:id="12" w:name="OLE_LINK13"/>
      <w:r w:rsidRPr="005543FC">
        <w:rPr>
          <w:rFonts w:ascii="Cambria" w:hAnsi="Cambria"/>
          <w:bCs/>
        </w:rPr>
        <w:t>‘Set Key Columns’</w:t>
      </w:r>
      <w:bookmarkStart w:id="13" w:name="OLE_LINK7"/>
      <w:bookmarkEnd w:id="12"/>
      <w:r w:rsidRPr="005543FC">
        <w:rPr>
          <w:rFonts w:ascii="Cambria" w:hAnsi="Cambria"/>
        </w:rPr>
        <w:t xml:space="preserve"> </w:t>
      </w:r>
      <w:bookmarkEnd w:id="13"/>
      <w:r w:rsidRPr="005543FC">
        <w:rPr>
          <w:rFonts w:ascii="Cambria" w:hAnsi="Cambria"/>
        </w:rPr>
        <w:t xml:space="preserve">can be used to set </w:t>
      </w:r>
      <w:r w:rsidRPr="005543FC">
        <w:rPr>
          <w:rFonts w:ascii="Cambria" w:hAnsi="Cambria"/>
          <w:bCs/>
        </w:rPr>
        <w:t>‘Validate Key’</w:t>
      </w:r>
      <w:r w:rsidRPr="005543FC">
        <w:rPr>
          <w:rFonts w:ascii="Cambria" w:hAnsi="Cambria"/>
        </w:rPr>
        <w:t xml:space="preserve"> columns. </w:t>
      </w:r>
    </w:p>
    <w:p w:rsidR="00AB1958" w:rsidRPr="005543FC" w:rsidRDefault="005543FC" w:rsidP="005543FC">
      <w:pPr>
        <w:spacing w:before="240"/>
        <w:rPr>
          <w:rFonts w:ascii="Cambria" w:hAnsi="Cambria"/>
        </w:rPr>
      </w:pPr>
      <w:r w:rsidRPr="005543FC">
        <w:rPr>
          <w:rFonts w:ascii="Cambria" w:hAnsi="Cambria"/>
        </w:rPr>
        <w:t xml:space="preserve">Select required columns from ‘Validate Columns’ list box and click on </w:t>
      </w:r>
      <w:r w:rsidRPr="005543FC">
        <w:rPr>
          <w:rFonts w:ascii="Cambria" w:hAnsi="Cambria"/>
          <w:bCs/>
        </w:rPr>
        <w:t>‘Set Key Columns’</w:t>
      </w:r>
      <w:r w:rsidRPr="005543FC">
        <w:rPr>
          <w:rFonts w:ascii="Cambria" w:hAnsi="Cambria"/>
        </w:rPr>
        <w:t xml:space="preserve"> to set </w:t>
      </w:r>
      <w:r w:rsidRPr="005543FC">
        <w:rPr>
          <w:rFonts w:ascii="Cambria" w:hAnsi="Cambria"/>
          <w:bCs/>
        </w:rPr>
        <w:t>‘Validate Key’</w:t>
      </w:r>
      <w:r w:rsidRPr="005543FC">
        <w:rPr>
          <w:rFonts w:ascii="Cambria" w:hAnsi="Cambria"/>
        </w:rPr>
        <w:t>.</w:t>
      </w:r>
    </w:p>
    <w:p w:rsidR="00AB1958" w:rsidRPr="00461084" w:rsidRDefault="00AB1958" w:rsidP="00AB1958">
      <w:pPr>
        <w:pStyle w:val="NoSpacing"/>
        <w:spacing w:before="240"/>
        <w:ind w:left="0"/>
        <w:rPr>
          <w:rFonts w:ascii="Cambria" w:hAnsi="Cambria"/>
        </w:rPr>
      </w:pPr>
      <w:r w:rsidRPr="00461084">
        <w:rPr>
          <w:rFonts w:ascii="Cambria" w:hAnsi="Cambria"/>
          <w:noProof/>
          <w:lang w:eastAsia="en-US"/>
        </w:rPr>
        <w:drawing>
          <wp:inline distT="0" distB="0" distL="0" distR="0" wp14:anchorId="1E57AD71" wp14:editId="24A582B9">
            <wp:extent cx="2926080" cy="3108961"/>
            <wp:effectExtent l="0" t="0" r="0" b="0"/>
            <wp:docPr id="1073742157" name="officeArt object"/>
            <wp:cNvGraphicFramePr/>
            <a:graphic xmlns:a="http://schemas.openxmlformats.org/drawingml/2006/main">
              <a:graphicData uri="http://schemas.openxmlformats.org/drawingml/2006/picture">
                <pic:pic xmlns:pic="http://schemas.openxmlformats.org/drawingml/2006/picture">
                  <pic:nvPicPr>
                    <pic:cNvPr id="1073742157" name="image313.png"/>
                    <pic:cNvPicPr>
                      <a:picLocks noChangeAspect="1"/>
                    </pic:cNvPicPr>
                  </pic:nvPicPr>
                  <pic:blipFill>
                    <a:blip r:embed="rId80">
                      <a:extLst/>
                    </a:blip>
                    <a:stretch>
                      <a:fillRect/>
                    </a:stretch>
                  </pic:blipFill>
                  <pic:spPr>
                    <a:xfrm>
                      <a:off x="0" y="0"/>
                      <a:ext cx="2926080" cy="3108961"/>
                    </a:xfrm>
                    <a:prstGeom prst="rect">
                      <a:avLst/>
                    </a:prstGeom>
                    <a:ln w="9525" cap="flat">
                      <a:solidFill>
                        <a:srgbClr val="17375E"/>
                      </a:solidFill>
                      <a:prstDash val="solid"/>
                      <a:round/>
                    </a:ln>
                    <a:effectLst/>
                  </pic:spPr>
                </pic:pic>
              </a:graphicData>
            </a:graphic>
          </wp:inline>
        </w:drawing>
      </w:r>
    </w:p>
    <w:p w:rsidR="005543FC" w:rsidRPr="009C7813" w:rsidRDefault="00AB1958" w:rsidP="00EF79A1">
      <w:pPr>
        <w:pStyle w:val="Level2hedaer11"/>
        <w:numPr>
          <w:ilvl w:val="1"/>
          <w:numId w:val="187"/>
        </w:numPr>
        <w:tabs>
          <w:tab w:val="clear" w:pos="3979"/>
        </w:tabs>
        <w:spacing w:before="240" w:line="240" w:lineRule="auto"/>
        <w:rPr>
          <w:rFonts w:ascii="Candara" w:hAnsi="Candara" w:cstheme="majorHAnsi"/>
          <w:b/>
          <w:color w:val="0070C0"/>
          <w:sz w:val="32"/>
          <w:szCs w:val="32"/>
        </w:rPr>
      </w:pPr>
      <w:bookmarkStart w:id="14" w:name="Validate_Against"/>
      <w:r w:rsidRPr="009C7813">
        <w:rPr>
          <w:rFonts w:ascii="Candara" w:hAnsi="Candara" w:cstheme="majorHAnsi"/>
          <w:b/>
          <w:color w:val="0070C0"/>
          <w:sz w:val="32"/>
          <w:szCs w:val="32"/>
        </w:rPr>
        <w:t>Validate Against</w:t>
      </w:r>
      <w:bookmarkEnd w:id="14"/>
    </w:p>
    <w:p w:rsidR="00AB1958" w:rsidRPr="00461084" w:rsidRDefault="00AB1958" w:rsidP="005543FC">
      <w:pPr>
        <w:pStyle w:val="NoSpacing"/>
        <w:spacing w:before="240"/>
        <w:ind w:left="0"/>
        <w:rPr>
          <w:rFonts w:ascii="Cambria" w:hAnsi="Cambria"/>
        </w:rPr>
      </w:pPr>
      <w:r w:rsidRPr="00461084">
        <w:rPr>
          <w:rFonts w:ascii="Cambria" w:hAnsi="Cambria"/>
        </w:rPr>
        <w:t>It is used to validate data between Source sheet (i.e. Merge sheet) and specific named range or target cuboid. This section is used for ‘Crosscheck’ validation type. ‘Crosscheck’ validation</w:t>
      </w:r>
      <w:r w:rsidR="005543FC">
        <w:rPr>
          <w:rFonts w:ascii="Cambria" w:hAnsi="Cambria"/>
        </w:rPr>
        <w:t xml:space="preserve"> </w:t>
      </w:r>
      <w:r w:rsidRPr="00461084">
        <w:rPr>
          <w:rFonts w:ascii="Cambria" w:hAnsi="Cambria"/>
        </w:rPr>
        <w:lastRenderedPageBreak/>
        <w:t>validates data in target cuboid based on data in source cuboid using ‘Key Columns’ and ‘Validate Columns’.</w:t>
      </w:r>
    </w:p>
    <w:p w:rsidR="00AB1958" w:rsidRPr="00461084" w:rsidRDefault="00AB1958" w:rsidP="00AB1958">
      <w:pPr>
        <w:pStyle w:val="NoSpacing"/>
        <w:spacing w:before="240"/>
        <w:ind w:left="0"/>
        <w:rPr>
          <w:rFonts w:ascii="Cambria" w:hAnsi="Cambria"/>
        </w:rPr>
      </w:pPr>
      <w:r w:rsidRPr="00461084">
        <w:rPr>
          <w:rFonts w:ascii="Cambria" w:hAnsi="Cambria"/>
          <w:noProof/>
          <w:lang w:eastAsia="en-US"/>
        </w:rPr>
        <w:drawing>
          <wp:inline distT="0" distB="0" distL="0" distR="0" wp14:anchorId="7C94AF4C" wp14:editId="6F15EA5F">
            <wp:extent cx="2953512" cy="3044952"/>
            <wp:effectExtent l="0" t="0" r="0" b="0"/>
            <wp:docPr id="1073742158" name="officeArt object"/>
            <wp:cNvGraphicFramePr/>
            <a:graphic xmlns:a="http://schemas.openxmlformats.org/drawingml/2006/main">
              <a:graphicData uri="http://schemas.openxmlformats.org/drawingml/2006/picture">
                <pic:pic xmlns:pic="http://schemas.openxmlformats.org/drawingml/2006/picture">
                  <pic:nvPicPr>
                    <pic:cNvPr id="1073742158" name="image314.png"/>
                    <pic:cNvPicPr>
                      <a:picLocks noChangeAspect="1"/>
                    </pic:cNvPicPr>
                  </pic:nvPicPr>
                  <pic:blipFill>
                    <a:blip r:embed="rId81">
                      <a:extLst/>
                    </a:blip>
                    <a:stretch>
                      <a:fillRect/>
                    </a:stretch>
                  </pic:blipFill>
                  <pic:spPr>
                    <a:xfrm>
                      <a:off x="0" y="0"/>
                      <a:ext cx="2953512" cy="3044952"/>
                    </a:xfrm>
                    <a:prstGeom prst="rect">
                      <a:avLst/>
                    </a:prstGeom>
                    <a:ln w="9525" cap="flat">
                      <a:solidFill>
                        <a:srgbClr val="17375E"/>
                      </a:solidFill>
                      <a:prstDash val="solid"/>
                      <a:round/>
                    </a:ln>
                    <a:effectLst/>
                  </pic:spPr>
                </pic:pic>
              </a:graphicData>
            </a:graphic>
          </wp:inline>
        </w:drawing>
      </w:r>
    </w:p>
    <w:p w:rsidR="00AB1958" w:rsidRDefault="00AB1958" w:rsidP="00602DB3">
      <w:pPr>
        <w:pStyle w:val="NoSpacing"/>
        <w:spacing w:before="240" w:after="240"/>
        <w:ind w:left="0"/>
        <w:rPr>
          <w:rFonts w:ascii="Cambria" w:hAnsi="Cambria"/>
        </w:rPr>
      </w:pPr>
      <w:r w:rsidRPr="00461084">
        <w:rPr>
          <w:rFonts w:ascii="Cambria" w:hAnsi="Cambria"/>
        </w:rPr>
        <w:t>Table below describes the fields of ‘Validate Against’ Section and corresponding columns in ‘Business Rule’.</w:t>
      </w:r>
    </w:p>
    <w:tbl>
      <w:tblPr>
        <w:tblW w:w="5000" w:type="pct"/>
        <w:tblLayout w:type="fixed"/>
        <w:tblLook w:val="04A0" w:firstRow="1" w:lastRow="0" w:firstColumn="1" w:lastColumn="0" w:noHBand="0" w:noVBand="1"/>
      </w:tblPr>
      <w:tblGrid>
        <w:gridCol w:w="3320"/>
        <w:gridCol w:w="1351"/>
        <w:gridCol w:w="4335"/>
      </w:tblGrid>
      <w:tr w:rsidR="00810AB9" w:rsidRPr="001756E0" w:rsidTr="00810AB9">
        <w:trPr>
          <w:trHeight w:val="570"/>
        </w:trPr>
        <w:tc>
          <w:tcPr>
            <w:tcW w:w="1843" w:type="pct"/>
            <w:tcBorders>
              <w:top w:val="single" w:sz="8" w:space="0" w:color="auto"/>
              <w:left w:val="single" w:sz="8" w:space="0" w:color="auto"/>
              <w:bottom w:val="nil"/>
              <w:right w:val="single" w:sz="8" w:space="0" w:color="auto"/>
            </w:tcBorders>
            <w:shd w:val="clear" w:color="000000" w:fill="5B9BD5"/>
            <w:vAlign w:val="center"/>
            <w:hideMark/>
          </w:tcPr>
          <w:p w:rsidR="001756E0" w:rsidRPr="001756E0" w:rsidRDefault="001756E0" w:rsidP="001756E0">
            <w:pPr>
              <w:spacing w:after="0" w:line="240" w:lineRule="auto"/>
              <w:rPr>
                <w:rFonts w:ascii="Cambria" w:eastAsia="Times New Roman" w:hAnsi="Cambria" w:cs="Calibri"/>
                <w:b/>
                <w:bCs/>
                <w:color w:val="FFFFFF"/>
                <w:lang w:val="en-US"/>
              </w:rPr>
            </w:pPr>
            <w:r w:rsidRPr="001756E0">
              <w:rPr>
                <w:rFonts w:ascii="Cambria" w:eastAsia="Times New Roman" w:hAnsi="Cambria" w:cs="Calibri"/>
                <w:b/>
                <w:bCs/>
                <w:color w:val="FFFFFF"/>
                <w:lang w:val="en-US"/>
              </w:rPr>
              <w:t>Business Rule Columns in Worksheet ‘</w:t>
            </w:r>
            <w:proofErr w:type="spellStart"/>
            <w:r w:rsidRPr="001756E0">
              <w:rPr>
                <w:rFonts w:ascii="Cambria" w:eastAsia="Times New Roman" w:hAnsi="Cambria" w:cs="Calibri"/>
                <w:b/>
                <w:bCs/>
                <w:color w:val="FFFFFF"/>
                <w:lang w:val="en-US"/>
              </w:rPr>
              <w:t>BusinessValidationRules</w:t>
            </w:r>
            <w:proofErr w:type="spellEnd"/>
            <w:r w:rsidRPr="001756E0">
              <w:rPr>
                <w:rFonts w:ascii="Cambria" w:eastAsia="Times New Roman" w:hAnsi="Cambria" w:cs="Calibri"/>
                <w:b/>
                <w:bCs/>
                <w:color w:val="FFFFFF"/>
                <w:lang w:val="en-US"/>
              </w:rPr>
              <w:t>’</w:t>
            </w:r>
          </w:p>
        </w:tc>
        <w:tc>
          <w:tcPr>
            <w:tcW w:w="750" w:type="pct"/>
            <w:tcBorders>
              <w:top w:val="single" w:sz="8" w:space="0" w:color="auto"/>
              <w:left w:val="nil"/>
              <w:bottom w:val="nil"/>
              <w:right w:val="single" w:sz="8" w:space="0" w:color="auto"/>
            </w:tcBorders>
            <w:shd w:val="clear" w:color="000000" w:fill="5B9BD5"/>
            <w:vAlign w:val="center"/>
            <w:hideMark/>
          </w:tcPr>
          <w:p w:rsidR="001756E0" w:rsidRPr="001756E0" w:rsidRDefault="001756E0" w:rsidP="001756E0">
            <w:pPr>
              <w:spacing w:after="0" w:line="240" w:lineRule="auto"/>
              <w:rPr>
                <w:rFonts w:ascii="Cambria" w:eastAsia="Times New Roman" w:hAnsi="Cambria" w:cs="Calibri"/>
                <w:b/>
                <w:bCs/>
                <w:color w:val="FFFFFF"/>
                <w:lang w:val="en-US"/>
              </w:rPr>
            </w:pPr>
            <w:r w:rsidRPr="001756E0">
              <w:rPr>
                <w:rFonts w:ascii="Cambria" w:eastAsia="Times New Roman" w:hAnsi="Cambria" w:cs="Calibri"/>
                <w:b/>
                <w:bCs/>
                <w:color w:val="FFFFFF"/>
                <w:lang w:val="en-US"/>
              </w:rPr>
              <w:t xml:space="preserve">Business Rule Form Fields </w:t>
            </w:r>
          </w:p>
        </w:tc>
        <w:tc>
          <w:tcPr>
            <w:tcW w:w="2407" w:type="pct"/>
            <w:tcBorders>
              <w:top w:val="single" w:sz="8" w:space="0" w:color="auto"/>
              <w:left w:val="nil"/>
              <w:bottom w:val="nil"/>
              <w:right w:val="single" w:sz="8" w:space="0" w:color="auto"/>
            </w:tcBorders>
            <w:shd w:val="clear" w:color="000000" w:fill="5B9BD5"/>
            <w:vAlign w:val="center"/>
            <w:hideMark/>
          </w:tcPr>
          <w:p w:rsidR="001756E0" w:rsidRPr="001756E0" w:rsidRDefault="001756E0" w:rsidP="001756E0">
            <w:pPr>
              <w:spacing w:after="0" w:line="240" w:lineRule="auto"/>
              <w:rPr>
                <w:rFonts w:ascii="Cambria" w:eastAsia="Times New Roman" w:hAnsi="Cambria" w:cs="Calibri"/>
                <w:b/>
                <w:bCs/>
                <w:color w:val="FFFFFF"/>
                <w:lang w:val="en-US"/>
              </w:rPr>
            </w:pPr>
            <w:r w:rsidRPr="001756E0">
              <w:rPr>
                <w:rFonts w:ascii="Cambria" w:eastAsia="Times New Roman" w:hAnsi="Cambria" w:cs="Calibri"/>
                <w:b/>
                <w:bCs/>
                <w:color w:val="FFFFFF"/>
                <w:lang w:val="en-US"/>
              </w:rPr>
              <w:t>Description</w:t>
            </w:r>
          </w:p>
        </w:tc>
      </w:tr>
      <w:tr w:rsidR="00810AB9" w:rsidRPr="001756E0" w:rsidTr="00810AB9">
        <w:trPr>
          <w:trHeight w:val="1155"/>
        </w:trPr>
        <w:tc>
          <w:tcPr>
            <w:tcW w:w="1843" w:type="pct"/>
            <w:tcBorders>
              <w:top w:val="nil"/>
              <w:left w:val="single" w:sz="8" w:space="0" w:color="auto"/>
              <w:bottom w:val="single" w:sz="8" w:space="0" w:color="auto"/>
              <w:right w:val="single" w:sz="8" w:space="0" w:color="auto"/>
            </w:tcBorders>
            <w:shd w:val="clear" w:color="000000" w:fill="C0C0C0"/>
            <w:vAlign w:val="center"/>
            <w:hideMark/>
          </w:tcPr>
          <w:p w:rsidR="001756E0" w:rsidRPr="001756E0" w:rsidRDefault="001756E0" w:rsidP="001756E0">
            <w:pPr>
              <w:spacing w:after="0" w:line="240" w:lineRule="auto"/>
              <w:rPr>
                <w:rFonts w:ascii="Cambria" w:eastAsia="Times New Roman" w:hAnsi="Cambria" w:cs="Calibri"/>
                <w:color w:val="000000"/>
                <w:lang w:val="en-US"/>
              </w:rPr>
            </w:pPr>
            <w:r w:rsidRPr="001756E0">
              <w:rPr>
                <w:rFonts w:ascii="Cambria" w:eastAsia="Times New Roman" w:hAnsi="Cambria" w:cs="Calibri"/>
                <w:color w:val="000000"/>
                <w:lang w:val="en-US"/>
              </w:rPr>
              <w:t>VALIDATE_AGAINST_TYPE</w:t>
            </w:r>
          </w:p>
        </w:tc>
        <w:tc>
          <w:tcPr>
            <w:tcW w:w="750" w:type="pct"/>
            <w:tcBorders>
              <w:top w:val="nil"/>
              <w:left w:val="nil"/>
              <w:bottom w:val="single" w:sz="8" w:space="0" w:color="auto"/>
              <w:right w:val="single" w:sz="8" w:space="0" w:color="auto"/>
            </w:tcBorders>
            <w:shd w:val="clear" w:color="000000" w:fill="C0C0C0"/>
            <w:vAlign w:val="center"/>
            <w:hideMark/>
          </w:tcPr>
          <w:p w:rsidR="001756E0" w:rsidRPr="001756E0" w:rsidRDefault="001756E0" w:rsidP="001756E0">
            <w:pPr>
              <w:spacing w:after="0" w:line="240" w:lineRule="auto"/>
              <w:rPr>
                <w:rFonts w:ascii="Cambria" w:eastAsia="Times New Roman" w:hAnsi="Cambria" w:cs="Calibri"/>
                <w:color w:val="000000"/>
                <w:lang w:val="en-US"/>
              </w:rPr>
            </w:pPr>
            <w:r w:rsidRPr="001756E0">
              <w:rPr>
                <w:rFonts w:ascii="Cambria" w:eastAsia="Times New Roman" w:hAnsi="Cambria" w:cs="Calibri"/>
                <w:color w:val="000000"/>
                <w:lang w:val="en-US"/>
              </w:rPr>
              <w:t>Validate Against Type</w:t>
            </w:r>
          </w:p>
        </w:tc>
        <w:tc>
          <w:tcPr>
            <w:tcW w:w="2407" w:type="pct"/>
            <w:tcBorders>
              <w:top w:val="nil"/>
              <w:left w:val="nil"/>
              <w:bottom w:val="single" w:sz="8" w:space="0" w:color="auto"/>
              <w:right w:val="single" w:sz="8" w:space="0" w:color="auto"/>
            </w:tcBorders>
            <w:shd w:val="clear" w:color="000000" w:fill="C0C0C0"/>
            <w:vAlign w:val="center"/>
            <w:hideMark/>
          </w:tcPr>
          <w:p w:rsidR="001756E0" w:rsidRPr="001756E0" w:rsidRDefault="001756E0" w:rsidP="001756E0">
            <w:pPr>
              <w:rPr>
                <w:rFonts w:ascii="Cambria" w:eastAsia="Times New Roman" w:hAnsi="Cambria" w:cs="Calibri"/>
              </w:rPr>
            </w:pPr>
            <w:r w:rsidRPr="001756E0">
              <w:rPr>
                <w:rFonts w:ascii="Cambria" w:eastAsia="Times New Roman" w:hAnsi="Cambria" w:cs="Calibri"/>
              </w:rPr>
              <w:t>Type of target. It can be</w:t>
            </w:r>
          </w:p>
          <w:p w:rsidR="001756E0" w:rsidRPr="001756E0" w:rsidRDefault="001756E0" w:rsidP="00EF79A1">
            <w:pPr>
              <w:pStyle w:val="ListParagraph"/>
              <w:numPr>
                <w:ilvl w:val="0"/>
                <w:numId w:val="196"/>
              </w:numPr>
              <w:rPr>
                <w:rFonts w:ascii="Cambria" w:eastAsia="Times New Roman" w:hAnsi="Cambria" w:cs="Calibri"/>
                <w:sz w:val="22"/>
                <w:szCs w:val="22"/>
              </w:rPr>
            </w:pPr>
            <w:proofErr w:type="spellStart"/>
            <w:r w:rsidRPr="001756E0">
              <w:rPr>
                <w:rFonts w:ascii="Cambria" w:eastAsia="Times New Roman" w:hAnsi="Cambria" w:cs="Calibri"/>
                <w:sz w:val="22"/>
                <w:szCs w:val="22"/>
              </w:rPr>
              <w:t>NamedRange</w:t>
            </w:r>
            <w:proofErr w:type="spellEnd"/>
          </w:p>
          <w:p w:rsidR="001756E0" w:rsidRPr="001756E0" w:rsidRDefault="001756E0" w:rsidP="00EF79A1">
            <w:pPr>
              <w:pStyle w:val="ListParagraph"/>
              <w:numPr>
                <w:ilvl w:val="0"/>
                <w:numId w:val="195"/>
              </w:numPr>
              <w:rPr>
                <w:rFonts w:ascii="Cambria" w:eastAsia="Times New Roman" w:hAnsi="Cambria" w:cs="Calibri"/>
                <w:sz w:val="22"/>
                <w:szCs w:val="22"/>
              </w:rPr>
            </w:pPr>
            <w:proofErr w:type="spellStart"/>
            <w:r>
              <w:rPr>
                <w:rFonts w:ascii="Cambria" w:eastAsia="Times New Roman" w:hAnsi="Cambria" w:cs="Calibri"/>
                <w:sz w:val="22"/>
                <w:szCs w:val="22"/>
              </w:rPr>
              <w:t>BWTable</w:t>
            </w:r>
            <w:proofErr w:type="spellEnd"/>
            <w:r>
              <w:rPr>
                <w:rFonts w:ascii="Cambria" w:eastAsia="Times New Roman" w:hAnsi="Cambria" w:cs="Calibri"/>
                <w:sz w:val="22"/>
                <w:szCs w:val="22"/>
              </w:rPr>
              <w:t xml:space="preserve"> (Boardwalk Cuboid)</w:t>
            </w:r>
          </w:p>
          <w:p w:rsidR="001756E0" w:rsidRPr="001756E0" w:rsidRDefault="001756E0" w:rsidP="001756E0">
            <w:pPr>
              <w:spacing w:after="0" w:line="240" w:lineRule="auto"/>
              <w:rPr>
                <w:rFonts w:ascii="Cambria" w:eastAsia="Times New Roman" w:hAnsi="Cambria" w:cs="Calibri"/>
                <w:color w:val="000000"/>
                <w:lang w:val="en-US"/>
              </w:rPr>
            </w:pPr>
            <w:r w:rsidRPr="001756E0">
              <w:rPr>
                <w:rFonts w:ascii="Cambria" w:eastAsia="Times New Roman" w:hAnsi="Cambria" w:cs="Calibri"/>
                <w:color w:val="000000"/>
                <w:lang w:val="en-US"/>
              </w:rPr>
              <w:t>(It is system populated  and value depends on radio button (Cuboid or Name Range) selected and read only)</w:t>
            </w:r>
          </w:p>
        </w:tc>
      </w:tr>
      <w:tr w:rsidR="00810AB9" w:rsidRPr="001756E0" w:rsidTr="00810AB9">
        <w:trPr>
          <w:trHeight w:val="870"/>
        </w:trPr>
        <w:tc>
          <w:tcPr>
            <w:tcW w:w="1843" w:type="pct"/>
            <w:tcBorders>
              <w:top w:val="nil"/>
              <w:left w:val="single" w:sz="8" w:space="0" w:color="auto"/>
              <w:bottom w:val="single" w:sz="8" w:space="0" w:color="auto"/>
              <w:right w:val="single" w:sz="8" w:space="0" w:color="auto"/>
            </w:tcBorders>
            <w:shd w:val="clear" w:color="000000" w:fill="D9D9D9"/>
            <w:vAlign w:val="center"/>
            <w:hideMark/>
          </w:tcPr>
          <w:p w:rsidR="001756E0" w:rsidRPr="001756E0" w:rsidRDefault="001756E0" w:rsidP="001756E0">
            <w:pPr>
              <w:spacing w:after="0" w:line="240" w:lineRule="auto"/>
              <w:rPr>
                <w:rFonts w:ascii="Cambria" w:eastAsia="Times New Roman" w:hAnsi="Cambria" w:cs="Calibri"/>
                <w:color w:val="000000"/>
                <w:lang w:val="en-US"/>
              </w:rPr>
            </w:pPr>
            <w:r w:rsidRPr="001756E0">
              <w:rPr>
                <w:rFonts w:ascii="Cambria" w:eastAsia="Times New Roman" w:hAnsi="Cambria" w:cs="Calibri"/>
                <w:color w:val="000000"/>
                <w:lang w:val="en-US"/>
              </w:rPr>
              <w:t>VALIDATE_AGAINST_TABLE</w:t>
            </w:r>
          </w:p>
        </w:tc>
        <w:tc>
          <w:tcPr>
            <w:tcW w:w="750" w:type="pct"/>
            <w:tcBorders>
              <w:top w:val="nil"/>
              <w:left w:val="nil"/>
              <w:bottom w:val="single" w:sz="8" w:space="0" w:color="auto"/>
              <w:right w:val="single" w:sz="8" w:space="0" w:color="auto"/>
            </w:tcBorders>
            <w:shd w:val="clear" w:color="000000" w:fill="D9D9D9"/>
            <w:vAlign w:val="center"/>
            <w:hideMark/>
          </w:tcPr>
          <w:p w:rsidR="001756E0" w:rsidRPr="001756E0" w:rsidRDefault="001756E0" w:rsidP="001756E0">
            <w:pPr>
              <w:spacing w:after="0" w:line="240" w:lineRule="auto"/>
              <w:rPr>
                <w:rFonts w:ascii="Cambria" w:eastAsia="Times New Roman" w:hAnsi="Cambria" w:cs="Calibri"/>
                <w:color w:val="000000"/>
                <w:lang w:val="en-US"/>
              </w:rPr>
            </w:pPr>
            <w:r w:rsidRPr="001756E0">
              <w:rPr>
                <w:rFonts w:ascii="Cambria" w:eastAsia="Times New Roman" w:hAnsi="Cambria" w:cs="Calibri"/>
                <w:color w:val="000000"/>
                <w:lang w:val="en-US"/>
              </w:rPr>
              <w:t>Validate Against Cuboid Name</w:t>
            </w:r>
          </w:p>
        </w:tc>
        <w:tc>
          <w:tcPr>
            <w:tcW w:w="2407" w:type="pct"/>
            <w:tcBorders>
              <w:top w:val="nil"/>
              <w:left w:val="nil"/>
              <w:bottom w:val="single" w:sz="8" w:space="0" w:color="auto"/>
              <w:right w:val="single" w:sz="8" w:space="0" w:color="auto"/>
            </w:tcBorders>
            <w:shd w:val="clear" w:color="000000" w:fill="D9D9D9"/>
            <w:vAlign w:val="center"/>
            <w:hideMark/>
          </w:tcPr>
          <w:p w:rsidR="001756E0" w:rsidRDefault="001756E0" w:rsidP="001756E0">
            <w:pPr>
              <w:spacing w:after="0" w:line="240" w:lineRule="auto"/>
              <w:rPr>
                <w:rFonts w:ascii="Cambria" w:eastAsia="Symbol" w:hAnsi="Cambria" w:cs="Symbol"/>
                <w:color w:val="000000"/>
                <w:lang w:val="en-US"/>
              </w:rPr>
            </w:pPr>
            <w:r w:rsidRPr="001756E0">
              <w:rPr>
                <w:rFonts w:ascii="Cambria" w:eastAsia="Symbol" w:hAnsi="Cambria" w:cs="Symbol"/>
                <w:color w:val="000000"/>
                <w:lang w:val="en-US"/>
              </w:rPr>
              <w:t>Name of boardwalk cuboid selected from list after selecting radio button ‘Cuboid’. If Validate against type is ‘</w:t>
            </w:r>
            <w:proofErr w:type="spellStart"/>
            <w:r w:rsidRPr="001756E0">
              <w:rPr>
                <w:rFonts w:ascii="Cambria" w:eastAsia="Symbol" w:hAnsi="Cambria" w:cs="Symbol"/>
                <w:color w:val="000000"/>
                <w:lang w:val="en-US"/>
              </w:rPr>
              <w:t>BWTable</w:t>
            </w:r>
            <w:proofErr w:type="spellEnd"/>
            <w:r w:rsidRPr="001756E0">
              <w:rPr>
                <w:rFonts w:ascii="Cambria" w:eastAsia="Symbol" w:hAnsi="Cambria" w:cs="Symbol"/>
                <w:color w:val="000000"/>
                <w:lang w:val="en-US"/>
              </w:rPr>
              <w:t>’.</w:t>
            </w:r>
          </w:p>
          <w:p w:rsidR="001756E0" w:rsidRPr="001756E0" w:rsidRDefault="001756E0" w:rsidP="001756E0">
            <w:pPr>
              <w:spacing w:after="0" w:line="240" w:lineRule="auto"/>
              <w:rPr>
                <w:rFonts w:ascii="Cambria" w:eastAsia="Times New Roman" w:hAnsi="Cambria" w:cs="Calibri"/>
                <w:color w:val="000000"/>
                <w:lang w:val="en-US"/>
              </w:rPr>
            </w:pPr>
            <w:r w:rsidRPr="001756E0">
              <w:rPr>
                <w:rFonts w:ascii="Cambria" w:eastAsia="Symbol" w:hAnsi="Cambria" w:cs="Symbol"/>
                <w:color w:val="000000"/>
                <w:lang w:val="en-US"/>
              </w:rPr>
              <w:br/>
              <w:t>Name of ‘Name Range’, if Validate against type is ‘Name Range’.</w:t>
            </w:r>
            <w:r w:rsidRPr="001756E0">
              <w:rPr>
                <w:rFonts w:ascii="Cambria" w:eastAsia="Symbol" w:hAnsi="Cambria" w:cs="Symbol"/>
                <w:color w:val="000000"/>
                <w:lang w:val="en-US"/>
              </w:rPr>
              <w:br/>
              <w:t>(It is system populated and read only)</w:t>
            </w:r>
          </w:p>
        </w:tc>
      </w:tr>
      <w:tr w:rsidR="00810AB9" w:rsidRPr="001756E0" w:rsidTr="00810AB9">
        <w:trPr>
          <w:trHeight w:val="870"/>
        </w:trPr>
        <w:tc>
          <w:tcPr>
            <w:tcW w:w="1843" w:type="pct"/>
            <w:tcBorders>
              <w:top w:val="nil"/>
              <w:left w:val="single" w:sz="8" w:space="0" w:color="auto"/>
              <w:bottom w:val="single" w:sz="8" w:space="0" w:color="auto"/>
              <w:right w:val="single" w:sz="8" w:space="0" w:color="auto"/>
            </w:tcBorders>
            <w:shd w:val="clear" w:color="000000" w:fill="C0C0C0"/>
            <w:vAlign w:val="center"/>
            <w:hideMark/>
          </w:tcPr>
          <w:p w:rsidR="001756E0" w:rsidRPr="001756E0" w:rsidRDefault="001756E0" w:rsidP="001756E0">
            <w:pPr>
              <w:spacing w:after="0" w:line="240" w:lineRule="auto"/>
              <w:rPr>
                <w:rFonts w:ascii="Cambria" w:eastAsia="Times New Roman" w:hAnsi="Cambria" w:cs="Calibri"/>
                <w:color w:val="000000"/>
                <w:lang w:val="en-US"/>
              </w:rPr>
            </w:pPr>
            <w:r w:rsidRPr="001756E0">
              <w:rPr>
                <w:rFonts w:ascii="Cambria" w:eastAsia="Times New Roman" w:hAnsi="Cambria" w:cs="Calibri"/>
                <w:color w:val="000000"/>
                <w:lang w:val="en-US"/>
              </w:rPr>
              <w:t>VALIDATE_AGAINST_CUBOID_ID</w:t>
            </w:r>
          </w:p>
        </w:tc>
        <w:tc>
          <w:tcPr>
            <w:tcW w:w="750" w:type="pct"/>
            <w:tcBorders>
              <w:top w:val="nil"/>
              <w:left w:val="nil"/>
              <w:bottom w:val="single" w:sz="8" w:space="0" w:color="auto"/>
              <w:right w:val="single" w:sz="8" w:space="0" w:color="auto"/>
            </w:tcBorders>
            <w:shd w:val="clear" w:color="000000" w:fill="C0C0C0"/>
            <w:vAlign w:val="center"/>
            <w:hideMark/>
          </w:tcPr>
          <w:p w:rsidR="001756E0" w:rsidRPr="001756E0" w:rsidRDefault="001756E0" w:rsidP="001756E0">
            <w:pPr>
              <w:spacing w:after="0" w:line="240" w:lineRule="auto"/>
              <w:rPr>
                <w:rFonts w:ascii="Cambria" w:eastAsia="Times New Roman" w:hAnsi="Cambria" w:cs="Calibri"/>
                <w:color w:val="000000"/>
                <w:lang w:val="en-US"/>
              </w:rPr>
            </w:pPr>
            <w:r w:rsidRPr="001756E0">
              <w:rPr>
                <w:rFonts w:ascii="Cambria" w:eastAsia="Times New Roman" w:hAnsi="Cambria" w:cs="Calibri"/>
                <w:color w:val="000000"/>
                <w:lang w:val="en-US"/>
              </w:rPr>
              <w:t>Validate Against Cuboid ID</w:t>
            </w:r>
          </w:p>
        </w:tc>
        <w:tc>
          <w:tcPr>
            <w:tcW w:w="2407" w:type="pct"/>
            <w:tcBorders>
              <w:top w:val="nil"/>
              <w:left w:val="nil"/>
              <w:bottom w:val="single" w:sz="8" w:space="0" w:color="auto"/>
              <w:right w:val="single" w:sz="8" w:space="0" w:color="auto"/>
            </w:tcBorders>
            <w:shd w:val="clear" w:color="000000" w:fill="C0C0C0"/>
            <w:vAlign w:val="center"/>
            <w:hideMark/>
          </w:tcPr>
          <w:p w:rsidR="001756E0" w:rsidRDefault="001756E0" w:rsidP="001756E0">
            <w:pPr>
              <w:spacing w:after="0" w:line="240" w:lineRule="auto"/>
              <w:rPr>
                <w:rFonts w:ascii="Cambria" w:eastAsia="Symbol" w:hAnsi="Cambria" w:cs="Symbol"/>
                <w:color w:val="000000"/>
                <w:lang w:val="en-US"/>
              </w:rPr>
            </w:pPr>
            <w:r w:rsidRPr="001756E0">
              <w:rPr>
                <w:rFonts w:ascii="Cambria" w:eastAsia="Symbol" w:hAnsi="Cambria" w:cs="Symbol"/>
                <w:color w:val="000000"/>
                <w:lang w:val="en-US"/>
              </w:rPr>
              <w:t>If Validate against type is ‘</w:t>
            </w:r>
            <w:proofErr w:type="spellStart"/>
            <w:r w:rsidRPr="001756E0">
              <w:rPr>
                <w:rFonts w:ascii="Cambria" w:eastAsia="Symbol" w:hAnsi="Cambria" w:cs="Symbol"/>
                <w:color w:val="000000"/>
                <w:lang w:val="en-US"/>
              </w:rPr>
              <w:t>BWTable</w:t>
            </w:r>
            <w:proofErr w:type="spellEnd"/>
            <w:r w:rsidRPr="001756E0">
              <w:rPr>
                <w:rFonts w:ascii="Cambria" w:eastAsia="Symbol" w:hAnsi="Cambria" w:cs="Symbol"/>
                <w:color w:val="000000"/>
                <w:lang w:val="en-US"/>
              </w:rPr>
              <w:t xml:space="preserve">’. It is id of that selected boardwalk cuboid. </w:t>
            </w:r>
          </w:p>
          <w:p w:rsidR="001756E0" w:rsidRDefault="001756E0" w:rsidP="001756E0">
            <w:pPr>
              <w:spacing w:after="0" w:line="240" w:lineRule="auto"/>
              <w:rPr>
                <w:rFonts w:ascii="Cambria" w:eastAsia="Symbol" w:hAnsi="Cambria" w:cs="Symbol"/>
                <w:color w:val="000000"/>
                <w:lang w:val="en-US"/>
              </w:rPr>
            </w:pPr>
            <w:r w:rsidRPr="001756E0">
              <w:rPr>
                <w:rFonts w:ascii="Cambria" w:eastAsia="Symbol" w:hAnsi="Cambria" w:cs="Symbol"/>
                <w:color w:val="000000"/>
                <w:lang w:val="en-US"/>
              </w:rPr>
              <w:br/>
              <w:t>If Validate against type is ‘Name Range’ then it is ‘blank’.</w:t>
            </w:r>
            <w:r w:rsidRPr="001756E0">
              <w:rPr>
                <w:rFonts w:ascii="Cambria" w:eastAsia="Symbol" w:hAnsi="Cambria" w:cs="Symbol"/>
                <w:color w:val="000000"/>
                <w:lang w:val="en-US"/>
              </w:rPr>
              <w:br/>
            </w:r>
          </w:p>
          <w:p w:rsidR="001756E0" w:rsidRPr="001756E0" w:rsidRDefault="001756E0" w:rsidP="001756E0">
            <w:pPr>
              <w:spacing w:after="0" w:line="240" w:lineRule="auto"/>
              <w:rPr>
                <w:rFonts w:ascii="Cambria" w:eastAsia="Times New Roman" w:hAnsi="Cambria" w:cs="Calibri"/>
                <w:color w:val="000000"/>
                <w:lang w:val="en-US"/>
              </w:rPr>
            </w:pPr>
            <w:r w:rsidRPr="001756E0">
              <w:rPr>
                <w:rFonts w:ascii="Cambria" w:eastAsia="Symbol" w:hAnsi="Cambria" w:cs="Symbol"/>
                <w:color w:val="000000"/>
                <w:lang w:val="en-US"/>
              </w:rPr>
              <w:t>(it is read only and system populated)</w:t>
            </w:r>
          </w:p>
        </w:tc>
      </w:tr>
      <w:tr w:rsidR="00810AB9" w:rsidRPr="001756E0" w:rsidTr="00810AB9">
        <w:trPr>
          <w:trHeight w:val="315"/>
        </w:trPr>
        <w:tc>
          <w:tcPr>
            <w:tcW w:w="1843" w:type="pct"/>
            <w:tcBorders>
              <w:top w:val="nil"/>
              <w:left w:val="single" w:sz="8" w:space="0" w:color="auto"/>
              <w:bottom w:val="single" w:sz="8" w:space="0" w:color="auto"/>
              <w:right w:val="single" w:sz="8" w:space="0" w:color="auto"/>
            </w:tcBorders>
            <w:shd w:val="clear" w:color="000000" w:fill="D9D9D9"/>
            <w:vAlign w:val="center"/>
            <w:hideMark/>
          </w:tcPr>
          <w:p w:rsidR="001756E0" w:rsidRPr="001756E0" w:rsidRDefault="001756E0" w:rsidP="001756E0">
            <w:pPr>
              <w:spacing w:after="0" w:line="240" w:lineRule="auto"/>
              <w:rPr>
                <w:rFonts w:ascii="Cambria" w:eastAsia="Times New Roman" w:hAnsi="Cambria" w:cs="Calibri"/>
                <w:color w:val="000000"/>
                <w:lang w:val="en-US"/>
              </w:rPr>
            </w:pPr>
            <w:r w:rsidRPr="001756E0">
              <w:rPr>
                <w:rFonts w:ascii="Cambria" w:eastAsia="Times New Roman" w:hAnsi="Cambria" w:cs="Calibri"/>
                <w:color w:val="000000"/>
                <w:lang w:val="en-US"/>
              </w:rPr>
              <w:t>VALIDATE_AGAINST_KEYS</w:t>
            </w:r>
          </w:p>
        </w:tc>
        <w:tc>
          <w:tcPr>
            <w:tcW w:w="750" w:type="pct"/>
            <w:tcBorders>
              <w:top w:val="nil"/>
              <w:left w:val="nil"/>
              <w:bottom w:val="single" w:sz="8" w:space="0" w:color="auto"/>
              <w:right w:val="single" w:sz="8" w:space="0" w:color="auto"/>
            </w:tcBorders>
            <w:shd w:val="clear" w:color="000000" w:fill="D9D9D9"/>
            <w:vAlign w:val="center"/>
            <w:hideMark/>
          </w:tcPr>
          <w:p w:rsidR="001756E0" w:rsidRPr="001756E0" w:rsidRDefault="001756E0" w:rsidP="001756E0">
            <w:pPr>
              <w:spacing w:after="0" w:line="240" w:lineRule="auto"/>
              <w:rPr>
                <w:rFonts w:ascii="Cambria" w:eastAsia="Times New Roman" w:hAnsi="Cambria" w:cs="Calibri"/>
                <w:color w:val="000000"/>
                <w:lang w:val="en-US"/>
              </w:rPr>
            </w:pPr>
            <w:r w:rsidRPr="001756E0">
              <w:rPr>
                <w:rFonts w:ascii="Cambria" w:eastAsia="Times New Roman" w:hAnsi="Cambria" w:cs="Calibri"/>
                <w:color w:val="000000"/>
                <w:lang w:val="en-US"/>
              </w:rPr>
              <w:t>Validate Against Key Columns</w:t>
            </w:r>
          </w:p>
        </w:tc>
        <w:tc>
          <w:tcPr>
            <w:tcW w:w="2407" w:type="pct"/>
            <w:tcBorders>
              <w:top w:val="nil"/>
              <w:left w:val="nil"/>
              <w:bottom w:val="single" w:sz="8" w:space="0" w:color="auto"/>
              <w:right w:val="single" w:sz="8" w:space="0" w:color="auto"/>
            </w:tcBorders>
            <w:shd w:val="clear" w:color="000000" w:fill="D9D9D9"/>
            <w:vAlign w:val="center"/>
            <w:hideMark/>
          </w:tcPr>
          <w:p w:rsidR="001756E0" w:rsidRPr="001756E0" w:rsidRDefault="001756E0" w:rsidP="001756E0">
            <w:pPr>
              <w:spacing w:after="0" w:line="240" w:lineRule="auto"/>
              <w:rPr>
                <w:rFonts w:ascii="Cambria" w:eastAsia="Times New Roman" w:hAnsi="Cambria" w:cs="Calibri"/>
                <w:color w:val="000000"/>
                <w:lang w:val="en-US"/>
              </w:rPr>
            </w:pPr>
            <w:r w:rsidRPr="001756E0">
              <w:rPr>
                <w:rFonts w:ascii="Cambria" w:eastAsia="Times New Roman" w:hAnsi="Cambria" w:cs="Calibri"/>
                <w:color w:val="000000"/>
                <w:lang w:val="en-US"/>
              </w:rPr>
              <w:t>Key columns of target cuboid used for matching key columns of source. Selected values are populated after click on ‘Set Key Columns’ button. (It is read only field)</w:t>
            </w:r>
          </w:p>
        </w:tc>
      </w:tr>
      <w:tr w:rsidR="00810AB9" w:rsidRPr="001756E0" w:rsidTr="00810AB9">
        <w:trPr>
          <w:trHeight w:val="585"/>
        </w:trPr>
        <w:tc>
          <w:tcPr>
            <w:tcW w:w="1843" w:type="pct"/>
            <w:tcBorders>
              <w:top w:val="nil"/>
              <w:left w:val="single" w:sz="8" w:space="0" w:color="auto"/>
              <w:bottom w:val="single" w:sz="8" w:space="0" w:color="auto"/>
              <w:right w:val="single" w:sz="8" w:space="0" w:color="auto"/>
            </w:tcBorders>
            <w:shd w:val="clear" w:color="000000" w:fill="C0C0C0"/>
            <w:vAlign w:val="center"/>
            <w:hideMark/>
          </w:tcPr>
          <w:p w:rsidR="001756E0" w:rsidRPr="001756E0" w:rsidRDefault="001756E0" w:rsidP="001756E0">
            <w:pPr>
              <w:spacing w:after="0" w:line="240" w:lineRule="auto"/>
              <w:rPr>
                <w:rFonts w:ascii="Cambria" w:eastAsia="Times New Roman" w:hAnsi="Cambria" w:cs="Calibri"/>
                <w:color w:val="000000"/>
                <w:lang w:val="en-US"/>
              </w:rPr>
            </w:pPr>
            <w:r w:rsidRPr="001756E0">
              <w:rPr>
                <w:rFonts w:ascii="Cambria" w:eastAsia="Times New Roman" w:hAnsi="Cambria" w:cs="Calibri"/>
                <w:color w:val="000000"/>
                <w:lang w:val="en-US"/>
              </w:rPr>
              <w:lastRenderedPageBreak/>
              <w:t>VALIDATE_AGAINST_COLS</w:t>
            </w:r>
          </w:p>
        </w:tc>
        <w:tc>
          <w:tcPr>
            <w:tcW w:w="750" w:type="pct"/>
            <w:tcBorders>
              <w:top w:val="nil"/>
              <w:left w:val="nil"/>
              <w:bottom w:val="single" w:sz="8" w:space="0" w:color="auto"/>
              <w:right w:val="single" w:sz="8" w:space="0" w:color="auto"/>
            </w:tcBorders>
            <w:shd w:val="clear" w:color="000000" w:fill="C0C0C0"/>
            <w:vAlign w:val="center"/>
            <w:hideMark/>
          </w:tcPr>
          <w:p w:rsidR="001756E0" w:rsidRPr="001756E0" w:rsidRDefault="001756E0" w:rsidP="001756E0">
            <w:pPr>
              <w:spacing w:after="0" w:line="240" w:lineRule="auto"/>
              <w:rPr>
                <w:rFonts w:ascii="Cambria" w:eastAsia="Times New Roman" w:hAnsi="Cambria" w:cs="Calibri"/>
                <w:color w:val="000000"/>
                <w:lang w:val="en-US"/>
              </w:rPr>
            </w:pPr>
            <w:r w:rsidRPr="001756E0">
              <w:rPr>
                <w:rFonts w:ascii="Cambria" w:eastAsia="Times New Roman" w:hAnsi="Cambria" w:cs="Calibri"/>
                <w:color w:val="000000"/>
                <w:lang w:val="en-US"/>
              </w:rPr>
              <w:t>Validate Against Columns</w:t>
            </w:r>
          </w:p>
        </w:tc>
        <w:tc>
          <w:tcPr>
            <w:tcW w:w="2407" w:type="pct"/>
            <w:tcBorders>
              <w:top w:val="nil"/>
              <w:left w:val="nil"/>
              <w:bottom w:val="single" w:sz="8" w:space="0" w:color="auto"/>
              <w:right w:val="single" w:sz="8" w:space="0" w:color="auto"/>
            </w:tcBorders>
            <w:shd w:val="clear" w:color="000000" w:fill="C0C0C0"/>
            <w:vAlign w:val="center"/>
            <w:hideMark/>
          </w:tcPr>
          <w:p w:rsidR="001756E0" w:rsidRPr="001756E0" w:rsidRDefault="001756E0" w:rsidP="001756E0">
            <w:pPr>
              <w:spacing w:after="0" w:line="240" w:lineRule="auto"/>
              <w:rPr>
                <w:rFonts w:ascii="Cambria" w:eastAsia="Times New Roman" w:hAnsi="Cambria" w:cs="Calibri"/>
                <w:color w:val="000000"/>
                <w:lang w:val="en-US"/>
              </w:rPr>
            </w:pPr>
            <w:r w:rsidRPr="001756E0">
              <w:rPr>
                <w:rFonts w:ascii="Cambria" w:eastAsia="Times New Roman" w:hAnsi="Cambria" w:cs="Calibri"/>
                <w:color w:val="000000"/>
                <w:lang w:val="en-US"/>
              </w:rPr>
              <w:t>Name of target column/s used for actual validation matched with source ‘Validate Columns’. Selected values are populated after click on ‘Set Validate Columns’ button. (It is a read only field)</w:t>
            </w:r>
          </w:p>
        </w:tc>
      </w:tr>
    </w:tbl>
    <w:p w:rsidR="00AB1958" w:rsidRDefault="00925A7B" w:rsidP="00925A7B">
      <w:pPr>
        <w:pStyle w:val="NoSpacing"/>
        <w:spacing w:before="240"/>
        <w:ind w:left="0"/>
        <w:rPr>
          <w:rFonts w:ascii="Cambria" w:hAnsi="Cambria"/>
          <w:i/>
          <w:iCs/>
          <w:color w:val="548DD4"/>
          <w:u w:color="548DD4"/>
        </w:rPr>
      </w:pPr>
      <w:r w:rsidRPr="00602DB3">
        <w:rPr>
          <w:rFonts w:ascii="Candara" w:hAnsi="Candara"/>
          <w:iCs/>
          <w:color w:val="0070C0"/>
          <w:sz w:val="28"/>
          <w:szCs w:val="28"/>
          <w:u w:color="17365D"/>
        </w:rPr>
        <w:t>User Name Ranges</w:t>
      </w:r>
    </w:p>
    <w:p w:rsidR="00925A7B" w:rsidRPr="00461084" w:rsidRDefault="00925A7B" w:rsidP="00925A7B">
      <w:pPr>
        <w:pStyle w:val="NoSpacing"/>
        <w:spacing w:before="240"/>
        <w:ind w:left="0"/>
        <w:rPr>
          <w:rFonts w:ascii="Cambria" w:hAnsi="Cambria"/>
        </w:rPr>
      </w:pPr>
      <w:r w:rsidRPr="00461084">
        <w:rPr>
          <w:rFonts w:ascii="Cambria" w:hAnsi="Cambria"/>
        </w:rPr>
        <w:t>Lists named ranges present in workbook and gets visible on selecting ‘Name Range’ radio button option.</w:t>
      </w:r>
    </w:p>
    <w:p w:rsidR="00AB1958" w:rsidRPr="00461084" w:rsidRDefault="00AB1958" w:rsidP="00AB1958">
      <w:pPr>
        <w:pStyle w:val="NoSpacing"/>
        <w:spacing w:before="240"/>
        <w:ind w:left="0"/>
        <w:rPr>
          <w:rFonts w:ascii="Cambria" w:hAnsi="Cambria"/>
        </w:rPr>
      </w:pPr>
      <w:r w:rsidRPr="00461084">
        <w:rPr>
          <w:rFonts w:ascii="Cambria" w:hAnsi="Cambria"/>
          <w:noProof/>
          <w:lang w:eastAsia="en-US"/>
        </w:rPr>
        <w:drawing>
          <wp:inline distT="0" distB="0" distL="0" distR="0" wp14:anchorId="36CD30C7" wp14:editId="78D51C47">
            <wp:extent cx="1670686" cy="748031"/>
            <wp:effectExtent l="0" t="0" r="0" b="0"/>
            <wp:docPr id="1073742159" name="officeArt object"/>
            <wp:cNvGraphicFramePr/>
            <a:graphic xmlns:a="http://schemas.openxmlformats.org/drawingml/2006/main">
              <a:graphicData uri="http://schemas.openxmlformats.org/drawingml/2006/picture">
                <pic:pic xmlns:pic="http://schemas.openxmlformats.org/drawingml/2006/picture">
                  <pic:nvPicPr>
                    <pic:cNvPr id="1073742159" name="image315.png"/>
                    <pic:cNvPicPr>
                      <a:picLocks noChangeAspect="1"/>
                    </pic:cNvPicPr>
                  </pic:nvPicPr>
                  <pic:blipFill>
                    <a:blip r:embed="rId82">
                      <a:extLst/>
                    </a:blip>
                    <a:stretch>
                      <a:fillRect/>
                    </a:stretch>
                  </pic:blipFill>
                  <pic:spPr>
                    <a:xfrm>
                      <a:off x="0" y="0"/>
                      <a:ext cx="1670686" cy="748031"/>
                    </a:xfrm>
                    <a:prstGeom prst="rect">
                      <a:avLst/>
                    </a:prstGeom>
                    <a:ln w="9525" cap="flat">
                      <a:solidFill>
                        <a:srgbClr val="17375E"/>
                      </a:solidFill>
                      <a:prstDash val="solid"/>
                      <a:round/>
                    </a:ln>
                    <a:effectLst/>
                  </pic:spPr>
                </pic:pic>
              </a:graphicData>
            </a:graphic>
          </wp:inline>
        </w:drawing>
      </w:r>
    </w:p>
    <w:p w:rsidR="00AB1958" w:rsidRPr="00602DB3" w:rsidRDefault="00AB1958" w:rsidP="00925A7B">
      <w:pPr>
        <w:pStyle w:val="NoSpacing"/>
        <w:spacing w:before="240"/>
        <w:ind w:left="0"/>
        <w:rPr>
          <w:rFonts w:ascii="Candara" w:hAnsi="Candara"/>
          <w:iCs/>
          <w:color w:val="0070C0"/>
          <w:sz w:val="28"/>
          <w:szCs w:val="28"/>
          <w:u w:color="17365D"/>
        </w:rPr>
      </w:pPr>
      <w:r w:rsidRPr="00602DB3">
        <w:rPr>
          <w:rFonts w:ascii="Candara" w:hAnsi="Candara"/>
          <w:iCs/>
          <w:color w:val="0070C0"/>
          <w:sz w:val="28"/>
          <w:szCs w:val="28"/>
          <w:u w:color="17365D"/>
        </w:rPr>
        <w:t>Cuboid List</w:t>
      </w:r>
    </w:p>
    <w:p w:rsidR="00925A7B" w:rsidRDefault="00925A7B" w:rsidP="00925A7B">
      <w:pPr>
        <w:pStyle w:val="NoSpacing"/>
        <w:spacing w:before="240"/>
        <w:ind w:left="0"/>
        <w:rPr>
          <w:rFonts w:ascii="Cambria" w:hAnsi="Cambria"/>
        </w:rPr>
      </w:pPr>
      <w:r w:rsidRPr="00461084">
        <w:rPr>
          <w:rFonts w:ascii="Cambria" w:hAnsi="Cambria"/>
        </w:rPr>
        <w:t xml:space="preserve">It lists the boardwalk cuboids present in template on selecting ‘Cuboid’ radio button option. </w:t>
      </w:r>
    </w:p>
    <w:p w:rsidR="00925A7B" w:rsidRPr="00461084" w:rsidRDefault="00925A7B" w:rsidP="00925A7B">
      <w:pPr>
        <w:pStyle w:val="NoSpacing"/>
        <w:spacing w:before="240"/>
        <w:ind w:left="0"/>
        <w:rPr>
          <w:rFonts w:ascii="Cambria" w:hAnsi="Cambria"/>
        </w:rPr>
      </w:pPr>
      <w:r w:rsidRPr="00461084">
        <w:rPr>
          <w:rFonts w:ascii="Cambria" w:hAnsi="Cambria"/>
        </w:rPr>
        <w:t>‘Set Key Columns’ and ‘Set Validate Columns’ buttons are operative for ‘Crosscheck’ validation type only.</w:t>
      </w:r>
    </w:p>
    <w:p w:rsidR="00AB1958" w:rsidRPr="00461084" w:rsidRDefault="00AB1958" w:rsidP="00AB1958">
      <w:pPr>
        <w:pStyle w:val="NoSpacing"/>
        <w:spacing w:before="240"/>
        <w:ind w:left="0"/>
        <w:rPr>
          <w:rFonts w:ascii="Cambria" w:hAnsi="Cambria"/>
        </w:rPr>
      </w:pPr>
      <w:r w:rsidRPr="00461084">
        <w:rPr>
          <w:rFonts w:ascii="Cambria" w:hAnsi="Cambria"/>
          <w:noProof/>
          <w:lang w:eastAsia="en-US"/>
        </w:rPr>
        <w:drawing>
          <wp:inline distT="0" distB="0" distL="0" distR="0" wp14:anchorId="22AAD5C4" wp14:editId="0ED7915B">
            <wp:extent cx="1604645" cy="1097281"/>
            <wp:effectExtent l="0" t="0" r="0" b="0"/>
            <wp:docPr id="1073742160" name="officeArt object"/>
            <wp:cNvGraphicFramePr/>
            <a:graphic xmlns:a="http://schemas.openxmlformats.org/drawingml/2006/main">
              <a:graphicData uri="http://schemas.openxmlformats.org/drawingml/2006/picture">
                <pic:pic xmlns:pic="http://schemas.openxmlformats.org/drawingml/2006/picture">
                  <pic:nvPicPr>
                    <pic:cNvPr id="1073742160" name="image316.png"/>
                    <pic:cNvPicPr>
                      <a:picLocks noChangeAspect="1"/>
                    </pic:cNvPicPr>
                  </pic:nvPicPr>
                  <pic:blipFill>
                    <a:blip r:embed="rId83">
                      <a:extLst/>
                    </a:blip>
                    <a:stretch>
                      <a:fillRect/>
                    </a:stretch>
                  </pic:blipFill>
                  <pic:spPr>
                    <a:xfrm>
                      <a:off x="0" y="0"/>
                      <a:ext cx="1604645" cy="1097281"/>
                    </a:xfrm>
                    <a:prstGeom prst="rect">
                      <a:avLst/>
                    </a:prstGeom>
                    <a:ln w="9525" cap="flat">
                      <a:solidFill>
                        <a:srgbClr val="17375E"/>
                      </a:solidFill>
                      <a:prstDash val="solid"/>
                      <a:round/>
                    </a:ln>
                    <a:effectLst/>
                  </pic:spPr>
                </pic:pic>
              </a:graphicData>
            </a:graphic>
          </wp:inline>
        </w:drawing>
      </w:r>
    </w:p>
    <w:p w:rsidR="00AB1958" w:rsidRPr="00602DB3" w:rsidRDefault="00602DB3" w:rsidP="00602DB3">
      <w:pPr>
        <w:pStyle w:val="NoSpacing"/>
        <w:spacing w:before="240"/>
        <w:ind w:left="0"/>
        <w:rPr>
          <w:rFonts w:ascii="Candara" w:hAnsi="Candara"/>
          <w:iCs/>
          <w:color w:val="0070C0"/>
          <w:sz w:val="28"/>
          <w:szCs w:val="28"/>
          <w:u w:color="17365D"/>
        </w:rPr>
      </w:pPr>
      <w:r w:rsidRPr="00602DB3">
        <w:rPr>
          <w:rFonts w:ascii="Candara" w:hAnsi="Candara"/>
          <w:iCs/>
          <w:color w:val="0070C0"/>
          <w:sz w:val="28"/>
          <w:szCs w:val="28"/>
          <w:u w:color="17365D"/>
        </w:rPr>
        <w:t>Set Validate Against Columns</w:t>
      </w:r>
    </w:p>
    <w:p w:rsidR="00AB1958" w:rsidRPr="00602DB3" w:rsidRDefault="00AB1958" w:rsidP="00602DB3">
      <w:pPr>
        <w:pStyle w:val="Body"/>
        <w:tabs>
          <w:tab w:val="left" w:pos="3336"/>
        </w:tabs>
        <w:spacing w:before="240"/>
        <w:ind w:left="0"/>
        <w:rPr>
          <w:rFonts w:ascii="Cambria" w:hAnsi="Cambria"/>
        </w:rPr>
      </w:pPr>
      <w:r w:rsidRPr="00461084">
        <w:rPr>
          <w:rFonts w:ascii="Cambria" w:hAnsi="Cambria"/>
          <w:noProof/>
          <w:color w:val="548DD4"/>
          <w:u w:color="548DD4"/>
          <w:lang w:eastAsia="en-US"/>
        </w:rPr>
        <w:drawing>
          <wp:inline distT="0" distB="0" distL="0" distR="0" wp14:anchorId="7EEFF8AB" wp14:editId="5723A331">
            <wp:extent cx="2962656" cy="3072384"/>
            <wp:effectExtent l="0" t="0" r="0" b="0"/>
            <wp:docPr id="1073742161" name="officeArt object"/>
            <wp:cNvGraphicFramePr/>
            <a:graphic xmlns:a="http://schemas.openxmlformats.org/drawingml/2006/main">
              <a:graphicData uri="http://schemas.openxmlformats.org/drawingml/2006/picture">
                <pic:pic xmlns:pic="http://schemas.openxmlformats.org/drawingml/2006/picture">
                  <pic:nvPicPr>
                    <pic:cNvPr id="1073742161" name="image317.png"/>
                    <pic:cNvPicPr>
                      <a:picLocks noChangeAspect="1"/>
                    </pic:cNvPicPr>
                  </pic:nvPicPr>
                  <pic:blipFill>
                    <a:blip r:embed="rId84">
                      <a:extLst/>
                    </a:blip>
                    <a:stretch>
                      <a:fillRect/>
                    </a:stretch>
                  </pic:blipFill>
                  <pic:spPr>
                    <a:xfrm>
                      <a:off x="0" y="0"/>
                      <a:ext cx="2962656" cy="3072384"/>
                    </a:xfrm>
                    <a:prstGeom prst="rect">
                      <a:avLst/>
                    </a:prstGeom>
                    <a:ln w="9525" cap="flat">
                      <a:solidFill>
                        <a:srgbClr val="17375E"/>
                      </a:solidFill>
                      <a:prstDash val="solid"/>
                      <a:round/>
                    </a:ln>
                    <a:effectLst/>
                  </pic:spPr>
                </pic:pic>
              </a:graphicData>
            </a:graphic>
          </wp:inline>
        </w:drawing>
      </w:r>
    </w:p>
    <w:p w:rsidR="00AB1958" w:rsidRPr="00461084" w:rsidRDefault="00AB1958" w:rsidP="00602DB3">
      <w:pPr>
        <w:pStyle w:val="NoSpacing"/>
        <w:spacing w:before="240"/>
        <w:ind w:left="0"/>
        <w:rPr>
          <w:rFonts w:ascii="Cambria" w:hAnsi="Cambria"/>
        </w:rPr>
      </w:pPr>
      <w:r w:rsidRPr="00461084">
        <w:rPr>
          <w:rFonts w:ascii="Cambria" w:hAnsi="Cambria"/>
        </w:rPr>
        <w:lastRenderedPageBreak/>
        <w:t>Select the radio button ‘Cuboid’ if Validate Against type is ‘</w:t>
      </w:r>
      <w:proofErr w:type="spellStart"/>
      <w:r w:rsidRPr="00461084">
        <w:rPr>
          <w:rFonts w:ascii="Cambria" w:hAnsi="Cambria"/>
        </w:rPr>
        <w:t>BWTable</w:t>
      </w:r>
      <w:proofErr w:type="spellEnd"/>
      <w:r w:rsidRPr="00461084">
        <w:rPr>
          <w:rFonts w:ascii="Cambria" w:hAnsi="Cambria"/>
        </w:rPr>
        <w:t>’ or ‘</w:t>
      </w:r>
      <w:proofErr w:type="spellStart"/>
      <w:r w:rsidRPr="00461084">
        <w:rPr>
          <w:rFonts w:ascii="Cambria" w:hAnsi="Cambria"/>
        </w:rPr>
        <w:t>NamedRange</w:t>
      </w:r>
      <w:proofErr w:type="spellEnd"/>
      <w:r w:rsidRPr="00461084">
        <w:rPr>
          <w:rFonts w:ascii="Cambria" w:hAnsi="Cambria"/>
        </w:rPr>
        <w:t>’ if Validate Against type is ‘Name Range’.</w:t>
      </w:r>
    </w:p>
    <w:p w:rsidR="00AB1958" w:rsidRPr="00461084" w:rsidRDefault="00AB1958" w:rsidP="00602DB3">
      <w:pPr>
        <w:pStyle w:val="NoSpacing"/>
        <w:spacing w:before="240"/>
        <w:ind w:left="0"/>
        <w:rPr>
          <w:rFonts w:ascii="Cambria" w:hAnsi="Cambria"/>
        </w:rPr>
      </w:pPr>
      <w:r w:rsidRPr="00461084">
        <w:rPr>
          <w:rFonts w:ascii="Cambria" w:hAnsi="Cambria"/>
        </w:rPr>
        <w:t>Select the required cuboid from Cuboid list if ‘Cuboid’ radio button is selected and if ‘Name range’ is selected select appropriate name range from the list, so that the columns of selected cuboid or name range will appear in ‘Validate Against Columns’ list box.</w:t>
      </w:r>
    </w:p>
    <w:p w:rsidR="00AB1958" w:rsidRPr="00602DB3" w:rsidRDefault="00AB1958" w:rsidP="00602DB3">
      <w:pPr>
        <w:pStyle w:val="NoSpacing"/>
        <w:tabs>
          <w:tab w:val="left" w:pos="3679"/>
        </w:tabs>
        <w:spacing w:before="240"/>
        <w:ind w:left="0"/>
        <w:rPr>
          <w:rFonts w:ascii="Cambria" w:hAnsi="Cambria"/>
        </w:rPr>
      </w:pPr>
      <w:r w:rsidRPr="00461084">
        <w:rPr>
          <w:rFonts w:ascii="Cambria" w:hAnsi="Cambria"/>
          <w:noProof/>
          <w:lang w:eastAsia="en-US"/>
        </w:rPr>
        <w:drawing>
          <wp:inline distT="0" distB="0" distL="0" distR="0" wp14:anchorId="0D387E5F" wp14:editId="4B54C7BF">
            <wp:extent cx="3674110" cy="1961515"/>
            <wp:effectExtent l="0" t="0" r="0" b="0"/>
            <wp:docPr id="1073742162" name="officeArt object"/>
            <wp:cNvGraphicFramePr/>
            <a:graphic xmlns:a="http://schemas.openxmlformats.org/drawingml/2006/main">
              <a:graphicData uri="http://schemas.openxmlformats.org/drawingml/2006/picture">
                <pic:pic xmlns:pic="http://schemas.openxmlformats.org/drawingml/2006/picture">
                  <pic:nvPicPr>
                    <pic:cNvPr id="1073742162" name="image318.png"/>
                    <pic:cNvPicPr>
                      <a:picLocks noChangeAspect="1"/>
                    </pic:cNvPicPr>
                  </pic:nvPicPr>
                  <pic:blipFill>
                    <a:blip r:embed="rId85">
                      <a:extLst/>
                    </a:blip>
                    <a:stretch>
                      <a:fillRect/>
                    </a:stretch>
                  </pic:blipFill>
                  <pic:spPr>
                    <a:xfrm>
                      <a:off x="0" y="0"/>
                      <a:ext cx="3674110" cy="1961515"/>
                    </a:xfrm>
                    <a:prstGeom prst="rect">
                      <a:avLst/>
                    </a:prstGeom>
                    <a:ln w="9525" cap="flat">
                      <a:solidFill>
                        <a:srgbClr val="17375E"/>
                      </a:solidFill>
                      <a:prstDash val="solid"/>
                      <a:round/>
                    </a:ln>
                    <a:effectLst/>
                  </pic:spPr>
                </pic:pic>
              </a:graphicData>
            </a:graphic>
          </wp:inline>
        </w:drawing>
      </w:r>
    </w:p>
    <w:p w:rsidR="00AB1958" w:rsidRPr="00602DB3" w:rsidRDefault="00AB1958" w:rsidP="00602DB3">
      <w:pPr>
        <w:pStyle w:val="NoSpacing"/>
        <w:spacing w:before="240"/>
        <w:ind w:left="0"/>
        <w:rPr>
          <w:rFonts w:ascii="Cambria" w:hAnsi="Cambria"/>
        </w:rPr>
      </w:pPr>
      <w:r w:rsidRPr="00602DB3">
        <w:rPr>
          <w:rFonts w:ascii="Cambria" w:hAnsi="Cambria"/>
        </w:rPr>
        <w:t xml:space="preserve">Select the column from the ‘Validate Against Columns’ list and click on </w:t>
      </w:r>
      <w:r w:rsidRPr="00602DB3">
        <w:rPr>
          <w:rFonts w:ascii="Cambria" w:hAnsi="Cambria"/>
          <w:b/>
          <w:bCs/>
        </w:rPr>
        <w:t>‘Set Validate Columns’</w:t>
      </w:r>
      <w:r w:rsidRPr="00602DB3">
        <w:rPr>
          <w:rFonts w:ascii="Cambria" w:hAnsi="Cambria"/>
        </w:rPr>
        <w:t xml:space="preserve"> which will set the column and add entry in ‘</w:t>
      </w:r>
      <w:r w:rsidRPr="00602DB3">
        <w:rPr>
          <w:rFonts w:ascii="Cambria" w:hAnsi="Cambria"/>
          <w:iCs/>
        </w:rPr>
        <w:t>Validate Against Columns’</w:t>
      </w:r>
      <w:r w:rsidRPr="00602DB3">
        <w:rPr>
          <w:rFonts w:ascii="Cambria" w:hAnsi="Cambria"/>
        </w:rPr>
        <w:t xml:space="preserve"> box. If multiple columns are present these are pipe separated</w:t>
      </w:r>
      <w:r w:rsidR="00602DB3" w:rsidRPr="00602DB3">
        <w:rPr>
          <w:rFonts w:ascii="Cambria" w:hAnsi="Cambria"/>
        </w:rPr>
        <w:t>.</w:t>
      </w:r>
    </w:p>
    <w:p w:rsidR="00AB1958" w:rsidRPr="00461084" w:rsidRDefault="00AB1958" w:rsidP="00602DB3">
      <w:pPr>
        <w:pStyle w:val="NoSpacing"/>
        <w:spacing w:before="240"/>
        <w:ind w:left="0"/>
        <w:rPr>
          <w:rFonts w:ascii="Cambria" w:hAnsi="Cambria"/>
        </w:rPr>
      </w:pPr>
      <w:r w:rsidRPr="00461084">
        <w:rPr>
          <w:rFonts w:ascii="Cambria" w:hAnsi="Cambria"/>
        </w:rPr>
        <w:t>For example</w:t>
      </w:r>
      <w:r w:rsidR="00602DB3">
        <w:rPr>
          <w:rFonts w:ascii="Cambria" w:hAnsi="Cambria"/>
        </w:rPr>
        <w:t>: (</w:t>
      </w:r>
      <w:proofErr w:type="spellStart"/>
      <w:r w:rsidR="00602DB3">
        <w:rPr>
          <w:rFonts w:ascii="Cambria" w:hAnsi="Cambria"/>
        </w:rPr>
        <w:t>ASP|Products|Product</w:t>
      </w:r>
      <w:proofErr w:type="spellEnd"/>
      <w:r w:rsidR="00602DB3">
        <w:rPr>
          <w:rFonts w:ascii="Cambria" w:hAnsi="Cambria"/>
        </w:rPr>
        <w:t xml:space="preserve"> Family</w:t>
      </w:r>
      <w:proofErr w:type="gramStart"/>
      <w:r w:rsidR="00602DB3">
        <w:rPr>
          <w:rFonts w:ascii="Cambria" w:hAnsi="Cambria"/>
        </w:rPr>
        <w:t xml:space="preserve">) </w:t>
      </w:r>
      <w:r w:rsidRPr="00461084">
        <w:rPr>
          <w:rFonts w:ascii="Cambria" w:hAnsi="Cambria"/>
        </w:rPr>
        <w:t>:</w:t>
      </w:r>
      <w:proofErr w:type="gramEnd"/>
      <w:r w:rsidRPr="00461084">
        <w:rPr>
          <w:rFonts w:ascii="Cambria" w:hAnsi="Cambria"/>
        </w:rPr>
        <w:t>- pipe separated multiple columns.</w:t>
      </w:r>
    </w:p>
    <w:p w:rsidR="00AB1958" w:rsidRPr="00461084" w:rsidRDefault="00AB1958" w:rsidP="00602DB3">
      <w:pPr>
        <w:pStyle w:val="NoSpacing"/>
        <w:spacing w:before="240"/>
        <w:ind w:left="0"/>
        <w:rPr>
          <w:rFonts w:ascii="Cambria" w:hAnsi="Cambria"/>
          <w:color w:val="548DD4"/>
          <w:u w:color="548DD4"/>
        </w:rPr>
      </w:pPr>
      <w:r w:rsidRPr="00602DB3">
        <w:rPr>
          <w:rFonts w:ascii="Candara" w:hAnsi="Candara"/>
          <w:iCs/>
          <w:color w:val="0070C0"/>
          <w:sz w:val="28"/>
          <w:szCs w:val="28"/>
          <w:u w:color="17365D"/>
        </w:rPr>
        <w:t>Set</w:t>
      </w:r>
      <w:r w:rsidR="00602DB3" w:rsidRPr="00602DB3">
        <w:rPr>
          <w:rFonts w:ascii="Candara" w:hAnsi="Candara"/>
          <w:iCs/>
          <w:color w:val="0070C0"/>
          <w:sz w:val="28"/>
          <w:szCs w:val="28"/>
          <w:u w:color="17365D"/>
        </w:rPr>
        <w:t xml:space="preserve"> Validate Against Key Columns</w:t>
      </w:r>
    </w:p>
    <w:p w:rsidR="00AB1958" w:rsidRPr="00461084" w:rsidRDefault="00AB1958" w:rsidP="00AB1958">
      <w:pPr>
        <w:pStyle w:val="NoSpacing"/>
        <w:spacing w:before="240"/>
        <w:ind w:left="0"/>
        <w:rPr>
          <w:rFonts w:ascii="Cambria" w:hAnsi="Cambria"/>
          <w:color w:val="548DD4"/>
          <w:u w:color="548DD4"/>
        </w:rPr>
      </w:pPr>
      <w:r w:rsidRPr="00461084">
        <w:rPr>
          <w:rFonts w:ascii="Cambria" w:hAnsi="Cambria"/>
          <w:noProof/>
          <w:color w:val="548DD4"/>
          <w:u w:color="548DD4"/>
          <w:lang w:eastAsia="en-US"/>
        </w:rPr>
        <w:drawing>
          <wp:inline distT="0" distB="0" distL="0" distR="0" wp14:anchorId="0E7FBDEF" wp14:editId="55A6419B">
            <wp:extent cx="2953512" cy="3108961"/>
            <wp:effectExtent l="0" t="0" r="0" b="0"/>
            <wp:docPr id="1073742163" name="officeArt object"/>
            <wp:cNvGraphicFramePr/>
            <a:graphic xmlns:a="http://schemas.openxmlformats.org/drawingml/2006/main">
              <a:graphicData uri="http://schemas.openxmlformats.org/drawingml/2006/picture">
                <pic:pic xmlns:pic="http://schemas.openxmlformats.org/drawingml/2006/picture">
                  <pic:nvPicPr>
                    <pic:cNvPr id="1073742163" name="image319.png"/>
                    <pic:cNvPicPr>
                      <a:picLocks noChangeAspect="1"/>
                    </pic:cNvPicPr>
                  </pic:nvPicPr>
                  <pic:blipFill>
                    <a:blip r:embed="rId86">
                      <a:extLst/>
                    </a:blip>
                    <a:stretch>
                      <a:fillRect/>
                    </a:stretch>
                  </pic:blipFill>
                  <pic:spPr>
                    <a:xfrm>
                      <a:off x="0" y="0"/>
                      <a:ext cx="2953512" cy="3108961"/>
                    </a:xfrm>
                    <a:prstGeom prst="rect">
                      <a:avLst/>
                    </a:prstGeom>
                    <a:ln w="9525" cap="flat">
                      <a:solidFill>
                        <a:srgbClr val="17375E"/>
                      </a:solidFill>
                      <a:prstDash val="solid"/>
                      <a:round/>
                    </a:ln>
                    <a:effectLst/>
                  </pic:spPr>
                </pic:pic>
              </a:graphicData>
            </a:graphic>
          </wp:inline>
        </w:drawing>
      </w:r>
    </w:p>
    <w:p w:rsidR="00AB1958" w:rsidRPr="00461084" w:rsidRDefault="00AB1958" w:rsidP="00602DB3">
      <w:pPr>
        <w:pStyle w:val="NoSpacing"/>
        <w:spacing w:before="240"/>
        <w:ind w:left="0"/>
        <w:rPr>
          <w:rFonts w:ascii="Cambria" w:hAnsi="Cambria"/>
        </w:rPr>
      </w:pPr>
      <w:r w:rsidRPr="00461084">
        <w:rPr>
          <w:rFonts w:ascii="Cambria" w:hAnsi="Cambria"/>
        </w:rPr>
        <w:t>Select the radio button ‘Cuboid’ if Validate Against type is ‘</w:t>
      </w:r>
      <w:proofErr w:type="spellStart"/>
      <w:r w:rsidRPr="00461084">
        <w:rPr>
          <w:rFonts w:ascii="Cambria" w:hAnsi="Cambria"/>
        </w:rPr>
        <w:t>BWTable</w:t>
      </w:r>
      <w:proofErr w:type="spellEnd"/>
      <w:r w:rsidRPr="00461084">
        <w:rPr>
          <w:rFonts w:ascii="Cambria" w:hAnsi="Cambria"/>
        </w:rPr>
        <w:t>’ or ‘</w:t>
      </w:r>
      <w:proofErr w:type="spellStart"/>
      <w:r w:rsidRPr="00461084">
        <w:rPr>
          <w:rFonts w:ascii="Cambria" w:hAnsi="Cambria"/>
        </w:rPr>
        <w:t>NamedRange</w:t>
      </w:r>
      <w:proofErr w:type="spellEnd"/>
      <w:r w:rsidRPr="00461084">
        <w:rPr>
          <w:rFonts w:ascii="Cambria" w:hAnsi="Cambria"/>
        </w:rPr>
        <w:t>’ if Validate Against type is ‘Name Range’.</w:t>
      </w:r>
    </w:p>
    <w:p w:rsidR="00AB1958" w:rsidRPr="00461084" w:rsidRDefault="00AB1958" w:rsidP="00602DB3">
      <w:pPr>
        <w:pStyle w:val="NoSpacing"/>
        <w:spacing w:before="240"/>
        <w:ind w:left="0"/>
        <w:rPr>
          <w:rFonts w:ascii="Cambria" w:hAnsi="Cambria"/>
        </w:rPr>
      </w:pPr>
      <w:r w:rsidRPr="00461084">
        <w:rPr>
          <w:rFonts w:ascii="Cambria" w:hAnsi="Cambria"/>
        </w:rPr>
        <w:t>Select the required cuboid from Cuboid list if ‘Cuboid’ radio button is selected and if ‘Name range’ is selected select appropriate name range from the list, so that the columns of selected cuboid or name range will appear in ‘Validate Against Columns’ list box.</w:t>
      </w:r>
    </w:p>
    <w:p w:rsidR="00AB1958" w:rsidRPr="00461084" w:rsidRDefault="00AB1958" w:rsidP="00AB1958">
      <w:pPr>
        <w:pStyle w:val="NoSpacing"/>
        <w:tabs>
          <w:tab w:val="left" w:pos="3679"/>
        </w:tabs>
        <w:spacing w:before="240"/>
        <w:ind w:left="0"/>
        <w:rPr>
          <w:rFonts w:ascii="Cambria" w:hAnsi="Cambria"/>
        </w:rPr>
      </w:pPr>
      <w:r w:rsidRPr="00461084">
        <w:rPr>
          <w:rFonts w:ascii="Cambria" w:hAnsi="Cambria"/>
          <w:noProof/>
          <w:lang w:eastAsia="en-US"/>
        </w:rPr>
        <w:lastRenderedPageBreak/>
        <w:drawing>
          <wp:inline distT="0" distB="0" distL="0" distR="0" wp14:anchorId="662FB198" wp14:editId="4EBD0FB3">
            <wp:extent cx="3674110" cy="1961515"/>
            <wp:effectExtent l="0" t="0" r="0" b="0"/>
            <wp:docPr id="1073742164" name="officeArt object"/>
            <wp:cNvGraphicFramePr/>
            <a:graphic xmlns:a="http://schemas.openxmlformats.org/drawingml/2006/main">
              <a:graphicData uri="http://schemas.openxmlformats.org/drawingml/2006/picture">
                <pic:pic xmlns:pic="http://schemas.openxmlformats.org/drawingml/2006/picture">
                  <pic:nvPicPr>
                    <pic:cNvPr id="1073742164" name="image318.png"/>
                    <pic:cNvPicPr>
                      <a:picLocks noChangeAspect="1"/>
                    </pic:cNvPicPr>
                  </pic:nvPicPr>
                  <pic:blipFill>
                    <a:blip r:embed="rId85">
                      <a:extLst/>
                    </a:blip>
                    <a:stretch>
                      <a:fillRect/>
                    </a:stretch>
                  </pic:blipFill>
                  <pic:spPr>
                    <a:xfrm>
                      <a:off x="0" y="0"/>
                      <a:ext cx="3674110" cy="1961515"/>
                    </a:xfrm>
                    <a:prstGeom prst="rect">
                      <a:avLst/>
                    </a:prstGeom>
                    <a:ln w="9525" cap="flat">
                      <a:solidFill>
                        <a:srgbClr val="17375E"/>
                      </a:solidFill>
                      <a:prstDash val="solid"/>
                      <a:round/>
                    </a:ln>
                    <a:effectLst/>
                  </pic:spPr>
                </pic:pic>
              </a:graphicData>
            </a:graphic>
          </wp:inline>
        </w:drawing>
      </w:r>
    </w:p>
    <w:p w:rsidR="00AB1958" w:rsidRPr="00602DB3" w:rsidRDefault="00AB1958" w:rsidP="00602DB3">
      <w:pPr>
        <w:pStyle w:val="NoSpacing"/>
        <w:spacing w:before="240"/>
        <w:ind w:left="0"/>
        <w:rPr>
          <w:rFonts w:ascii="Cambria" w:hAnsi="Cambria"/>
        </w:rPr>
      </w:pPr>
      <w:r w:rsidRPr="00602DB3">
        <w:rPr>
          <w:rFonts w:ascii="Cambria" w:hAnsi="Cambria"/>
        </w:rPr>
        <w:t xml:space="preserve">If the validation type is </w:t>
      </w:r>
      <w:r w:rsidRPr="00602DB3">
        <w:rPr>
          <w:rFonts w:ascii="Cambria" w:hAnsi="Cambria"/>
          <w:bCs/>
        </w:rPr>
        <w:t>‘</w:t>
      </w:r>
      <w:proofErr w:type="spellStart"/>
      <w:r w:rsidRPr="00602DB3">
        <w:rPr>
          <w:rFonts w:ascii="Cambria" w:hAnsi="Cambria"/>
          <w:bCs/>
        </w:rPr>
        <w:t>CrossCheck</w:t>
      </w:r>
      <w:proofErr w:type="spellEnd"/>
      <w:r w:rsidRPr="00602DB3">
        <w:rPr>
          <w:rFonts w:ascii="Cambria" w:hAnsi="Cambria"/>
          <w:bCs/>
        </w:rPr>
        <w:t>’</w:t>
      </w:r>
      <w:r w:rsidRPr="00602DB3">
        <w:rPr>
          <w:rFonts w:ascii="Cambria" w:hAnsi="Cambria"/>
        </w:rPr>
        <w:t xml:space="preserve"> then button </w:t>
      </w:r>
      <w:r w:rsidRPr="00602DB3">
        <w:rPr>
          <w:rFonts w:ascii="Cambria" w:hAnsi="Cambria"/>
          <w:bCs/>
        </w:rPr>
        <w:t>‘Set Key Columns’</w:t>
      </w:r>
      <w:r w:rsidRPr="00602DB3">
        <w:rPr>
          <w:rFonts w:ascii="Cambria" w:hAnsi="Cambria"/>
        </w:rPr>
        <w:t xml:space="preserve"> can be used to set </w:t>
      </w:r>
      <w:r w:rsidRPr="00602DB3">
        <w:rPr>
          <w:rFonts w:ascii="Cambria" w:hAnsi="Cambria"/>
          <w:bCs/>
        </w:rPr>
        <w:t>‘Validate Against Key’</w:t>
      </w:r>
      <w:r w:rsidRPr="00602DB3">
        <w:rPr>
          <w:rFonts w:ascii="Cambria" w:hAnsi="Cambria"/>
        </w:rPr>
        <w:t xml:space="preserve"> columns. Select required columns from ‘Validate Against Columns’ list box and click on </w:t>
      </w:r>
      <w:r w:rsidRPr="00602DB3">
        <w:rPr>
          <w:rFonts w:ascii="Cambria" w:hAnsi="Cambria"/>
          <w:bCs/>
        </w:rPr>
        <w:t>‘Set Key Columns’</w:t>
      </w:r>
      <w:r w:rsidRPr="00602DB3">
        <w:rPr>
          <w:rFonts w:ascii="Cambria" w:hAnsi="Cambria"/>
        </w:rPr>
        <w:t xml:space="preserve"> to set </w:t>
      </w:r>
      <w:r w:rsidRPr="00602DB3">
        <w:rPr>
          <w:rFonts w:ascii="Cambria" w:hAnsi="Cambria"/>
          <w:bCs/>
        </w:rPr>
        <w:t>‘Validate Against Key Columns’.</w:t>
      </w:r>
    </w:p>
    <w:p w:rsidR="00602DB3" w:rsidRPr="00602DB3" w:rsidRDefault="00AB1958" w:rsidP="00602DB3">
      <w:pPr>
        <w:pStyle w:val="NoSpacing"/>
        <w:spacing w:before="240"/>
        <w:ind w:left="0"/>
        <w:rPr>
          <w:rFonts w:ascii="Candara" w:hAnsi="Candara"/>
          <w:iCs/>
          <w:color w:val="0070C0"/>
          <w:sz w:val="28"/>
          <w:szCs w:val="28"/>
          <w:u w:color="17365D"/>
        </w:rPr>
      </w:pPr>
      <w:bookmarkStart w:id="15" w:name="Validation_Rule_Define"/>
      <w:r w:rsidRPr="00602DB3">
        <w:rPr>
          <w:rFonts w:ascii="Candara" w:hAnsi="Candara"/>
          <w:iCs/>
          <w:color w:val="0070C0"/>
          <w:sz w:val="28"/>
          <w:szCs w:val="28"/>
          <w:u w:color="17365D"/>
        </w:rPr>
        <w:t>Validation Rules Defined</w:t>
      </w:r>
      <w:bookmarkEnd w:id="15"/>
    </w:p>
    <w:p w:rsidR="008C4367" w:rsidRDefault="00AB1958" w:rsidP="00602DB3">
      <w:pPr>
        <w:pStyle w:val="NoSpacing"/>
        <w:spacing w:before="240"/>
        <w:ind w:left="0"/>
        <w:rPr>
          <w:rFonts w:ascii="Cambria" w:hAnsi="Cambria"/>
        </w:rPr>
      </w:pPr>
      <w:r w:rsidRPr="00461084">
        <w:rPr>
          <w:rFonts w:ascii="Cambria" w:hAnsi="Cambria"/>
        </w:rPr>
        <w:t>This indicates the list of already created validation rules.</w:t>
      </w:r>
    </w:p>
    <w:p w:rsidR="00AB1958" w:rsidRPr="00461084" w:rsidRDefault="00AB1958" w:rsidP="00602DB3">
      <w:pPr>
        <w:pStyle w:val="NoSpacing"/>
        <w:spacing w:before="240"/>
        <w:ind w:left="0"/>
        <w:rPr>
          <w:rFonts w:ascii="Cambria" w:hAnsi="Cambria"/>
        </w:rPr>
      </w:pPr>
      <w:r w:rsidRPr="00461084">
        <w:rPr>
          <w:rFonts w:ascii="Cambria" w:hAnsi="Cambria"/>
        </w:rPr>
        <w:t>There are two mode</w:t>
      </w:r>
      <w:r w:rsidR="008C4367">
        <w:rPr>
          <w:rFonts w:ascii="Cambria" w:hAnsi="Cambria"/>
        </w:rPr>
        <w:t xml:space="preserve">s to work with validation rule </w:t>
      </w:r>
      <w:r w:rsidRPr="00461084">
        <w:rPr>
          <w:rFonts w:ascii="Cambria" w:hAnsi="Cambria"/>
        </w:rPr>
        <w:t>as:</w:t>
      </w:r>
    </w:p>
    <w:p w:rsidR="008C4367" w:rsidRDefault="00AB1958" w:rsidP="00EF79A1">
      <w:pPr>
        <w:pStyle w:val="NoSpacing"/>
        <w:numPr>
          <w:ilvl w:val="0"/>
          <w:numId w:val="197"/>
        </w:numPr>
        <w:spacing w:before="240"/>
        <w:rPr>
          <w:rFonts w:ascii="Cambria" w:hAnsi="Cambria"/>
        </w:rPr>
      </w:pPr>
      <w:r w:rsidRPr="008C4367">
        <w:rPr>
          <w:rFonts w:ascii="Cambria" w:hAnsi="Cambria"/>
          <w:b/>
          <w:bCs/>
        </w:rPr>
        <w:t>Edit mode</w:t>
      </w:r>
    </w:p>
    <w:p w:rsidR="00AB1958" w:rsidRDefault="00AB1958" w:rsidP="008C4367">
      <w:pPr>
        <w:pStyle w:val="NoSpacing"/>
        <w:spacing w:before="240"/>
        <w:ind w:left="0"/>
        <w:rPr>
          <w:rFonts w:ascii="Cambria" w:hAnsi="Cambria"/>
        </w:rPr>
      </w:pPr>
      <w:r w:rsidRPr="008C4367">
        <w:rPr>
          <w:rFonts w:ascii="Cambria" w:hAnsi="Cambria"/>
        </w:rPr>
        <w:t xml:space="preserve">Used to edit validation rule. </w:t>
      </w:r>
    </w:p>
    <w:p w:rsidR="00AB1958" w:rsidRPr="00461084" w:rsidRDefault="00AB1958" w:rsidP="008C4367">
      <w:pPr>
        <w:pStyle w:val="NoSpacing"/>
        <w:spacing w:before="240"/>
        <w:ind w:left="0"/>
        <w:rPr>
          <w:rFonts w:ascii="Cambria" w:hAnsi="Cambria"/>
        </w:rPr>
      </w:pPr>
      <w:r w:rsidRPr="00461084">
        <w:rPr>
          <w:rFonts w:ascii="Cambria" w:hAnsi="Cambria"/>
        </w:rPr>
        <w:t>There is option to edit specific validation rule by using ‘Edit Rule’ in ‘Edit Mode’ which opens ‘Business Rule Form’.</w:t>
      </w:r>
    </w:p>
    <w:p w:rsidR="00AB1958" w:rsidRPr="00461084" w:rsidRDefault="00AB1958" w:rsidP="00AB1958">
      <w:pPr>
        <w:pStyle w:val="NoSpacing"/>
        <w:spacing w:before="240"/>
        <w:ind w:left="0"/>
        <w:rPr>
          <w:rFonts w:ascii="Cambria" w:hAnsi="Cambria"/>
        </w:rPr>
      </w:pPr>
      <w:r w:rsidRPr="00461084">
        <w:rPr>
          <w:rFonts w:ascii="Cambria" w:hAnsi="Cambria"/>
          <w:noProof/>
          <w:lang w:eastAsia="en-US"/>
        </w:rPr>
        <w:drawing>
          <wp:inline distT="0" distB="0" distL="0" distR="0" wp14:anchorId="46102D0E" wp14:editId="759D428E">
            <wp:extent cx="3703321" cy="1389889"/>
            <wp:effectExtent l="0" t="0" r="0" b="0"/>
            <wp:docPr id="1073742165" name="officeArt object"/>
            <wp:cNvGraphicFramePr/>
            <a:graphic xmlns:a="http://schemas.openxmlformats.org/drawingml/2006/main">
              <a:graphicData uri="http://schemas.openxmlformats.org/drawingml/2006/picture">
                <pic:pic xmlns:pic="http://schemas.openxmlformats.org/drawingml/2006/picture">
                  <pic:nvPicPr>
                    <pic:cNvPr id="1073742165" name="image320.png"/>
                    <pic:cNvPicPr>
                      <a:picLocks noChangeAspect="1"/>
                    </pic:cNvPicPr>
                  </pic:nvPicPr>
                  <pic:blipFill>
                    <a:blip r:embed="rId87">
                      <a:extLst/>
                    </a:blip>
                    <a:stretch>
                      <a:fillRect/>
                    </a:stretch>
                  </pic:blipFill>
                  <pic:spPr>
                    <a:xfrm>
                      <a:off x="0" y="0"/>
                      <a:ext cx="3703321" cy="1389889"/>
                    </a:xfrm>
                    <a:prstGeom prst="rect">
                      <a:avLst/>
                    </a:prstGeom>
                    <a:ln w="9525" cap="flat">
                      <a:solidFill>
                        <a:srgbClr val="17375E"/>
                      </a:solidFill>
                      <a:prstDash val="solid"/>
                      <a:round/>
                    </a:ln>
                    <a:effectLst/>
                  </pic:spPr>
                </pic:pic>
              </a:graphicData>
            </a:graphic>
          </wp:inline>
        </w:drawing>
      </w:r>
    </w:p>
    <w:p w:rsidR="00AB1958" w:rsidRPr="00461084" w:rsidRDefault="00AB1958" w:rsidP="008C4367">
      <w:pPr>
        <w:pStyle w:val="NoSpacing"/>
        <w:spacing w:before="240"/>
        <w:ind w:left="0"/>
        <w:rPr>
          <w:rFonts w:ascii="Cambria" w:hAnsi="Cambria"/>
        </w:rPr>
      </w:pPr>
      <w:r w:rsidRPr="00461084">
        <w:rPr>
          <w:rFonts w:ascii="Cambria" w:hAnsi="Cambria"/>
        </w:rPr>
        <w:t>Select the rule from the list and click on ‘Edit Rule’ will open ‘Business Rule Form’ with selected rule details as shown below.</w:t>
      </w:r>
    </w:p>
    <w:p w:rsidR="00AB1958" w:rsidRPr="00461084" w:rsidRDefault="00AB1958" w:rsidP="00AB1958">
      <w:pPr>
        <w:pStyle w:val="NoSpacing"/>
        <w:spacing w:before="240"/>
        <w:ind w:left="0"/>
        <w:rPr>
          <w:rFonts w:ascii="Cambria" w:hAnsi="Cambria"/>
        </w:rPr>
      </w:pPr>
      <w:r w:rsidRPr="00461084">
        <w:rPr>
          <w:rFonts w:ascii="Cambria" w:hAnsi="Cambria"/>
          <w:noProof/>
          <w:lang w:eastAsia="en-US"/>
        </w:rPr>
        <w:lastRenderedPageBreak/>
        <w:drawing>
          <wp:inline distT="0" distB="0" distL="0" distR="0" wp14:anchorId="2D0F44F0" wp14:editId="3DD46EB3">
            <wp:extent cx="5893725" cy="3279963"/>
            <wp:effectExtent l="0" t="0" r="0" b="0"/>
            <wp:docPr id="1073742166" name="officeArt object"/>
            <wp:cNvGraphicFramePr/>
            <a:graphic xmlns:a="http://schemas.openxmlformats.org/drawingml/2006/main">
              <a:graphicData uri="http://schemas.openxmlformats.org/drawingml/2006/picture">
                <pic:pic xmlns:pic="http://schemas.openxmlformats.org/drawingml/2006/picture">
                  <pic:nvPicPr>
                    <pic:cNvPr id="1073742166" name="image321.png"/>
                    <pic:cNvPicPr>
                      <a:picLocks noChangeAspect="1"/>
                    </pic:cNvPicPr>
                  </pic:nvPicPr>
                  <pic:blipFill>
                    <a:blip r:embed="rId88">
                      <a:extLst/>
                    </a:blip>
                    <a:srcRect l="6595" t="3189"/>
                    <a:stretch>
                      <a:fillRect/>
                    </a:stretch>
                  </pic:blipFill>
                  <pic:spPr>
                    <a:xfrm>
                      <a:off x="0" y="0"/>
                      <a:ext cx="5893725" cy="3279963"/>
                    </a:xfrm>
                    <a:prstGeom prst="rect">
                      <a:avLst/>
                    </a:prstGeom>
                    <a:ln w="9525" cap="flat">
                      <a:solidFill>
                        <a:srgbClr val="17375E"/>
                      </a:solidFill>
                      <a:prstDash val="solid"/>
                      <a:round/>
                    </a:ln>
                    <a:effectLst/>
                  </pic:spPr>
                </pic:pic>
              </a:graphicData>
            </a:graphic>
          </wp:inline>
        </w:drawing>
      </w:r>
    </w:p>
    <w:p w:rsidR="00AB1958" w:rsidRPr="00461084" w:rsidRDefault="00AB1958" w:rsidP="008C4367">
      <w:pPr>
        <w:pStyle w:val="NoSpacing"/>
        <w:spacing w:before="240"/>
        <w:ind w:left="0"/>
        <w:rPr>
          <w:rFonts w:ascii="Cambria" w:hAnsi="Cambria"/>
        </w:rPr>
      </w:pPr>
      <w:r w:rsidRPr="00461084">
        <w:rPr>
          <w:rFonts w:ascii="Cambria" w:hAnsi="Cambria"/>
        </w:rPr>
        <w:t>Edit the existing Validation rule and set the changes with the help of this form and new changes are saved using ‘Save Rule’ button.</w:t>
      </w:r>
    </w:p>
    <w:p w:rsidR="008C4367" w:rsidRDefault="008C4367" w:rsidP="00EF79A1">
      <w:pPr>
        <w:pStyle w:val="NoSpacing"/>
        <w:numPr>
          <w:ilvl w:val="0"/>
          <w:numId w:val="197"/>
        </w:numPr>
        <w:spacing w:before="240"/>
        <w:rPr>
          <w:rFonts w:ascii="Cambria" w:hAnsi="Cambria"/>
        </w:rPr>
      </w:pPr>
      <w:r w:rsidRPr="008C4367">
        <w:rPr>
          <w:rFonts w:ascii="Cambria" w:hAnsi="Cambria"/>
          <w:b/>
          <w:bCs/>
        </w:rPr>
        <w:t>Activate Mode</w:t>
      </w:r>
    </w:p>
    <w:p w:rsidR="008C4367" w:rsidRPr="008C4367" w:rsidRDefault="008C4367" w:rsidP="008C4367">
      <w:pPr>
        <w:pStyle w:val="NoSpacing"/>
        <w:spacing w:before="240"/>
        <w:ind w:left="0"/>
        <w:rPr>
          <w:rFonts w:ascii="Cambria" w:hAnsi="Cambria"/>
        </w:rPr>
      </w:pPr>
      <w:r w:rsidRPr="008C4367">
        <w:rPr>
          <w:rFonts w:ascii="Cambria" w:hAnsi="Cambria"/>
        </w:rPr>
        <w:t xml:space="preserve">Used to activate specific rule from the list of validation rule or to view active rules in list. </w:t>
      </w:r>
    </w:p>
    <w:p w:rsidR="00AB1958" w:rsidRPr="008C4367" w:rsidRDefault="00AB1958" w:rsidP="008C4367">
      <w:pPr>
        <w:pStyle w:val="NoSpacing"/>
        <w:spacing w:before="240"/>
        <w:ind w:left="0"/>
        <w:rPr>
          <w:rFonts w:ascii="Cambria" w:hAnsi="Cambria"/>
          <w:b/>
          <w:bCs/>
        </w:rPr>
      </w:pPr>
      <w:r w:rsidRPr="008C4367">
        <w:rPr>
          <w:rFonts w:ascii="Cambria" w:hAnsi="Cambria"/>
        </w:rPr>
        <w:t>It is used to activate business rule from the list of multiple rules defined. Click on ‘Edit Mode’ will show ‘Activate Mode’ as</w:t>
      </w:r>
    </w:p>
    <w:p w:rsidR="00AB1958" w:rsidRPr="00461084" w:rsidRDefault="00AB1958" w:rsidP="008C4367">
      <w:pPr>
        <w:pStyle w:val="NoSpacing"/>
        <w:spacing w:before="240"/>
        <w:ind w:left="0"/>
        <w:rPr>
          <w:rFonts w:ascii="Cambria" w:hAnsi="Cambria"/>
          <w:b/>
          <w:bCs/>
        </w:rPr>
      </w:pPr>
      <w:r w:rsidRPr="00461084">
        <w:rPr>
          <w:rFonts w:ascii="Cambria" w:hAnsi="Cambria"/>
          <w:b/>
          <w:bCs/>
          <w:noProof/>
          <w:lang w:eastAsia="en-US"/>
        </w:rPr>
        <w:drawing>
          <wp:inline distT="0" distB="0" distL="0" distR="0" wp14:anchorId="19A795C2" wp14:editId="4D28E6F4">
            <wp:extent cx="4443984" cy="2377440"/>
            <wp:effectExtent l="0" t="0" r="0" b="0"/>
            <wp:docPr id="1073742167" name="officeArt object"/>
            <wp:cNvGraphicFramePr/>
            <a:graphic xmlns:a="http://schemas.openxmlformats.org/drawingml/2006/main">
              <a:graphicData uri="http://schemas.openxmlformats.org/drawingml/2006/picture">
                <pic:pic xmlns:pic="http://schemas.openxmlformats.org/drawingml/2006/picture">
                  <pic:nvPicPr>
                    <pic:cNvPr id="1073742167" name="image322.png"/>
                    <pic:cNvPicPr>
                      <a:picLocks noChangeAspect="1"/>
                    </pic:cNvPicPr>
                  </pic:nvPicPr>
                  <pic:blipFill>
                    <a:blip r:embed="rId89">
                      <a:extLst/>
                    </a:blip>
                    <a:stretch>
                      <a:fillRect/>
                    </a:stretch>
                  </pic:blipFill>
                  <pic:spPr>
                    <a:xfrm>
                      <a:off x="0" y="0"/>
                      <a:ext cx="4443984" cy="2377440"/>
                    </a:xfrm>
                    <a:prstGeom prst="rect">
                      <a:avLst/>
                    </a:prstGeom>
                    <a:ln w="9525" cap="flat">
                      <a:solidFill>
                        <a:srgbClr val="17375E"/>
                      </a:solidFill>
                      <a:prstDash val="solid"/>
                      <a:round/>
                    </a:ln>
                    <a:effectLst/>
                  </pic:spPr>
                </pic:pic>
              </a:graphicData>
            </a:graphic>
          </wp:inline>
        </w:drawing>
      </w:r>
    </w:p>
    <w:p w:rsidR="008C4367" w:rsidRDefault="00AB1958" w:rsidP="008C4367">
      <w:pPr>
        <w:pStyle w:val="NoSpacing"/>
        <w:spacing w:before="240"/>
        <w:ind w:left="0"/>
        <w:rPr>
          <w:rFonts w:ascii="Cambria" w:hAnsi="Cambria"/>
        </w:rPr>
      </w:pPr>
      <w:r w:rsidRPr="00461084">
        <w:rPr>
          <w:rFonts w:ascii="Cambria" w:hAnsi="Cambria"/>
        </w:rPr>
        <w:t>Defined Business rul</w:t>
      </w:r>
      <w:r w:rsidR="008C4367">
        <w:rPr>
          <w:rFonts w:ascii="Cambria" w:hAnsi="Cambria"/>
        </w:rPr>
        <w:t>es are listed with check boxes.</w:t>
      </w:r>
    </w:p>
    <w:p w:rsidR="00AB1958" w:rsidRPr="00461084" w:rsidRDefault="00AB1958" w:rsidP="008C4367">
      <w:pPr>
        <w:pStyle w:val="NoSpacing"/>
        <w:spacing w:before="240"/>
        <w:ind w:left="0"/>
        <w:rPr>
          <w:rFonts w:ascii="Cambria" w:hAnsi="Cambria"/>
        </w:rPr>
      </w:pPr>
      <w:r w:rsidRPr="00461084">
        <w:rPr>
          <w:rFonts w:ascii="Cambria" w:hAnsi="Cambria"/>
        </w:rPr>
        <w:t xml:space="preserve">Select required rule from list for activation and click on ‘Activate Mode’. </w:t>
      </w:r>
    </w:p>
    <w:p w:rsidR="00AB1958" w:rsidRPr="00461084" w:rsidRDefault="00AB1958" w:rsidP="00EF79A1">
      <w:pPr>
        <w:pStyle w:val="NoSpacing"/>
        <w:numPr>
          <w:ilvl w:val="0"/>
          <w:numId w:val="181"/>
        </w:numPr>
        <w:spacing w:before="240"/>
        <w:rPr>
          <w:rFonts w:ascii="Cambria" w:hAnsi="Cambria"/>
        </w:rPr>
      </w:pPr>
      <w:r w:rsidRPr="00461084">
        <w:rPr>
          <w:rFonts w:ascii="Cambria" w:hAnsi="Cambria"/>
        </w:rPr>
        <w:t>‘Select All’ will select all rules from the list and will be activated using ‘Activate Mode’.</w:t>
      </w:r>
    </w:p>
    <w:p w:rsidR="00AB1958" w:rsidRPr="00461084" w:rsidRDefault="00AB1958" w:rsidP="00EF79A1">
      <w:pPr>
        <w:pStyle w:val="NoSpacing"/>
        <w:numPr>
          <w:ilvl w:val="0"/>
          <w:numId w:val="181"/>
        </w:numPr>
        <w:spacing w:before="240"/>
        <w:rPr>
          <w:rFonts w:ascii="Cambria" w:hAnsi="Cambria"/>
        </w:rPr>
      </w:pPr>
      <w:r w:rsidRPr="00461084">
        <w:rPr>
          <w:rFonts w:ascii="Cambria" w:hAnsi="Cambria"/>
        </w:rPr>
        <w:t>‘Clear All’ deselects all rules and make rules inactive.</w:t>
      </w:r>
    </w:p>
    <w:p w:rsidR="009C7813" w:rsidRPr="009C7813" w:rsidRDefault="009C7813" w:rsidP="00EF79A1">
      <w:pPr>
        <w:pStyle w:val="Level2hedaer11"/>
        <w:numPr>
          <w:ilvl w:val="1"/>
          <w:numId w:val="187"/>
        </w:numPr>
        <w:tabs>
          <w:tab w:val="clear" w:pos="3979"/>
        </w:tabs>
        <w:spacing w:before="240" w:line="240" w:lineRule="auto"/>
        <w:rPr>
          <w:rFonts w:ascii="Candara" w:hAnsi="Candara" w:cstheme="majorHAnsi"/>
          <w:b/>
          <w:color w:val="0070C0"/>
          <w:sz w:val="32"/>
          <w:szCs w:val="32"/>
        </w:rPr>
      </w:pPr>
      <w:r>
        <w:rPr>
          <w:rFonts w:ascii="Candara" w:hAnsi="Candara" w:cstheme="majorHAnsi"/>
          <w:b/>
          <w:color w:val="0070C0"/>
          <w:sz w:val="32"/>
          <w:szCs w:val="32"/>
        </w:rPr>
        <w:lastRenderedPageBreak/>
        <w:t>Ribbon Related (Optional)</w:t>
      </w:r>
    </w:p>
    <w:p w:rsidR="00AB1958" w:rsidRPr="00461084" w:rsidRDefault="009C7813" w:rsidP="009C7813">
      <w:pPr>
        <w:pStyle w:val="NoSpacing"/>
        <w:spacing w:before="240"/>
        <w:ind w:left="0"/>
        <w:rPr>
          <w:rFonts w:ascii="Cambria" w:hAnsi="Cambria"/>
        </w:rPr>
      </w:pPr>
      <w:r>
        <w:rPr>
          <w:rFonts w:ascii="Cambria" w:hAnsi="Cambria"/>
        </w:rPr>
        <w:t xml:space="preserve">It </w:t>
      </w:r>
      <w:r w:rsidR="00AB1958" w:rsidRPr="00461084">
        <w:rPr>
          <w:rFonts w:ascii="Cambria" w:hAnsi="Cambria"/>
        </w:rPr>
        <w:t>is used to set tips for the user to give information about the rule at ribbon level. Tips can be edited using ‘Edit’ option.</w:t>
      </w:r>
    </w:p>
    <w:p w:rsidR="00AB1958" w:rsidRPr="00461084" w:rsidRDefault="00AB1958" w:rsidP="00AB1958">
      <w:pPr>
        <w:pStyle w:val="NoSpacing"/>
        <w:spacing w:before="240"/>
        <w:ind w:left="0"/>
        <w:rPr>
          <w:rFonts w:ascii="Cambria" w:hAnsi="Cambria"/>
        </w:rPr>
      </w:pPr>
      <w:r w:rsidRPr="00461084">
        <w:rPr>
          <w:rFonts w:ascii="Cambria" w:hAnsi="Cambria"/>
          <w:noProof/>
          <w:lang w:eastAsia="en-US"/>
        </w:rPr>
        <w:drawing>
          <wp:inline distT="0" distB="0" distL="0" distR="0" wp14:anchorId="3530F050" wp14:editId="31800674">
            <wp:extent cx="2211070" cy="1330325"/>
            <wp:effectExtent l="0" t="0" r="0" b="0"/>
            <wp:docPr id="1073742168" name="officeArt object"/>
            <wp:cNvGraphicFramePr/>
            <a:graphic xmlns:a="http://schemas.openxmlformats.org/drawingml/2006/main">
              <a:graphicData uri="http://schemas.openxmlformats.org/drawingml/2006/picture">
                <pic:pic xmlns:pic="http://schemas.openxmlformats.org/drawingml/2006/picture">
                  <pic:nvPicPr>
                    <pic:cNvPr id="1073742168" name="image323.png"/>
                    <pic:cNvPicPr>
                      <a:picLocks noChangeAspect="1"/>
                    </pic:cNvPicPr>
                  </pic:nvPicPr>
                  <pic:blipFill>
                    <a:blip r:embed="rId90">
                      <a:extLst/>
                    </a:blip>
                    <a:stretch>
                      <a:fillRect/>
                    </a:stretch>
                  </pic:blipFill>
                  <pic:spPr>
                    <a:xfrm>
                      <a:off x="0" y="0"/>
                      <a:ext cx="2211070" cy="1330325"/>
                    </a:xfrm>
                    <a:prstGeom prst="rect">
                      <a:avLst/>
                    </a:prstGeom>
                    <a:ln w="9525" cap="flat">
                      <a:solidFill>
                        <a:srgbClr val="17375E"/>
                      </a:solidFill>
                      <a:prstDash val="solid"/>
                      <a:round/>
                    </a:ln>
                    <a:effectLst/>
                  </pic:spPr>
                </pic:pic>
              </a:graphicData>
            </a:graphic>
          </wp:inline>
        </w:drawing>
      </w:r>
    </w:p>
    <w:p w:rsidR="00AB1958" w:rsidRPr="00461084" w:rsidRDefault="00AB1958" w:rsidP="00F730A9">
      <w:pPr>
        <w:pStyle w:val="NoSpacing"/>
        <w:spacing w:before="240"/>
        <w:ind w:left="0"/>
        <w:rPr>
          <w:rFonts w:ascii="Cambria" w:hAnsi="Cambria"/>
        </w:rPr>
      </w:pPr>
      <w:r w:rsidRPr="00461084">
        <w:rPr>
          <w:rFonts w:ascii="Cambria" w:hAnsi="Cambria"/>
        </w:rPr>
        <w:t>The screen tip and super tips are getting displayed to give information about defined rule at the ribbon level as shown below.</w:t>
      </w:r>
    </w:p>
    <w:p w:rsidR="00AB1958" w:rsidRPr="00461084" w:rsidRDefault="00AB1958" w:rsidP="00AB1958">
      <w:pPr>
        <w:pStyle w:val="NoSpacing"/>
        <w:spacing w:before="240"/>
        <w:ind w:left="0"/>
        <w:rPr>
          <w:rFonts w:ascii="Cambria" w:hAnsi="Cambria"/>
        </w:rPr>
      </w:pPr>
      <w:r w:rsidRPr="00461084">
        <w:rPr>
          <w:rFonts w:ascii="Cambria" w:hAnsi="Cambria"/>
          <w:noProof/>
          <w:lang w:eastAsia="en-US"/>
        </w:rPr>
        <w:drawing>
          <wp:inline distT="0" distB="0" distL="0" distR="0" wp14:anchorId="17845E5E" wp14:editId="4C2507E7">
            <wp:extent cx="3408046" cy="1346836"/>
            <wp:effectExtent l="0" t="0" r="0" b="0"/>
            <wp:docPr id="1073742169" name="officeArt object"/>
            <wp:cNvGraphicFramePr/>
            <a:graphic xmlns:a="http://schemas.openxmlformats.org/drawingml/2006/main">
              <a:graphicData uri="http://schemas.openxmlformats.org/drawingml/2006/picture">
                <pic:pic xmlns:pic="http://schemas.openxmlformats.org/drawingml/2006/picture">
                  <pic:nvPicPr>
                    <pic:cNvPr id="1073742169" name="image324.png"/>
                    <pic:cNvPicPr>
                      <a:picLocks noChangeAspect="1"/>
                    </pic:cNvPicPr>
                  </pic:nvPicPr>
                  <pic:blipFill>
                    <a:blip r:embed="rId91">
                      <a:extLst/>
                    </a:blip>
                    <a:stretch>
                      <a:fillRect/>
                    </a:stretch>
                  </pic:blipFill>
                  <pic:spPr>
                    <a:xfrm>
                      <a:off x="0" y="0"/>
                      <a:ext cx="3408046" cy="1346836"/>
                    </a:xfrm>
                    <a:prstGeom prst="rect">
                      <a:avLst/>
                    </a:prstGeom>
                    <a:ln w="9525" cap="flat">
                      <a:solidFill>
                        <a:srgbClr val="17375E"/>
                      </a:solidFill>
                      <a:prstDash val="solid"/>
                      <a:round/>
                    </a:ln>
                    <a:effectLst/>
                  </pic:spPr>
                </pic:pic>
              </a:graphicData>
            </a:graphic>
          </wp:inline>
        </w:drawing>
      </w:r>
    </w:p>
    <w:p w:rsidR="00BB53DD" w:rsidRPr="00BB53DD" w:rsidRDefault="00AB1958" w:rsidP="00201A0E">
      <w:pPr>
        <w:pStyle w:val="NoSpacing"/>
        <w:spacing w:before="240"/>
        <w:ind w:left="0"/>
        <w:rPr>
          <w:rFonts w:ascii="Candara" w:hAnsi="Candara"/>
          <w:iCs/>
          <w:color w:val="0070C0"/>
          <w:sz w:val="28"/>
          <w:szCs w:val="28"/>
          <w:u w:color="17365D"/>
        </w:rPr>
      </w:pPr>
      <w:r w:rsidRPr="00BB53DD">
        <w:rPr>
          <w:rFonts w:ascii="Candara" w:hAnsi="Candara"/>
          <w:iCs/>
          <w:color w:val="0070C0"/>
          <w:sz w:val="28"/>
          <w:szCs w:val="28"/>
          <w:u w:color="17365D"/>
        </w:rPr>
        <w:t>Information box</w:t>
      </w:r>
    </w:p>
    <w:p w:rsidR="00BB53DD" w:rsidRDefault="00AB1958" w:rsidP="00BB53DD">
      <w:pPr>
        <w:pStyle w:val="NoSpacing"/>
        <w:spacing w:before="240"/>
        <w:ind w:left="0"/>
        <w:rPr>
          <w:rFonts w:ascii="Cambria" w:hAnsi="Cambria"/>
        </w:rPr>
      </w:pPr>
      <w:r w:rsidRPr="00461084">
        <w:rPr>
          <w:rFonts w:ascii="Cambria" w:hAnsi="Cambria"/>
        </w:rPr>
        <w:t xml:space="preserve">This box shows information about selected part of the business rule form. </w:t>
      </w:r>
    </w:p>
    <w:p w:rsidR="00AB1958" w:rsidRPr="00461084" w:rsidRDefault="00BB53DD" w:rsidP="00BB53DD">
      <w:pPr>
        <w:pStyle w:val="NoSpacing"/>
        <w:spacing w:before="240"/>
        <w:ind w:left="0"/>
        <w:rPr>
          <w:rFonts w:ascii="Cambria" w:hAnsi="Cambria"/>
        </w:rPr>
      </w:pPr>
      <w:r>
        <w:rPr>
          <w:rFonts w:ascii="Cambria" w:hAnsi="Cambria"/>
        </w:rPr>
        <w:t xml:space="preserve">For example, </w:t>
      </w:r>
      <w:r w:rsidR="00AB1958" w:rsidRPr="00461084">
        <w:rPr>
          <w:rFonts w:ascii="Cambria" w:hAnsi="Cambria"/>
        </w:rPr>
        <w:t>following image shows that on selecting ‘Ignore Rows’ it indicates information related to that box.</w:t>
      </w:r>
    </w:p>
    <w:p w:rsidR="00AB1958" w:rsidRPr="00461084" w:rsidRDefault="00AB1958" w:rsidP="00BB53DD">
      <w:pPr>
        <w:pStyle w:val="NoSpacing"/>
        <w:spacing w:before="240"/>
        <w:ind w:left="0"/>
        <w:rPr>
          <w:rFonts w:ascii="Cambria" w:hAnsi="Cambria"/>
        </w:rPr>
      </w:pPr>
      <w:r w:rsidRPr="00461084">
        <w:rPr>
          <w:rFonts w:ascii="Cambria" w:hAnsi="Cambria"/>
          <w:noProof/>
          <w:lang w:eastAsia="en-US"/>
        </w:rPr>
        <w:drawing>
          <wp:inline distT="0" distB="0" distL="0" distR="0" wp14:anchorId="43ACF4E5" wp14:editId="5D3BD612">
            <wp:extent cx="3236977" cy="3163824"/>
            <wp:effectExtent l="0" t="0" r="0" b="0"/>
            <wp:docPr id="1073742170" name="officeArt object"/>
            <wp:cNvGraphicFramePr/>
            <a:graphic xmlns:a="http://schemas.openxmlformats.org/drawingml/2006/main">
              <a:graphicData uri="http://schemas.openxmlformats.org/drawingml/2006/picture">
                <pic:pic xmlns:pic="http://schemas.openxmlformats.org/drawingml/2006/picture">
                  <pic:nvPicPr>
                    <pic:cNvPr id="1073742170" name="image325.png"/>
                    <pic:cNvPicPr>
                      <a:picLocks noChangeAspect="1"/>
                    </pic:cNvPicPr>
                  </pic:nvPicPr>
                  <pic:blipFill>
                    <a:blip r:embed="rId92">
                      <a:extLst/>
                    </a:blip>
                    <a:stretch>
                      <a:fillRect/>
                    </a:stretch>
                  </pic:blipFill>
                  <pic:spPr>
                    <a:xfrm>
                      <a:off x="0" y="0"/>
                      <a:ext cx="3236977" cy="3163824"/>
                    </a:xfrm>
                    <a:prstGeom prst="rect">
                      <a:avLst/>
                    </a:prstGeom>
                    <a:ln w="9525" cap="flat">
                      <a:solidFill>
                        <a:srgbClr val="17375E"/>
                      </a:solidFill>
                      <a:prstDash val="solid"/>
                      <a:round/>
                    </a:ln>
                    <a:effectLst/>
                  </pic:spPr>
                </pic:pic>
              </a:graphicData>
            </a:graphic>
          </wp:inline>
        </w:drawing>
      </w:r>
    </w:p>
    <w:p w:rsidR="00AB1958" w:rsidRPr="00461084" w:rsidRDefault="00AB1958" w:rsidP="00BB53DD">
      <w:pPr>
        <w:pStyle w:val="NoSpacing"/>
        <w:spacing w:before="240"/>
        <w:ind w:left="0"/>
        <w:rPr>
          <w:rFonts w:ascii="Cambria" w:hAnsi="Cambria"/>
          <w:b/>
          <w:bCs/>
          <w:i/>
          <w:iCs/>
        </w:rPr>
      </w:pPr>
      <w:r w:rsidRPr="00BB53DD">
        <w:rPr>
          <w:rFonts w:ascii="Candara" w:hAnsi="Candara"/>
          <w:iCs/>
          <w:color w:val="0070C0"/>
          <w:sz w:val="28"/>
          <w:szCs w:val="28"/>
          <w:u w:color="17365D"/>
        </w:rPr>
        <w:lastRenderedPageBreak/>
        <w:t>Buttons (S</w:t>
      </w:r>
      <w:r w:rsidR="00BB53DD">
        <w:rPr>
          <w:rFonts w:ascii="Candara" w:hAnsi="Candara"/>
          <w:iCs/>
          <w:color w:val="0070C0"/>
          <w:sz w:val="28"/>
          <w:szCs w:val="28"/>
          <w:u w:color="17365D"/>
        </w:rPr>
        <w:t>ave Rule, Restore Rule, Close)</w:t>
      </w:r>
    </w:p>
    <w:p w:rsidR="00AB1958" w:rsidRPr="00461084" w:rsidRDefault="00AB1958" w:rsidP="00BB53DD">
      <w:pPr>
        <w:pStyle w:val="NoSpacing"/>
        <w:spacing w:before="240"/>
        <w:ind w:left="0"/>
        <w:rPr>
          <w:rFonts w:ascii="Cambria" w:hAnsi="Cambria"/>
        </w:rPr>
      </w:pPr>
      <w:r w:rsidRPr="00461084">
        <w:rPr>
          <w:rFonts w:ascii="Cambria" w:hAnsi="Cambria"/>
        </w:rPr>
        <w:t>Restore Rule: will restore previous saved rule settings if new settings are not saved.</w:t>
      </w:r>
    </w:p>
    <w:p w:rsidR="00AB1958" w:rsidRPr="00461084" w:rsidRDefault="00AB1958" w:rsidP="00BB53DD">
      <w:pPr>
        <w:pStyle w:val="NoSpacing"/>
        <w:spacing w:before="240"/>
        <w:ind w:left="0"/>
        <w:rPr>
          <w:rFonts w:ascii="Cambria" w:hAnsi="Cambria"/>
        </w:rPr>
      </w:pPr>
      <w:r w:rsidRPr="00461084">
        <w:rPr>
          <w:rFonts w:ascii="Cambria" w:hAnsi="Cambria"/>
        </w:rPr>
        <w:t>Save Rule: Saves new changes made in Business rule.</w:t>
      </w:r>
    </w:p>
    <w:p w:rsidR="00AB1958" w:rsidRPr="00461084" w:rsidRDefault="00AB1958" w:rsidP="00BB53DD">
      <w:pPr>
        <w:pStyle w:val="NoSpacing"/>
        <w:spacing w:before="240"/>
        <w:ind w:left="0"/>
        <w:rPr>
          <w:rFonts w:ascii="Cambria" w:hAnsi="Cambria"/>
        </w:rPr>
      </w:pPr>
      <w:r w:rsidRPr="00461084">
        <w:rPr>
          <w:rFonts w:ascii="Cambria" w:hAnsi="Cambria"/>
        </w:rPr>
        <w:t>Close: Closes the business form.</w:t>
      </w:r>
    </w:p>
    <w:p w:rsidR="00AB1958" w:rsidRPr="00461084" w:rsidRDefault="00AB1958" w:rsidP="00BB53DD">
      <w:pPr>
        <w:pStyle w:val="NoSpacing"/>
        <w:spacing w:before="240"/>
        <w:ind w:left="0"/>
        <w:rPr>
          <w:rFonts w:ascii="Cambria" w:hAnsi="Cambria"/>
        </w:rPr>
      </w:pPr>
      <w:r w:rsidRPr="00461084">
        <w:rPr>
          <w:rFonts w:ascii="Cambria" w:hAnsi="Cambria"/>
          <w:noProof/>
          <w:lang w:eastAsia="en-US"/>
        </w:rPr>
        <w:drawing>
          <wp:inline distT="0" distB="0" distL="0" distR="0" wp14:anchorId="5B906B6C" wp14:editId="4E75E3E0">
            <wp:extent cx="2277745" cy="398780"/>
            <wp:effectExtent l="0" t="0" r="0" b="0"/>
            <wp:docPr id="1073742171" name="officeArt object"/>
            <wp:cNvGraphicFramePr/>
            <a:graphic xmlns:a="http://schemas.openxmlformats.org/drawingml/2006/main">
              <a:graphicData uri="http://schemas.openxmlformats.org/drawingml/2006/picture">
                <pic:pic xmlns:pic="http://schemas.openxmlformats.org/drawingml/2006/picture">
                  <pic:nvPicPr>
                    <pic:cNvPr id="1073742171" name="image326.png"/>
                    <pic:cNvPicPr>
                      <a:picLocks noChangeAspect="1"/>
                    </pic:cNvPicPr>
                  </pic:nvPicPr>
                  <pic:blipFill>
                    <a:blip r:embed="rId93">
                      <a:extLst/>
                    </a:blip>
                    <a:stretch>
                      <a:fillRect/>
                    </a:stretch>
                  </pic:blipFill>
                  <pic:spPr>
                    <a:xfrm>
                      <a:off x="0" y="0"/>
                      <a:ext cx="2277745" cy="398780"/>
                    </a:xfrm>
                    <a:prstGeom prst="rect">
                      <a:avLst/>
                    </a:prstGeom>
                    <a:ln w="9525" cap="flat">
                      <a:solidFill>
                        <a:srgbClr val="17375E"/>
                      </a:solidFill>
                      <a:prstDash val="solid"/>
                      <a:round/>
                    </a:ln>
                    <a:effectLst/>
                  </pic:spPr>
                </pic:pic>
              </a:graphicData>
            </a:graphic>
          </wp:inline>
        </w:drawing>
      </w:r>
    </w:p>
    <w:bookmarkEnd w:id="0"/>
    <w:p w:rsidR="00AB1958" w:rsidRPr="00461084" w:rsidRDefault="00AB1958" w:rsidP="00385F52">
      <w:pPr>
        <w:pStyle w:val="NoSpacing"/>
        <w:tabs>
          <w:tab w:val="left" w:pos="3679"/>
        </w:tabs>
        <w:spacing w:before="240"/>
        <w:ind w:left="0"/>
        <w:rPr>
          <w:rFonts w:ascii="Cambria" w:hAnsi="Cambria"/>
          <w:iCs/>
          <w:color w:val="auto"/>
          <w:u w:color="17365D"/>
        </w:rPr>
      </w:pPr>
    </w:p>
    <w:sectPr w:rsidR="00AB1958" w:rsidRPr="00461084" w:rsidSect="009E21CD">
      <w:headerReference w:type="default" r:id="rId94"/>
      <w:headerReference w:type="first" r:id="rId95"/>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0A88" w:rsidRDefault="002D0A88" w:rsidP="006A78A9">
      <w:pPr>
        <w:spacing w:after="0" w:line="240" w:lineRule="auto"/>
      </w:pPr>
      <w:r>
        <w:separator/>
      </w:r>
    </w:p>
  </w:endnote>
  <w:endnote w:type="continuationSeparator" w:id="0">
    <w:p w:rsidR="002D0A88" w:rsidRDefault="002D0A88" w:rsidP="006A78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0A88" w:rsidRDefault="002D0A88" w:rsidP="006A78A9">
      <w:pPr>
        <w:spacing w:after="0" w:line="240" w:lineRule="auto"/>
      </w:pPr>
      <w:r>
        <w:separator/>
      </w:r>
    </w:p>
  </w:footnote>
  <w:footnote w:type="continuationSeparator" w:id="0">
    <w:p w:rsidR="002D0A88" w:rsidRDefault="002D0A88" w:rsidP="006A78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640990"/>
      <w:docPartObj>
        <w:docPartGallery w:val="Page Numbers (Top of Page)"/>
        <w:docPartUnique/>
      </w:docPartObj>
    </w:sdtPr>
    <w:sdtEndPr>
      <w:rPr>
        <w:rFonts w:ascii="Cambria" w:hAnsi="Cambria"/>
        <w:noProof/>
      </w:rPr>
    </w:sdtEndPr>
    <w:sdtContent>
      <w:p w:rsidR="00C40073" w:rsidRPr="00AB5F1F" w:rsidRDefault="00C40073">
        <w:pPr>
          <w:pStyle w:val="Header"/>
          <w:jc w:val="right"/>
          <w:rPr>
            <w:rFonts w:ascii="Cambria" w:hAnsi="Cambria"/>
          </w:rPr>
        </w:pPr>
        <w:r w:rsidRPr="00AB5F1F">
          <w:rPr>
            <w:rFonts w:ascii="Cambria" w:hAnsi="Cambria"/>
            <w:color w:val="0070C0"/>
          </w:rPr>
          <w:fldChar w:fldCharType="begin"/>
        </w:r>
        <w:r w:rsidRPr="00AB5F1F">
          <w:rPr>
            <w:rFonts w:ascii="Cambria" w:hAnsi="Cambria"/>
            <w:color w:val="0070C0"/>
          </w:rPr>
          <w:instrText xml:space="preserve"> PAGE   \* MERGEFORMAT </w:instrText>
        </w:r>
        <w:r w:rsidRPr="00AB5F1F">
          <w:rPr>
            <w:rFonts w:ascii="Cambria" w:hAnsi="Cambria"/>
            <w:color w:val="0070C0"/>
          </w:rPr>
          <w:fldChar w:fldCharType="separate"/>
        </w:r>
        <w:r w:rsidR="008809C8">
          <w:rPr>
            <w:rFonts w:ascii="Cambria" w:hAnsi="Cambria"/>
            <w:noProof/>
            <w:color w:val="0070C0"/>
          </w:rPr>
          <w:t>14</w:t>
        </w:r>
        <w:r w:rsidRPr="00AB5F1F">
          <w:rPr>
            <w:rFonts w:ascii="Cambria" w:hAnsi="Cambria"/>
            <w:noProof/>
            <w:color w:val="0070C0"/>
          </w:rPr>
          <w:fldChar w:fldCharType="end"/>
        </w:r>
      </w:p>
    </w:sdtContent>
  </w:sdt>
  <w:p w:rsidR="00C40073" w:rsidRPr="00CA009A" w:rsidRDefault="00C40073" w:rsidP="00CA009A">
    <w:pPr>
      <w:pStyle w:val="Header"/>
      <w:rPr>
        <w:rFonts w:ascii="Candara" w:hAnsi="Candara"/>
      </w:rPr>
    </w:pPr>
    <w:r w:rsidRPr="00CA009A">
      <w:rPr>
        <w:rFonts w:ascii="Candara" w:hAnsi="Candara"/>
        <w:color w:val="4472C4" w:themeColor="accent1"/>
      </w:rPr>
      <w:t>Boardwalk Excel Merge for Universal Template v3.</w:t>
    </w:r>
    <w:r w:rsidR="008809C8">
      <w:rPr>
        <w:rFonts w:ascii="Candara" w:hAnsi="Candara"/>
        <w:color w:val="4472C4" w:themeColor="accent1"/>
      </w:rPr>
      <w:t>1</w:t>
    </w:r>
  </w:p>
  <w:p w:rsidR="00C40073" w:rsidRPr="00915141" w:rsidRDefault="00C40073" w:rsidP="00CA009A">
    <w:pPr>
      <w:pStyle w:val="Header"/>
      <w:tabs>
        <w:tab w:val="clear" w:pos="4513"/>
        <w:tab w:val="clear" w:pos="9026"/>
        <w:tab w:val="left" w:pos="2625"/>
      </w:tabs>
      <w:rPr>
        <w:rFonts w:ascii="Cambria" w:hAnsi="Cambria"/>
        <w:color w:val="0070C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0073" w:rsidRDefault="00C40073" w:rsidP="00915141">
    <w:pPr>
      <w:pStyle w:val="Header"/>
      <w:tabs>
        <w:tab w:val="left" w:pos="6750"/>
      </w:tabs>
    </w:pPr>
    <w:r>
      <w:tab/>
      <w:t xml:space="preserve">                                              </w:t>
    </w:r>
    <w:r>
      <w:tab/>
    </w:r>
    <w:r>
      <w:rPr>
        <w:noProof/>
        <w:lang w:val="en-US"/>
      </w:rPr>
      <w:drawing>
        <wp:inline distT="0" distB="0" distL="0" distR="0" wp14:anchorId="3C94F8DC" wp14:editId="3A1BE664">
          <wp:extent cx="1771650" cy="419100"/>
          <wp:effectExtent l="0" t="0" r="0" b="0"/>
          <wp:docPr id="1073741873" name="Picture 1073741873" descr="http://www.omniwish.com/sitebuilder/images/boardwalktech_logo-162x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mniwish.com/sitebuilder/images/boardwalktech_logo-162x44.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1650" cy="419100"/>
                  </a:xfrm>
                  <a:prstGeom prst="rect">
                    <a:avLst/>
                  </a:prstGeom>
                  <a:noFill/>
                  <a:ln>
                    <a:noFill/>
                  </a:ln>
                </pic:spPr>
              </pic:pic>
            </a:graphicData>
          </a:graphic>
        </wp:inline>
      </w:drawing>
    </w:r>
  </w:p>
  <w:p w:rsidR="00C40073" w:rsidRDefault="00C400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23CAB"/>
    <w:multiLevelType w:val="hybridMultilevel"/>
    <w:tmpl w:val="7B9225FC"/>
    <w:styleLink w:val="ImportedStyle41"/>
    <w:lvl w:ilvl="0" w:tplc="B64AB9AA">
      <w:start w:val="1"/>
      <w:numFmt w:val="upperRoman"/>
      <w:suff w:val="nothing"/>
      <w:lvlText w:val="%1."/>
      <w:lvlJc w:val="left"/>
      <w:pPr>
        <w:tabs>
          <w:tab w:val="left" w:pos="284"/>
          <w:tab w:val="left" w:pos="567"/>
        </w:tabs>
        <w:ind w:left="284" w:hanging="98"/>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58680824">
      <w:start w:val="1"/>
      <w:numFmt w:val="lowerLetter"/>
      <w:lvlText w:val="%2."/>
      <w:lvlJc w:val="left"/>
      <w:pPr>
        <w:tabs>
          <w:tab w:val="left" w:pos="284"/>
          <w:tab w:val="left" w:pos="567"/>
        </w:tabs>
        <w:ind w:left="10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8B5AA764">
      <w:start w:val="1"/>
      <w:numFmt w:val="lowerRoman"/>
      <w:lvlText w:val="%3."/>
      <w:lvlJc w:val="left"/>
      <w:pPr>
        <w:tabs>
          <w:tab w:val="left" w:pos="284"/>
          <w:tab w:val="left" w:pos="567"/>
        </w:tabs>
        <w:ind w:left="1724" w:hanging="35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1CD44448">
      <w:start w:val="1"/>
      <w:numFmt w:val="decimal"/>
      <w:lvlText w:val="%4."/>
      <w:lvlJc w:val="left"/>
      <w:pPr>
        <w:tabs>
          <w:tab w:val="left" w:pos="284"/>
          <w:tab w:val="left" w:pos="567"/>
        </w:tabs>
        <w:ind w:left="244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DAFA3CFE">
      <w:start w:val="1"/>
      <w:numFmt w:val="lowerLetter"/>
      <w:lvlText w:val="%5."/>
      <w:lvlJc w:val="left"/>
      <w:pPr>
        <w:tabs>
          <w:tab w:val="left" w:pos="284"/>
          <w:tab w:val="left" w:pos="567"/>
        </w:tabs>
        <w:ind w:left="316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6F7EC5AA">
      <w:start w:val="1"/>
      <w:numFmt w:val="lowerRoman"/>
      <w:lvlText w:val="%6."/>
      <w:lvlJc w:val="left"/>
      <w:pPr>
        <w:tabs>
          <w:tab w:val="left" w:pos="284"/>
          <w:tab w:val="left" w:pos="567"/>
        </w:tabs>
        <w:ind w:left="3884" w:hanging="35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88606794">
      <w:start w:val="1"/>
      <w:numFmt w:val="decimal"/>
      <w:lvlText w:val="%7."/>
      <w:lvlJc w:val="left"/>
      <w:pPr>
        <w:tabs>
          <w:tab w:val="left" w:pos="284"/>
          <w:tab w:val="left" w:pos="567"/>
        </w:tabs>
        <w:ind w:left="46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0BC02A8C">
      <w:start w:val="1"/>
      <w:numFmt w:val="lowerLetter"/>
      <w:lvlText w:val="%8."/>
      <w:lvlJc w:val="left"/>
      <w:pPr>
        <w:tabs>
          <w:tab w:val="left" w:pos="284"/>
          <w:tab w:val="left" w:pos="567"/>
        </w:tabs>
        <w:ind w:left="532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B4CEF03E">
      <w:start w:val="1"/>
      <w:numFmt w:val="lowerRoman"/>
      <w:lvlText w:val="%9."/>
      <w:lvlJc w:val="left"/>
      <w:pPr>
        <w:tabs>
          <w:tab w:val="left" w:pos="284"/>
          <w:tab w:val="left" w:pos="567"/>
        </w:tabs>
        <w:ind w:left="6044" w:hanging="35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1390F6B"/>
    <w:multiLevelType w:val="hybridMultilevel"/>
    <w:tmpl w:val="5492FE28"/>
    <w:styleLink w:val="ImportedStyle197"/>
    <w:lvl w:ilvl="0" w:tplc="04744A68">
      <w:start w:val="1"/>
      <w:numFmt w:val="bullet"/>
      <w:lvlText w:val="•"/>
      <w:lvlJc w:val="left"/>
      <w:pPr>
        <w:tabs>
          <w:tab w:val="left" w:pos="284"/>
          <w:tab w:val="left" w:pos="567"/>
          <w:tab w:val="num" w:pos="720"/>
        </w:tabs>
        <w:ind w:left="567"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084AA44">
      <w:start w:val="1"/>
      <w:numFmt w:val="bullet"/>
      <w:lvlText w:val="o"/>
      <w:lvlJc w:val="left"/>
      <w:pPr>
        <w:tabs>
          <w:tab w:val="left" w:pos="284"/>
          <w:tab w:val="left" w:pos="567"/>
          <w:tab w:val="num" w:pos="1440"/>
        </w:tabs>
        <w:ind w:left="1287" w:firstLine="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3D456B2">
      <w:start w:val="1"/>
      <w:numFmt w:val="bullet"/>
      <w:lvlText w:val="▪"/>
      <w:lvlJc w:val="left"/>
      <w:pPr>
        <w:tabs>
          <w:tab w:val="left" w:pos="284"/>
          <w:tab w:val="left" w:pos="567"/>
          <w:tab w:val="num" w:pos="2160"/>
        </w:tabs>
        <w:ind w:left="2007" w:firstLine="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A14E74E">
      <w:start w:val="1"/>
      <w:numFmt w:val="bullet"/>
      <w:lvlText w:val="•"/>
      <w:lvlJc w:val="left"/>
      <w:pPr>
        <w:tabs>
          <w:tab w:val="left" w:pos="284"/>
          <w:tab w:val="left" w:pos="567"/>
          <w:tab w:val="num" w:pos="2880"/>
        </w:tabs>
        <w:ind w:left="2727"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18EC5BC">
      <w:start w:val="1"/>
      <w:numFmt w:val="bullet"/>
      <w:lvlText w:val="o"/>
      <w:lvlJc w:val="left"/>
      <w:pPr>
        <w:tabs>
          <w:tab w:val="left" w:pos="284"/>
          <w:tab w:val="left" w:pos="567"/>
          <w:tab w:val="num" w:pos="3600"/>
        </w:tabs>
        <w:ind w:left="3447" w:firstLine="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410B93A">
      <w:start w:val="1"/>
      <w:numFmt w:val="bullet"/>
      <w:lvlText w:val="▪"/>
      <w:lvlJc w:val="left"/>
      <w:pPr>
        <w:tabs>
          <w:tab w:val="left" w:pos="284"/>
          <w:tab w:val="left" w:pos="567"/>
          <w:tab w:val="num" w:pos="4320"/>
        </w:tabs>
        <w:ind w:left="4167" w:firstLine="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6722548">
      <w:start w:val="1"/>
      <w:numFmt w:val="bullet"/>
      <w:lvlText w:val="•"/>
      <w:lvlJc w:val="left"/>
      <w:pPr>
        <w:tabs>
          <w:tab w:val="left" w:pos="284"/>
          <w:tab w:val="left" w:pos="567"/>
          <w:tab w:val="num" w:pos="5040"/>
        </w:tabs>
        <w:ind w:left="4887"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DC865C6">
      <w:start w:val="1"/>
      <w:numFmt w:val="bullet"/>
      <w:lvlText w:val="o"/>
      <w:lvlJc w:val="left"/>
      <w:pPr>
        <w:tabs>
          <w:tab w:val="left" w:pos="284"/>
          <w:tab w:val="left" w:pos="567"/>
          <w:tab w:val="num" w:pos="5760"/>
        </w:tabs>
        <w:ind w:left="5607" w:firstLine="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340D75A">
      <w:start w:val="1"/>
      <w:numFmt w:val="bullet"/>
      <w:lvlText w:val="▪"/>
      <w:lvlJc w:val="left"/>
      <w:pPr>
        <w:tabs>
          <w:tab w:val="left" w:pos="284"/>
          <w:tab w:val="left" w:pos="567"/>
          <w:tab w:val="num" w:pos="6480"/>
        </w:tabs>
        <w:ind w:left="6327" w:firstLine="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24825DD"/>
    <w:multiLevelType w:val="hybridMultilevel"/>
    <w:tmpl w:val="828A4D08"/>
    <w:styleLink w:val="ImportedStyle57"/>
    <w:lvl w:ilvl="0" w:tplc="8E9C97FC">
      <w:start w:val="1"/>
      <w:numFmt w:val="upperRoman"/>
      <w:suff w:val="nothing"/>
      <w:lvlText w:val="%1."/>
      <w:lvlJc w:val="left"/>
      <w:pPr>
        <w:tabs>
          <w:tab w:val="left" w:pos="284"/>
          <w:tab w:val="left" w:pos="567"/>
        </w:tabs>
        <w:ind w:left="284" w:hanging="98"/>
      </w:pPr>
      <w:rPr>
        <w:rFonts w:hAnsi="Arial Unicode MS"/>
        <w:caps w:val="0"/>
        <w:smallCaps w:val="0"/>
        <w:strike w:val="0"/>
        <w:dstrike w:val="0"/>
        <w:outline w:val="0"/>
        <w:emboss w:val="0"/>
        <w:imprint w:val="0"/>
        <w:spacing w:val="0"/>
        <w:w w:val="100"/>
        <w:kern w:val="0"/>
        <w:position w:val="0"/>
        <w:highlight w:val="none"/>
        <w:vertAlign w:val="baseline"/>
      </w:rPr>
    </w:lvl>
    <w:lvl w:ilvl="1" w:tplc="041E72BE">
      <w:start w:val="1"/>
      <w:numFmt w:val="lowerLetter"/>
      <w:lvlText w:val="%2."/>
      <w:lvlJc w:val="left"/>
      <w:pPr>
        <w:tabs>
          <w:tab w:val="left" w:pos="284"/>
          <w:tab w:val="left" w:pos="567"/>
        </w:tabs>
        <w:ind w:left="1004" w:hanging="436"/>
      </w:pPr>
      <w:rPr>
        <w:rFonts w:hAnsi="Arial Unicode MS"/>
        <w:caps w:val="0"/>
        <w:smallCaps w:val="0"/>
        <w:strike w:val="0"/>
        <w:dstrike w:val="0"/>
        <w:outline w:val="0"/>
        <w:emboss w:val="0"/>
        <w:imprint w:val="0"/>
        <w:spacing w:val="0"/>
        <w:w w:val="100"/>
        <w:kern w:val="0"/>
        <w:position w:val="0"/>
        <w:highlight w:val="none"/>
        <w:vertAlign w:val="baseline"/>
      </w:rPr>
    </w:lvl>
    <w:lvl w:ilvl="2" w:tplc="4D66B300">
      <w:start w:val="1"/>
      <w:numFmt w:val="lowerRoman"/>
      <w:lvlText w:val="%3."/>
      <w:lvlJc w:val="left"/>
      <w:pPr>
        <w:tabs>
          <w:tab w:val="left" w:pos="284"/>
          <w:tab w:val="left" w:pos="567"/>
        </w:tabs>
        <w:ind w:left="1724" w:hanging="354"/>
      </w:pPr>
      <w:rPr>
        <w:rFonts w:hAnsi="Arial Unicode MS"/>
        <w:caps w:val="0"/>
        <w:smallCaps w:val="0"/>
        <w:strike w:val="0"/>
        <w:dstrike w:val="0"/>
        <w:outline w:val="0"/>
        <w:emboss w:val="0"/>
        <w:imprint w:val="0"/>
        <w:spacing w:val="0"/>
        <w:w w:val="100"/>
        <w:kern w:val="0"/>
        <w:position w:val="0"/>
        <w:highlight w:val="none"/>
        <w:vertAlign w:val="baseline"/>
      </w:rPr>
    </w:lvl>
    <w:lvl w:ilvl="3" w:tplc="A62456BE">
      <w:start w:val="1"/>
      <w:numFmt w:val="decimal"/>
      <w:lvlText w:val="%4."/>
      <w:lvlJc w:val="left"/>
      <w:pPr>
        <w:tabs>
          <w:tab w:val="left" w:pos="284"/>
          <w:tab w:val="left" w:pos="567"/>
        </w:tabs>
        <w:ind w:left="2444" w:hanging="436"/>
      </w:pPr>
      <w:rPr>
        <w:rFonts w:hAnsi="Arial Unicode MS"/>
        <w:caps w:val="0"/>
        <w:smallCaps w:val="0"/>
        <w:strike w:val="0"/>
        <w:dstrike w:val="0"/>
        <w:outline w:val="0"/>
        <w:emboss w:val="0"/>
        <w:imprint w:val="0"/>
        <w:spacing w:val="0"/>
        <w:w w:val="100"/>
        <w:kern w:val="0"/>
        <w:position w:val="0"/>
        <w:highlight w:val="none"/>
        <w:vertAlign w:val="baseline"/>
      </w:rPr>
    </w:lvl>
    <w:lvl w:ilvl="4" w:tplc="1E502E1C">
      <w:start w:val="1"/>
      <w:numFmt w:val="lowerLetter"/>
      <w:lvlText w:val="%5."/>
      <w:lvlJc w:val="left"/>
      <w:pPr>
        <w:tabs>
          <w:tab w:val="left" w:pos="284"/>
          <w:tab w:val="left" w:pos="567"/>
        </w:tabs>
        <w:ind w:left="3164" w:hanging="436"/>
      </w:pPr>
      <w:rPr>
        <w:rFonts w:hAnsi="Arial Unicode MS"/>
        <w:caps w:val="0"/>
        <w:smallCaps w:val="0"/>
        <w:strike w:val="0"/>
        <w:dstrike w:val="0"/>
        <w:outline w:val="0"/>
        <w:emboss w:val="0"/>
        <w:imprint w:val="0"/>
        <w:spacing w:val="0"/>
        <w:w w:val="100"/>
        <w:kern w:val="0"/>
        <w:position w:val="0"/>
        <w:highlight w:val="none"/>
        <w:vertAlign w:val="baseline"/>
      </w:rPr>
    </w:lvl>
    <w:lvl w:ilvl="5" w:tplc="468E46D8">
      <w:start w:val="1"/>
      <w:numFmt w:val="lowerRoman"/>
      <w:lvlText w:val="%6."/>
      <w:lvlJc w:val="left"/>
      <w:pPr>
        <w:tabs>
          <w:tab w:val="left" w:pos="284"/>
          <w:tab w:val="left" w:pos="567"/>
        </w:tabs>
        <w:ind w:left="3884" w:hanging="354"/>
      </w:pPr>
      <w:rPr>
        <w:rFonts w:hAnsi="Arial Unicode MS"/>
        <w:caps w:val="0"/>
        <w:smallCaps w:val="0"/>
        <w:strike w:val="0"/>
        <w:dstrike w:val="0"/>
        <w:outline w:val="0"/>
        <w:emboss w:val="0"/>
        <w:imprint w:val="0"/>
        <w:spacing w:val="0"/>
        <w:w w:val="100"/>
        <w:kern w:val="0"/>
        <w:position w:val="0"/>
        <w:highlight w:val="none"/>
        <w:vertAlign w:val="baseline"/>
      </w:rPr>
    </w:lvl>
    <w:lvl w:ilvl="6" w:tplc="1BEA4FFA">
      <w:start w:val="1"/>
      <w:numFmt w:val="decimal"/>
      <w:lvlText w:val="%7."/>
      <w:lvlJc w:val="left"/>
      <w:pPr>
        <w:tabs>
          <w:tab w:val="left" w:pos="284"/>
          <w:tab w:val="left" w:pos="567"/>
        </w:tabs>
        <w:ind w:left="4604" w:hanging="436"/>
      </w:pPr>
      <w:rPr>
        <w:rFonts w:hAnsi="Arial Unicode MS"/>
        <w:caps w:val="0"/>
        <w:smallCaps w:val="0"/>
        <w:strike w:val="0"/>
        <w:dstrike w:val="0"/>
        <w:outline w:val="0"/>
        <w:emboss w:val="0"/>
        <w:imprint w:val="0"/>
        <w:spacing w:val="0"/>
        <w:w w:val="100"/>
        <w:kern w:val="0"/>
        <w:position w:val="0"/>
        <w:highlight w:val="none"/>
        <w:vertAlign w:val="baseline"/>
      </w:rPr>
    </w:lvl>
    <w:lvl w:ilvl="7" w:tplc="A770F142">
      <w:start w:val="1"/>
      <w:numFmt w:val="lowerLetter"/>
      <w:lvlText w:val="%8."/>
      <w:lvlJc w:val="left"/>
      <w:pPr>
        <w:tabs>
          <w:tab w:val="left" w:pos="284"/>
          <w:tab w:val="left" w:pos="567"/>
        </w:tabs>
        <w:ind w:left="5324" w:hanging="436"/>
      </w:pPr>
      <w:rPr>
        <w:rFonts w:hAnsi="Arial Unicode MS"/>
        <w:caps w:val="0"/>
        <w:smallCaps w:val="0"/>
        <w:strike w:val="0"/>
        <w:dstrike w:val="0"/>
        <w:outline w:val="0"/>
        <w:emboss w:val="0"/>
        <w:imprint w:val="0"/>
        <w:spacing w:val="0"/>
        <w:w w:val="100"/>
        <w:kern w:val="0"/>
        <w:position w:val="0"/>
        <w:highlight w:val="none"/>
        <w:vertAlign w:val="baseline"/>
      </w:rPr>
    </w:lvl>
    <w:lvl w:ilvl="8" w:tplc="2CDE8F88">
      <w:start w:val="1"/>
      <w:numFmt w:val="lowerRoman"/>
      <w:lvlText w:val="%9."/>
      <w:lvlJc w:val="left"/>
      <w:pPr>
        <w:tabs>
          <w:tab w:val="left" w:pos="284"/>
          <w:tab w:val="left" w:pos="567"/>
        </w:tabs>
        <w:ind w:left="6044" w:hanging="35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02C61540"/>
    <w:multiLevelType w:val="hybridMultilevel"/>
    <w:tmpl w:val="BF2C7D72"/>
    <w:styleLink w:val="ImportedStyle155"/>
    <w:lvl w:ilvl="0" w:tplc="FFAAC94E">
      <w:start w:val="1"/>
      <w:numFmt w:val="bullet"/>
      <w:lvlText w:val="−"/>
      <w:lvlJc w:val="left"/>
      <w:pPr>
        <w:ind w:left="10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FB86E36">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D5433BE">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F744524">
      <w:start w:val="1"/>
      <w:numFmt w:val="bullet"/>
      <w:lvlText w:val="•"/>
      <w:lvlJc w:val="left"/>
      <w:pPr>
        <w:ind w:left="31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186B406">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7FAB7D4">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02A388C">
      <w:start w:val="1"/>
      <w:numFmt w:val="bullet"/>
      <w:lvlText w:val="•"/>
      <w:lvlJc w:val="left"/>
      <w:pPr>
        <w:ind w:left="53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4E8B4D4">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79232E4">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02C859E4"/>
    <w:multiLevelType w:val="hybridMultilevel"/>
    <w:tmpl w:val="7A2205BE"/>
    <w:styleLink w:val="ImportedStyle87"/>
    <w:lvl w:ilvl="0" w:tplc="94502774">
      <w:start w:val="1"/>
      <w:numFmt w:val="bullet"/>
      <w:lvlText w:val="•"/>
      <w:lvlJc w:val="left"/>
      <w:pPr>
        <w:ind w:left="10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1044404">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454859A">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C88DBE2">
      <w:start w:val="1"/>
      <w:numFmt w:val="bullet"/>
      <w:lvlText w:val="•"/>
      <w:lvlJc w:val="left"/>
      <w:pPr>
        <w:ind w:left="31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94EE682">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C08696A">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E76AC1C">
      <w:start w:val="1"/>
      <w:numFmt w:val="bullet"/>
      <w:lvlText w:val="•"/>
      <w:lvlJc w:val="left"/>
      <w:pPr>
        <w:ind w:left="53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886C6F0">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7C627BC">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02F94A38"/>
    <w:multiLevelType w:val="hybridMultilevel"/>
    <w:tmpl w:val="F9EC8316"/>
    <w:styleLink w:val="ImportedStyle188"/>
    <w:lvl w:ilvl="0" w:tplc="5A9476EE">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15C210BE">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0D6A776">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3DE6912">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447CD5A6">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1EA7F6A">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9588A9A">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A0A099D2">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40211B6">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0362019B"/>
    <w:multiLevelType w:val="hybridMultilevel"/>
    <w:tmpl w:val="6C4649C2"/>
    <w:styleLink w:val="ImportedStyle125"/>
    <w:lvl w:ilvl="0" w:tplc="1DCC745A">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444C90A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43A765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6E26A5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E19240F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26E65B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0766B90">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14B0EBC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6ACFE8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05C45207"/>
    <w:multiLevelType w:val="hybridMultilevel"/>
    <w:tmpl w:val="3D8A5674"/>
    <w:styleLink w:val="ImportedStyle42"/>
    <w:lvl w:ilvl="0" w:tplc="0C52F822">
      <w:start w:val="1"/>
      <w:numFmt w:val="upperRoman"/>
      <w:suff w:val="nothing"/>
      <w:lvlText w:val="%1."/>
      <w:lvlJc w:val="left"/>
      <w:pPr>
        <w:tabs>
          <w:tab w:val="left" w:pos="284"/>
          <w:tab w:val="left" w:pos="567"/>
        </w:tabs>
        <w:ind w:left="284" w:hanging="98"/>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C7549AD6">
      <w:start w:val="1"/>
      <w:numFmt w:val="lowerLetter"/>
      <w:lvlText w:val="%2."/>
      <w:lvlJc w:val="left"/>
      <w:pPr>
        <w:tabs>
          <w:tab w:val="left" w:pos="284"/>
          <w:tab w:val="left" w:pos="567"/>
        </w:tabs>
        <w:ind w:left="10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6F162950">
      <w:start w:val="1"/>
      <w:numFmt w:val="lowerRoman"/>
      <w:lvlText w:val="%3."/>
      <w:lvlJc w:val="left"/>
      <w:pPr>
        <w:tabs>
          <w:tab w:val="left" w:pos="284"/>
          <w:tab w:val="left" w:pos="567"/>
        </w:tabs>
        <w:ind w:left="1724" w:hanging="35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26607F08">
      <w:start w:val="1"/>
      <w:numFmt w:val="decimal"/>
      <w:lvlText w:val="%4."/>
      <w:lvlJc w:val="left"/>
      <w:pPr>
        <w:tabs>
          <w:tab w:val="left" w:pos="284"/>
          <w:tab w:val="left" w:pos="567"/>
        </w:tabs>
        <w:ind w:left="244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F46C9CF6">
      <w:start w:val="1"/>
      <w:numFmt w:val="lowerLetter"/>
      <w:lvlText w:val="%5."/>
      <w:lvlJc w:val="left"/>
      <w:pPr>
        <w:tabs>
          <w:tab w:val="left" w:pos="284"/>
          <w:tab w:val="left" w:pos="567"/>
        </w:tabs>
        <w:ind w:left="316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0B62F7B6">
      <w:start w:val="1"/>
      <w:numFmt w:val="lowerRoman"/>
      <w:lvlText w:val="%6."/>
      <w:lvlJc w:val="left"/>
      <w:pPr>
        <w:tabs>
          <w:tab w:val="left" w:pos="284"/>
          <w:tab w:val="left" w:pos="567"/>
        </w:tabs>
        <w:ind w:left="3884" w:hanging="35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CBF0760C">
      <w:start w:val="1"/>
      <w:numFmt w:val="decimal"/>
      <w:lvlText w:val="%7."/>
      <w:lvlJc w:val="left"/>
      <w:pPr>
        <w:tabs>
          <w:tab w:val="left" w:pos="284"/>
          <w:tab w:val="left" w:pos="567"/>
        </w:tabs>
        <w:ind w:left="46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0450E6E6">
      <w:start w:val="1"/>
      <w:numFmt w:val="lowerLetter"/>
      <w:lvlText w:val="%8."/>
      <w:lvlJc w:val="left"/>
      <w:pPr>
        <w:tabs>
          <w:tab w:val="left" w:pos="284"/>
          <w:tab w:val="left" w:pos="567"/>
        </w:tabs>
        <w:ind w:left="532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BEF42BD4">
      <w:start w:val="1"/>
      <w:numFmt w:val="lowerRoman"/>
      <w:lvlText w:val="%9."/>
      <w:lvlJc w:val="left"/>
      <w:pPr>
        <w:tabs>
          <w:tab w:val="left" w:pos="284"/>
          <w:tab w:val="left" w:pos="567"/>
        </w:tabs>
        <w:ind w:left="6044" w:hanging="35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07544237"/>
    <w:multiLevelType w:val="hybridMultilevel"/>
    <w:tmpl w:val="FC3630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DC287C"/>
    <w:multiLevelType w:val="hybridMultilevel"/>
    <w:tmpl w:val="A438A484"/>
    <w:styleLink w:val="ImportedStyle22"/>
    <w:lvl w:ilvl="0" w:tplc="D9507E80">
      <w:start w:val="1"/>
      <w:numFmt w:val="bullet"/>
      <w:lvlText w:val="•"/>
      <w:lvlJc w:val="left"/>
      <w:pPr>
        <w:tabs>
          <w:tab w:val="left" w:pos="567"/>
        </w:tabs>
        <w:ind w:left="3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8C38C464">
      <w:start w:val="1"/>
      <w:numFmt w:val="bullet"/>
      <w:lvlText w:val="✓"/>
      <w:lvlJc w:val="left"/>
      <w:pPr>
        <w:tabs>
          <w:tab w:val="left" w:pos="284"/>
          <w:tab w:val="left" w:pos="567"/>
        </w:tabs>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9FEBDE4">
      <w:start w:val="1"/>
      <w:numFmt w:val="bullet"/>
      <w:lvlText w:val="✓"/>
      <w:lvlJc w:val="left"/>
      <w:pPr>
        <w:tabs>
          <w:tab w:val="left" w:pos="284"/>
          <w:tab w:val="left" w:pos="567"/>
        </w:tabs>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95AD534">
      <w:start w:val="1"/>
      <w:numFmt w:val="bullet"/>
      <w:lvlText w:val="•"/>
      <w:lvlJc w:val="left"/>
      <w:pPr>
        <w:tabs>
          <w:tab w:val="left" w:pos="284"/>
          <w:tab w:val="left" w:pos="567"/>
        </w:tabs>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E41C8ED0">
      <w:start w:val="1"/>
      <w:numFmt w:val="bullet"/>
      <w:lvlText w:val="o"/>
      <w:lvlJc w:val="left"/>
      <w:pPr>
        <w:tabs>
          <w:tab w:val="left" w:pos="284"/>
          <w:tab w:val="left" w:pos="567"/>
        </w:tabs>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BB47F80">
      <w:start w:val="1"/>
      <w:numFmt w:val="bullet"/>
      <w:lvlText w:val="▪"/>
      <w:lvlJc w:val="left"/>
      <w:pPr>
        <w:tabs>
          <w:tab w:val="left" w:pos="284"/>
          <w:tab w:val="left" w:pos="567"/>
        </w:tabs>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9D2C818">
      <w:start w:val="1"/>
      <w:numFmt w:val="bullet"/>
      <w:lvlText w:val="•"/>
      <w:lvlJc w:val="left"/>
      <w:pPr>
        <w:tabs>
          <w:tab w:val="left" w:pos="284"/>
          <w:tab w:val="left" w:pos="567"/>
        </w:tabs>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C5689A66">
      <w:start w:val="1"/>
      <w:numFmt w:val="bullet"/>
      <w:lvlText w:val="o"/>
      <w:lvlJc w:val="left"/>
      <w:pPr>
        <w:tabs>
          <w:tab w:val="left" w:pos="284"/>
          <w:tab w:val="left" w:pos="567"/>
        </w:tabs>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FC89294">
      <w:start w:val="1"/>
      <w:numFmt w:val="bullet"/>
      <w:lvlText w:val="▪"/>
      <w:lvlJc w:val="left"/>
      <w:pPr>
        <w:tabs>
          <w:tab w:val="left" w:pos="284"/>
          <w:tab w:val="left" w:pos="567"/>
        </w:tabs>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08C53161"/>
    <w:multiLevelType w:val="multilevel"/>
    <w:tmpl w:val="29CAA02C"/>
    <w:styleLink w:val="ImportedStyle52"/>
    <w:lvl w:ilvl="0">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644"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tabs>
          <w:tab w:val="left" w:pos="1134"/>
          <w:tab w:val="left" w:pos="3614"/>
        </w:tabs>
        <w:ind w:left="720" w:hanging="436"/>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tabs>
          <w:tab w:val="left" w:pos="3614"/>
        </w:tabs>
        <w:ind w:left="1134" w:hanging="566"/>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tabs>
          <w:tab w:val="left" w:pos="3614"/>
        </w:tabs>
        <w:ind w:left="1134" w:hanging="282"/>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tabs>
          <w:tab w:val="left" w:pos="1134"/>
          <w:tab w:val="left" w:pos="3614"/>
        </w:tabs>
        <w:ind w:left="2292" w:hanging="1156"/>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tabs>
          <w:tab w:val="left" w:pos="1134"/>
          <w:tab w:val="left" w:pos="3614"/>
        </w:tabs>
        <w:ind w:left="2576" w:hanging="1156"/>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tabs>
          <w:tab w:val="left" w:pos="1134"/>
          <w:tab w:val="left" w:pos="3614"/>
        </w:tabs>
        <w:ind w:left="3220" w:hanging="1516"/>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tabs>
          <w:tab w:val="left" w:pos="1134"/>
        </w:tabs>
        <w:ind w:left="3614" w:hanging="1626"/>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091A5579"/>
    <w:multiLevelType w:val="hybridMultilevel"/>
    <w:tmpl w:val="963E690C"/>
    <w:styleLink w:val="ImportedStyle97"/>
    <w:lvl w:ilvl="0" w:tplc="7040E450">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6316DB1C">
      <w:start w:val="1"/>
      <w:numFmt w:val="bullet"/>
      <w:lvlText w:val="o"/>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4B7407B8">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9124B648">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E041B38">
      <w:start w:val="1"/>
      <w:numFmt w:val="bullet"/>
      <w:lvlText w:val="o"/>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862E0FFC">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B3AEBF5C">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C1AC73B8">
      <w:start w:val="1"/>
      <w:numFmt w:val="bullet"/>
      <w:lvlText w:val="o"/>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F4B09CE4">
      <w:start w:val="1"/>
      <w:numFmt w:val="bullet"/>
      <w:lvlText w:val="▪"/>
      <w:lvlJc w:val="left"/>
      <w:pPr>
        <w:ind w:left="72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0BB853AA"/>
    <w:multiLevelType w:val="hybridMultilevel"/>
    <w:tmpl w:val="CA40B5A2"/>
    <w:styleLink w:val="ImportedStyle203"/>
    <w:lvl w:ilvl="0" w:tplc="8048CA26">
      <w:start w:val="1"/>
      <w:numFmt w:val="upperRoman"/>
      <w:suff w:val="nothing"/>
      <w:lvlText w:val="%1."/>
      <w:lvlJc w:val="left"/>
      <w:pPr>
        <w:tabs>
          <w:tab w:val="left" w:pos="284"/>
          <w:tab w:val="left" w:pos="567"/>
        </w:tabs>
        <w:ind w:left="284" w:hanging="98"/>
      </w:pPr>
      <w:rPr>
        <w:rFonts w:hAnsi="Arial Unicode MS"/>
        <w:caps w:val="0"/>
        <w:smallCaps w:val="0"/>
        <w:strike w:val="0"/>
        <w:dstrike w:val="0"/>
        <w:outline w:val="0"/>
        <w:emboss w:val="0"/>
        <w:imprint w:val="0"/>
        <w:spacing w:val="0"/>
        <w:w w:val="100"/>
        <w:kern w:val="0"/>
        <w:position w:val="0"/>
        <w:highlight w:val="none"/>
        <w:vertAlign w:val="baseline"/>
      </w:rPr>
    </w:lvl>
    <w:lvl w:ilvl="1" w:tplc="A03CB080">
      <w:start w:val="1"/>
      <w:numFmt w:val="upperRoman"/>
      <w:lvlText w:val="%2."/>
      <w:lvlJc w:val="left"/>
      <w:pPr>
        <w:tabs>
          <w:tab w:val="left" w:pos="284"/>
          <w:tab w:val="left" w:pos="567"/>
        </w:tabs>
        <w:ind w:left="1004" w:hanging="226"/>
      </w:pPr>
      <w:rPr>
        <w:rFonts w:hAnsi="Arial Unicode MS"/>
        <w:caps w:val="0"/>
        <w:smallCaps w:val="0"/>
        <w:strike w:val="0"/>
        <w:dstrike w:val="0"/>
        <w:outline w:val="0"/>
        <w:emboss w:val="0"/>
        <w:imprint w:val="0"/>
        <w:spacing w:val="0"/>
        <w:w w:val="100"/>
        <w:kern w:val="0"/>
        <w:position w:val="0"/>
        <w:highlight w:val="none"/>
        <w:vertAlign w:val="baseline"/>
      </w:rPr>
    </w:lvl>
    <w:lvl w:ilvl="2" w:tplc="9A22B95E">
      <w:start w:val="1"/>
      <w:numFmt w:val="lowerRoman"/>
      <w:lvlText w:val="%3."/>
      <w:lvlJc w:val="left"/>
      <w:pPr>
        <w:tabs>
          <w:tab w:val="left" w:pos="284"/>
          <w:tab w:val="left" w:pos="567"/>
        </w:tabs>
        <w:ind w:left="1724" w:hanging="354"/>
      </w:pPr>
      <w:rPr>
        <w:rFonts w:hAnsi="Arial Unicode MS"/>
        <w:caps w:val="0"/>
        <w:smallCaps w:val="0"/>
        <w:strike w:val="0"/>
        <w:dstrike w:val="0"/>
        <w:outline w:val="0"/>
        <w:emboss w:val="0"/>
        <w:imprint w:val="0"/>
        <w:spacing w:val="0"/>
        <w:w w:val="100"/>
        <w:kern w:val="0"/>
        <w:position w:val="0"/>
        <w:highlight w:val="none"/>
        <w:vertAlign w:val="baseline"/>
      </w:rPr>
    </w:lvl>
    <w:lvl w:ilvl="3" w:tplc="C7047F58">
      <w:start w:val="1"/>
      <w:numFmt w:val="decimal"/>
      <w:lvlText w:val="%4."/>
      <w:lvlJc w:val="left"/>
      <w:pPr>
        <w:tabs>
          <w:tab w:val="left" w:pos="284"/>
          <w:tab w:val="left" w:pos="567"/>
        </w:tabs>
        <w:ind w:left="2444" w:hanging="436"/>
      </w:pPr>
      <w:rPr>
        <w:rFonts w:hAnsi="Arial Unicode MS"/>
        <w:caps w:val="0"/>
        <w:smallCaps w:val="0"/>
        <w:strike w:val="0"/>
        <w:dstrike w:val="0"/>
        <w:outline w:val="0"/>
        <w:emboss w:val="0"/>
        <w:imprint w:val="0"/>
        <w:spacing w:val="0"/>
        <w:w w:val="100"/>
        <w:kern w:val="0"/>
        <w:position w:val="0"/>
        <w:highlight w:val="none"/>
        <w:vertAlign w:val="baseline"/>
      </w:rPr>
    </w:lvl>
    <w:lvl w:ilvl="4" w:tplc="EF46F974">
      <w:start w:val="1"/>
      <w:numFmt w:val="lowerLetter"/>
      <w:lvlText w:val="%5."/>
      <w:lvlJc w:val="left"/>
      <w:pPr>
        <w:tabs>
          <w:tab w:val="left" w:pos="284"/>
          <w:tab w:val="left" w:pos="567"/>
        </w:tabs>
        <w:ind w:left="3164" w:hanging="436"/>
      </w:pPr>
      <w:rPr>
        <w:rFonts w:hAnsi="Arial Unicode MS"/>
        <w:caps w:val="0"/>
        <w:smallCaps w:val="0"/>
        <w:strike w:val="0"/>
        <w:dstrike w:val="0"/>
        <w:outline w:val="0"/>
        <w:emboss w:val="0"/>
        <w:imprint w:val="0"/>
        <w:spacing w:val="0"/>
        <w:w w:val="100"/>
        <w:kern w:val="0"/>
        <w:position w:val="0"/>
        <w:highlight w:val="none"/>
        <w:vertAlign w:val="baseline"/>
      </w:rPr>
    </w:lvl>
    <w:lvl w:ilvl="5" w:tplc="7B166AB4">
      <w:start w:val="1"/>
      <w:numFmt w:val="lowerRoman"/>
      <w:lvlText w:val="%6."/>
      <w:lvlJc w:val="left"/>
      <w:pPr>
        <w:tabs>
          <w:tab w:val="left" w:pos="284"/>
          <w:tab w:val="left" w:pos="567"/>
        </w:tabs>
        <w:ind w:left="3884" w:hanging="354"/>
      </w:pPr>
      <w:rPr>
        <w:rFonts w:hAnsi="Arial Unicode MS"/>
        <w:caps w:val="0"/>
        <w:smallCaps w:val="0"/>
        <w:strike w:val="0"/>
        <w:dstrike w:val="0"/>
        <w:outline w:val="0"/>
        <w:emboss w:val="0"/>
        <w:imprint w:val="0"/>
        <w:spacing w:val="0"/>
        <w:w w:val="100"/>
        <w:kern w:val="0"/>
        <w:position w:val="0"/>
        <w:highlight w:val="none"/>
        <w:vertAlign w:val="baseline"/>
      </w:rPr>
    </w:lvl>
    <w:lvl w:ilvl="6" w:tplc="16FC381C">
      <w:start w:val="1"/>
      <w:numFmt w:val="decimal"/>
      <w:lvlText w:val="%7."/>
      <w:lvlJc w:val="left"/>
      <w:pPr>
        <w:tabs>
          <w:tab w:val="left" w:pos="284"/>
          <w:tab w:val="left" w:pos="567"/>
        </w:tabs>
        <w:ind w:left="4604" w:hanging="436"/>
      </w:pPr>
      <w:rPr>
        <w:rFonts w:hAnsi="Arial Unicode MS"/>
        <w:caps w:val="0"/>
        <w:smallCaps w:val="0"/>
        <w:strike w:val="0"/>
        <w:dstrike w:val="0"/>
        <w:outline w:val="0"/>
        <w:emboss w:val="0"/>
        <w:imprint w:val="0"/>
        <w:spacing w:val="0"/>
        <w:w w:val="100"/>
        <w:kern w:val="0"/>
        <w:position w:val="0"/>
        <w:highlight w:val="none"/>
        <w:vertAlign w:val="baseline"/>
      </w:rPr>
    </w:lvl>
    <w:lvl w:ilvl="7" w:tplc="DD9EA0BE">
      <w:start w:val="1"/>
      <w:numFmt w:val="lowerLetter"/>
      <w:lvlText w:val="%8."/>
      <w:lvlJc w:val="left"/>
      <w:pPr>
        <w:tabs>
          <w:tab w:val="left" w:pos="284"/>
          <w:tab w:val="left" w:pos="567"/>
        </w:tabs>
        <w:ind w:left="5324" w:hanging="436"/>
      </w:pPr>
      <w:rPr>
        <w:rFonts w:hAnsi="Arial Unicode MS"/>
        <w:caps w:val="0"/>
        <w:smallCaps w:val="0"/>
        <w:strike w:val="0"/>
        <w:dstrike w:val="0"/>
        <w:outline w:val="0"/>
        <w:emboss w:val="0"/>
        <w:imprint w:val="0"/>
        <w:spacing w:val="0"/>
        <w:w w:val="100"/>
        <w:kern w:val="0"/>
        <w:position w:val="0"/>
        <w:highlight w:val="none"/>
        <w:vertAlign w:val="baseline"/>
      </w:rPr>
    </w:lvl>
    <w:lvl w:ilvl="8" w:tplc="44D865C6">
      <w:start w:val="1"/>
      <w:numFmt w:val="lowerRoman"/>
      <w:lvlText w:val="%9."/>
      <w:lvlJc w:val="left"/>
      <w:pPr>
        <w:tabs>
          <w:tab w:val="left" w:pos="284"/>
          <w:tab w:val="left" w:pos="567"/>
        </w:tabs>
        <w:ind w:left="6044" w:hanging="35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0BF7310F"/>
    <w:multiLevelType w:val="hybridMultilevel"/>
    <w:tmpl w:val="AEA8F332"/>
    <w:styleLink w:val="ImportedStyle28"/>
    <w:lvl w:ilvl="0" w:tplc="77F0A474">
      <w:start w:val="1"/>
      <w:numFmt w:val="upperRoman"/>
      <w:suff w:val="nothing"/>
      <w:lvlText w:val="%1."/>
      <w:lvlJc w:val="left"/>
      <w:pPr>
        <w:tabs>
          <w:tab w:val="left" w:pos="284"/>
          <w:tab w:val="left" w:pos="567"/>
        </w:tabs>
        <w:ind w:left="284" w:hanging="98"/>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62082A5A">
      <w:start w:val="1"/>
      <w:numFmt w:val="lowerLetter"/>
      <w:lvlText w:val="%2."/>
      <w:lvlJc w:val="left"/>
      <w:pPr>
        <w:tabs>
          <w:tab w:val="left" w:pos="284"/>
          <w:tab w:val="left" w:pos="567"/>
        </w:tabs>
        <w:ind w:left="10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37ECC7A2">
      <w:start w:val="1"/>
      <w:numFmt w:val="lowerRoman"/>
      <w:lvlText w:val="%3."/>
      <w:lvlJc w:val="left"/>
      <w:pPr>
        <w:tabs>
          <w:tab w:val="left" w:pos="284"/>
          <w:tab w:val="left" w:pos="567"/>
        </w:tabs>
        <w:ind w:left="1724" w:hanging="35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117ACFB2">
      <w:start w:val="1"/>
      <w:numFmt w:val="decimal"/>
      <w:lvlText w:val="%4."/>
      <w:lvlJc w:val="left"/>
      <w:pPr>
        <w:tabs>
          <w:tab w:val="left" w:pos="284"/>
          <w:tab w:val="left" w:pos="567"/>
        </w:tabs>
        <w:ind w:left="244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8EF61048">
      <w:start w:val="1"/>
      <w:numFmt w:val="lowerLetter"/>
      <w:lvlText w:val="%5."/>
      <w:lvlJc w:val="left"/>
      <w:pPr>
        <w:tabs>
          <w:tab w:val="left" w:pos="284"/>
          <w:tab w:val="left" w:pos="567"/>
        </w:tabs>
        <w:ind w:left="316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0E60B7F4">
      <w:start w:val="1"/>
      <w:numFmt w:val="lowerRoman"/>
      <w:lvlText w:val="%6."/>
      <w:lvlJc w:val="left"/>
      <w:pPr>
        <w:tabs>
          <w:tab w:val="left" w:pos="284"/>
          <w:tab w:val="left" w:pos="567"/>
        </w:tabs>
        <w:ind w:left="3884" w:hanging="35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C018F686">
      <w:start w:val="1"/>
      <w:numFmt w:val="decimal"/>
      <w:lvlText w:val="%7."/>
      <w:lvlJc w:val="left"/>
      <w:pPr>
        <w:tabs>
          <w:tab w:val="left" w:pos="284"/>
          <w:tab w:val="left" w:pos="567"/>
        </w:tabs>
        <w:ind w:left="46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FFAC0308">
      <w:start w:val="1"/>
      <w:numFmt w:val="lowerLetter"/>
      <w:lvlText w:val="%8."/>
      <w:lvlJc w:val="left"/>
      <w:pPr>
        <w:tabs>
          <w:tab w:val="left" w:pos="284"/>
          <w:tab w:val="left" w:pos="567"/>
        </w:tabs>
        <w:ind w:left="532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CB4A9054">
      <w:start w:val="1"/>
      <w:numFmt w:val="lowerRoman"/>
      <w:lvlText w:val="%9."/>
      <w:lvlJc w:val="left"/>
      <w:pPr>
        <w:tabs>
          <w:tab w:val="left" w:pos="284"/>
          <w:tab w:val="left" w:pos="567"/>
        </w:tabs>
        <w:ind w:left="6044" w:hanging="35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0C346032"/>
    <w:multiLevelType w:val="hybridMultilevel"/>
    <w:tmpl w:val="73F4DD2A"/>
    <w:styleLink w:val="ImportedStyle176"/>
    <w:lvl w:ilvl="0" w:tplc="1FB4A07C">
      <w:start w:val="1"/>
      <w:numFmt w:val="bullet"/>
      <w:lvlText w:val="o"/>
      <w:lvlJc w:val="left"/>
      <w:pPr>
        <w:ind w:left="100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4F5006C8">
      <w:start w:val="1"/>
      <w:numFmt w:val="bullet"/>
      <w:lvlText w:val="o"/>
      <w:lvlJc w:val="left"/>
      <w:pPr>
        <w:ind w:left="172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8480C6F0">
      <w:start w:val="1"/>
      <w:numFmt w:val="bullet"/>
      <w:lvlText w:val="▪"/>
      <w:lvlJc w:val="left"/>
      <w:pPr>
        <w:ind w:left="244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84341CF4">
      <w:start w:val="1"/>
      <w:numFmt w:val="bullet"/>
      <w:lvlText w:val="•"/>
      <w:lvlJc w:val="left"/>
      <w:pPr>
        <w:ind w:left="316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15189FB0">
      <w:start w:val="1"/>
      <w:numFmt w:val="bullet"/>
      <w:lvlText w:val="o"/>
      <w:lvlJc w:val="left"/>
      <w:pPr>
        <w:ind w:left="388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B5D423DA">
      <w:start w:val="1"/>
      <w:numFmt w:val="bullet"/>
      <w:lvlText w:val="▪"/>
      <w:lvlJc w:val="left"/>
      <w:pPr>
        <w:ind w:left="460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AC1409BE">
      <w:start w:val="1"/>
      <w:numFmt w:val="bullet"/>
      <w:lvlText w:val="•"/>
      <w:lvlJc w:val="left"/>
      <w:pPr>
        <w:ind w:left="532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2FF057F0">
      <w:start w:val="1"/>
      <w:numFmt w:val="bullet"/>
      <w:lvlText w:val="o"/>
      <w:lvlJc w:val="left"/>
      <w:pPr>
        <w:ind w:left="604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13E80D6A">
      <w:start w:val="1"/>
      <w:numFmt w:val="bullet"/>
      <w:lvlText w:val="▪"/>
      <w:lvlJc w:val="left"/>
      <w:pPr>
        <w:ind w:left="676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0CA4270F"/>
    <w:multiLevelType w:val="hybridMultilevel"/>
    <w:tmpl w:val="3356C980"/>
    <w:styleLink w:val="ImportedStyle34"/>
    <w:lvl w:ilvl="0" w:tplc="BFC21F24">
      <w:start w:val="1"/>
      <w:numFmt w:val="upperRoman"/>
      <w:suff w:val="nothing"/>
      <w:lvlText w:val="%1."/>
      <w:lvlJc w:val="left"/>
      <w:pPr>
        <w:tabs>
          <w:tab w:val="left" w:pos="284"/>
          <w:tab w:val="left" w:pos="567"/>
        </w:tabs>
        <w:ind w:left="284" w:hanging="8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F05801F8">
      <w:start w:val="1"/>
      <w:numFmt w:val="lowerLetter"/>
      <w:lvlText w:val="%2."/>
      <w:lvlJc w:val="left"/>
      <w:pPr>
        <w:tabs>
          <w:tab w:val="left" w:pos="284"/>
          <w:tab w:val="left" w:pos="567"/>
        </w:tabs>
        <w:ind w:left="10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E348BD0C">
      <w:start w:val="1"/>
      <w:numFmt w:val="lowerRoman"/>
      <w:lvlText w:val="%3."/>
      <w:lvlJc w:val="left"/>
      <w:pPr>
        <w:tabs>
          <w:tab w:val="left" w:pos="284"/>
          <w:tab w:val="left" w:pos="567"/>
        </w:tabs>
        <w:ind w:left="1724" w:hanging="351"/>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EA08E29E">
      <w:start w:val="1"/>
      <w:numFmt w:val="decimal"/>
      <w:lvlText w:val="%4."/>
      <w:lvlJc w:val="left"/>
      <w:pPr>
        <w:tabs>
          <w:tab w:val="left" w:pos="284"/>
          <w:tab w:val="left" w:pos="567"/>
        </w:tabs>
        <w:ind w:left="244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4482BDC2">
      <w:start w:val="1"/>
      <w:numFmt w:val="lowerLetter"/>
      <w:lvlText w:val="%5."/>
      <w:lvlJc w:val="left"/>
      <w:pPr>
        <w:tabs>
          <w:tab w:val="left" w:pos="284"/>
          <w:tab w:val="left" w:pos="567"/>
        </w:tabs>
        <w:ind w:left="316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42506722">
      <w:start w:val="1"/>
      <w:numFmt w:val="lowerRoman"/>
      <w:lvlText w:val="%6."/>
      <w:lvlJc w:val="left"/>
      <w:pPr>
        <w:tabs>
          <w:tab w:val="left" w:pos="284"/>
          <w:tab w:val="left" w:pos="567"/>
        </w:tabs>
        <w:ind w:left="3884" w:hanging="351"/>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0608AA90">
      <w:start w:val="1"/>
      <w:numFmt w:val="decimal"/>
      <w:lvlText w:val="%7."/>
      <w:lvlJc w:val="left"/>
      <w:pPr>
        <w:tabs>
          <w:tab w:val="left" w:pos="284"/>
          <w:tab w:val="left" w:pos="567"/>
        </w:tabs>
        <w:ind w:left="46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CCFEAE9C">
      <w:start w:val="1"/>
      <w:numFmt w:val="lowerLetter"/>
      <w:lvlText w:val="%8."/>
      <w:lvlJc w:val="left"/>
      <w:pPr>
        <w:tabs>
          <w:tab w:val="left" w:pos="284"/>
          <w:tab w:val="left" w:pos="567"/>
        </w:tabs>
        <w:ind w:left="532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429016F2">
      <w:start w:val="1"/>
      <w:numFmt w:val="lowerRoman"/>
      <w:lvlText w:val="%9."/>
      <w:lvlJc w:val="left"/>
      <w:pPr>
        <w:tabs>
          <w:tab w:val="left" w:pos="284"/>
          <w:tab w:val="left" w:pos="567"/>
        </w:tabs>
        <w:ind w:left="6044" w:hanging="351"/>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0E0332F3"/>
    <w:multiLevelType w:val="hybridMultilevel"/>
    <w:tmpl w:val="9BC083A2"/>
    <w:styleLink w:val="ImportedStyle140"/>
    <w:lvl w:ilvl="0" w:tplc="816EE4AE">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8BBC3D28">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A22642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7B0BFD8">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755A99D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340D53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81265E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3238031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28275A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0E0E6F39"/>
    <w:multiLevelType w:val="hybridMultilevel"/>
    <w:tmpl w:val="3ACAA97A"/>
    <w:lvl w:ilvl="0" w:tplc="04090001">
      <w:start w:val="1"/>
      <w:numFmt w:val="bullet"/>
      <w:lvlText w:val=""/>
      <w:lvlJc w:val="left"/>
      <w:pPr>
        <w:ind w:left="360" w:hanging="36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B00E861E">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26C79F2">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842702C">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D140896">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8A625D6">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DB0298E">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AD703782">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D246A0E">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0E1E560E"/>
    <w:multiLevelType w:val="hybridMultilevel"/>
    <w:tmpl w:val="3F227CFC"/>
    <w:styleLink w:val="ImportedStyle62"/>
    <w:lvl w:ilvl="0" w:tplc="3C5C01F2">
      <w:start w:val="1"/>
      <w:numFmt w:val="lowerRoman"/>
      <w:lvlText w:val="%1."/>
      <w:lvlJc w:val="left"/>
      <w:pPr>
        <w:tabs>
          <w:tab w:val="left" w:pos="284"/>
          <w:tab w:val="num" w:pos="567"/>
        </w:tabs>
        <w:ind w:left="1004" w:hanging="720"/>
      </w:pPr>
      <w:rPr>
        <w:rFonts w:hAnsi="Arial Unicode MS"/>
        <w:caps w:val="0"/>
        <w:smallCaps w:val="0"/>
        <w:strike w:val="0"/>
        <w:dstrike w:val="0"/>
        <w:outline w:val="0"/>
        <w:emboss w:val="0"/>
        <w:imprint w:val="0"/>
        <w:spacing w:val="0"/>
        <w:w w:val="100"/>
        <w:kern w:val="0"/>
        <w:position w:val="0"/>
        <w:highlight w:val="none"/>
        <w:vertAlign w:val="baseline"/>
      </w:rPr>
    </w:lvl>
    <w:lvl w:ilvl="1" w:tplc="E0188524">
      <w:start w:val="1"/>
      <w:numFmt w:val="lowerLetter"/>
      <w:lvlText w:val="%2."/>
      <w:lvlJc w:val="left"/>
      <w:pPr>
        <w:tabs>
          <w:tab w:val="left" w:pos="284"/>
          <w:tab w:val="left" w:pos="567"/>
          <w:tab w:val="num" w:pos="1364"/>
        </w:tabs>
        <w:ind w:left="1801" w:hanging="797"/>
      </w:pPr>
      <w:rPr>
        <w:rFonts w:hAnsi="Arial Unicode MS"/>
        <w:caps w:val="0"/>
        <w:smallCaps w:val="0"/>
        <w:strike w:val="0"/>
        <w:dstrike w:val="0"/>
        <w:outline w:val="0"/>
        <w:emboss w:val="0"/>
        <w:imprint w:val="0"/>
        <w:spacing w:val="0"/>
        <w:w w:val="100"/>
        <w:kern w:val="0"/>
        <w:position w:val="0"/>
        <w:highlight w:val="none"/>
        <w:vertAlign w:val="baseline"/>
      </w:rPr>
    </w:lvl>
    <w:lvl w:ilvl="2" w:tplc="21121B0C">
      <w:start w:val="1"/>
      <w:numFmt w:val="lowerRoman"/>
      <w:lvlText w:val="%3."/>
      <w:lvlJc w:val="left"/>
      <w:pPr>
        <w:tabs>
          <w:tab w:val="left" w:pos="284"/>
          <w:tab w:val="left" w:pos="567"/>
          <w:tab w:val="num" w:pos="2084"/>
        </w:tabs>
        <w:ind w:left="2521" w:hanging="715"/>
      </w:pPr>
      <w:rPr>
        <w:rFonts w:hAnsi="Arial Unicode MS"/>
        <w:caps w:val="0"/>
        <w:smallCaps w:val="0"/>
        <w:strike w:val="0"/>
        <w:dstrike w:val="0"/>
        <w:outline w:val="0"/>
        <w:emboss w:val="0"/>
        <w:imprint w:val="0"/>
        <w:spacing w:val="0"/>
        <w:w w:val="100"/>
        <w:kern w:val="0"/>
        <w:position w:val="0"/>
        <w:highlight w:val="none"/>
        <w:vertAlign w:val="baseline"/>
      </w:rPr>
    </w:lvl>
    <w:lvl w:ilvl="3" w:tplc="F1EA4F24">
      <w:start w:val="1"/>
      <w:numFmt w:val="decimal"/>
      <w:lvlText w:val="%4."/>
      <w:lvlJc w:val="left"/>
      <w:pPr>
        <w:tabs>
          <w:tab w:val="left" w:pos="284"/>
          <w:tab w:val="left" w:pos="567"/>
          <w:tab w:val="num" w:pos="2804"/>
        </w:tabs>
        <w:ind w:left="3241" w:hanging="797"/>
      </w:pPr>
      <w:rPr>
        <w:rFonts w:hAnsi="Arial Unicode MS"/>
        <w:caps w:val="0"/>
        <w:smallCaps w:val="0"/>
        <w:strike w:val="0"/>
        <w:dstrike w:val="0"/>
        <w:outline w:val="0"/>
        <w:emboss w:val="0"/>
        <w:imprint w:val="0"/>
        <w:spacing w:val="0"/>
        <w:w w:val="100"/>
        <w:kern w:val="0"/>
        <w:position w:val="0"/>
        <w:highlight w:val="none"/>
        <w:vertAlign w:val="baseline"/>
      </w:rPr>
    </w:lvl>
    <w:lvl w:ilvl="4" w:tplc="8C5E5766">
      <w:start w:val="1"/>
      <w:numFmt w:val="lowerLetter"/>
      <w:lvlText w:val="%5."/>
      <w:lvlJc w:val="left"/>
      <w:pPr>
        <w:tabs>
          <w:tab w:val="left" w:pos="284"/>
          <w:tab w:val="left" w:pos="567"/>
          <w:tab w:val="num" w:pos="3524"/>
        </w:tabs>
        <w:ind w:left="3961" w:hanging="797"/>
      </w:pPr>
      <w:rPr>
        <w:rFonts w:hAnsi="Arial Unicode MS"/>
        <w:caps w:val="0"/>
        <w:smallCaps w:val="0"/>
        <w:strike w:val="0"/>
        <w:dstrike w:val="0"/>
        <w:outline w:val="0"/>
        <w:emboss w:val="0"/>
        <w:imprint w:val="0"/>
        <w:spacing w:val="0"/>
        <w:w w:val="100"/>
        <w:kern w:val="0"/>
        <w:position w:val="0"/>
        <w:highlight w:val="none"/>
        <w:vertAlign w:val="baseline"/>
      </w:rPr>
    </w:lvl>
    <w:lvl w:ilvl="5" w:tplc="70CCE426">
      <w:start w:val="1"/>
      <w:numFmt w:val="lowerRoman"/>
      <w:lvlText w:val="%6."/>
      <w:lvlJc w:val="left"/>
      <w:pPr>
        <w:tabs>
          <w:tab w:val="left" w:pos="284"/>
          <w:tab w:val="left" w:pos="567"/>
          <w:tab w:val="num" w:pos="4244"/>
        </w:tabs>
        <w:ind w:left="4681" w:hanging="715"/>
      </w:pPr>
      <w:rPr>
        <w:rFonts w:hAnsi="Arial Unicode MS"/>
        <w:caps w:val="0"/>
        <w:smallCaps w:val="0"/>
        <w:strike w:val="0"/>
        <w:dstrike w:val="0"/>
        <w:outline w:val="0"/>
        <w:emboss w:val="0"/>
        <w:imprint w:val="0"/>
        <w:spacing w:val="0"/>
        <w:w w:val="100"/>
        <w:kern w:val="0"/>
        <w:position w:val="0"/>
        <w:highlight w:val="none"/>
        <w:vertAlign w:val="baseline"/>
      </w:rPr>
    </w:lvl>
    <w:lvl w:ilvl="6" w:tplc="13E0BA90">
      <w:start w:val="1"/>
      <w:numFmt w:val="decimal"/>
      <w:lvlText w:val="%7."/>
      <w:lvlJc w:val="left"/>
      <w:pPr>
        <w:tabs>
          <w:tab w:val="left" w:pos="284"/>
          <w:tab w:val="left" w:pos="567"/>
          <w:tab w:val="num" w:pos="4964"/>
        </w:tabs>
        <w:ind w:left="5401" w:hanging="797"/>
      </w:pPr>
      <w:rPr>
        <w:rFonts w:hAnsi="Arial Unicode MS"/>
        <w:caps w:val="0"/>
        <w:smallCaps w:val="0"/>
        <w:strike w:val="0"/>
        <w:dstrike w:val="0"/>
        <w:outline w:val="0"/>
        <w:emboss w:val="0"/>
        <w:imprint w:val="0"/>
        <w:spacing w:val="0"/>
        <w:w w:val="100"/>
        <w:kern w:val="0"/>
        <w:position w:val="0"/>
        <w:highlight w:val="none"/>
        <w:vertAlign w:val="baseline"/>
      </w:rPr>
    </w:lvl>
    <w:lvl w:ilvl="7" w:tplc="D9C277FA">
      <w:start w:val="1"/>
      <w:numFmt w:val="lowerLetter"/>
      <w:lvlText w:val="%8."/>
      <w:lvlJc w:val="left"/>
      <w:pPr>
        <w:tabs>
          <w:tab w:val="left" w:pos="284"/>
          <w:tab w:val="left" w:pos="567"/>
          <w:tab w:val="num" w:pos="5684"/>
        </w:tabs>
        <w:ind w:left="6121" w:hanging="797"/>
      </w:pPr>
      <w:rPr>
        <w:rFonts w:hAnsi="Arial Unicode MS"/>
        <w:caps w:val="0"/>
        <w:smallCaps w:val="0"/>
        <w:strike w:val="0"/>
        <w:dstrike w:val="0"/>
        <w:outline w:val="0"/>
        <w:emboss w:val="0"/>
        <w:imprint w:val="0"/>
        <w:spacing w:val="0"/>
        <w:w w:val="100"/>
        <w:kern w:val="0"/>
        <w:position w:val="0"/>
        <w:highlight w:val="none"/>
        <w:vertAlign w:val="baseline"/>
      </w:rPr>
    </w:lvl>
    <w:lvl w:ilvl="8" w:tplc="28025226">
      <w:start w:val="1"/>
      <w:numFmt w:val="lowerRoman"/>
      <w:lvlText w:val="%9."/>
      <w:lvlJc w:val="left"/>
      <w:pPr>
        <w:tabs>
          <w:tab w:val="left" w:pos="284"/>
          <w:tab w:val="left" w:pos="567"/>
          <w:tab w:val="num" w:pos="6404"/>
        </w:tabs>
        <w:ind w:left="6841" w:hanging="71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0E440B2D"/>
    <w:multiLevelType w:val="hybridMultilevel"/>
    <w:tmpl w:val="E3A4B4E0"/>
    <w:styleLink w:val="ImportedStyle183"/>
    <w:lvl w:ilvl="0" w:tplc="92C4DD88">
      <w:start w:val="1"/>
      <w:numFmt w:val="bullet"/>
      <w:lvlText w:val="•"/>
      <w:lvlJc w:val="left"/>
      <w:pPr>
        <w:tabs>
          <w:tab w:val="left" w:pos="6768"/>
        </w:tabs>
        <w:ind w:left="10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9A20874">
      <w:start w:val="1"/>
      <w:numFmt w:val="bullet"/>
      <w:lvlText w:val="o"/>
      <w:lvlJc w:val="left"/>
      <w:pPr>
        <w:tabs>
          <w:tab w:val="left" w:pos="6768"/>
        </w:tabs>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4843CBA">
      <w:start w:val="1"/>
      <w:numFmt w:val="bullet"/>
      <w:lvlText w:val="▪"/>
      <w:lvlJc w:val="left"/>
      <w:pPr>
        <w:tabs>
          <w:tab w:val="left" w:pos="6768"/>
        </w:tabs>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352C084">
      <w:start w:val="1"/>
      <w:numFmt w:val="bullet"/>
      <w:lvlText w:val="•"/>
      <w:lvlJc w:val="left"/>
      <w:pPr>
        <w:tabs>
          <w:tab w:val="left" w:pos="6768"/>
        </w:tabs>
        <w:ind w:left="31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9509192">
      <w:start w:val="1"/>
      <w:numFmt w:val="bullet"/>
      <w:lvlText w:val="o"/>
      <w:lvlJc w:val="left"/>
      <w:pPr>
        <w:tabs>
          <w:tab w:val="left" w:pos="6768"/>
        </w:tabs>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FF89804">
      <w:start w:val="1"/>
      <w:numFmt w:val="bullet"/>
      <w:lvlText w:val="▪"/>
      <w:lvlJc w:val="left"/>
      <w:pPr>
        <w:tabs>
          <w:tab w:val="left" w:pos="6768"/>
        </w:tabs>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838EC82">
      <w:start w:val="1"/>
      <w:numFmt w:val="bullet"/>
      <w:lvlText w:val="•"/>
      <w:lvlJc w:val="left"/>
      <w:pPr>
        <w:tabs>
          <w:tab w:val="left" w:pos="6768"/>
        </w:tabs>
        <w:ind w:left="53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8524B3E">
      <w:start w:val="1"/>
      <w:numFmt w:val="bullet"/>
      <w:lvlText w:val="o"/>
      <w:lvlJc w:val="left"/>
      <w:pPr>
        <w:tabs>
          <w:tab w:val="left" w:pos="6768"/>
        </w:tabs>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1403CEA">
      <w:start w:val="1"/>
      <w:numFmt w:val="bullet"/>
      <w:lvlText w:val="▪"/>
      <w:lvlJc w:val="left"/>
      <w:pPr>
        <w:tabs>
          <w:tab w:val="left" w:pos="6768"/>
        </w:tabs>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0E6A1C43"/>
    <w:multiLevelType w:val="hybridMultilevel"/>
    <w:tmpl w:val="C45EF09C"/>
    <w:styleLink w:val="ImportedStyle104"/>
    <w:lvl w:ilvl="0" w:tplc="29121B46">
      <w:start w:val="1"/>
      <w:numFmt w:val="bullet"/>
      <w:lvlText w:val="❖"/>
      <w:lvlJc w:val="left"/>
      <w:pPr>
        <w:ind w:left="3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A0BA931E">
      <w:start w:val="1"/>
      <w:numFmt w:val="bullet"/>
      <w:lvlText w:val="o"/>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EEC3D40">
      <w:start w:val="1"/>
      <w:numFmt w:val="bullet"/>
      <w:lvlText w:val="▪"/>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2624CC4">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8FFEA25C">
      <w:start w:val="1"/>
      <w:numFmt w:val="bullet"/>
      <w:lvlText w:val="o"/>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16CF7F8">
      <w:start w:val="1"/>
      <w:numFmt w:val="bullet"/>
      <w:lvlText w:val="▪"/>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B10C38A">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08400434">
      <w:start w:val="1"/>
      <w:numFmt w:val="bullet"/>
      <w:lvlText w:val="o"/>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330DFF6">
      <w:start w:val="1"/>
      <w:numFmt w:val="bullet"/>
      <w:lvlText w:val="▪"/>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0E8A6F8D"/>
    <w:multiLevelType w:val="hybridMultilevel"/>
    <w:tmpl w:val="6EAC2D46"/>
    <w:styleLink w:val="ImportedStyle166"/>
    <w:lvl w:ilvl="0" w:tplc="31BC5D5C">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EFF87BB0">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948A646">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D442C66">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98A2F5A8">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F140A3E">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1F0F5B2">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67E08008">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F0C4216">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0EF1553C"/>
    <w:multiLevelType w:val="hybridMultilevel"/>
    <w:tmpl w:val="54F4A5A4"/>
    <w:styleLink w:val="ImportedStyle162"/>
    <w:lvl w:ilvl="0" w:tplc="F64EBC92">
      <w:start w:val="1"/>
      <w:numFmt w:val="bullet"/>
      <w:lvlText w:val="❖"/>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AF04C476">
      <w:start w:val="1"/>
      <w:numFmt w:val="bullet"/>
      <w:lvlText w:val="o"/>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90C6200">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406674A">
      <w:start w:val="1"/>
      <w:numFmt w:val="bullet"/>
      <w:lvlText w:val="•"/>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F044F5D4">
      <w:start w:val="1"/>
      <w:numFmt w:val="bullet"/>
      <w:lvlText w:val="o"/>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4B883B0">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60A8FEA">
      <w:start w:val="1"/>
      <w:numFmt w:val="bullet"/>
      <w:lvlText w:val="•"/>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67E417E">
      <w:start w:val="1"/>
      <w:numFmt w:val="bullet"/>
      <w:lvlText w:val="o"/>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6E25DC4">
      <w:start w:val="1"/>
      <w:numFmt w:val="bullet"/>
      <w:lvlText w:val="▪"/>
      <w:lvlJc w:val="left"/>
      <w:pPr>
        <w:ind w:left="74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0FE277B2"/>
    <w:multiLevelType w:val="hybridMultilevel"/>
    <w:tmpl w:val="81BC95BA"/>
    <w:styleLink w:val="ImportedStyle152"/>
    <w:lvl w:ilvl="0" w:tplc="8BCC7CE2">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604CA672">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2F4149A">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802CDAA">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ABF0901A">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F0009F6">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E366CBE">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17602F7E">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D04546A">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11B167C8"/>
    <w:multiLevelType w:val="hybridMultilevel"/>
    <w:tmpl w:val="5106D37C"/>
    <w:styleLink w:val="ImportedStyle196"/>
    <w:lvl w:ilvl="0" w:tplc="E2A80966">
      <w:start w:val="1"/>
      <w:numFmt w:val="upperRoman"/>
      <w:suff w:val="nothing"/>
      <w:lvlText w:val="%1."/>
      <w:lvlJc w:val="left"/>
      <w:pPr>
        <w:tabs>
          <w:tab w:val="left" w:pos="284"/>
          <w:tab w:val="left" w:pos="567"/>
        </w:tabs>
        <w:ind w:left="567" w:hanging="98"/>
      </w:pPr>
      <w:rPr>
        <w:rFonts w:hAnsi="Arial Unicode MS"/>
        <w:caps w:val="0"/>
        <w:smallCaps w:val="0"/>
        <w:strike w:val="0"/>
        <w:dstrike w:val="0"/>
        <w:outline w:val="0"/>
        <w:emboss w:val="0"/>
        <w:imprint w:val="0"/>
        <w:spacing w:val="0"/>
        <w:w w:val="100"/>
        <w:kern w:val="0"/>
        <w:position w:val="0"/>
        <w:highlight w:val="none"/>
        <w:vertAlign w:val="baseline"/>
      </w:rPr>
    </w:lvl>
    <w:lvl w:ilvl="1" w:tplc="D92AD2AE">
      <w:start w:val="1"/>
      <w:numFmt w:val="lowerLetter"/>
      <w:lvlText w:val="%2."/>
      <w:lvlJc w:val="left"/>
      <w:pPr>
        <w:tabs>
          <w:tab w:val="left" w:pos="284"/>
          <w:tab w:val="left" w:pos="567"/>
        </w:tabs>
        <w:ind w:left="1287" w:hanging="153"/>
      </w:pPr>
      <w:rPr>
        <w:rFonts w:hAnsi="Arial Unicode MS"/>
        <w:caps w:val="0"/>
        <w:smallCaps w:val="0"/>
        <w:strike w:val="0"/>
        <w:dstrike w:val="0"/>
        <w:outline w:val="0"/>
        <w:emboss w:val="0"/>
        <w:imprint w:val="0"/>
        <w:spacing w:val="0"/>
        <w:w w:val="100"/>
        <w:kern w:val="0"/>
        <w:position w:val="0"/>
        <w:highlight w:val="none"/>
        <w:vertAlign w:val="baseline"/>
      </w:rPr>
    </w:lvl>
    <w:lvl w:ilvl="2" w:tplc="E8D493C2">
      <w:start w:val="1"/>
      <w:numFmt w:val="lowerRoman"/>
      <w:lvlText w:val="%3."/>
      <w:lvlJc w:val="left"/>
      <w:pPr>
        <w:tabs>
          <w:tab w:val="left" w:pos="284"/>
          <w:tab w:val="left" w:pos="567"/>
        </w:tabs>
        <w:ind w:left="2007" w:hanging="791"/>
      </w:pPr>
      <w:rPr>
        <w:rFonts w:hAnsi="Arial Unicode MS"/>
        <w:caps w:val="0"/>
        <w:smallCaps w:val="0"/>
        <w:strike w:val="0"/>
        <w:dstrike w:val="0"/>
        <w:outline w:val="0"/>
        <w:emboss w:val="0"/>
        <w:imprint w:val="0"/>
        <w:spacing w:val="0"/>
        <w:w w:val="100"/>
        <w:kern w:val="0"/>
        <w:position w:val="0"/>
        <w:highlight w:val="none"/>
        <w:vertAlign w:val="baseline"/>
      </w:rPr>
    </w:lvl>
    <w:lvl w:ilvl="3" w:tplc="0070342A">
      <w:start w:val="1"/>
      <w:numFmt w:val="decimal"/>
      <w:lvlText w:val="%4."/>
      <w:lvlJc w:val="left"/>
      <w:pPr>
        <w:tabs>
          <w:tab w:val="left" w:pos="284"/>
          <w:tab w:val="left" w:pos="567"/>
        </w:tabs>
        <w:ind w:left="2727" w:hanging="153"/>
      </w:pPr>
      <w:rPr>
        <w:rFonts w:hAnsi="Arial Unicode MS"/>
        <w:caps w:val="0"/>
        <w:smallCaps w:val="0"/>
        <w:strike w:val="0"/>
        <w:dstrike w:val="0"/>
        <w:outline w:val="0"/>
        <w:emboss w:val="0"/>
        <w:imprint w:val="0"/>
        <w:spacing w:val="0"/>
        <w:w w:val="100"/>
        <w:kern w:val="0"/>
        <w:position w:val="0"/>
        <w:highlight w:val="none"/>
        <w:vertAlign w:val="baseline"/>
      </w:rPr>
    </w:lvl>
    <w:lvl w:ilvl="4" w:tplc="A760A414">
      <w:start w:val="1"/>
      <w:numFmt w:val="lowerLetter"/>
      <w:lvlText w:val="%5."/>
      <w:lvlJc w:val="left"/>
      <w:pPr>
        <w:tabs>
          <w:tab w:val="left" w:pos="284"/>
          <w:tab w:val="left" w:pos="567"/>
        </w:tabs>
        <w:ind w:left="3447" w:hanging="153"/>
      </w:pPr>
      <w:rPr>
        <w:rFonts w:hAnsi="Arial Unicode MS"/>
        <w:caps w:val="0"/>
        <w:smallCaps w:val="0"/>
        <w:strike w:val="0"/>
        <w:dstrike w:val="0"/>
        <w:outline w:val="0"/>
        <w:emboss w:val="0"/>
        <w:imprint w:val="0"/>
        <w:spacing w:val="0"/>
        <w:w w:val="100"/>
        <w:kern w:val="0"/>
        <w:position w:val="0"/>
        <w:highlight w:val="none"/>
        <w:vertAlign w:val="baseline"/>
      </w:rPr>
    </w:lvl>
    <w:lvl w:ilvl="5" w:tplc="1D800CEA">
      <w:start w:val="1"/>
      <w:numFmt w:val="lowerRoman"/>
      <w:lvlText w:val="%6."/>
      <w:lvlJc w:val="left"/>
      <w:pPr>
        <w:tabs>
          <w:tab w:val="left" w:pos="284"/>
          <w:tab w:val="left" w:pos="567"/>
        </w:tabs>
        <w:ind w:left="4167" w:hanging="791"/>
      </w:pPr>
      <w:rPr>
        <w:rFonts w:hAnsi="Arial Unicode MS"/>
        <w:caps w:val="0"/>
        <w:smallCaps w:val="0"/>
        <w:strike w:val="0"/>
        <w:dstrike w:val="0"/>
        <w:outline w:val="0"/>
        <w:emboss w:val="0"/>
        <w:imprint w:val="0"/>
        <w:spacing w:val="0"/>
        <w:w w:val="100"/>
        <w:kern w:val="0"/>
        <w:position w:val="0"/>
        <w:highlight w:val="none"/>
        <w:vertAlign w:val="baseline"/>
      </w:rPr>
    </w:lvl>
    <w:lvl w:ilvl="6" w:tplc="CC86AB34">
      <w:start w:val="1"/>
      <w:numFmt w:val="decimal"/>
      <w:lvlText w:val="%7."/>
      <w:lvlJc w:val="left"/>
      <w:pPr>
        <w:tabs>
          <w:tab w:val="left" w:pos="284"/>
          <w:tab w:val="left" w:pos="567"/>
        </w:tabs>
        <w:ind w:left="4887" w:hanging="153"/>
      </w:pPr>
      <w:rPr>
        <w:rFonts w:hAnsi="Arial Unicode MS"/>
        <w:caps w:val="0"/>
        <w:smallCaps w:val="0"/>
        <w:strike w:val="0"/>
        <w:dstrike w:val="0"/>
        <w:outline w:val="0"/>
        <w:emboss w:val="0"/>
        <w:imprint w:val="0"/>
        <w:spacing w:val="0"/>
        <w:w w:val="100"/>
        <w:kern w:val="0"/>
        <w:position w:val="0"/>
        <w:highlight w:val="none"/>
        <w:vertAlign w:val="baseline"/>
      </w:rPr>
    </w:lvl>
    <w:lvl w:ilvl="7" w:tplc="7BDADF44">
      <w:start w:val="1"/>
      <w:numFmt w:val="lowerLetter"/>
      <w:lvlText w:val="%8."/>
      <w:lvlJc w:val="left"/>
      <w:pPr>
        <w:tabs>
          <w:tab w:val="left" w:pos="284"/>
          <w:tab w:val="left" w:pos="567"/>
        </w:tabs>
        <w:ind w:left="5607" w:hanging="153"/>
      </w:pPr>
      <w:rPr>
        <w:rFonts w:hAnsi="Arial Unicode MS"/>
        <w:caps w:val="0"/>
        <w:smallCaps w:val="0"/>
        <w:strike w:val="0"/>
        <w:dstrike w:val="0"/>
        <w:outline w:val="0"/>
        <w:emboss w:val="0"/>
        <w:imprint w:val="0"/>
        <w:spacing w:val="0"/>
        <w:w w:val="100"/>
        <w:kern w:val="0"/>
        <w:position w:val="0"/>
        <w:highlight w:val="none"/>
        <w:vertAlign w:val="baseline"/>
      </w:rPr>
    </w:lvl>
    <w:lvl w:ilvl="8" w:tplc="B35427DE">
      <w:start w:val="1"/>
      <w:numFmt w:val="lowerRoman"/>
      <w:lvlText w:val="%9."/>
      <w:lvlJc w:val="left"/>
      <w:pPr>
        <w:tabs>
          <w:tab w:val="left" w:pos="284"/>
          <w:tab w:val="left" w:pos="567"/>
        </w:tabs>
        <w:ind w:left="6327" w:hanging="79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1220103D"/>
    <w:multiLevelType w:val="hybridMultilevel"/>
    <w:tmpl w:val="3D1CDE64"/>
    <w:styleLink w:val="ImportedStyle96"/>
    <w:lvl w:ilvl="0" w:tplc="453ECA68">
      <w:start w:val="1"/>
      <w:numFmt w:val="bullet"/>
      <w:lvlText w:val="o"/>
      <w:lvlJc w:val="left"/>
      <w:pPr>
        <w:ind w:left="7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AE3A523C">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426A2E54">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688E5AE">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C6CC3404">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E676D404">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1DE8C6A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E20EB15C">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CE38C2FE">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122136DD"/>
    <w:multiLevelType w:val="hybridMultilevel"/>
    <w:tmpl w:val="02E09752"/>
    <w:styleLink w:val="ImportedStyle181"/>
    <w:lvl w:ilvl="0" w:tplc="B8648736">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934C6632">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DC2C7A0">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7603784">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22685D80">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73CA74A">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1C2ECBA">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1B528ABC">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5A47092">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7" w15:restartNumberingAfterBreak="0">
    <w:nsid w:val="127554E4"/>
    <w:multiLevelType w:val="hybridMultilevel"/>
    <w:tmpl w:val="DCA654E4"/>
    <w:styleLink w:val="ImportedStyle92"/>
    <w:lvl w:ilvl="0" w:tplc="429849A0">
      <w:start w:val="1"/>
      <w:numFmt w:val="bullet"/>
      <w:lvlText w:val="−"/>
      <w:lvlJc w:val="left"/>
      <w:pPr>
        <w:ind w:left="10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C820ECC">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5189090">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AEEC280">
      <w:start w:val="1"/>
      <w:numFmt w:val="bullet"/>
      <w:lvlText w:val="•"/>
      <w:lvlJc w:val="left"/>
      <w:pPr>
        <w:ind w:left="31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C7AA2FA">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864C0D8">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53EF7B0">
      <w:start w:val="1"/>
      <w:numFmt w:val="bullet"/>
      <w:lvlText w:val="•"/>
      <w:lvlJc w:val="left"/>
      <w:pPr>
        <w:ind w:left="53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1D6717A">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0D84098">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8" w15:restartNumberingAfterBreak="0">
    <w:nsid w:val="12B7399C"/>
    <w:multiLevelType w:val="hybridMultilevel"/>
    <w:tmpl w:val="A3322864"/>
    <w:styleLink w:val="ImportedStyle40"/>
    <w:lvl w:ilvl="0" w:tplc="F4D2B146">
      <w:start w:val="1"/>
      <w:numFmt w:val="upperRoman"/>
      <w:lvlText w:val="%1."/>
      <w:lvlJc w:val="left"/>
      <w:pPr>
        <w:tabs>
          <w:tab w:val="left" w:pos="284"/>
          <w:tab w:val="left" w:pos="567"/>
        </w:tabs>
        <w:ind w:left="1122" w:hanging="509"/>
      </w:pPr>
      <w:rPr>
        <w:rFonts w:hAnsi="Arial Unicode MS"/>
        <w:caps w:val="0"/>
        <w:smallCaps w:val="0"/>
        <w:strike w:val="0"/>
        <w:dstrike w:val="0"/>
        <w:outline w:val="0"/>
        <w:emboss w:val="0"/>
        <w:imprint w:val="0"/>
        <w:spacing w:val="0"/>
        <w:w w:val="100"/>
        <w:kern w:val="0"/>
        <w:position w:val="0"/>
        <w:highlight w:val="none"/>
        <w:vertAlign w:val="baseline"/>
      </w:rPr>
    </w:lvl>
    <w:lvl w:ilvl="1" w:tplc="7E4A81E4">
      <w:start w:val="1"/>
      <w:numFmt w:val="lowerLetter"/>
      <w:lvlText w:val="%2."/>
      <w:lvlJc w:val="left"/>
      <w:pPr>
        <w:tabs>
          <w:tab w:val="left" w:pos="284"/>
          <w:tab w:val="left" w:pos="567"/>
        </w:tabs>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791A4480">
      <w:start w:val="1"/>
      <w:numFmt w:val="lowerRoman"/>
      <w:lvlText w:val="%3."/>
      <w:lvlJc w:val="left"/>
      <w:pPr>
        <w:tabs>
          <w:tab w:val="left" w:pos="284"/>
          <w:tab w:val="left" w:pos="567"/>
        </w:tabs>
        <w:ind w:left="2186" w:hanging="313"/>
      </w:pPr>
      <w:rPr>
        <w:rFonts w:hAnsi="Arial Unicode MS"/>
        <w:caps w:val="0"/>
        <w:smallCaps w:val="0"/>
        <w:strike w:val="0"/>
        <w:dstrike w:val="0"/>
        <w:outline w:val="0"/>
        <w:emboss w:val="0"/>
        <w:imprint w:val="0"/>
        <w:spacing w:val="0"/>
        <w:w w:val="100"/>
        <w:kern w:val="0"/>
        <w:position w:val="0"/>
        <w:highlight w:val="none"/>
        <w:vertAlign w:val="baseline"/>
      </w:rPr>
    </w:lvl>
    <w:lvl w:ilvl="3" w:tplc="3F622854">
      <w:start w:val="1"/>
      <w:numFmt w:val="decimal"/>
      <w:lvlText w:val="%4."/>
      <w:lvlJc w:val="left"/>
      <w:pPr>
        <w:tabs>
          <w:tab w:val="left" w:pos="284"/>
          <w:tab w:val="left" w:pos="567"/>
        </w:tabs>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AA9A8864">
      <w:start w:val="1"/>
      <w:numFmt w:val="lowerLetter"/>
      <w:lvlText w:val="%5."/>
      <w:lvlJc w:val="left"/>
      <w:pPr>
        <w:tabs>
          <w:tab w:val="left" w:pos="284"/>
          <w:tab w:val="left" w:pos="567"/>
        </w:tabs>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D4D210F8">
      <w:start w:val="1"/>
      <w:numFmt w:val="lowerRoman"/>
      <w:lvlText w:val="%6."/>
      <w:lvlJc w:val="left"/>
      <w:pPr>
        <w:tabs>
          <w:tab w:val="left" w:pos="284"/>
          <w:tab w:val="left" w:pos="567"/>
        </w:tabs>
        <w:ind w:left="4346" w:hanging="313"/>
      </w:pPr>
      <w:rPr>
        <w:rFonts w:hAnsi="Arial Unicode MS"/>
        <w:caps w:val="0"/>
        <w:smallCaps w:val="0"/>
        <w:strike w:val="0"/>
        <w:dstrike w:val="0"/>
        <w:outline w:val="0"/>
        <w:emboss w:val="0"/>
        <w:imprint w:val="0"/>
        <w:spacing w:val="0"/>
        <w:w w:val="100"/>
        <w:kern w:val="0"/>
        <w:position w:val="0"/>
        <w:highlight w:val="none"/>
        <w:vertAlign w:val="baseline"/>
      </w:rPr>
    </w:lvl>
    <w:lvl w:ilvl="6" w:tplc="4E98858A">
      <w:start w:val="1"/>
      <w:numFmt w:val="decimal"/>
      <w:lvlText w:val="%7."/>
      <w:lvlJc w:val="left"/>
      <w:pPr>
        <w:tabs>
          <w:tab w:val="left" w:pos="284"/>
          <w:tab w:val="left" w:pos="567"/>
        </w:tabs>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9F82B950">
      <w:start w:val="1"/>
      <w:numFmt w:val="lowerLetter"/>
      <w:lvlText w:val="%8."/>
      <w:lvlJc w:val="left"/>
      <w:pPr>
        <w:tabs>
          <w:tab w:val="left" w:pos="284"/>
          <w:tab w:val="left" w:pos="567"/>
        </w:tabs>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A91E529E">
      <w:start w:val="1"/>
      <w:numFmt w:val="lowerRoman"/>
      <w:lvlText w:val="%9."/>
      <w:lvlJc w:val="left"/>
      <w:pPr>
        <w:tabs>
          <w:tab w:val="left" w:pos="284"/>
          <w:tab w:val="left" w:pos="567"/>
        </w:tabs>
        <w:ind w:left="6506"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12C71900"/>
    <w:multiLevelType w:val="hybridMultilevel"/>
    <w:tmpl w:val="7340EB24"/>
    <w:styleLink w:val="ImportedStyle206"/>
    <w:lvl w:ilvl="0" w:tplc="6CF0A886">
      <w:start w:val="1"/>
      <w:numFmt w:val="upperRoman"/>
      <w:suff w:val="nothing"/>
      <w:lvlText w:val="%1."/>
      <w:lvlJc w:val="left"/>
      <w:pPr>
        <w:tabs>
          <w:tab w:val="left" w:pos="284"/>
          <w:tab w:val="left" w:pos="567"/>
          <w:tab w:val="left" w:pos="2182"/>
        </w:tabs>
        <w:ind w:left="284" w:hanging="98"/>
      </w:pPr>
      <w:rPr>
        <w:rFonts w:hAnsi="Arial Unicode MS"/>
        <w:caps w:val="0"/>
        <w:smallCaps w:val="0"/>
        <w:strike w:val="0"/>
        <w:dstrike w:val="0"/>
        <w:outline w:val="0"/>
        <w:emboss w:val="0"/>
        <w:imprint w:val="0"/>
        <w:spacing w:val="0"/>
        <w:w w:val="100"/>
        <w:kern w:val="0"/>
        <w:position w:val="0"/>
        <w:highlight w:val="none"/>
        <w:vertAlign w:val="baseline"/>
      </w:rPr>
    </w:lvl>
    <w:lvl w:ilvl="1" w:tplc="A2FADB82">
      <w:start w:val="1"/>
      <w:numFmt w:val="lowerLetter"/>
      <w:lvlText w:val="%2."/>
      <w:lvlJc w:val="left"/>
      <w:pPr>
        <w:tabs>
          <w:tab w:val="left" w:pos="2182"/>
        </w:tabs>
        <w:ind w:left="1178" w:hanging="1178"/>
      </w:pPr>
      <w:rPr>
        <w:rFonts w:hAnsi="Arial Unicode MS"/>
        <w:caps w:val="0"/>
        <w:smallCaps w:val="0"/>
        <w:strike w:val="0"/>
        <w:dstrike w:val="0"/>
        <w:outline w:val="0"/>
        <w:emboss w:val="0"/>
        <w:imprint w:val="0"/>
        <w:spacing w:val="0"/>
        <w:w w:val="100"/>
        <w:kern w:val="0"/>
        <w:position w:val="0"/>
        <w:highlight w:val="none"/>
        <w:vertAlign w:val="baseline"/>
      </w:rPr>
    </w:lvl>
    <w:lvl w:ilvl="2" w:tplc="B2DE6C78">
      <w:start w:val="1"/>
      <w:numFmt w:val="lowerRoman"/>
      <w:lvlText w:val="%3."/>
      <w:lvlJc w:val="left"/>
      <w:pPr>
        <w:tabs>
          <w:tab w:val="left" w:pos="284"/>
          <w:tab w:val="left" w:pos="567"/>
          <w:tab w:val="left" w:pos="2182"/>
        </w:tabs>
        <w:ind w:left="1724" w:hanging="376"/>
      </w:pPr>
      <w:rPr>
        <w:rFonts w:hAnsi="Arial Unicode MS"/>
        <w:caps w:val="0"/>
        <w:smallCaps w:val="0"/>
        <w:strike w:val="0"/>
        <w:dstrike w:val="0"/>
        <w:outline w:val="0"/>
        <w:emboss w:val="0"/>
        <w:imprint w:val="0"/>
        <w:spacing w:val="0"/>
        <w:w w:val="100"/>
        <w:kern w:val="0"/>
        <w:position w:val="0"/>
        <w:highlight w:val="none"/>
        <w:vertAlign w:val="baseline"/>
      </w:rPr>
    </w:lvl>
    <w:lvl w:ilvl="3" w:tplc="BECAD9D2">
      <w:start w:val="1"/>
      <w:numFmt w:val="decimal"/>
      <w:lvlText w:val="%4."/>
      <w:lvlJc w:val="left"/>
      <w:pPr>
        <w:tabs>
          <w:tab w:val="left" w:pos="284"/>
          <w:tab w:val="left" w:pos="567"/>
        </w:tabs>
        <w:ind w:left="2444" w:hanging="436"/>
      </w:pPr>
      <w:rPr>
        <w:rFonts w:hAnsi="Arial Unicode MS"/>
        <w:caps w:val="0"/>
        <w:smallCaps w:val="0"/>
        <w:strike w:val="0"/>
        <w:dstrike w:val="0"/>
        <w:outline w:val="0"/>
        <w:emboss w:val="0"/>
        <w:imprint w:val="0"/>
        <w:spacing w:val="0"/>
        <w:w w:val="100"/>
        <w:kern w:val="0"/>
        <w:position w:val="0"/>
        <w:highlight w:val="none"/>
        <w:vertAlign w:val="baseline"/>
      </w:rPr>
    </w:lvl>
    <w:lvl w:ilvl="4" w:tplc="F044EA00">
      <w:start w:val="1"/>
      <w:numFmt w:val="lowerLetter"/>
      <w:lvlText w:val="%5."/>
      <w:lvlJc w:val="left"/>
      <w:pPr>
        <w:tabs>
          <w:tab w:val="left" w:pos="284"/>
          <w:tab w:val="left" w:pos="567"/>
          <w:tab w:val="left" w:pos="2182"/>
        </w:tabs>
        <w:ind w:left="3164" w:hanging="436"/>
      </w:pPr>
      <w:rPr>
        <w:rFonts w:hAnsi="Arial Unicode MS"/>
        <w:caps w:val="0"/>
        <w:smallCaps w:val="0"/>
        <w:strike w:val="0"/>
        <w:dstrike w:val="0"/>
        <w:outline w:val="0"/>
        <w:emboss w:val="0"/>
        <w:imprint w:val="0"/>
        <w:spacing w:val="0"/>
        <w:w w:val="100"/>
        <w:kern w:val="0"/>
        <w:position w:val="0"/>
        <w:highlight w:val="none"/>
        <w:vertAlign w:val="baseline"/>
      </w:rPr>
    </w:lvl>
    <w:lvl w:ilvl="5" w:tplc="B6568F82">
      <w:start w:val="1"/>
      <w:numFmt w:val="lowerRoman"/>
      <w:lvlText w:val="%6."/>
      <w:lvlJc w:val="left"/>
      <w:pPr>
        <w:tabs>
          <w:tab w:val="left" w:pos="284"/>
          <w:tab w:val="left" w:pos="567"/>
          <w:tab w:val="left" w:pos="2182"/>
        </w:tabs>
        <w:ind w:left="3884" w:hanging="354"/>
      </w:pPr>
      <w:rPr>
        <w:rFonts w:hAnsi="Arial Unicode MS"/>
        <w:caps w:val="0"/>
        <w:smallCaps w:val="0"/>
        <w:strike w:val="0"/>
        <w:dstrike w:val="0"/>
        <w:outline w:val="0"/>
        <w:emboss w:val="0"/>
        <w:imprint w:val="0"/>
        <w:spacing w:val="0"/>
        <w:w w:val="100"/>
        <w:kern w:val="0"/>
        <w:position w:val="0"/>
        <w:highlight w:val="none"/>
        <w:vertAlign w:val="baseline"/>
      </w:rPr>
    </w:lvl>
    <w:lvl w:ilvl="6" w:tplc="F0D83A48">
      <w:start w:val="1"/>
      <w:numFmt w:val="decimal"/>
      <w:lvlText w:val="%7."/>
      <w:lvlJc w:val="left"/>
      <w:pPr>
        <w:tabs>
          <w:tab w:val="left" w:pos="284"/>
          <w:tab w:val="left" w:pos="567"/>
          <w:tab w:val="left" w:pos="2182"/>
        </w:tabs>
        <w:ind w:left="4604" w:hanging="436"/>
      </w:pPr>
      <w:rPr>
        <w:rFonts w:hAnsi="Arial Unicode MS"/>
        <w:caps w:val="0"/>
        <w:smallCaps w:val="0"/>
        <w:strike w:val="0"/>
        <w:dstrike w:val="0"/>
        <w:outline w:val="0"/>
        <w:emboss w:val="0"/>
        <w:imprint w:val="0"/>
        <w:spacing w:val="0"/>
        <w:w w:val="100"/>
        <w:kern w:val="0"/>
        <w:position w:val="0"/>
        <w:highlight w:val="none"/>
        <w:vertAlign w:val="baseline"/>
      </w:rPr>
    </w:lvl>
    <w:lvl w:ilvl="7" w:tplc="47529F1E">
      <w:start w:val="1"/>
      <w:numFmt w:val="lowerLetter"/>
      <w:lvlText w:val="%8."/>
      <w:lvlJc w:val="left"/>
      <w:pPr>
        <w:tabs>
          <w:tab w:val="left" w:pos="284"/>
          <w:tab w:val="left" w:pos="567"/>
          <w:tab w:val="left" w:pos="2182"/>
        </w:tabs>
        <w:ind w:left="5324" w:hanging="436"/>
      </w:pPr>
      <w:rPr>
        <w:rFonts w:hAnsi="Arial Unicode MS"/>
        <w:caps w:val="0"/>
        <w:smallCaps w:val="0"/>
        <w:strike w:val="0"/>
        <w:dstrike w:val="0"/>
        <w:outline w:val="0"/>
        <w:emboss w:val="0"/>
        <w:imprint w:val="0"/>
        <w:spacing w:val="0"/>
        <w:w w:val="100"/>
        <w:kern w:val="0"/>
        <w:position w:val="0"/>
        <w:highlight w:val="none"/>
        <w:vertAlign w:val="baseline"/>
      </w:rPr>
    </w:lvl>
    <w:lvl w:ilvl="8" w:tplc="EBACC94C">
      <w:start w:val="1"/>
      <w:numFmt w:val="lowerRoman"/>
      <w:lvlText w:val="%9."/>
      <w:lvlJc w:val="left"/>
      <w:pPr>
        <w:tabs>
          <w:tab w:val="left" w:pos="284"/>
          <w:tab w:val="left" w:pos="567"/>
          <w:tab w:val="left" w:pos="2182"/>
        </w:tabs>
        <w:ind w:left="6044" w:hanging="35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15:restartNumberingAfterBreak="0">
    <w:nsid w:val="13125680"/>
    <w:multiLevelType w:val="hybridMultilevel"/>
    <w:tmpl w:val="66625634"/>
    <w:styleLink w:val="ImportedStyle71"/>
    <w:lvl w:ilvl="0" w:tplc="9B3A7E34">
      <w:start w:val="1"/>
      <w:numFmt w:val="upperRoman"/>
      <w:suff w:val="nothing"/>
      <w:lvlText w:val="%1."/>
      <w:lvlJc w:val="left"/>
      <w:pPr>
        <w:tabs>
          <w:tab w:val="left" w:pos="284"/>
          <w:tab w:val="left" w:pos="567"/>
          <w:tab w:val="left" w:pos="5673"/>
        </w:tabs>
        <w:ind w:left="284" w:hanging="98"/>
      </w:pPr>
      <w:rPr>
        <w:rFonts w:hAnsi="Arial Unicode MS"/>
        <w:caps w:val="0"/>
        <w:smallCaps w:val="0"/>
        <w:strike w:val="0"/>
        <w:dstrike w:val="0"/>
        <w:outline w:val="0"/>
        <w:emboss w:val="0"/>
        <w:imprint w:val="0"/>
        <w:spacing w:val="0"/>
        <w:w w:val="100"/>
        <w:kern w:val="0"/>
        <w:position w:val="0"/>
        <w:highlight w:val="none"/>
        <w:vertAlign w:val="baseline"/>
      </w:rPr>
    </w:lvl>
    <w:lvl w:ilvl="1" w:tplc="282C6942">
      <w:start w:val="1"/>
      <w:numFmt w:val="lowerLetter"/>
      <w:lvlText w:val="%2."/>
      <w:lvlJc w:val="left"/>
      <w:pPr>
        <w:tabs>
          <w:tab w:val="left" w:pos="5673"/>
        </w:tabs>
        <w:ind w:left="4669" w:hanging="4669"/>
      </w:pPr>
      <w:rPr>
        <w:rFonts w:hAnsi="Arial Unicode MS"/>
        <w:caps w:val="0"/>
        <w:smallCaps w:val="0"/>
        <w:strike w:val="0"/>
        <w:dstrike w:val="0"/>
        <w:outline w:val="0"/>
        <w:emboss w:val="0"/>
        <w:imprint w:val="0"/>
        <w:spacing w:val="0"/>
        <w:w w:val="100"/>
        <w:kern w:val="0"/>
        <w:position w:val="0"/>
        <w:highlight w:val="none"/>
        <w:vertAlign w:val="baseline"/>
      </w:rPr>
    </w:lvl>
    <w:lvl w:ilvl="2" w:tplc="71009B1C">
      <w:start w:val="1"/>
      <w:numFmt w:val="lowerRoman"/>
      <w:lvlText w:val="%3."/>
      <w:lvlJc w:val="left"/>
      <w:pPr>
        <w:tabs>
          <w:tab w:val="left" w:pos="5673"/>
        </w:tabs>
        <w:ind w:left="3867" w:hanging="3867"/>
      </w:pPr>
      <w:rPr>
        <w:rFonts w:hAnsi="Arial Unicode MS"/>
        <w:caps w:val="0"/>
        <w:smallCaps w:val="0"/>
        <w:strike w:val="0"/>
        <w:dstrike w:val="0"/>
        <w:outline w:val="0"/>
        <w:emboss w:val="0"/>
        <w:imprint w:val="0"/>
        <w:spacing w:val="0"/>
        <w:w w:val="100"/>
        <w:kern w:val="0"/>
        <w:position w:val="0"/>
        <w:highlight w:val="none"/>
        <w:vertAlign w:val="baseline"/>
      </w:rPr>
    </w:lvl>
    <w:lvl w:ilvl="3" w:tplc="22849A44">
      <w:start w:val="1"/>
      <w:numFmt w:val="decimal"/>
      <w:lvlText w:val="%4."/>
      <w:lvlJc w:val="left"/>
      <w:pPr>
        <w:tabs>
          <w:tab w:val="left" w:pos="5673"/>
        </w:tabs>
        <w:ind w:left="3229" w:hanging="3229"/>
      </w:pPr>
      <w:rPr>
        <w:rFonts w:hAnsi="Arial Unicode MS"/>
        <w:caps w:val="0"/>
        <w:smallCaps w:val="0"/>
        <w:strike w:val="0"/>
        <w:dstrike w:val="0"/>
        <w:outline w:val="0"/>
        <w:emboss w:val="0"/>
        <w:imprint w:val="0"/>
        <w:spacing w:val="0"/>
        <w:w w:val="100"/>
        <w:kern w:val="0"/>
        <w:position w:val="0"/>
        <w:highlight w:val="none"/>
        <w:vertAlign w:val="baseline"/>
      </w:rPr>
    </w:lvl>
    <w:lvl w:ilvl="4" w:tplc="A656A55C">
      <w:start w:val="1"/>
      <w:numFmt w:val="lowerLetter"/>
      <w:lvlText w:val="%5."/>
      <w:lvlJc w:val="left"/>
      <w:pPr>
        <w:tabs>
          <w:tab w:val="left" w:pos="284"/>
          <w:tab w:val="left" w:pos="567"/>
          <w:tab w:val="left" w:pos="5673"/>
        </w:tabs>
        <w:ind w:left="3164" w:hanging="2509"/>
      </w:pPr>
      <w:rPr>
        <w:rFonts w:hAnsi="Arial Unicode MS"/>
        <w:caps w:val="0"/>
        <w:smallCaps w:val="0"/>
        <w:strike w:val="0"/>
        <w:dstrike w:val="0"/>
        <w:outline w:val="0"/>
        <w:emboss w:val="0"/>
        <w:imprint w:val="0"/>
        <w:spacing w:val="0"/>
        <w:w w:val="100"/>
        <w:kern w:val="0"/>
        <w:position w:val="0"/>
        <w:highlight w:val="none"/>
        <w:vertAlign w:val="baseline"/>
      </w:rPr>
    </w:lvl>
    <w:lvl w:ilvl="5" w:tplc="2F10E8D6">
      <w:start w:val="1"/>
      <w:numFmt w:val="lowerRoman"/>
      <w:lvlText w:val="%6."/>
      <w:lvlJc w:val="left"/>
      <w:pPr>
        <w:tabs>
          <w:tab w:val="left" w:pos="284"/>
          <w:tab w:val="left" w:pos="567"/>
          <w:tab w:val="left" w:pos="5673"/>
        </w:tabs>
        <w:ind w:left="3884" w:hanging="1707"/>
      </w:pPr>
      <w:rPr>
        <w:rFonts w:hAnsi="Arial Unicode MS"/>
        <w:caps w:val="0"/>
        <w:smallCaps w:val="0"/>
        <w:strike w:val="0"/>
        <w:dstrike w:val="0"/>
        <w:outline w:val="0"/>
        <w:emboss w:val="0"/>
        <w:imprint w:val="0"/>
        <w:spacing w:val="0"/>
        <w:w w:val="100"/>
        <w:kern w:val="0"/>
        <w:position w:val="0"/>
        <w:highlight w:val="none"/>
        <w:vertAlign w:val="baseline"/>
      </w:rPr>
    </w:lvl>
    <w:lvl w:ilvl="6" w:tplc="1D2EAFA2">
      <w:start w:val="1"/>
      <w:numFmt w:val="decimal"/>
      <w:lvlText w:val="%7."/>
      <w:lvlJc w:val="left"/>
      <w:pPr>
        <w:tabs>
          <w:tab w:val="left" w:pos="284"/>
          <w:tab w:val="left" w:pos="567"/>
          <w:tab w:val="left" w:pos="5673"/>
        </w:tabs>
        <w:ind w:left="4604" w:hanging="1069"/>
      </w:pPr>
      <w:rPr>
        <w:rFonts w:hAnsi="Arial Unicode MS"/>
        <w:caps w:val="0"/>
        <w:smallCaps w:val="0"/>
        <w:strike w:val="0"/>
        <w:dstrike w:val="0"/>
        <w:outline w:val="0"/>
        <w:emboss w:val="0"/>
        <w:imprint w:val="0"/>
        <w:spacing w:val="0"/>
        <w:w w:val="100"/>
        <w:kern w:val="0"/>
        <w:position w:val="0"/>
        <w:highlight w:val="none"/>
        <w:vertAlign w:val="baseline"/>
      </w:rPr>
    </w:lvl>
    <w:lvl w:ilvl="7" w:tplc="6F20A494">
      <w:start w:val="1"/>
      <w:numFmt w:val="lowerLetter"/>
      <w:lvlText w:val="%8."/>
      <w:lvlJc w:val="left"/>
      <w:pPr>
        <w:tabs>
          <w:tab w:val="left" w:pos="284"/>
          <w:tab w:val="left" w:pos="567"/>
          <w:tab w:val="left" w:pos="5673"/>
        </w:tabs>
        <w:ind w:left="5324" w:hanging="349"/>
      </w:pPr>
      <w:rPr>
        <w:rFonts w:hAnsi="Arial Unicode MS"/>
        <w:caps w:val="0"/>
        <w:smallCaps w:val="0"/>
        <w:strike w:val="0"/>
        <w:dstrike w:val="0"/>
        <w:outline w:val="0"/>
        <w:emboss w:val="0"/>
        <w:imprint w:val="0"/>
        <w:spacing w:val="0"/>
        <w:w w:val="100"/>
        <w:kern w:val="0"/>
        <w:position w:val="0"/>
        <w:highlight w:val="none"/>
        <w:vertAlign w:val="baseline"/>
      </w:rPr>
    </w:lvl>
    <w:lvl w:ilvl="8" w:tplc="60B43E02">
      <w:start w:val="1"/>
      <w:numFmt w:val="lowerRoman"/>
      <w:lvlText w:val="%9."/>
      <w:lvlJc w:val="left"/>
      <w:pPr>
        <w:tabs>
          <w:tab w:val="left" w:pos="284"/>
          <w:tab w:val="left" w:pos="567"/>
          <w:tab w:val="left" w:pos="5673"/>
        </w:tabs>
        <w:ind w:left="6044" w:hanging="35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13706D24"/>
    <w:multiLevelType w:val="hybridMultilevel"/>
    <w:tmpl w:val="9C7A9E14"/>
    <w:styleLink w:val="ImportedStyle70"/>
    <w:lvl w:ilvl="0" w:tplc="CB9E2086">
      <w:start w:val="1"/>
      <w:numFmt w:val="bullet"/>
      <w:lvlText w:val="•"/>
      <w:lvlJc w:val="left"/>
      <w:pPr>
        <w:tabs>
          <w:tab w:val="left" w:pos="284"/>
          <w:tab w:val="num" w:pos="567"/>
        </w:tabs>
        <w:ind w:left="284"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9EAA96A">
      <w:start w:val="1"/>
      <w:numFmt w:val="bullet"/>
      <w:lvlText w:val="o"/>
      <w:lvlJc w:val="left"/>
      <w:pPr>
        <w:tabs>
          <w:tab w:val="left" w:pos="284"/>
          <w:tab w:val="left" w:pos="567"/>
        </w:tabs>
        <w:ind w:left="100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958B400">
      <w:start w:val="1"/>
      <w:numFmt w:val="bullet"/>
      <w:lvlText w:val="▪"/>
      <w:lvlJc w:val="left"/>
      <w:pPr>
        <w:tabs>
          <w:tab w:val="left" w:pos="284"/>
          <w:tab w:val="left" w:pos="567"/>
        </w:tabs>
        <w:ind w:left="17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A8A63D2">
      <w:start w:val="1"/>
      <w:numFmt w:val="bullet"/>
      <w:lvlText w:val="•"/>
      <w:lvlJc w:val="left"/>
      <w:pPr>
        <w:tabs>
          <w:tab w:val="left" w:pos="284"/>
          <w:tab w:val="left" w:pos="567"/>
        </w:tabs>
        <w:ind w:left="2444" w:hanging="15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0BAF36C">
      <w:start w:val="1"/>
      <w:numFmt w:val="bullet"/>
      <w:lvlText w:val="o"/>
      <w:lvlJc w:val="left"/>
      <w:pPr>
        <w:tabs>
          <w:tab w:val="left" w:pos="284"/>
          <w:tab w:val="left" w:pos="567"/>
        </w:tabs>
        <w:ind w:left="316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A681AA2">
      <w:start w:val="1"/>
      <w:numFmt w:val="bullet"/>
      <w:lvlText w:val="▪"/>
      <w:lvlJc w:val="left"/>
      <w:pPr>
        <w:tabs>
          <w:tab w:val="left" w:pos="284"/>
          <w:tab w:val="left" w:pos="567"/>
        </w:tabs>
        <w:ind w:left="388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6BAF172">
      <w:start w:val="1"/>
      <w:numFmt w:val="bullet"/>
      <w:lvlText w:val="•"/>
      <w:lvlJc w:val="left"/>
      <w:pPr>
        <w:tabs>
          <w:tab w:val="left" w:pos="284"/>
          <w:tab w:val="left" w:pos="567"/>
        </w:tabs>
        <w:ind w:left="4604" w:hanging="15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BE89536">
      <w:start w:val="1"/>
      <w:numFmt w:val="bullet"/>
      <w:lvlText w:val="o"/>
      <w:lvlJc w:val="left"/>
      <w:pPr>
        <w:tabs>
          <w:tab w:val="left" w:pos="284"/>
          <w:tab w:val="left" w:pos="567"/>
        </w:tabs>
        <w:ind w:left="53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604E8DA">
      <w:start w:val="1"/>
      <w:numFmt w:val="bullet"/>
      <w:lvlText w:val="▪"/>
      <w:lvlJc w:val="left"/>
      <w:pPr>
        <w:tabs>
          <w:tab w:val="left" w:pos="284"/>
          <w:tab w:val="left" w:pos="567"/>
        </w:tabs>
        <w:ind w:left="604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14106DC7"/>
    <w:multiLevelType w:val="hybridMultilevel"/>
    <w:tmpl w:val="76FC12DA"/>
    <w:styleLink w:val="ImportedStyle167"/>
    <w:lvl w:ilvl="0" w:tplc="75F6E382">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ACC0B090">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15E8660">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2C29E26">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84C2A126">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F620D2C">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928EB06">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C218AF44">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43E7D4C">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3" w15:restartNumberingAfterBreak="0">
    <w:nsid w:val="148013EE"/>
    <w:multiLevelType w:val="multilevel"/>
    <w:tmpl w:val="27AC7492"/>
    <w:styleLink w:val="ImportedStyle23"/>
    <w:lvl w:ilvl="0">
      <w:start w:val="1"/>
      <w:numFmt w:val="decimal"/>
      <w:lvlText w:val="%1."/>
      <w:lvlJc w:val="left"/>
      <w:pPr>
        <w:tabs>
          <w:tab w:val="left" w:pos="1134"/>
          <w:tab w:val="left" w:pos="3614"/>
        </w:tabs>
        <w:ind w:left="52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left" w:pos="1134"/>
          <w:tab w:val="left" w:pos="3614"/>
        </w:tabs>
        <w:ind w:left="666"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tabs>
          <w:tab w:val="left" w:pos="1134"/>
          <w:tab w:val="left" w:pos="3614"/>
        </w:tabs>
        <w:ind w:left="1004"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3.%4."/>
      <w:lvlJc w:val="left"/>
      <w:pPr>
        <w:tabs>
          <w:tab w:val="left" w:pos="1404"/>
          <w:tab w:val="left" w:pos="3128"/>
        </w:tabs>
        <w:ind w:left="1146" w:hanging="720"/>
      </w:pPr>
      <w:rPr>
        <w:rFonts w:hAnsi="Arial Unicode MS"/>
        <w:b/>
        <w:bCs/>
        <w:i/>
        <w:iCs/>
        <w:caps w:val="0"/>
        <w:smallCaps w:val="0"/>
        <w:strike w:val="0"/>
        <w:dstrike w:val="0"/>
        <w:outline w:val="0"/>
        <w:emboss w:val="0"/>
        <w:imprint w:val="0"/>
        <w:spacing w:val="0"/>
        <w:w w:val="100"/>
        <w:kern w:val="0"/>
        <w:position w:val="0"/>
        <w:highlight w:val="none"/>
        <w:vertAlign w:val="baseline"/>
      </w:rPr>
    </w:lvl>
    <w:lvl w:ilvl="4">
      <w:start w:val="1"/>
      <w:numFmt w:val="decimal"/>
      <w:lvlText w:val="%3.%4.%5."/>
      <w:lvlJc w:val="left"/>
      <w:pPr>
        <w:tabs>
          <w:tab w:val="left" w:pos="3128"/>
        </w:tabs>
        <w:ind w:left="1404" w:hanging="836"/>
      </w:pPr>
      <w:rPr>
        <w:rFonts w:hAnsi="Arial Unicode MS"/>
        <w:b/>
        <w:bCs/>
        <w:i/>
        <w:iCs/>
        <w:caps w:val="0"/>
        <w:smallCaps w:val="0"/>
        <w:strike w:val="0"/>
        <w:dstrike w:val="0"/>
        <w:outline w:val="0"/>
        <w:emboss w:val="0"/>
        <w:imprint w:val="0"/>
        <w:spacing w:val="0"/>
        <w:w w:val="100"/>
        <w:kern w:val="0"/>
        <w:position w:val="0"/>
        <w:highlight w:val="none"/>
        <w:vertAlign w:val="baseline"/>
      </w:rPr>
    </w:lvl>
    <w:lvl w:ilvl="5">
      <w:start w:val="1"/>
      <w:numFmt w:val="decimal"/>
      <w:lvlText w:val="%3.%4.%5.%6."/>
      <w:lvlJc w:val="left"/>
      <w:pPr>
        <w:tabs>
          <w:tab w:val="left" w:pos="3128"/>
        </w:tabs>
        <w:ind w:left="1404" w:hanging="694"/>
      </w:pPr>
      <w:rPr>
        <w:rFonts w:hAnsi="Arial Unicode MS"/>
        <w:b/>
        <w:bCs/>
        <w:i/>
        <w:iCs/>
        <w:caps w:val="0"/>
        <w:smallCaps w:val="0"/>
        <w:strike w:val="0"/>
        <w:dstrike w:val="0"/>
        <w:outline w:val="0"/>
        <w:emboss w:val="0"/>
        <w:imprint w:val="0"/>
        <w:spacing w:val="0"/>
        <w:w w:val="100"/>
        <w:kern w:val="0"/>
        <w:position w:val="0"/>
        <w:highlight w:val="none"/>
        <w:vertAlign w:val="baseline"/>
      </w:rPr>
    </w:lvl>
    <w:lvl w:ilvl="6">
      <w:start w:val="1"/>
      <w:numFmt w:val="decimal"/>
      <w:lvlText w:val="%3.%4.%5.%6.%7."/>
      <w:lvlJc w:val="left"/>
      <w:pPr>
        <w:tabs>
          <w:tab w:val="left" w:pos="3128"/>
        </w:tabs>
        <w:ind w:left="1404" w:hanging="552"/>
      </w:pPr>
      <w:rPr>
        <w:rFonts w:hAnsi="Arial Unicode MS"/>
        <w:b/>
        <w:bCs/>
        <w:i/>
        <w:iCs/>
        <w:caps w:val="0"/>
        <w:smallCaps w:val="0"/>
        <w:strike w:val="0"/>
        <w:dstrike w:val="0"/>
        <w:outline w:val="0"/>
        <w:emboss w:val="0"/>
        <w:imprint w:val="0"/>
        <w:spacing w:val="0"/>
        <w:w w:val="100"/>
        <w:kern w:val="0"/>
        <w:position w:val="0"/>
        <w:highlight w:val="none"/>
        <w:vertAlign w:val="baseline"/>
      </w:rPr>
    </w:lvl>
    <w:lvl w:ilvl="7">
      <w:start w:val="1"/>
      <w:numFmt w:val="decimal"/>
      <w:lvlText w:val="%3.%4.%5.%6.%7.%8."/>
      <w:lvlJc w:val="left"/>
      <w:pPr>
        <w:tabs>
          <w:tab w:val="left" w:pos="3128"/>
        </w:tabs>
        <w:ind w:left="1404" w:hanging="410"/>
      </w:pPr>
      <w:rPr>
        <w:rFonts w:hAnsi="Arial Unicode MS"/>
        <w:b/>
        <w:bCs/>
        <w:i/>
        <w:iCs/>
        <w:caps w:val="0"/>
        <w:smallCaps w:val="0"/>
        <w:strike w:val="0"/>
        <w:dstrike w:val="0"/>
        <w:outline w:val="0"/>
        <w:emboss w:val="0"/>
        <w:imprint w:val="0"/>
        <w:spacing w:val="0"/>
        <w:w w:val="100"/>
        <w:kern w:val="0"/>
        <w:position w:val="0"/>
        <w:highlight w:val="none"/>
        <w:vertAlign w:val="baseline"/>
      </w:rPr>
    </w:lvl>
    <w:lvl w:ilvl="8">
      <w:start w:val="1"/>
      <w:numFmt w:val="decimal"/>
      <w:lvlText w:val="%3.%4.%5.%6.%7.%8.%9."/>
      <w:lvlJc w:val="left"/>
      <w:pPr>
        <w:tabs>
          <w:tab w:val="left" w:pos="3128"/>
        </w:tabs>
        <w:ind w:left="1404" w:hanging="268"/>
      </w:pPr>
      <w:rPr>
        <w:rFonts w:hAnsi="Arial Unicode MS"/>
        <w:b/>
        <w:bCs/>
        <w:i/>
        <w:iCs/>
        <w:caps w:val="0"/>
        <w:smallCaps w:val="0"/>
        <w:strike w:val="0"/>
        <w:dstrike w:val="0"/>
        <w:outline w:val="0"/>
        <w:emboss w:val="0"/>
        <w:imprint w:val="0"/>
        <w:spacing w:val="0"/>
        <w:w w:val="100"/>
        <w:kern w:val="0"/>
        <w:position w:val="0"/>
        <w:highlight w:val="none"/>
        <w:vertAlign w:val="baseline"/>
      </w:rPr>
    </w:lvl>
  </w:abstractNum>
  <w:abstractNum w:abstractNumId="34" w15:restartNumberingAfterBreak="0">
    <w:nsid w:val="151B6B06"/>
    <w:multiLevelType w:val="hybridMultilevel"/>
    <w:tmpl w:val="167A90FC"/>
    <w:styleLink w:val="ImportedStyle164"/>
    <w:lvl w:ilvl="0" w:tplc="752CB3E4">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B0D4213A">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186480C">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CBA8668">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5E8F83C">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8D676D2">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2C048BE">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2592D0FE">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9D4CBA0">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5" w15:restartNumberingAfterBreak="0">
    <w:nsid w:val="16573020"/>
    <w:multiLevelType w:val="hybridMultilevel"/>
    <w:tmpl w:val="FAF2ACB4"/>
    <w:styleLink w:val="ImportedStyle129"/>
    <w:lvl w:ilvl="0" w:tplc="266AFDF8">
      <w:start w:val="1"/>
      <w:numFmt w:val="bullet"/>
      <w:lvlText w:val="▪"/>
      <w:lvlJc w:val="left"/>
      <w:pPr>
        <w:ind w:left="215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D1843392">
      <w:start w:val="1"/>
      <w:numFmt w:val="bullet"/>
      <w:lvlText w:val="o"/>
      <w:lvlJc w:val="left"/>
      <w:pPr>
        <w:ind w:left="287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8309308">
      <w:start w:val="1"/>
      <w:numFmt w:val="bullet"/>
      <w:lvlText w:val="▪"/>
      <w:lvlJc w:val="left"/>
      <w:pPr>
        <w:ind w:left="359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1347490">
      <w:start w:val="1"/>
      <w:numFmt w:val="bullet"/>
      <w:lvlText w:val="•"/>
      <w:lvlJc w:val="left"/>
      <w:pPr>
        <w:ind w:left="431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1F542B64">
      <w:start w:val="1"/>
      <w:numFmt w:val="bullet"/>
      <w:lvlText w:val="o"/>
      <w:lvlJc w:val="left"/>
      <w:pPr>
        <w:ind w:left="503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40896CA">
      <w:start w:val="1"/>
      <w:numFmt w:val="bullet"/>
      <w:lvlText w:val="▪"/>
      <w:lvlJc w:val="left"/>
      <w:pPr>
        <w:ind w:left="575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C583962">
      <w:start w:val="1"/>
      <w:numFmt w:val="bullet"/>
      <w:lvlText w:val="•"/>
      <w:lvlJc w:val="left"/>
      <w:pPr>
        <w:ind w:left="647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E484211C">
      <w:start w:val="1"/>
      <w:numFmt w:val="bullet"/>
      <w:lvlText w:val="o"/>
      <w:lvlJc w:val="left"/>
      <w:pPr>
        <w:ind w:left="719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8D47F82">
      <w:start w:val="1"/>
      <w:numFmt w:val="bullet"/>
      <w:lvlText w:val="▪"/>
      <w:lvlJc w:val="left"/>
      <w:pPr>
        <w:ind w:left="791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6" w15:restartNumberingAfterBreak="0">
    <w:nsid w:val="16FB615A"/>
    <w:multiLevelType w:val="hybridMultilevel"/>
    <w:tmpl w:val="F7D08184"/>
    <w:styleLink w:val="ImportedStyle100"/>
    <w:lvl w:ilvl="0" w:tplc="1D7EED34">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7C4E565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FBA8BD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F10D2D6">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F3C68D1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1D8F0B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D46B1B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AAB44C5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9E0EFB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172B0CA8"/>
    <w:multiLevelType w:val="hybridMultilevel"/>
    <w:tmpl w:val="54E8A304"/>
    <w:styleLink w:val="ImportedStyle204"/>
    <w:lvl w:ilvl="0" w:tplc="3B84AE98">
      <w:start w:val="1"/>
      <w:numFmt w:val="bullet"/>
      <w:lvlText w:val="✓"/>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9C200E0A">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2E68862">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0BAA1F2">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42CE2A1A">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06EBA76">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1EC5F62">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B7C0BCDA">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A189046">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8" w15:restartNumberingAfterBreak="0">
    <w:nsid w:val="17374975"/>
    <w:multiLevelType w:val="hybridMultilevel"/>
    <w:tmpl w:val="C93EC4F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7443540"/>
    <w:multiLevelType w:val="hybridMultilevel"/>
    <w:tmpl w:val="1FE63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7B3582A"/>
    <w:multiLevelType w:val="hybridMultilevel"/>
    <w:tmpl w:val="0172DA0A"/>
    <w:styleLink w:val="ImportedStyle98"/>
    <w:lvl w:ilvl="0" w:tplc="32EABAEE">
      <w:start w:val="1"/>
      <w:numFmt w:val="decimal"/>
      <w:lvlText w:val="%1."/>
      <w:lvlJc w:val="left"/>
      <w:pPr>
        <w:ind w:left="1004" w:hanging="360"/>
      </w:pPr>
      <w:rPr>
        <w:rFonts w:ascii="Cambria" w:eastAsia="Calibri" w:hAnsi="Cambria" w:cs="Calibri"/>
        <w:caps w:val="0"/>
        <w:smallCaps w:val="0"/>
        <w:strike w:val="0"/>
        <w:dstrike w:val="0"/>
        <w:outline w:val="0"/>
        <w:emboss w:val="0"/>
        <w:imprint w:val="0"/>
        <w:spacing w:val="0"/>
        <w:w w:val="100"/>
        <w:kern w:val="0"/>
        <w:position w:val="0"/>
        <w:highlight w:val="none"/>
        <w:vertAlign w:val="baseline"/>
      </w:rPr>
    </w:lvl>
    <w:lvl w:ilvl="1" w:tplc="BEDCA48A">
      <w:start w:val="1"/>
      <w:numFmt w:val="lowerLetter"/>
      <w:lvlText w:val="%2."/>
      <w:lvlJc w:val="left"/>
      <w:pPr>
        <w:ind w:left="1724"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F6AA14E">
      <w:start w:val="1"/>
      <w:numFmt w:val="lowerRoman"/>
      <w:lvlText w:val="%3."/>
      <w:lvlJc w:val="left"/>
      <w:pPr>
        <w:ind w:left="2444"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BDD4FB52">
      <w:start w:val="1"/>
      <w:numFmt w:val="decimal"/>
      <w:lvlText w:val="%4."/>
      <w:lvlJc w:val="left"/>
      <w:pPr>
        <w:ind w:left="3164"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2C2B1A8">
      <w:start w:val="1"/>
      <w:numFmt w:val="lowerLetter"/>
      <w:lvlText w:val="%5."/>
      <w:lvlJc w:val="left"/>
      <w:pPr>
        <w:ind w:left="3884"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C7637B4">
      <w:start w:val="1"/>
      <w:numFmt w:val="lowerRoman"/>
      <w:lvlText w:val="%6."/>
      <w:lvlJc w:val="left"/>
      <w:pPr>
        <w:ind w:left="4604"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87BA82EA">
      <w:start w:val="1"/>
      <w:numFmt w:val="decimal"/>
      <w:lvlText w:val="%7."/>
      <w:lvlJc w:val="left"/>
      <w:pPr>
        <w:ind w:left="5324"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0FA5EA2">
      <w:start w:val="1"/>
      <w:numFmt w:val="lowerLetter"/>
      <w:lvlText w:val="%8."/>
      <w:lvlJc w:val="left"/>
      <w:pPr>
        <w:ind w:left="6044"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982CF44">
      <w:start w:val="1"/>
      <w:numFmt w:val="lowerRoman"/>
      <w:lvlText w:val="%9."/>
      <w:lvlJc w:val="left"/>
      <w:pPr>
        <w:ind w:left="6764"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1" w15:restartNumberingAfterBreak="0">
    <w:nsid w:val="1B681232"/>
    <w:multiLevelType w:val="hybridMultilevel"/>
    <w:tmpl w:val="841E17F0"/>
    <w:styleLink w:val="ImportedStyle157"/>
    <w:lvl w:ilvl="0" w:tplc="CDF4C8D8">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7C1E25FE">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832461A">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610FB74">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3A3C8048">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688CD1A">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1B0D71C">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03426CAA">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D16C886">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1B7F1DBC"/>
    <w:multiLevelType w:val="hybridMultilevel"/>
    <w:tmpl w:val="CB0AD5BC"/>
    <w:styleLink w:val="ImportedStyle144"/>
    <w:lvl w:ilvl="0" w:tplc="1C7AC93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F62605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5B6355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C36658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432923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7A2329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158886E">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F94D32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6C06AD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3" w15:restartNumberingAfterBreak="0">
    <w:nsid w:val="1CAD5018"/>
    <w:multiLevelType w:val="hybridMultilevel"/>
    <w:tmpl w:val="C62C067A"/>
    <w:styleLink w:val="ImportedStyle106"/>
    <w:lvl w:ilvl="0" w:tplc="C05C0B3C">
      <w:start w:val="1"/>
      <w:numFmt w:val="bullet"/>
      <w:lvlText w:val="✓"/>
      <w:lvlJc w:val="left"/>
      <w:pPr>
        <w:ind w:left="13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5CAEE692">
      <w:start w:val="1"/>
      <w:numFmt w:val="bullet"/>
      <w:lvlText w:val="o"/>
      <w:lvlJc w:val="left"/>
      <w:pPr>
        <w:ind w:left="20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2521512">
      <w:start w:val="1"/>
      <w:numFmt w:val="bullet"/>
      <w:lvlText w:val="▪"/>
      <w:lvlJc w:val="left"/>
      <w:pPr>
        <w:ind w:left="28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5D46302">
      <w:start w:val="1"/>
      <w:numFmt w:val="bullet"/>
      <w:lvlText w:val="•"/>
      <w:lvlJc w:val="left"/>
      <w:pPr>
        <w:ind w:left="35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D7834C4">
      <w:start w:val="1"/>
      <w:numFmt w:val="bullet"/>
      <w:lvlText w:val="o"/>
      <w:lvlJc w:val="left"/>
      <w:pPr>
        <w:ind w:left="42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626AEB0">
      <w:start w:val="1"/>
      <w:numFmt w:val="bullet"/>
      <w:lvlText w:val="▪"/>
      <w:lvlJc w:val="left"/>
      <w:pPr>
        <w:ind w:left="49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3BA3EE8">
      <w:start w:val="1"/>
      <w:numFmt w:val="bullet"/>
      <w:lvlText w:val="•"/>
      <w:lvlJc w:val="left"/>
      <w:pPr>
        <w:ind w:left="56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DB2231B6">
      <w:start w:val="1"/>
      <w:numFmt w:val="bullet"/>
      <w:lvlText w:val="o"/>
      <w:lvlJc w:val="left"/>
      <w:pPr>
        <w:ind w:left="64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DFCF55E">
      <w:start w:val="1"/>
      <w:numFmt w:val="bullet"/>
      <w:lvlText w:val="▪"/>
      <w:lvlJc w:val="left"/>
      <w:pPr>
        <w:ind w:left="71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1F5E15A3"/>
    <w:multiLevelType w:val="hybridMultilevel"/>
    <w:tmpl w:val="810C2FBE"/>
    <w:styleLink w:val="ImportedStyle77"/>
    <w:lvl w:ilvl="0" w:tplc="03C623DA">
      <w:start w:val="1"/>
      <w:numFmt w:val="lowerRoman"/>
      <w:suff w:val="nothing"/>
      <w:lvlText w:val="%1."/>
      <w:lvlJc w:val="left"/>
      <w:pPr>
        <w:tabs>
          <w:tab w:val="left" w:pos="284"/>
          <w:tab w:val="left" w:pos="567"/>
        </w:tabs>
        <w:ind w:left="276" w:hanging="81"/>
      </w:pPr>
      <w:rPr>
        <w:rFonts w:hAnsi="Arial Unicode MS"/>
        <w:caps w:val="0"/>
        <w:smallCaps w:val="0"/>
        <w:strike w:val="0"/>
        <w:dstrike w:val="0"/>
        <w:outline w:val="0"/>
        <w:emboss w:val="0"/>
        <w:imprint w:val="0"/>
        <w:spacing w:val="0"/>
        <w:w w:val="100"/>
        <w:kern w:val="0"/>
        <w:position w:val="0"/>
        <w:highlight w:val="none"/>
        <w:vertAlign w:val="baseline"/>
      </w:rPr>
    </w:lvl>
    <w:lvl w:ilvl="1" w:tplc="BD921412">
      <w:start w:val="1"/>
      <w:numFmt w:val="lowerLetter"/>
      <w:lvlText w:val="%2."/>
      <w:lvlJc w:val="left"/>
      <w:pPr>
        <w:tabs>
          <w:tab w:val="left" w:pos="284"/>
          <w:tab w:val="left" w:pos="567"/>
        </w:tabs>
        <w:ind w:left="964" w:hanging="396"/>
      </w:pPr>
      <w:rPr>
        <w:rFonts w:hAnsi="Arial Unicode MS"/>
        <w:caps w:val="0"/>
        <w:smallCaps w:val="0"/>
        <w:strike w:val="0"/>
        <w:dstrike w:val="0"/>
        <w:outline w:val="0"/>
        <w:emboss w:val="0"/>
        <w:imprint w:val="0"/>
        <w:spacing w:val="0"/>
        <w:w w:val="100"/>
        <w:kern w:val="0"/>
        <w:position w:val="0"/>
        <w:highlight w:val="none"/>
        <w:vertAlign w:val="baseline"/>
      </w:rPr>
    </w:lvl>
    <w:lvl w:ilvl="2" w:tplc="3D36B00C">
      <w:start w:val="1"/>
      <w:numFmt w:val="lowerRoman"/>
      <w:lvlText w:val="%3."/>
      <w:lvlJc w:val="left"/>
      <w:pPr>
        <w:tabs>
          <w:tab w:val="left" w:pos="284"/>
          <w:tab w:val="left" w:pos="567"/>
        </w:tabs>
        <w:ind w:left="1693" w:hanging="314"/>
      </w:pPr>
      <w:rPr>
        <w:rFonts w:hAnsi="Arial Unicode MS"/>
        <w:caps w:val="0"/>
        <w:smallCaps w:val="0"/>
        <w:strike w:val="0"/>
        <w:dstrike w:val="0"/>
        <w:outline w:val="0"/>
        <w:emboss w:val="0"/>
        <w:imprint w:val="0"/>
        <w:spacing w:val="0"/>
        <w:w w:val="100"/>
        <w:kern w:val="0"/>
        <w:position w:val="0"/>
        <w:highlight w:val="none"/>
        <w:vertAlign w:val="baseline"/>
      </w:rPr>
    </w:lvl>
    <w:lvl w:ilvl="3" w:tplc="648A9D56">
      <w:start w:val="1"/>
      <w:numFmt w:val="decimal"/>
      <w:lvlText w:val="%4."/>
      <w:lvlJc w:val="left"/>
      <w:pPr>
        <w:tabs>
          <w:tab w:val="left" w:pos="284"/>
          <w:tab w:val="left" w:pos="567"/>
        </w:tabs>
        <w:ind w:left="2404" w:hanging="396"/>
      </w:pPr>
      <w:rPr>
        <w:rFonts w:hAnsi="Arial Unicode MS"/>
        <w:caps w:val="0"/>
        <w:smallCaps w:val="0"/>
        <w:strike w:val="0"/>
        <w:dstrike w:val="0"/>
        <w:outline w:val="0"/>
        <w:emboss w:val="0"/>
        <w:imprint w:val="0"/>
        <w:spacing w:val="0"/>
        <w:w w:val="100"/>
        <w:kern w:val="0"/>
        <w:position w:val="0"/>
        <w:highlight w:val="none"/>
        <w:vertAlign w:val="baseline"/>
      </w:rPr>
    </w:lvl>
    <w:lvl w:ilvl="4" w:tplc="771AA166">
      <w:start w:val="1"/>
      <w:numFmt w:val="lowerLetter"/>
      <w:lvlText w:val="%5."/>
      <w:lvlJc w:val="left"/>
      <w:pPr>
        <w:tabs>
          <w:tab w:val="left" w:pos="284"/>
          <w:tab w:val="left" w:pos="567"/>
        </w:tabs>
        <w:ind w:left="3124" w:hanging="396"/>
      </w:pPr>
      <w:rPr>
        <w:rFonts w:hAnsi="Arial Unicode MS"/>
        <w:caps w:val="0"/>
        <w:smallCaps w:val="0"/>
        <w:strike w:val="0"/>
        <w:dstrike w:val="0"/>
        <w:outline w:val="0"/>
        <w:emboss w:val="0"/>
        <w:imprint w:val="0"/>
        <w:spacing w:val="0"/>
        <w:w w:val="100"/>
        <w:kern w:val="0"/>
        <w:position w:val="0"/>
        <w:highlight w:val="none"/>
        <w:vertAlign w:val="baseline"/>
      </w:rPr>
    </w:lvl>
    <w:lvl w:ilvl="5" w:tplc="50FC5B9C">
      <w:start w:val="1"/>
      <w:numFmt w:val="lowerRoman"/>
      <w:lvlText w:val="%6."/>
      <w:lvlJc w:val="left"/>
      <w:pPr>
        <w:tabs>
          <w:tab w:val="left" w:pos="284"/>
          <w:tab w:val="left" w:pos="567"/>
        </w:tabs>
        <w:ind w:left="3853" w:hanging="314"/>
      </w:pPr>
      <w:rPr>
        <w:rFonts w:hAnsi="Arial Unicode MS"/>
        <w:caps w:val="0"/>
        <w:smallCaps w:val="0"/>
        <w:strike w:val="0"/>
        <w:dstrike w:val="0"/>
        <w:outline w:val="0"/>
        <w:emboss w:val="0"/>
        <w:imprint w:val="0"/>
        <w:spacing w:val="0"/>
        <w:w w:val="100"/>
        <w:kern w:val="0"/>
        <w:position w:val="0"/>
        <w:highlight w:val="none"/>
        <w:vertAlign w:val="baseline"/>
      </w:rPr>
    </w:lvl>
    <w:lvl w:ilvl="6" w:tplc="FEE89226">
      <w:start w:val="1"/>
      <w:numFmt w:val="decimal"/>
      <w:lvlText w:val="%7."/>
      <w:lvlJc w:val="left"/>
      <w:pPr>
        <w:tabs>
          <w:tab w:val="left" w:pos="284"/>
          <w:tab w:val="left" w:pos="567"/>
        </w:tabs>
        <w:ind w:left="4564" w:hanging="396"/>
      </w:pPr>
      <w:rPr>
        <w:rFonts w:hAnsi="Arial Unicode MS"/>
        <w:caps w:val="0"/>
        <w:smallCaps w:val="0"/>
        <w:strike w:val="0"/>
        <w:dstrike w:val="0"/>
        <w:outline w:val="0"/>
        <w:emboss w:val="0"/>
        <w:imprint w:val="0"/>
        <w:spacing w:val="0"/>
        <w:w w:val="100"/>
        <w:kern w:val="0"/>
        <w:position w:val="0"/>
        <w:highlight w:val="none"/>
        <w:vertAlign w:val="baseline"/>
      </w:rPr>
    </w:lvl>
    <w:lvl w:ilvl="7" w:tplc="36688AE8">
      <w:start w:val="1"/>
      <w:numFmt w:val="lowerLetter"/>
      <w:lvlText w:val="%8."/>
      <w:lvlJc w:val="left"/>
      <w:pPr>
        <w:tabs>
          <w:tab w:val="left" w:pos="284"/>
          <w:tab w:val="left" w:pos="567"/>
        </w:tabs>
        <w:ind w:left="5284" w:hanging="396"/>
      </w:pPr>
      <w:rPr>
        <w:rFonts w:hAnsi="Arial Unicode MS"/>
        <w:caps w:val="0"/>
        <w:smallCaps w:val="0"/>
        <w:strike w:val="0"/>
        <w:dstrike w:val="0"/>
        <w:outline w:val="0"/>
        <w:emboss w:val="0"/>
        <w:imprint w:val="0"/>
        <w:spacing w:val="0"/>
        <w:w w:val="100"/>
        <w:kern w:val="0"/>
        <w:position w:val="0"/>
        <w:highlight w:val="none"/>
        <w:vertAlign w:val="baseline"/>
      </w:rPr>
    </w:lvl>
    <w:lvl w:ilvl="8" w:tplc="5D0E3E9A">
      <w:start w:val="1"/>
      <w:numFmt w:val="lowerRoman"/>
      <w:lvlText w:val="%9."/>
      <w:lvlJc w:val="left"/>
      <w:pPr>
        <w:tabs>
          <w:tab w:val="left" w:pos="284"/>
          <w:tab w:val="left" w:pos="567"/>
        </w:tabs>
        <w:ind w:left="6013" w:hanging="31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5" w15:restartNumberingAfterBreak="0">
    <w:nsid w:val="1FD90D6A"/>
    <w:multiLevelType w:val="hybridMultilevel"/>
    <w:tmpl w:val="9D0200B4"/>
    <w:styleLink w:val="ImportedStyle191"/>
    <w:lvl w:ilvl="0" w:tplc="4CD4B8B6">
      <w:start w:val="1"/>
      <w:numFmt w:val="decimal"/>
      <w:lvlText w:val="%1."/>
      <w:lvlJc w:val="left"/>
      <w:pPr>
        <w:ind w:left="7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tplc="B3B478F0">
      <w:start w:val="1"/>
      <w:numFmt w:val="lowerLetter"/>
      <w:lvlText w:val="%2."/>
      <w:lvlJc w:val="left"/>
      <w:pPr>
        <w:ind w:left="14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tplc="2570A826">
      <w:start w:val="1"/>
      <w:numFmt w:val="lowerRoman"/>
      <w:lvlText w:val="%3."/>
      <w:lvlJc w:val="left"/>
      <w:pPr>
        <w:ind w:left="2160" w:hanging="278"/>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tplc="648E3428">
      <w:start w:val="1"/>
      <w:numFmt w:val="decimal"/>
      <w:lvlText w:val="%4."/>
      <w:lvlJc w:val="left"/>
      <w:pPr>
        <w:ind w:left="28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tplc="308AA156">
      <w:start w:val="1"/>
      <w:numFmt w:val="lowerLetter"/>
      <w:lvlText w:val="%5."/>
      <w:lvlJc w:val="left"/>
      <w:pPr>
        <w:ind w:left="36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D638C7EA">
      <w:start w:val="1"/>
      <w:numFmt w:val="lowerRoman"/>
      <w:lvlText w:val="%6."/>
      <w:lvlJc w:val="left"/>
      <w:pPr>
        <w:ind w:left="4320" w:hanging="278"/>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0E3425F6">
      <w:start w:val="1"/>
      <w:numFmt w:val="decimal"/>
      <w:lvlText w:val="%7."/>
      <w:lvlJc w:val="left"/>
      <w:pPr>
        <w:ind w:left="50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AFEC86FA">
      <w:start w:val="1"/>
      <w:numFmt w:val="lowerLetter"/>
      <w:lvlText w:val="%8."/>
      <w:lvlJc w:val="left"/>
      <w:pPr>
        <w:ind w:left="57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B810B0D6">
      <w:start w:val="1"/>
      <w:numFmt w:val="lowerRoman"/>
      <w:lvlText w:val="%9."/>
      <w:lvlJc w:val="left"/>
      <w:pPr>
        <w:ind w:left="6480" w:hanging="278"/>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46" w15:restartNumberingAfterBreak="0">
    <w:nsid w:val="204C3FC1"/>
    <w:multiLevelType w:val="hybridMultilevel"/>
    <w:tmpl w:val="0DFCCA50"/>
    <w:styleLink w:val="ImportedStyle7"/>
    <w:lvl w:ilvl="0" w:tplc="E0BAD56C">
      <w:start w:val="1"/>
      <w:numFmt w:val="bullet"/>
      <w:lvlText w:val="✓"/>
      <w:lvlJc w:val="left"/>
      <w:pPr>
        <w:tabs>
          <w:tab w:val="left" w:pos="284"/>
          <w:tab w:val="num" w:pos="567"/>
        </w:tabs>
        <w:ind w:left="284" w:firstLine="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1D303C2E">
      <w:start w:val="1"/>
      <w:numFmt w:val="bullet"/>
      <w:lvlText w:val="•"/>
      <w:lvlJc w:val="left"/>
      <w:pPr>
        <w:tabs>
          <w:tab w:val="left" w:pos="284"/>
          <w:tab w:val="left" w:pos="567"/>
        </w:tabs>
        <w:ind w:left="100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52AE02A">
      <w:start w:val="1"/>
      <w:numFmt w:val="bullet"/>
      <w:lvlText w:val="▪"/>
      <w:lvlJc w:val="left"/>
      <w:pPr>
        <w:tabs>
          <w:tab w:val="left" w:pos="284"/>
          <w:tab w:val="left" w:pos="567"/>
        </w:tabs>
        <w:ind w:left="17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2A6CFA6">
      <w:start w:val="1"/>
      <w:numFmt w:val="bullet"/>
      <w:lvlText w:val="•"/>
      <w:lvlJc w:val="left"/>
      <w:pPr>
        <w:tabs>
          <w:tab w:val="left" w:pos="284"/>
          <w:tab w:val="left" w:pos="567"/>
        </w:tabs>
        <w:ind w:left="244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8F82E034">
      <w:start w:val="1"/>
      <w:numFmt w:val="bullet"/>
      <w:lvlText w:val="o"/>
      <w:lvlJc w:val="left"/>
      <w:pPr>
        <w:tabs>
          <w:tab w:val="left" w:pos="284"/>
          <w:tab w:val="left" w:pos="567"/>
        </w:tabs>
        <w:ind w:left="316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6BCA1BC">
      <w:start w:val="1"/>
      <w:numFmt w:val="bullet"/>
      <w:lvlText w:val="▪"/>
      <w:lvlJc w:val="left"/>
      <w:pPr>
        <w:tabs>
          <w:tab w:val="left" w:pos="284"/>
          <w:tab w:val="left" w:pos="567"/>
        </w:tabs>
        <w:ind w:left="388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A5E242E">
      <w:start w:val="1"/>
      <w:numFmt w:val="bullet"/>
      <w:lvlText w:val="•"/>
      <w:lvlJc w:val="left"/>
      <w:pPr>
        <w:tabs>
          <w:tab w:val="left" w:pos="284"/>
          <w:tab w:val="left" w:pos="567"/>
        </w:tabs>
        <w:ind w:left="460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5C545F7C">
      <w:start w:val="1"/>
      <w:numFmt w:val="bullet"/>
      <w:lvlText w:val="o"/>
      <w:lvlJc w:val="left"/>
      <w:pPr>
        <w:tabs>
          <w:tab w:val="left" w:pos="284"/>
          <w:tab w:val="left" w:pos="567"/>
        </w:tabs>
        <w:ind w:left="53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E92E3C0">
      <w:start w:val="1"/>
      <w:numFmt w:val="bullet"/>
      <w:lvlText w:val="▪"/>
      <w:lvlJc w:val="left"/>
      <w:pPr>
        <w:tabs>
          <w:tab w:val="left" w:pos="284"/>
          <w:tab w:val="left" w:pos="567"/>
        </w:tabs>
        <w:ind w:left="604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7" w15:restartNumberingAfterBreak="0">
    <w:nsid w:val="2054727A"/>
    <w:multiLevelType w:val="hybridMultilevel"/>
    <w:tmpl w:val="F196C5A8"/>
    <w:styleLink w:val="ImportedStyle29"/>
    <w:lvl w:ilvl="0" w:tplc="4B766DF0">
      <w:start w:val="1"/>
      <w:numFmt w:val="upperRoman"/>
      <w:suff w:val="nothing"/>
      <w:lvlText w:val="%1."/>
      <w:lvlJc w:val="left"/>
      <w:pPr>
        <w:tabs>
          <w:tab w:val="left" w:pos="284"/>
          <w:tab w:val="left" w:pos="567"/>
        </w:tabs>
        <w:ind w:left="284" w:hanging="98"/>
      </w:pPr>
      <w:rPr>
        <w:rFonts w:hAnsi="Arial Unicode MS"/>
        <w:caps w:val="0"/>
        <w:smallCaps w:val="0"/>
        <w:strike w:val="0"/>
        <w:dstrike w:val="0"/>
        <w:outline w:val="0"/>
        <w:emboss w:val="0"/>
        <w:imprint w:val="0"/>
        <w:spacing w:val="0"/>
        <w:w w:val="100"/>
        <w:kern w:val="0"/>
        <w:position w:val="0"/>
        <w:highlight w:val="none"/>
        <w:vertAlign w:val="baseline"/>
      </w:rPr>
    </w:lvl>
    <w:lvl w:ilvl="1" w:tplc="EE6C43C6">
      <w:start w:val="1"/>
      <w:numFmt w:val="lowerLetter"/>
      <w:lvlText w:val="%2."/>
      <w:lvlJc w:val="left"/>
      <w:pPr>
        <w:tabs>
          <w:tab w:val="left" w:pos="284"/>
          <w:tab w:val="left" w:pos="567"/>
        </w:tabs>
        <w:ind w:left="1004" w:hanging="436"/>
      </w:pPr>
      <w:rPr>
        <w:rFonts w:hAnsi="Arial Unicode MS"/>
        <w:caps w:val="0"/>
        <w:smallCaps w:val="0"/>
        <w:strike w:val="0"/>
        <w:dstrike w:val="0"/>
        <w:outline w:val="0"/>
        <w:emboss w:val="0"/>
        <w:imprint w:val="0"/>
        <w:spacing w:val="0"/>
        <w:w w:val="100"/>
        <w:kern w:val="0"/>
        <w:position w:val="0"/>
        <w:highlight w:val="none"/>
        <w:vertAlign w:val="baseline"/>
      </w:rPr>
    </w:lvl>
    <w:lvl w:ilvl="2" w:tplc="5200524A">
      <w:start w:val="1"/>
      <w:numFmt w:val="lowerRoman"/>
      <w:lvlText w:val="%3."/>
      <w:lvlJc w:val="left"/>
      <w:pPr>
        <w:tabs>
          <w:tab w:val="left" w:pos="284"/>
          <w:tab w:val="left" w:pos="567"/>
        </w:tabs>
        <w:ind w:left="1724" w:hanging="354"/>
      </w:pPr>
      <w:rPr>
        <w:rFonts w:hAnsi="Arial Unicode MS"/>
        <w:caps w:val="0"/>
        <w:smallCaps w:val="0"/>
        <w:strike w:val="0"/>
        <w:dstrike w:val="0"/>
        <w:outline w:val="0"/>
        <w:emboss w:val="0"/>
        <w:imprint w:val="0"/>
        <w:spacing w:val="0"/>
        <w:w w:val="100"/>
        <w:kern w:val="0"/>
        <w:position w:val="0"/>
        <w:highlight w:val="none"/>
        <w:vertAlign w:val="baseline"/>
      </w:rPr>
    </w:lvl>
    <w:lvl w:ilvl="3" w:tplc="3C087CA2">
      <w:start w:val="1"/>
      <w:numFmt w:val="decimal"/>
      <w:lvlText w:val="%4."/>
      <w:lvlJc w:val="left"/>
      <w:pPr>
        <w:tabs>
          <w:tab w:val="left" w:pos="284"/>
          <w:tab w:val="left" w:pos="567"/>
        </w:tabs>
        <w:ind w:left="2444" w:hanging="436"/>
      </w:pPr>
      <w:rPr>
        <w:rFonts w:hAnsi="Arial Unicode MS"/>
        <w:caps w:val="0"/>
        <w:smallCaps w:val="0"/>
        <w:strike w:val="0"/>
        <w:dstrike w:val="0"/>
        <w:outline w:val="0"/>
        <w:emboss w:val="0"/>
        <w:imprint w:val="0"/>
        <w:spacing w:val="0"/>
        <w:w w:val="100"/>
        <w:kern w:val="0"/>
        <w:position w:val="0"/>
        <w:highlight w:val="none"/>
        <w:vertAlign w:val="baseline"/>
      </w:rPr>
    </w:lvl>
    <w:lvl w:ilvl="4" w:tplc="DBF0180A">
      <w:start w:val="1"/>
      <w:numFmt w:val="lowerLetter"/>
      <w:lvlText w:val="%5."/>
      <w:lvlJc w:val="left"/>
      <w:pPr>
        <w:tabs>
          <w:tab w:val="left" w:pos="284"/>
          <w:tab w:val="left" w:pos="567"/>
        </w:tabs>
        <w:ind w:left="3164" w:hanging="436"/>
      </w:pPr>
      <w:rPr>
        <w:rFonts w:hAnsi="Arial Unicode MS"/>
        <w:caps w:val="0"/>
        <w:smallCaps w:val="0"/>
        <w:strike w:val="0"/>
        <w:dstrike w:val="0"/>
        <w:outline w:val="0"/>
        <w:emboss w:val="0"/>
        <w:imprint w:val="0"/>
        <w:spacing w:val="0"/>
        <w:w w:val="100"/>
        <w:kern w:val="0"/>
        <w:position w:val="0"/>
        <w:highlight w:val="none"/>
        <w:vertAlign w:val="baseline"/>
      </w:rPr>
    </w:lvl>
    <w:lvl w:ilvl="5" w:tplc="96220546">
      <w:start w:val="1"/>
      <w:numFmt w:val="lowerRoman"/>
      <w:lvlText w:val="%6."/>
      <w:lvlJc w:val="left"/>
      <w:pPr>
        <w:tabs>
          <w:tab w:val="left" w:pos="284"/>
          <w:tab w:val="left" w:pos="567"/>
        </w:tabs>
        <w:ind w:left="3884" w:hanging="354"/>
      </w:pPr>
      <w:rPr>
        <w:rFonts w:hAnsi="Arial Unicode MS"/>
        <w:caps w:val="0"/>
        <w:smallCaps w:val="0"/>
        <w:strike w:val="0"/>
        <w:dstrike w:val="0"/>
        <w:outline w:val="0"/>
        <w:emboss w:val="0"/>
        <w:imprint w:val="0"/>
        <w:spacing w:val="0"/>
        <w:w w:val="100"/>
        <w:kern w:val="0"/>
        <w:position w:val="0"/>
        <w:highlight w:val="none"/>
        <w:vertAlign w:val="baseline"/>
      </w:rPr>
    </w:lvl>
    <w:lvl w:ilvl="6" w:tplc="94DC283A">
      <w:start w:val="1"/>
      <w:numFmt w:val="decimal"/>
      <w:lvlText w:val="%7."/>
      <w:lvlJc w:val="left"/>
      <w:pPr>
        <w:tabs>
          <w:tab w:val="left" w:pos="284"/>
          <w:tab w:val="left" w:pos="567"/>
        </w:tabs>
        <w:ind w:left="4604" w:hanging="436"/>
      </w:pPr>
      <w:rPr>
        <w:rFonts w:hAnsi="Arial Unicode MS"/>
        <w:caps w:val="0"/>
        <w:smallCaps w:val="0"/>
        <w:strike w:val="0"/>
        <w:dstrike w:val="0"/>
        <w:outline w:val="0"/>
        <w:emboss w:val="0"/>
        <w:imprint w:val="0"/>
        <w:spacing w:val="0"/>
        <w:w w:val="100"/>
        <w:kern w:val="0"/>
        <w:position w:val="0"/>
        <w:highlight w:val="none"/>
        <w:vertAlign w:val="baseline"/>
      </w:rPr>
    </w:lvl>
    <w:lvl w:ilvl="7" w:tplc="AD90DA8A">
      <w:start w:val="1"/>
      <w:numFmt w:val="lowerLetter"/>
      <w:lvlText w:val="%8."/>
      <w:lvlJc w:val="left"/>
      <w:pPr>
        <w:tabs>
          <w:tab w:val="left" w:pos="284"/>
          <w:tab w:val="left" w:pos="567"/>
        </w:tabs>
        <w:ind w:left="5324" w:hanging="436"/>
      </w:pPr>
      <w:rPr>
        <w:rFonts w:hAnsi="Arial Unicode MS"/>
        <w:caps w:val="0"/>
        <w:smallCaps w:val="0"/>
        <w:strike w:val="0"/>
        <w:dstrike w:val="0"/>
        <w:outline w:val="0"/>
        <w:emboss w:val="0"/>
        <w:imprint w:val="0"/>
        <w:spacing w:val="0"/>
        <w:w w:val="100"/>
        <w:kern w:val="0"/>
        <w:position w:val="0"/>
        <w:highlight w:val="none"/>
        <w:vertAlign w:val="baseline"/>
      </w:rPr>
    </w:lvl>
    <w:lvl w:ilvl="8" w:tplc="98940030">
      <w:start w:val="1"/>
      <w:numFmt w:val="lowerRoman"/>
      <w:lvlText w:val="%9."/>
      <w:lvlJc w:val="left"/>
      <w:pPr>
        <w:tabs>
          <w:tab w:val="left" w:pos="284"/>
          <w:tab w:val="left" w:pos="567"/>
        </w:tabs>
        <w:ind w:left="6044" w:hanging="35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8" w15:restartNumberingAfterBreak="0">
    <w:nsid w:val="206E4975"/>
    <w:multiLevelType w:val="hybridMultilevel"/>
    <w:tmpl w:val="A5285B20"/>
    <w:styleLink w:val="ImportedStyle53"/>
    <w:lvl w:ilvl="0" w:tplc="2F8ED610">
      <w:start w:val="1"/>
      <w:numFmt w:val="bullet"/>
      <w:lvlText w:val="✓"/>
      <w:lvlJc w:val="left"/>
      <w:pPr>
        <w:tabs>
          <w:tab w:val="left" w:pos="284"/>
          <w:tab w:val="num" w:pos="567"/>
          <w:tab w:val="left" w:pos="5673"/>
        </w:tabs>
        <w:ind w:left="284" w:firstLine="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BBB22DCE">
      <w:start w:val="1"/>
      <w:numFmt w:val="bullet"/>
      <w:lvlText w:val="o"/>
      <w:lvlJc w:val="left"/>
      <w:pPr>
        <w:tabs>
          <w:tab w:val="left" w:pos="284"/>
          <w:tab w:val="left" w:pos="5673"/>
        </w:tabs>
        <w:ind w:left="4669" w:hanging="438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656E566">
      <w:start w:val="1"/>
      <w:numFmt w:val="bullet"/>
      <w:lvlText w:val="▪"/>
      <w:lvlJc w:val="left"/>
      <w:pPr>
        <w:tabs>
          <w:tab w:val="left" w:pos="284"/>
          <w:tab w:val="left" w:pos="5673"/>
        </w:tabs>
        <w:ind w:left="3949" w:hanging="366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1F4CDEE">
      <w:start w:val="1"/>
      <w:numFmt w:val="bullet"/>
      <w:lvlText w:val="•"/>
      <w:lvlJc w:val="left"/>
      <w:pPr>
        <w:tabs>
          <w:tab w:val="left" w:pos="284"/>
          <w:tab w:val="left" w:pos="5673"/>
        </w:tabs>
        <w:ind w:left="3229" w:hanging="294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B8F03F26">
      <w:start w:val="1"/>
      <w:numFmt w:val="bullet"/>
      <w:lvlText w:val="o"/>
      <w:lvlJc w:val="left"/>
      <w:pPr>
        <w:tabs>
          <w:tab w:val="left" w:pos="284"/>
          <w:tab w:val="left" w:pos="567"/>
          <w:tab w:val="left" w:pos="5673"/>
        </w:tabs>
        <w:ind w:left="3164" w:hanging="222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0242F34">
      <w:start w:val="1"/>
      <w:numFmt w:val="bullet"/>
      <w:lvlText w:val="▪"/>
      <w:lvlJc w:val="left"/>
      <w:pPr>
        <w:tabs>
          <w:tab w:val="left" w:pos="284"/>
          <w:tab w:val="left" w:pos="567"/>
          <w:tab w:val="left" w:pos="5673"/>
        </w:tabs>
        <w:ind w:left="3884" w:hanging="150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BC25EDE">
      <w:start w:val="1"/>
      <w:numFmt w:val="bullet"/>
      <w:lvlText w:val="•"/>
      <w:lvlJc w:val="left"/>
      <w:pPr>
        <w:tabs>
          <w:tab w:val="left" w:pos="284"/>
          <w:tab w:val="left" w:pos="567"/>
          <w:tab w:val="left" w:pos="5673"/>
        </w:tabs>
        <w:ind w:left="4604" w:hanging="78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F05A3584">
      <w:start w:val="1"/>
      <w:numFmt w:val="bullet"/>
      <w:lvlText w:val="o"/>
      <w:lvlJc w:val="left"/>
      <w:pPr>
        <w:tabs>
          <w:tab w:val="left" w:pos="284"/>
          <w:tab w:val="left" w:pos="567"/>
          <w:tab w:val="num" w:pos="5607"/>
          <w:tab w:val="left" w:pos="5673"/>
        </w:tabs>
        <w:ind w:left="5324" w:hanging="6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F2A00FA">
      <w:start w:val="1"/>
      <w:numFmt w:val="bullet"/>
      <w:lvlText w:val="▪"/>
      <w:lvlJc w:val="left"/>
      <w:pPr>
        <w:tabs>
          <w:tab w:val="left" w:pos="284"/>
          <w:tab w:val="left" w:pos="567"/>
          <w:tab w:val="left" w:pos="5673"/>
        </w:tabs>
        <w:ind w:left="604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9" w15:restartNumberingAfterBreak="0">
    <w:nsid w:val="20A74F48"/>
    <w:multiLevelType w:val="hybridMultilevel"/>
    <w:tmpl w:val="80A6F860"/>
    <w:styleLink w:val="ImportedStyle148"/>
    <w:lvl w:ilvl="0" w:tplc="3266D6CE">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59047966">
      <w:start w:val="1"/>
      <w:numFmt w:val="lowerLetter"/>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7BE1BB6">
      <w:start w:val="1"/>
      <w:numFmt w:val="lowerRoman"/>
      <w:lvlText w:val="%3."/>
      <w:lvlJc w:val="left"/>
      <w:pPr>
        <w:ind w:left="180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55FAB844">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9BFCBB7E">
      <w:start w:val="1"/>
      <w:numFmt w:val="lowerLetter"/>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9F81420">
      <w:start w:val="1"/>
      <w:numFmt w:val="lowerRoman"/>
      <w:lvlText w:val="%6."/>
      <w:lvlJc w:val="left"/>
      <w:pPr>
        <w:ind w:left="396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6F3EF8D0">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03C15C2">
      <w:start w:val="1"/>
      <w:numFmt w:val="lowerLetter"/>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4626E1C">
      <w:start w:val="1"/>
      <w:numFmt w:val="lowerRoman"/>
      <w:lvlText w:val="%9."/>
      <w:lvlJc w:val="left"/>
      <w:pPr>
        <w:ind w:left="612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0" w15:restartNumberingAfterBreak="0">
    <w:nsid w:val="218A53A6"/>
    <w:multiLevelType w:val="multilevel"/>
    <w:tmpl w:val="96C6C71A"/>
    <w:styleLink w:val="ImportedStyle1"/>
    <w:lvl w:ilvl="0">
      <w:start w:val="1"/>
      <w:numFmt w:val="decimal"/>
      <w:lvlText w:val="%1."/>
      <w:lvlJc w:val="left"/>
      <w:pPr>
        <w:tabs>
          <w:tab w:val="left" w:pos="284"/>
          <w:tab w:val="num" w:pos="567"/>
          <w:tab w:val="left" w:pos="2696"/>
        </w:tabs>
        <w:ind w:left="284" w:firstLine="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3979" w:hanging="57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436"/>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580" w:hanging="58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724" w:hanging="724"/>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868" w:hanging="868"/>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1012" w:hanging="1012"/>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1156" w:hanging="1156"/>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1300" w:hanging="13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51" w15:restartNumberingAfterBreak="0">
    <w:nsid w:val="21E470E3"/>
    <w:multiLevelType w:val="multilevel"/>
    <w:tmpl w:val="B56A4254"/>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b/>
        <w:color w:val="0070C0"/>
        <w:sz w:val="28"/>
        <w:szCs w:val="28"/>
      </w:rPr>
    </w:lvl>
    <w:lvl w:ilvl="2">
      <w:start w:val="1"/>
      <w:numFmt w:val="decimal"/>
      <w:isLgl/>
      <w:lvlText w:val="%1.%2.%3"/>
      <w:lvlJc w:val="left"/>
      <w:pPr>
        <w:ind w:left="1004" w:hanging="720"/>
      </w:pPr>
      <w:rPr>
        <w:rFonts w:hint="default"/>
        <w:color w:val="0070C0"/>
        <w:sz w:val="24"/>
        <w:szCs w:val="24"/>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52" w15:restartNumberingAfterBreak="0">
    <w:nsid w:val="22537F47"/>
    <w:multiLevelType w:val="hybridMultilevel"/>
    <w:tmpl w:val="2FC05E7E"/>
    <w:styleLink w:val="ImportedStyle85"/>
    <w:lvl w:ilvl="0" w:tplc="7F6A7C38">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EC3A07CE">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090A51A">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CD285FA">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382440CE">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E6EB7AE">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4646F32">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4CB8AC6E">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6C6C0C0">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3" w15:restartNumberingAfterBreak="0">
    <w:nsid w:val="226C44EB"/>
    <w:multiLevelType w:val="hybridMultilevel"/>
    <w:tmpl w:val="577EF398"/>
    <w:styleLink w:val="ImportedStyle50"/>
    <w:lvl w:ilvl="0" w:tplc="A5E0FD5E">
      <w:start w:val="1"/>
      <w:numFmt w:val="bullet"/>
      <w:lvlText w:val="✓"/>
      <w:lvlJc w:val="left"/>
      <w:pPr>
        <w:tabs>
          <w:tab w:val="left" w:pos="284"/>
          <w:tab w:val="num" w:pos="567"/>
          <w:tab w:val="left" w:pos="5673"/>
        </w:tabs>
        <w:ind w:left="284" w:firstLine="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99BC32E8">
      <w:start w:val="1"/>
      <w:numFmt w:val="bullet"/>
      <w:lvlText w:val="o"/>
      <w:lvlJc w:val="left"/>
      <w:pPr>
        <w:tabs>
          <w:tab w:val="left" w:pos="284"/>
          <w:tab w:val="left" w:pos="5673"/>
        </w:tabs>
        <w:ind w:left="4669" w:hanging="438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2DEC30C">
      <w:start w:val="1"/>
      <w:numFmt w:val="bullet"/>
      <w:lvlText w:val="▪"/>
      <w:lvlJc w:val="left"/>
      <w:pPr>
        <w:tabs>
          <w:tab w:val="left" w:pos="284"/>
          <w:tab w:val="left" w:pos="5673"/>
        </w:tabs>
        <w:ind w:left="3949" w:hanging="366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77C9464">
      <w:start w:val="1"/>
      <w:numFmt w:val="bullet"/>
      <w:lvlText w:val="•"/>
      <w:lvlJc w:val="left"/>
      <w:pPr>
        <w:tabs>
          <w:tab w:val="left" w:pos="284"/>
          <w:tab w:val="left" w:pos="5673"/>
        </w:tabs>
        <w:ind w:left="3229" w:hanging="294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3CCA6364">
      <w:start w:val="1"/>
      <w:numFmt w:val="bullet"/>
      <w:lvlText w:val="o"/>
      <w:lvlJc w:val="left"/>
      <w:pPr>
        <w:tabs>
          <w:tab w:val="left" w:pos="284"/>
          <w:tab w:val="left" w:pos="567"/>
          <w:tab w:val="left" w:pos="5673"/>
        </w:tabs>
        <w:ind w:left="3164" w:hanging="222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6821DF6">
      <w:start w:val="1"/>
      <w:numFmt w:val="bullet"/>
      <w:lvlText w:val="▪"/>
      <w:lvlJc w:val="left"/>
      <w:pPr>
        <w:tabs>
          <w:tab w:val="left" w:pos="284"/>
          <w:tab w:val="left" w:pos="567"/>
          <w:tab w:val="left" w:pos="5673"/>
        </w:tabs>
        <w:ind w:left="3884" w:hanging="150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4F0E552">
      <w:start w:val="1"/>
      <w:numFmt w:val="bullet"/>
      <w:lvlText w:val="•"/>
      <w:lvlJc w:val="left"/>
      <w:pPr>
        <w:tabs>
          <w:tab w:val="left" w:pos="284"/>
          <w:tab w:val="left" w:pos="567"/>
          <w:tab w:val="left" w:pos="5673"/>
        </w:tabs>
        <w:ind w:left="4604" w:hanging="78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2C8E8DA4">
      <w:start w:val="1"/>
      <w:numFmt w:val="bullet"/>
      <w:lvlText w:val="o"/>
      <w:lvlJc w:val="left"/>
      <w:pPr>
        <w:tabs>
          <w:tab w:val="left" w:pos="284"/>
          <w:tab w:val="left" w:pos="567"/>
          <w:tab w:val="num" w:pos="5607"/>
          <w:tab w:val="left" w:pos="5673"/>
        </w:tabs>
        <w:ind w:left="5324" w:hanging="6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CEA41F6">
      <w:start w:val="1"/>
      <w:numFmt w:val="bullet"/>
      <w:lvlText w:val="▪"/>
      <w:lvlJc w:val="left"/>
      <w:pPr>
        <w:tabs>
          <w:tab w:val="left" w:pos="284"/>
          <w:tab w:val="left" w:pos="567"/>
          <w:tab w:val="left" w:pos="5673"/>
        </w:tabs>
        <w:ind w:left="604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4" w15:restartNumberingAfterBreak="0">
    <w:nsid w:val="22C35B8E"/>
    <w:multiLevelType w:val="hybridMultilevel"/>
    <w:tmpl w:val="28A6EE56"/>
    <w:styleLink w:val="ImportedStyle177"/>
    <w:lvl w:ilvl="0" w:tplc="DA3EF744">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A45CF9A6">
      <w:start w:val="1"/>
      <w:numFmt w:val="bullet"/>
      <w:lvlText w:val="o"/>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219EF570">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63E48D22">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C9B26216">
      <w:start w:val="1"/>
      <w:numFmt w:val="bullet"/>
      <w:lvlText w:val="o"/>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7DAA531A">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A04C1672">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5978A86A">
      <w:start w:val="1"/>
      <w:numFmt w:val="bullet"/>
      <w:lvlText w:val="o"/>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59E8703A">
      <w:start w:val="1"/>
      <w:numFmt w:val="bullet"/>
      <w:lvlText w:val="▪"/>
      <w:lvlJc w:val="left"/>
      <w:pPr>
        <w:ind w:left="72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5" w15:restartNumberingAfterBreak="0">
    <w:nsid w:val="238E4792"/>
    <w:multiLevelType w:val="multilevel"/>
    <w:tmpl w:val="D0945E84"/>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6" w15:restartNumberingAfterBreak="0">
    <w:nsid w:val="24806AF4"/>
    <w:multiLevelType w:val="hybridMultilevel"/>
    <w:tmpl w:val="9BBCF674"/>
    <w:styleLink w:val="ImportedStyle156"/>
    <w:lvl w:ilvl="0" w:tplc="7F460CD2">
      <w:start w:val="1"/>
      <w:numFmt w:val="bullet"/>
      <w:lvlText w:val="❖"/>
      <w:lvlJc w:val="left"/>
      <w:pPr>
        <w:ind w:left="1109"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21499FE">
      <w:start w:val="1"/>
      <w:numFmt w:val="bullet"/>
      <w:lvlText w:val="o"/>
      <w:lvlJc w:val="left"/>
      <w:pPr>
        <w:ind w:left="1829"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74ADAB8">
      <w:start w:val="1"/>
      <w:numFmt w:val="bullet"/>
      <w:lvlText w:val="▪"/>
      <w:lvlJc w:val="left"/>
      <w:pPr>
        <w:ind w:left="2549"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61E1564">
      <w:start w:val="1"/>
      <w:numFmt w:val="bullet"/>
      <w:lvlText w:val="•"/>
      <w:lvlJc w:val="left"/>
      <w:pPr>
        <w:ind w:left="3269"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016AAEEA">
      <w:start w:val="1"/>
      <w:numFmt w:val="bullet"/>
      <w:lvlText w:val="o"/>
      <w:lvlJc w:val="left"/>
      <w:pPr>
        <w:ind w:left="3989"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5E6B470">
      <w:start w:val="1"/>
      <w:numFmt w:val="bullet"/>
      <w:lvlText w:val="▪"/>
      <w:lvlJc w:val="left"/>
      <w:pPr>
        <w:ind w:left="4709"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F106452">
      <w:start w:val="1"/>
      <w:numFmt w:val="bullet"/>
      <w:lvlText w:val="•"/>
      <w:lvlJc w:val="left"/>
      <w:pPr>
        <w:ind w:left="5429"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285A5AEA">
      <w:start w:val="1"/>
      <w:numFmt w:val="bullet"/>
      <w:lvlText w:val="o"/>
      <w:lvlJc w:val="left"/>
      <w:pPr>
        <w:ind w:left="6149"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82EE3DA">
      <w:start w:val="1"/>
      <w:numFmt w:val="bullet"/>
      <w:lvlText w:val="▪"/>
      <w:lvlJc w:val="left"/>
      <w:pPr>
        <w:ind w:left="6869"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7" w15:restartNumberingAfterBreak="0">
    <w:nsid w:val="270A6320"/>
    <w:multiLevelType w:val="hybridMultilevel"/>
    <w:tmpl w:val="002C104A"/>
    <w:styleLink w:val="ImportedStyle44"/>
    <w:lvl w:ilvl="0" w:tplc="498AAE5E">
      <w:start w:val="1"/>
      <w:numFmt w:val="upperRoman"/>
      <w:suff w:val="nothing"/>
      <w:lvlText w:val="%1."/>
      <w:lvlJc w:val="left"/>
      <w:pPr>
        <w:tabs>
          <w:tab w:val="left" w:pos="284"/>
          <w:tab w:val="left" w:pos="567"/>
        </w:tabs>
        <w:ind w:left="284" w:hanging="98"/>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E2E28A44">
      <w:start w:val="1"/>
      <w:numFmt w:val="lowerLetter"/>
      <w:lvlText w:val="%2."/>
      <w:lvlJc w:val="left"/>
      <w:pPr>
        <w:tabs>
          <w:tab w:val="left" w:pos="284"/>
          <w:tab w:val="left" w:pos="567"/>
        </w:tabs>
        <w:ind w:left="10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EEE41EE0">
      <w:start w:val="1"/>
      <w:numFmt w:val="lowerRoman"/>
      <w:lvlText w:val="%3."/>
      <w:lvlJc w:val="left"/>
      <w:pPr>
        <w:tabs>
          <w:tab w:val="left" w:pos="284"/>
          <w:tab w:val="left" w:pos="567"/>
        </w:tabs>
        <w:ind w:left="1724" w:hanging="35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E06077B4">
      <w:start w:val="1"/>
      <w:numFmt w:val="decimal"/>
      <w:lvlText w:val="%4."/>
      <w:lvlJc w:val="left"/>
      <w:pPr>
        <w:tabs>
          <w:tab w:val="left" w:pos="284"/>
          <w:tab w:val="left" w:pos="567"/>
        </w:tabs>
        <w:ind w:left="244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AFBA0D3E">
      <w:start w:val="1"/>
      <w:numFmt w:val="lowerLetter"/>
      <w:lvlText w:val="%5."/>
      <w:lvlJc w:val="left"/>
      <w:pPr>
        <w:tabs>
          <w:tab w:val="left" w:pos="284"/>
          <w:tab w:val="left" w:pos="567"/>
        </w:tabs>
        <w:ind w:left="316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3FC26DB8">
      <w:start w:val="1"/>
      <w:numFmt w:val="lowerRoman"/>
      <w:lvlText w:val="%6."/>
      <w:lvlJc w:val="left"/>
      <w:pPr>
        <w:tabs>
          <w:tab w:val="left" w:pos="284"/>
          <w:tab w:val="left" w:pos="567"/>
        </w:tabs>
        <w:ind w:left="3884" w:hanging="35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85E41D8C">
      <w:start w:val="1"/>
      <w:numFmt w:val="decimal"/>
      <w:lvlText w:val="%7."/>
      <w:lvlJc w:val="left"/>
      <w:pPr>
        <w:tabs>
          <w:tab w:val="left" w:pos="284"/>
          <w:tab w:val="left" w:pos="567"/>
        </w:tabs>
        <w:ind w:left="46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FE0A51B8">
      <w:start w:val="1"/>
      <w:numFmt w:val="lowerLetter"/>
      <w:lvlText w:val="%8."/>
      <w:lvlJc w:val="left"/>
      <w:pPr>
        <w:tabs>
          <w:tab w:val="left" w:pos="284"/>
          <w:tab w:val="left" w:pos="567"/>
        </w:tabs>
        <w:ind w:left="532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8ABE0CA4">
      <w:start w:val="1"/>
      <w:numFmt w:val="lowerRoman"/>
      <w:lvlText w:val="%9."/>
      <w:lvlJc w:val="left"/>
      <w:pPr>
        <w:tabs>
          <w:tab w:val="left" w:pos="284"/>
          <w:tab w:val="left" w:pos="567"/>
        </w:tabs>
        <w:ind w:left="6044" w:hanging="35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8" w15:restartNumberingAfterBreak="0">
    <w:nsid w:val="270C271C"/>
    <w:multiLevelType w:val="hybridMultilevel"/>
    <w:tmpl w:val="542EDDB8"/>
    <w:styleLink w:val="ImportedStyle105"/>
    <w:lvl w:ilvl="0" w:tplc="731A2C6C">
      <w:start w:val="1"/>
      <w:numFmt w:val="decimal"/>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C0C5B30">
      <w:start w:val="1"/>
      <w:numFmt w:val="lowerLetter"/>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CDC6B6C">
      <w:start w:val="1"/>
      <w:numFmt w:val="lowerRoman"/>
      <w:lvlText w:val="%3."/>
      <w:lvlJc w:val="left"/>
      <w:pPr>
        <w:ind w:left="288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8168D674">
      <w:start w:val="1"/>
      <w:numFmt w:val="decimal"/>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7F45A8E">
      <w:start w:val="1"/>
      <w:numFmt w:val="lowerLetter"/>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1EAA83C">
      <w:start w:val="1"/>
      <w:numFmt w:val="lowerRoman"/>
      <w:lvlText w:val="%6."/>
      <w:lvlJc w:val="left"/>
      <w:pPr>
        <w:ind w:left="504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A22A9852">
      <w:start w:val="1"/>
      <w:numFmt w:val="decimal"/>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1B2E406">
      <w:start w:val="1"/>
      <w:numFmt w:val="lowerLetter"/>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BD88038">
      <w:start w:val="1"/>
      <w:numFmt w:val="lowerRoman"/>
      <w:lvlText w:val="%9."/>
      <w:lvlJc w:val="left"/>
      <w:pPr>
        <w:ind w:left="720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9" w15:restartNumberingAfterBreak="0">
    <w:nsid w:val="273E35D2"/>
    <w:multiLevelType w:val="hybridMultilevel"/>
    <w:tmpl w:val="0BE0F7A6"/>
    <w:styleLink w:val="ImportedStyle58"/>
    <w:lvl w:ilvl="0" w:tplc="34B0941C">
      <w:start w:val="1"/>
      <w:numFmt w:val="upperRoman"/>
      <w:suff w:val="nothing"/>
      <w:lvlText w:val="%1."/>
      <w:lvlJc w:val="left"/>
      <w:pPr>
        <w:tabs>
          <w:tab w:val="left" w:pos="284"/>
          <w:tab w:val="left" w:pos="567"/>
        </w:tabs>
        <w:ind w:left="284" w:hanging="98"/>
      </w:pPr>
      <w:rPr>
        <w:rFonts w:hAnsi="Arial Unicode MS"/>
        <w:caps w:val="0"/>
        <w:smallCaps w:val="0"/>
        <w:strike w:val="0"/>
        <w:dstrike w:val="0"/>
        <w:outline w:val="0"/>
        <w:emboss w:val="0"/>
        <w:imprint w:val="0"/>
        <w:spacing w:val="0"/>
        <w:w w:val="100"/>
        <w:kern w:val="0"/>
        <w:position w:val="0"/>
        <w:highlight w:val="none"/>
        <w:vertAlign w:val="baseline"/>
      </w:rPr>
    </w:lvl>
    <w:lvl w:ilvl="1" w:tplc="A55669B4">
      <w:start w:val="1"/>
      <w:numFmt w:val="lowerLetter"/>
      <w:lvlText w:val="%2."/>
      <w:lvlJc w:val="left"/>
      <w:pPr>
        <w:tabs>
          <w:tab w:val="left" w:pos="284"/>
          <w:tab w:val="left" w:pos="567"/>
        </w:tabs>
        <w:ind w:left="1004" w:hanging="436"/>
      </w:pPr>
      <w:rPr>
        <w:rFonts w:hAnsi="Arial Unicode MS"/>
        <w:caps w:val="0"/>
        <w:smallCaps w:val="0"/>
        <w:strike w:val="0"/>
        <w:dstrike w:val="0"/>
        <w:outline w:val="0"/>
        <w:emboss w:val="0"/>
        <w:imprint w:val="0"/>
        <w:spacing w:val="0"/>
        <w:w w:val="100"/>
        <w:kern w:val="0"/>
        <w:position w:val="0"/>
        <w:highlight w:val="none"/>
        <w:vertAlign w:val="baseline"/>
      </w:rPr>
    </w:lvl>
    <w:lvl w:ilvl="2" w:tplc="A6849A36">
      <w:start w:val="1"/>
      <w:numFmt w:val="lowerRoman"/>
      <w:lvlText w:val="%3."/>
      <w:lvlJc w:val="left"/>
      <w:pPr>
        <w:tabs>
          <w:tab w:val="left" w:pos="284"/>
          <w:tab w:val="left" w:pos="567"/>
        </w:tabs>
        <w:ind w:left="1724" w:hanging="354"/>
      </w:pPr>
      <w:rPr>
        <w:rFonts w:hAnsi="Arial Unicode MS"/>
        <w:caps w:val="0"/>
        <w:smallCaps w:val="0"/>
        <w:strike w:val="0"/>
        <w:dstrike w:val="0"/>
        <w:outline w:val="0"/>
        <w:emboss w:val="0"/>
        <w:imprint w:val="0"/>
        <w:spacing w:val="0"/>
        <w:w w:val="100"/>
        <w:kern w:val="0"/>
        <w:position w:val="0"/>
        <w:highlight w:val="none"/>
        <w:vertAlign w:val="baseline"/>
      </w:rPr>
    </w:lvl>
    <w:lvl w:ilvl="3" w:tplc="8CCC18F4">
      <w:start w:val="1"/>
      <w:numFmt w:val="decimal"/>
      <w:lvlText w:val="%4."/>
      <w:lvlJc w:val="left"/>
      <w:pPr>
        <w:tabs>
          <w:tab w:val="left" w:pos="284"/>
          <w:tab w:val="left" w:pos="567"/>
        </w:tabs>
        <w:ind w:left="2444" w:hanging="436"/>
      </w:pPr>
      <w:rPr>
        <w:rFonts w:hAnsi="Arial Unicode MS"/>
        <w:caps w:val="0"/>
        <w:smallCaps w:val="0"/>
        <w:strike w:val="0"/>
        <w:dstrike w:val="0"/>
        <w:outline w:val="0"/>
        <w:emboss w:val="0"/>
        <w:imprint w:val="0"/>
        <w:spacing w:val="0"/>
        <w:w w:val="100"/>
        <w:kern w:val="0"/>
        <w:position w:val="0"/>
        <w:highlight w:val="none"/>
        <w:vertAlign w:val="baseline"/>
      </w:rPr>
    </w:lvl>
    <w:lvl w:ilvl="4" w:tplc="A0A2140C">
      <w:start w:val="1"/>
      <w:numFmt w:val="lowerLetter"/>
      <w:lvlText w:val="%5."/>
      <w:lvlJc w:val="left"/>
      <w:pPr>
        <w:tabs>
          <w:tab w:val="left" w:pos="284"/>
          <w:tab w:val="left" w:pos="567"/>
        </w:tabs>
        <w:ind w:left="3164" w:hanging="436"/>
      </w:pPr>
      <w:rPr>
        <w:rFonts w:hAnsi="Arial Unicode MS"/>
        <w:caps w:val="0"/>
        <w:smallCaps w:val="0"/>
        <w:strike w:val="0"/>
        <w:dstrike w:val="0"/>
        <w:outline w:val="0"/>
        <w:emboss w:val="0"/>
        <w:imprint w:val="0"/>
        <w:spacing w:val="0"/>
        <w:w w:val="100"/>
        <w:kern w:val="0"/>
        <w:position w:val="0"/>
        <w:highlight w:val="none"/>
        <w:vertAlign w:val="baseline"/>
      </w:rPr>
    </w:lvl>
    <w:lvl w:ilvl="5" w:tplc="684C9D78">
      <w:start w:val="1"/>
      <w:numFmt w:val="lowerRoman"/>
      <w:lvlText w:val="%6."/>
      <w:lvlJc w:val="left"/>
      <w:pPr>
        <w:tabs>
          <w:tab w:val="left" w:pos="284"/>
          <w:tab w:val="left" w:pos="567"/>
        </w:tabs>
        <w:ind w:left="3884" w:hanging="354"/>
      </w:pPr>
      <w:rPr>
        <w:rFonts w:hAnsi="Arial Unicode MS"/>
        <w:caps w:val="0"/>
        <w:smallCaps w:val="0"/>
        <w:strike w:val="0"/>
        <w:dstrike w:val="0"/>
        <w:outline w:val="0"/>
        <w:emboss w:val="0"/>
        <w:imprint w:val="0"/>
        <w:spacing w:val="0"/>
        <w:w w:val="100"/>
        <w:kern w:val="0"/>
        <w:position w:val="0"/>
        <w:highlight w:val="none"/>
        <w:vertAlign w:val="baseline"/>
      </w:rPr>
    </w:lvl>
    <w:lvl w:ilvl="6" w:tplc="B608F640">
      <w:start w:val="1"/>
      <w:numFmt w:val="decimal"/>
      <w:lvlText w:val="%7."/>
      <w:lvlJc w:val="left"/>
      <w:pPr>
        <w:tabs>
          <w:tab w:val="left" w:pos="284"/>
          <w:tab w:val="left" w:pos="567"/>
        </w:tabs>
        <w:ind w:left="4604" w:hanging="436"/>
      </w:pPr>
      <w:rPr>
        <w:rFonts w:hAnsi="Arial Unicode MS"/>
        <w:caps w:val="0"/>
        <w:smallCaps w:val="0"/>
        <w:strike w:val="0"/>
        <w:dstrike w:val="0"/>
        <w:outline w:val="0"/>
        <w:emboss w:val="0"/>
        <w:imprint w:val="0"/>
        <w:spacing w:val="0"/>
        <w:w w:val="100"/>
        <w:kern w:val="0"/>
        <w:position w:val="0"/>
        <w:highlight w:val="none"/>
        <w:vertAlign w:val="baseline"/>
      </w:rPr>
    </w:lvl>
    <w:lvl w:ilvl="7" w:tplc="873439F6">
      <w:start w:val="1"/>
      <w:numFmt w:val="lowerLetter"/>
      <w:lvlText w:val="%8."/>
      <w:lvlJc w:val="left"/>
      <w:pPr>
        <w:tabs>
          <w:tab w:val="left" w:pos="284"/>
          <w:tab w:val="left" w:pos="567"/>
        </w:tabs>
        <w:ind w:left="5324" w:hanging="436"/>
      </w:pPr>
      <w:rPr>
        <w:rFonts w:hAnsi="Arial Unicode MS"/>
        <w:caps w:val="0"/>
        <w:smallCaps w:val="0"/>
        <w:strike w:val="0"/>
        <w:dstrike w:val="0"/>
        <w:outline w:val="0"/>
        <w:emboss w:val="0"/>
        <w:imprint w:val="0"/>
        <w:spacing w:val="0"/>
        <w:w w:val="100"/>
        <w:kern w:val="0"/>
        <w:position w:val="0"/>
        <w:highlight w:val="none"/>
        <w:vertAlign w:val="baseline"/>
      </w:rPr>
    </w:lvl>
    <w:lvl w:ilvl="8" w:tplc="22CA14BE">
      <w:start w:val="1"/>
      <w:numFmt w:val="lowerRoman"/>
      <w:lvlText w:val="%9."/>
      <w:lvlJc w:val="left"/>
      <w:pPr>
        <w:tabs>
          <w:tab w:val="left" w:pos="284"/>
          <w:tab w:val="left" w:pos="567"/>
        </w:tabs>
        <w:ind w:left="6044" w:hanging="35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0" w15:restartNumberingAfterBreak="0">
    <w:nsid w:val="274F2DF5"/>
    <w:multiLevelType w:val="hybridMultilevel"/>
    <w:tmpl w:val="72DA8186"/>
    <w:styleLink w:val="ImportedStyle2030"/>
    <w:lvl w:ilvl="0" w:tplc="678CC5C2">
      <w:start w:val="1"/>
      <w:numFmt w:val="bullet"/>
      <w:lvlText w:val="•"/>
      <w:lvlJc w:val="left"/>
      <w:pPr>
        <w:tabs>
          <w:tab w:val="left" w:pos="284"/>
          <w:tab w:val="left" w:pos="2182"/>
        </w:tabs>
        <w:ind w:left="360" w:hanging="77"/>
      </w:pPr>
      <w:rPr>
        <w:rFonts w:hAnsi="Arial Unicode MS"/>
        <w:caps w:val="0"/>
        <w:smallCaps w:val="0"/>
        <w:strike w:val="0"/>
        <w:dstrike w:val="0"/>
        <w:outline w:val="0"/>
        <w:emboss w:val="0"/>
        <w:imprint w:val="0"/>
        <w:spacing w:val="0"/>
        <w:w w:val="100"/>
        <w:kern w:val="0"/>
        <w:position w:val="0"/>
        <w:highlight w:val="none"/>
        <w:vertAlign w:val="baseline"/>
      </w:rPr>
    </w:lvl>
    <w:lvl w:ilvl="1" w:tplc="377613D2">
      <w:start w:val="1"/>
      <w:numFmt w:val="bullet"/>
      <w:lvlText w:val="•"/>
      <w:lvlJc w:val="left"/>
      <w:pPr>
        <w:tabs>
          <w:tab w:val="left" w:pos="284"/>
          <w:tab w:val="num" w:pos="567"/>
          <w:tab w:val="left" w:pos="2182"/>
        </w:tabs>
        <w:ind w:left="284"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E4D686D6">
      <w:start w:val="1"/>
      <w:numFmt w:val="bullet"/>
      <w:lvlText w:val="•"/>
      <w:lvlJc w:val="left"/>
      <w:pPr>
        <w:tabs>
          <w:tab w:val="left" w:pos="284"/>
          <w:tab w:val="num" w:pos="568"/>
          <w:tab w:val="left" w:pos="2182"/>
        </w:tabs>
        <w:ind w:left="285"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50B81750">
      <w:start w:val="1"/>
      <w:numFmt w:val="bullet"/>
      <w:lvlText w:val="•"/>
      <w:lvlJc w:val="left"/>
      <w:pPr>
        <w:tabs>
          <w:tab w:val="left" w:pos="284"/>
          <w:tab w:val="num" w:pos="569"/>
          <w:tab w:val="left" w:pos="2182"/>
        </w:tabs>
        <w:ind w:left="286"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280603C">
      <w:start w:val="1"/>
      <w:numFmt w:val="bullet"/>
      <w:lvlText w:val="•"/>
      <w:lvlJc w:val="left"/>
      <w:pPr>
        <w:tabs>
          <w:tab w:val="left" w:pos="284"/>
          <w:tab w:val="num" w:pos="570"/>
          <w:tab w:val="left" w:pos="2182"/>
        </w:tabs>
        <w:ind w:left="287"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741A7022">
      <w:start w:val="1"/>
      <w:numFmt w:val="bullet"/>
      <w:lvlText w:val="•"/>
      <w:lvlJc w:val="left"/>
      <w:pPr>
        <w:tabs>
          <w:tab w:val="left" w:pos="284"/>
          <w:tab w:val="num" w:pos="571"/>
          <w:tab w:val="left" w:pos="2182"/>
        </w:tabs>
        <w:ind w:left="288"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670EED92">
      <w:start w:val="1"/>
      <w:numFmt w:val="bullet"/>
      <w:lvlText w:val="•"/>
      <w:lvlJc w:val="left"/>
      <w:pPr>
        <w:tabs>
          <w:tab w:val="left" w:pos="284"/>
          <w:tab w:val="num" w:pos="572"/>
          <w:tab w:val="left" w:pos="2182"/>
        </w:tabs>
        <w:ind w:left="289"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B50A63A">
      <w:start w:val="1"/>
      <w:numFmt w:val="bullet"/>
      <w:lvlText w:val="•"/>
      <w:lvlJc w:val="left"/>
      <w:pPr>
        <w:tabs>
          <w:tab w:val="left" w:pos="284"/>
          <w:tab w:val="num" w:pos="573"/>
          <w:tab w:val="left" w:pos="2182"/>
        </w:tabs>
        <w:ind w:left="290"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7C820DC4">
      <w:start w:val="1"/>
      <w:numFmt w:val="bullet"/>
      <w:lvlText w:val="•"/>
      <w:lvlJc w:val="left"/>
      <w:pPr>
        <w:tabs>
          <w:tab w:val="left" w:pos="284"/>
          <w:tab w:val="num" w:pos="574"/>
          <w:tab w:val="left" w:pos="2182"/>
        </w:tabs>
        <w:ind w:left="291"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1" w15:restartNumberingAfterBreak="0">
    <w:nsid w:val="280D44F2"/>
    <w:multiLevelType w:val="hybridMultilevel"/>
    <w:tmpl w:val="594E5EEE"/>
    <w:styleLink w:val="ImportedStyle151"/>
    <w:lvl w:ilvl="0" w:tplc="4D146470">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7DF6AE90">
      <w:start w:val="1"/>
      <w:numFmt w:val="bullet"/>
      <w:lvlText w:val="o"/>
      <w:lvlJc w:val="left"/>
      <w:pPr>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6ABABF20">
      <w:start w:val="1"/>
      <w:numFmt w:val="bullet"/>
      <w:lvlText w:val="▪"/>
      <w:lvlJc w:val="left"/>
      <w:pPr>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A850835C">
      <w:start w:val="1"/>
      <w:numFmt w:val="bullet"/>
      <w:lvlText w:val="•"/>
      <w:lvlJc w:val="left"/>
      <w:pPr>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C8A29342">
      <w:start w:val="1"/>
      <w:numFmt w:val="bullet"/>
      <w:lvlText w:val="o"/>
      <w:lvlJc w:val="left"/>
      <w:pPr>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AEEAC086">
      <w:start w:val="1"/>
      <w:numFmt w:val="bullet"/>
      <w:lvlText w:val="▪"/>
      <w:lvlJc w:val="left"/>
      <w:pPr>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789EC0CE">
      <w:start w:val="1"/>
      <w:numFmt w:val="bullet"/>
      <w:lvlText w:val="•"/>
      <w:lvlJc w:val="left"/>
      <w:pPr>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113680AA">
      <w:start w:val="1"/>
      <w:numFmt w:val="bullet"/>
      <w:lvlText w:val="o"/>
      <w:lvlJc w:val="left"/>
      <w:pPr>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63A89A96">
      <w:start w:val="1"/>
      <w:numFmt w:val="bullet"/>
      <w:lvlText w:val="▪"/>
      <w:lvlJc w:val="left"/>
      <w:pPr>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2" w15:restartNumberingAfterBreak="0">
    <w:nsid w:val="28C719FB"/>
    <w:multiLevelType w:val="hybridMultilevel"/>
    <w:tmpl w:val="ED2068D8"/>
    <w:styleLink w:val="ImportedStyle35"/>
    <w:lvl w:ilvl="0" w:tplc="C2387264">
      <w:start w:val="1"/>
      <w:numFmt w:val="bullet"/>
      <w:lvlText w:val="✓"/>
      <w:lvlJc w:val="left"/>
      <w:pPr>
        <w:tabs>
          <w:tab w:val="left" w:pos="284"/>
          <w:tab w:val="num" w:pos="567"/>
        </w:tabs>
        <w:ind w:left="284" w:firstLine="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C87E1852">
      <w:start w:val="1"/>
      <w:numFmt w:val="bullet"/>
      <w:lvlText w:val="o"/>
      <w:lvlJc w:val="left"/>
      <w:pPr>
        <w:tabs>
          <w:tab w:val="left" w:pos="284"/>
          <w:tab w:val="left" w:pos="567"/>
        </w:tabs>
        <w:ind w:left="100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22A1FD4">
      <w:start w:val="1"/>
      <w:numFmt w:val="bullet"/>
      <w:lvlText w:val="▪"/>
      <w:lvlJc w:val="left"/>
      <w:pPr>
        <w:tabs>
          <w:tab w:val="left" w:pos="284"/>
          <w:tab w:val="left" w:pos="567"/>
        </w:tabs>
        <w:ind w:left="17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662F872">
      <w:start w:val="1"/>
      <w:numFmt w:val="bullet"/>
      <w:lvlText w:val="•"/>
      <w:lvlJc w:val="left"/>
      <w:pPr>
        <w:tabs>
          <w:tab w:val="left" w:pos="284"/>
          <w:tab w:val="left" w:pos="567"/>
        </w:tabs>
        <w:ind w:left="244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B4AE1DE6">
      <w:start w:val="1"/>
      <w:numFmt w:val="bullet"/>
      <w:lvlText w:val="o"/>
      <w:lvlJc w:val="left"/>
      <w:pPr>
        <w:tabs>
          <w:tab w:val="left" w:pos="284"/>
          <w:tab w:val="left" w:pos="567"/>
        </w:tabs>
        <w:ind w:left="316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D84C208">
      <w:start w:val="1"/>
      <w:numFmt w:val="bullet"/>
      <w:lvlText w:val="▪"/>
      <w:lvlJc w:val="left"/>
      <w:pPr>
        <w:tabs>
          <w:tab w:val="left" w:pos="284"/>
          <w:tab w:val="left" w:pos="567"/>
        </w:tabs>
        <w:ind w:left="388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2D48CE2">
      <w:start w:val="1"/>
      <w:numFmt w:val="bullet"/>
      <w:lvlText w:val="•"/>
      <w:lvlJc w:val="left"/>
      <w:pPr>
        <w:tabs>
          <w:tab w:val="left" w:pos="284"/>
          <w:tab w:val="left" w:pos="567"/>
        </w:tabs>
        <w:ind w:left="460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1C844D74">
      <w:start w:val="1"/>
      <w:numFmt w:val="bullet"/>
      <w:lvlText w:val="o"/>
      <w:lvlJc w:val="left"/>
      <w:pPr>
        <w:tabs>
          <w:tab w:val="left" w:pos="284"/>
          <w:tab w:val="left" w:pos="567"/>
        </w:tabs>
        <w:ind w:left="53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EF8A75A">
      <w:start w:val="1"/>
      <w:numFmt w:val="bullet"/>
      <w:lvlText w:val="▪"/>
      <w:lvlJc w:val="left"/>
      <w:pPr>
        <w:tabs>
          <w:tab w:val="left" w:pos="284"/>
          <w:tab w:val="left" w:pos="567"/>
        </w:tabs>
        <w:ind w:left="604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3" w15:restartNumberingAfterBreak="0">
    <w:nsid w:val="294A37C6"/>
    <w:multiLevelType w:val="hybridMultilevel"/>
    <w:tmpl w:val="E482D1E8"/>
    <w:styleLink w:val="ImportedStyle208"/>
    <w:lvl w:ilvl="0" w:tplc="671C35C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A46C450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E120C2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9B88E9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812948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CBA7B0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89805CC">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0E49D0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7E2711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4" w15:restartNumberingAfterBreak="0">
    <w:nsid w:val="2958569A"/>
    <w:multiLevelType w:val="hybridMultilevel"/>
    <w:tmpl w:val="11D6BDC8"/>
    <w:styleLink w:val="ImportedStyle66"/>
    <w:lvl w:ilvl="0" w:tplc="45A6872E">
      <w:start w:val="1"/>
      <w:numFmt w:val="upperRoman"/>
      <w:suff w:val="nothing"/>
      <w:lvlText w:val="%1."/>
      <w:lvlJc w:val="left"/>
      <w:pPr>
        <w:tabs>
          <w:tab w:val="left" w:pos="284"/>
          <w:tab w:val="left" w:pos="567"/>
        </w:tabs>
        <w:ind w:left="284" w:hanging="98"/>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846A6D20">
      <w:start w:val="1"/>
      <w:numFmt w:val="lowerLetter"/>
      <w:lvlText w:val="%2."/>
      <w:lvlJc w:val="left"/>
      <w:pPr>
        <w:tabs>
          <w:tab w:val="left" w:pos="284"/>
          <w:tab w:val="left" w:pos="567"/>
        </w:tabs>
        <w:ind w:left="10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D37236DA">
      <w:start w:val="1"/>
      <w:numFmt w:val="lowerRoman"/>
      <w:lvlText w:val="%3."/>
      <w:lvlJc w:val="left"/>
      <w:pPr>
        <w:tabs>
          <w:tab w:val="left" w:pos="284"/>
          <w:tab w:val="left" w:pos="567"/>
        </w:tabs>
        <w:ind w:left="1724" w:hanging="35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A3B4A102">
      <w:start w:val="1"/>
      <w:numFmt w:val="decimal"/>
      <w:lvlText w:val="%4."/>
      <w:lvlJc w:val="left"/>
      <w:pPr>
        <w:tabs>
          <w:tab w:val="left" w:pos="284"/>
          <w:tab w:val="left" w:pos="567"/>
        </w:tabs>
        <w:ind w:left="244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4F18D81A">
      <w:start w:val="1"/>
      <w:numFmt w:val="lowerLetter"/>
      <w:lvlText w:val="%5."/>
      <w:lvlJc w:val="left"/>
      <w:pPr>
        <w:tabs>
          <w:tab w:val="left" w:pos="284"/>
          <w:tab w:val="left" w:pos="567"/>
        </w:tabs>
        <w:ind w:left="316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FAFC2362">
      <w:start w:val="1"/>
      <w:numFmt w:val="lowerRoman"/>
      <w:lvlText w:val="%6."/>
      <w:lvlJc w:val="left"/>
      <w:pPr>
        <w:tabs>
          <w:tab w:val="left" w:pos="284"/>
          <w:tab w:val="left" w:pos="567"/>
        </w:tabs>
        <w:ind w:left="3884" w:hanging="35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DCD80646">
      <w:start w:val="1"/>
      <w:numFmt w:val="decimal"/>
      <w:lvlText w:val="%7."/>
      <w:lvlJc w:val="left"/>
      <w:pPr>
        <w:tabs>
          <w:tab w:val="left" w:pos="284"/>
          <w:tab w:val="left" w:pos="567"/>
        </w:tabs>
        <w:ind w:left="46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EF9CC8BA">
      <w:start w:val="1"/>
      <w:numFmt w:val="lowerLetter"/>
      <w:lvlText w:val="%8."/>
      <w:lvlJc w:val="left"/>
      <w:pPr>
        <w:tabs>
          <w:tab w:val="left" w:pos="284"/>
          <w:tab w:val="left" w:pos="567"/>
        </w:tabs>
        <w:ind w:left="532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42A2CA8E">
      <w:start w:val="1"/>
      <w:numFmt w:val="lowerRoman"/>
      <w:lvlText w:val="%9."/>
      <w:lvlJc w:val="left"/>
      <w:pPr>
        <w:tabs>
          <w:tab w:val="left" w:pos="284"/>
          <w:tab w:val="left" w:pos="567"/>
        </w:tabs>
        <w:ind w:left="6044" w:hanging="35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5" w15:restartNumberingAfterBreak="0">
    <w:nsid w:val="2A3E5594"/>
    <w:multiLevelType w:val="hybridMultilevel"/>
    <w:tmpl w:val="A88A61AE"/>
    <w:styleLink w:val="ImportedStyle103"/>
    <w:lvl w:ilvl="0" w:tplc="C7CEA336">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C472CCE2">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DCC0A0C">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D28429E">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018EEAE4">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84A424C">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546F296">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F2E85C92">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3ACD1EA">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6" w15:restartNumberingAfterBreak="0">
    <w:nsid w:val="2AF52F7D"/>
    <w:multiLevelType w:val="hybridMultilevel"/>
    <w:tmpl w:val="0BE6E954"/>
    <w:styleLink w:val="ImportedStyle122"/>
    <w:lvl w:ilvl="0" w:tplc="FCC81CC6">
      <w:start w:val="1"/>
      <w:numFmt w:val="bullet"/>
      <w:lvlText w:val="o"/>
      <w:lvlJc w:val="left"/>
      <w:pPr>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217E2ED0">
      <w:start w:val="1"/>
      <w:numFmt w:val="bullet"/>
      <w:lvlText w:val="o"/>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43C6813A">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FF2CF666">
      <w:start w:val="1"/>
      <w:numFmt w:val="bullet"/>
      <w:lvlText w:val="•"/>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4858D66A">
      <w:start w:val="1"/>
      <w:numFmt w:val="bullet"/>
      <w:lvlText w:val="o"/>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3CA29D6C">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C010C0A2">
      <w:start w:val="1"/>
      <w:numFmt w:val="bullet"/>
      <w:lvlText w:val="•"/>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A35EF86A">
      <w:start w:val="1"/>
      <w:numFmt w:val="bullet"/>
      <w:lvlText w:val="o"/>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92C4F7C0">
      <w:start w:val="1"/>
      <w:numFmt w:val="bullet"/>
      <w:lvlText w:val="▪"/>
      <w:lvlJc w:val="left"/>
      <w:pPr>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7" w15:restartNumberingAfterBreak="0">
    <w:nsid w:val="2B493E6D"/>
    <w:multiLevelType w:val="multilevel"/>
    <w:tmpl w:val="0E0640FA"/>
    <w:styleLink w:val="ImportedStyle33"/>
    <w:lvl w:ilvl="0">
      <w:start w:val="1"/>
      <w:numFmt w:val="decimal"/>
      <w:lvlText w:val="%1."/>
      <w:lvlJc w:val="left"/>
      <w:pPr>
        <w:tabs>
          <w:tab w:val="left" w:pos="1134"/>
          <w:tab w:val="left" w:pos="3614"/>
        </w:tabs>
        <w:ind w:left="52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left" w:pos="1134"/>
          <w:tab w:val="left" w:pos="3614"/>
        </w:tabs>
        <w:ind w:left="666"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tabs>
          <w:tab w:val="left" w:pos="1134"/>
          <w:tab w:val="left" w:pos="3614"/>
        </w:tabs>
        <w:ind w:left="1004"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3.%4."/>
      <w:lvlJc w:val="left"/>
      <w:pPr>
        <w:tabs>
          <w:tab w:val="left" w:pos="3614"/>
        </w:tabs>
        <w:ind w:left="1134" w:hanging="708"/>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3.%4.%5."/>
      <w:lvlJc w:val="left"/>
      <w:pPr>
        <w:tabs>
          <w:tab w:val="left" w:pos="3614"/>
        </w:tabs>
        <w:ind w:left="1134" w:hanging="566"/>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3.%4.%5.%6."/>
      <w:lvlJc w:val="left"/>
      <w:pPr>
        <w:tabs>
          <w:tab w:val="left" w:pos="3614"/>
        </w:tabs>
        <w:ind w:left="1134" w:hanging="424"/>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3.%4.%5.%6.%7."/>
      <w:lvlJc w:val="left"/>
      <w:pPr>
        <w:tabs>
          <w:tab w:val="left" w:pos="3614"/>
        </w:tabs>
        <w:ind w:left="1134" w:hanging="282"/>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3.%4.%5.%6.%7.%8."/>
      <w:lvlJc w:val="left"/>
      <w:pPr>
        <w:tabs>
          <w:tab w:val="left" w:pos="3614"/>
        </w:tabs>
        <w:ind w:left="1134" w:hanging="1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3.%4.%5.%6.%7.%8.%9."/>
      <w:lvlJc w:val="left"/>
      <w:pPr>
        <w:tabs>
          <w:tab w:val="left" w:pos="1134"/>
          <w:tab w:val="left" w:pos="3614"/>
        </w:tabs>
        <w:ind w:left="2936" w:hanging="18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8" w15:restartNumberingAfterBreak="0">
    <w:nsid w:val="2B5507CA"/>
    <w:multiLevelType w:val="hybridMultilevel"/>
    <w:tmpl w:val="210296C8"/>
    <w:styleLink w:val="ImportedStyle38"/>
    <w:lvl w:ilvl="0" w:tplc="E8468598">
      <w:start w:val="1"/>
      <w:numFmt w:val="upperRoman"/>
      <w:suff w:val="nothing"/>
      <w:lvlText w:val="%1."/>
      <w:lvlJc w:val="left"/>
      <w:pPr>
        <w:tabs>
          <w:tab w:val="left" w:pos="284"/>
          <w:tab w:val="left" w:pos="567"/>
        </w:tabs>
        <w:ind w:left="284" w:hanging="8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9B02394C">
      <w:start w:val="1"/>
      <w:numFmt w:val="lowerLetter"/>
      <w:lvlText w:val="%2."/>
      <w:lvlJc w:val="left"/>
      <w:pPr>
        <w:tabs>
          <w:tab w:val="left" w:pos="284"/>
          <w:tab w:val="left" w:pos="567"/>
        </w:tabs>
        <w:ind w:left="10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81BEC642">
      <w:start w:val="1"/>
      <w:numFmt w:val="lowerRoman"/>
      <w:lvlText w:val="%3."/>
      <w:lvlJc w:val="left"/>
      <w:pPr>
        <w:tabs>
          <w:tab w:val="left" w:pos="284"/>
          <w:tab w:val="left" w:pos="567"/>
        </w:tabs>
        <w:ind w:left="1724" w:hanging="351"/>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831AF2EC">
      <w:start w:val="1"/>
      <w:numFmt w:val="decimal"/>
      <w:lvlText w:val="%4."/>
      <w:lvlJc w:val="left"/>
      <w:pPr>
        <w:tabs>
          <w:tab w:val="left" w:pos="284"/>
          <w:tab w:val="left" w:pos="567"/>
        </w:tabs>
        <w:ind w:left="244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D750AFDC">
      <w:start w:val="1"/>
      <w:numFmt w:val="lowerLetter"/>
      <w:lvlText w:val="%5."/>
      <w:lvlJc w:val="left"/>
      <w:pPr>
        <w:tabs>
          <w:tab w:val="left" w:pos="284"/>
          <w:tab w:val="left" w:pos="567"/>
        </w:tabs>
        <w:ind w:left="316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3B14E16E">
      <w:start w:val="1"/>
      <w:numFmt w:val="lowerRoman"/>
      <w:lvlText w:val="%6."/>
      <w:lvlJc w:val="left"/>
      <w:pPr>
        <w:tabs>
          <w:tab w:val="left" w:pos="284"/>
          <w:tab w:val="left" w:pos="567"/>
        </w:tabs>
        <w:ind w:left="3884" w:hanging="351"/>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BCE0687A">
      <w:start w:val="1"/>
      <w:numFmt w:val="decimal"/>
      <w:lvlText w:val="%7."/>
      <w:lvlJc w:val="left"/>
      <w:pPr>
        <w:tabs>
          <w:tab w:val="left" w:pos="284"/>
          <w:tab w:val="left" w:pos="567"/>
        </w:tabs>
        <w:ind w:left="46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6FAA57B4">
      <w:start w:val="1"/>
      <w:numFmt w:val="lowerLetter"/>
      <w:lvlText w:val="%8."/>
      <w:lvlJc w:val="left"/>
      <w:pPr>
        <w:tabs>
          <w:tab w:val="left" w:pos="284"/>
          <w:tab w:val="left" w:pos="567"/>
        </w:tabs>
        <w:ind w:left="532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1B0AAA74">
      <w:start w:val="1"/>
      <w:numFmt w:val="lowerRoman"/>
      <w:lvlText w:val="%9."/>
      <w:lvlJc w:val="left"/>
      <w:pPr>
        <w:tabs>
          <w:tab w:val="left" w:pos="284"/>
          <w:tab w:val="left" w:pos="567"/>
        </w:tabs>
        <w:ind w:left="6044" w:hanging="351"/>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9" w15:restartNumberingAfterBreak="0">
    <w:nsid w:val="2C1B3F1F"/>
    <w:multiLevelType w:val="hybridMultilevel"/>
    <w:tmpl w:val="949CD054"/>
    <w:styleLink w:val="ImportedStyle163"/>
    <w:lvl w:ilvl="0" w:tplc="A61E48A6">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654EF686">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E8E17A4">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FFAFE4E">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BFBE79CE">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E2448FE">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0B68E8E">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43544C02">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21A360A">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0" w15:restartNumberingAfterBreak="0">
    <w:nsid w:val="2D2173DB"/>
    <w:multiLevelType w:val="hybridMultilevel"/>
    <w:tmpl w:val="ECDA28B8"/>
    <w:styleLink w:val="ImportedStyle142"/>
    <w:lvl w:ilvl="0" w:tplc="99FCF6CA">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6E4CF90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69E5C3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2F0E520">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BFD8648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5D6E24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1E0342C">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EF8E9F9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67A73B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1" w15:restartNumberingAfterBreak="0">
    <w:nsid w:val="2DD91D3A"/>
    <w:multiLevelType w:val="hybridMultilevel"/>
    <w:tmpl w:val="DC66ED7E"/>
    <w:styleLink w:val="ImportedStyle199"/>
    <w:lvl w:ilvl="0" w:tplc="BA421508">
      <w:start w:val="1"/>
      <w:numFmt w:val="upperRoman"/>
      <w:suff w:val="nothing"/>
      <w:lvlText w:val="%1."/>
      <w:lvlJc w:val="left"/>
      <w:pPr>
        <w:tabs>
          <w:tab w:val="left" w:pos="284"/>
          <w:tab w:val="left" w:pos="567"/>
        </w:tabs>
        <w:ind w:left="284" w:hanging="98"/>
      </w:pPr>
      <w:rPr>
        <w:rFonts w:hAnsi="Arial Unicode MS"/>
        <w:caps w:val="0"/>
        <w:smallCaps w:val="0"/>
        <w:strike w:val="0"/>
        <w:dstrike w:val="0"/>
        <w:outline w:val="0"/>
        <w:emboss w:val="0"/>
        <w:imprint w:val="0"/>
        <w:spacing w:val="0"/>
        <w:w w:val="100"/>
        <w:kern w:val="0"/>
        <w:position w:val="0"/>
        <w:highlight w:val="none"/>
        <w:vertAlign w:val="baseline"/>
      </w:rPr>
    </w:lvl>
    <w:lvl w:ilvl="1" w:tplc="1390CE50">
      <w:start w:val="1"/>
      <w:numFmt w:val="lowerLetter"/>
      <w:lvlText w:val="%2."/>
      <w:lvlJc w:val="left"/>
      <w:pPr>
        <w:tabs>
          <w:tab w:val="left" w:pos="284"/>
          <w:tab w:val="left" w:pos="567"/>
        </w:tabs>
        <w:ind w:left="1004" w:hanging="436"/>
      </w:pPr>
      <w:rPr>
        <w:rFonts w:hAnsi="Arial Unicode MS"/>
        <w:caps w:val="0"/>
        <w:smallCaps w:val="0"/>
        <w:strike w:val="0"/>
        <w:dstrike w:val="0"/>
        <w:outline w:val="0"/>
        <w:emboss w:val="0"/>
        <w:imprint w:val="0"/>
        <w:spacing w:val="0"/>
        <w:w w:val="100"/>
        <w:kern w:val="0"/>
        <w:position w:val="0"/>
        <w:highlight w:val="none"/>
        <w:vertAlign w:val="baseline"/>
      </w:rPr>
    </w:lvl>
    <w:lvl w:ilvl="2" w:tplc="8B3AB160">
      <w:start w:val="1"/>
      <w:numFmt w:val="lowerRoman"/>
      <w:lvlText w:val="%3."/>
      <w:lvlJc w:val="left"/>
      <w:pPr>
        <w:tabs>
          <w:tab w:val="left" w:pos="284"/>
          <w:tab w:val="left" w:pos="567"/>
        </w:tabs>
        <w:ind w:left="1724" w:hanging="354"/>
      </w:pPr>
      <w:rPr>
        <w:rFonts w:hAnsi="Arial Unicode MS"/>
        <w:caps w:val="0"/>
        <w:smallCaps w:val="0"/>
        <w:strike w:val="0"/>
        <w:dstrike w:val="0"/>
        <w:outline w:val="0"/>
        <w:emboss w:val="0"/>
        <w:imprint w:val="0"/>
        <w:spacing w:val="0"/>
        <w:w w:val="100"/>
        <w:kern w:val="0"/>
        <w:position w:val="0"/>
        <w:highlight w:val="none"/>
        <w:vertAlign w:val="baseline"/>
      </w:rPr>
    </w:lvl>
    <w:lvl w:ilvl="3" w:tplc="2D047BB2">
      <w:start w:val="1"/>
      <w:numFmt w:val="decimal"/>
      <w:lvlText w:val="%4."/>
      <w:lvlJc w:val="left"/>
      <w:pPr>
        <w:tabs>
          <w:tab w:val="left" w:pos="284"/>
          <w:tab w:val="left" w:pos="567"/>
        </w:tabs>
        <w:ind w:left="2444" w:hanging="436"/>
      </w:pPr>
      <w:rPr>
        <w:rFonts w:hAnsi="Arial Unicode MS"/>
        <w:caps w:val="0"/>
        <w:smallCaps w:val="0"/>
        <w:strike w:val="0"/>
        <w:dstrike w:val="0"/>
        <w:outline w:val="0"/>
        <w:emboss w:val="0"/>
        <w:imprint w:val="0"/>
        <w:spacing w:val="0"/>
        <w:w w:val="100"/>
        <w:kern w:val="0"/>
        <w:position w:val="0"/>
        <w:highlight w:val="none"/>
        <w:vertAlign w:val="baseline"/>
      </w:rPr>
    </w:lvl>
    <w:lvl w:ilvl="4" w:tplc="FC8E767E">
      <w:start w:val="1"/>
      <w:numFmt w:val="lowerLetter"/>
      <w:lvlText w:val="%5."/>
      <w:lvlJc w:val="left"/>
      <w:pPr>
        <w:tabs>
          <w:tab w:val="left" w:pos="284"/>
          <w:tab w:val="left" w:pos="567"/>
        </w:tabs>
        <w:ind w:left="3164" w:hanging="436"/>
      </w:pPr>
      <w:rPr>
        <w:rFonts w:hAnsi="Arial Unicode MS"/>
        <w:caps w:val="0"/>
        <w:smallCaps w:val="0"/>
        <w:strike w:val="0"/>
        <w:dstrike w:val="0"/>
        <w:outline w:val="0"/>
        <w:emboss w:val="0"/>
        <w:imprint w:val="0"/>
        <w:spacing w:val="0"/>
        <w:w w:val="100"/>
        <w:kern w:val="0"/>
        <w:position w:val="0"/>
        <w:highlight w:val="none"/>
        <w:vertAlign w:val="baseline"/>
      </w:rPr>
    </w:lvl>
    <w:lvl w:ilvl="5" w:tplc="620E4886">
      <w:start w:val="1"/>
      <w:numFmt w:val="lowerRoman"/>
      <w:lvlText w:val="%6."/>
      <w:lvlJc w:val="left"/>
      <w:pPr>
        <w:tabs>
          <w:tab w:val="left" w:pos="284"/>
          <w:tab w:val="left" w:pos="567"/>
        </w:tabs>
        <w:ind w:left="3884" w:hanging="354"/>
      </w:pPr>
      <w:rPr>
        <w:rFonts w:hAnsi="Arial Unicode MS"/>
        <w:caps w:val="0"/>
        <w:smallCaps w:val="0"/>
        <w:strike w:val="0"/>
        <w:dstrike w:val="0"/>
        <w:outline w:val="0"/>
        <w:emboss w:val="0"/>
        <w:imprint w:val="0"/>
        <w:spacing w:val="0"/>
        <w:w w:val="100"/>
        <w:kern w:val="0"/>
        <w:position w:val="0"/>
        <w:highlight w:val="none"/>
        <w:vertAlign w:val="baseline"/>
      </w:rPr>
    </w:lvl>
    <w:lvl w:ilvl="6" w:tplc="C8029DE0">
      <w:start w:val="1"/>
      <w:numFmt w:val="decimal"/>
      <w:lvlText w:val="%7."/>
      <w:lvlJc w:val="left"/>
      <w:pPr>
        <w:tabs>
          <w:tab w:val="left" w:pos="284"/>
          <w:tab w:val="left" w:pos="567"/>
        </w:tabs>
        <w:ind w:left="4604" w:hanging="436"/>
      </w:pPr>
      <w:rPr>
        <w:rFonts w:hAnsi="Arial Unicode MS"/>
        <w:caps w:val="0"/>
        <w:smallCaps w:val="0"/>
        <w:strike w:val="0"/>
        <w:dstrike w:val="0"/>
        <w:outline w:val="0"/>
        <w:emboss w:val="0"/>
        <w:imprint w:val="0"/>
        <w:spacing w:val="0"/>
        <w:w w:val="100"/>
        <w:kern w:val="0"/>
        <w:position w:val="0"/>
        <w:highlight w:val="none"/>
        <w:vertAlign w:val="baseline"/>
      </w:rPr>
    </w:lvl>
    <w:lvl w:ilvl="7" w:tplc="3B408F1E">
      <w:start w:val="1"/>
      <w:numFmt w:val="lowerLetter"/>
      <w:lvlText w:val="%8."/>
      <w:lvlJc w:val="left"/>
      <w:pPr>
        <w:tabs>
          <w:tab w:val="left" w:pos="284"/>
          <w:tab w:val="left" w:pos="567"/>
        </w:tabs>
        <w:ind w:left="5324" w:hanging="436"/>
      </w:pPr>
      <w:rPr>
        <w:rFonts w:hAnsi="Arial Unicode MS"/>
        <w:caps w:val="0"/>
        <w:smallCaps w:val="0"/>
        <w:strike w:val="0"/>
        <w:dstrike w:val="0"/>
        <w:outline w:val="0"/>
        <w:emboss w:val="0"/>
        <w:imprint w:val="0"/>
        <w:spacing w:val="0"/>
        <w:w w:val="100"/>
        <w:kern w:val="0"/>
        <w:position w:val="0"/>
        <w:highlight w:val="none"/>
        <w:vertAlign w:val="baseline"/>
      </w:rPr>
    </w:lvl>
    <w:lvl w:ilvl="8" w:tplc="D3F4BEA6">
      <w:start w:val="1"/>
      <w:numFmt w:val="lowerRoman"/>
      <w:lvlText w:val="%9."/>
      <w:lvlJc w:val="left"/>
      <w:pPr>
        <w:tabs>
          <w:tab w:val="left" w:pos="284"/>
          <w:tab w:val="left" w:pos="567"/>
        </w:tabs>
        <w:ind w:left="6044" w:hanging="35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2" w15:restartNumberingAfterBreak="0">
    <w:nsid w:val="2EE07BA3"/>
    <w:multiLevelType w:val="multilevel"/>
    <w:tmpl w:val="462C5976"/>
    <w:styleLink w:val="ImportedStyle10"/>
    <w:lvl w:ilvl="0">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644"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1288"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1932" w:hanging="10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2216"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286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3144"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3788" w:hanging="18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3979" w:hanging="170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3" w15:restartNumberingAfterBreak="0">
    <w:nsid w:val="2FD81CC6"/>
    <w:multiLevelType w:val="multilevel"/>
    <w:tmpl w:val="98DEF628"/>
    <w:lvl w:ilvl="0">
      <w:start w:val="3"/>
      <w:numFmt w:val="decimal"/>
      <w:lvlText w:val="%1."/>
      <w:lvlJc w:val="left"/>
      <w:pPr>
        <w:ind w:left="405" w:hanging="405"/>
      </w:pPr>
      <w:rPr>
        <w:rFonts w:hint="default"/>
      </w:rPr>
    </w:lvl>
    <w:lvl w:ilvl="1">
      <w:start w:val="1"/>
      <w:numFmt w:val="decimal"/>
      <w:lvlText w:val="%1.%2."/>
      <w:lvlJc w:val="left"/>
      <w:pPr>
        <w:ind w:left="1080" w:hanging="720"/>
      </w:pPr>
      <w:rPr>
        <w:rFonts w:ascii="Candara" w:hAnsi="Candara" w:hint="default"/>
        <w:b/>
        <w:color w:val="0070C0"/>
        <w:sz w:val="32"/>
        <w:szCs w:val="32"/>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74" w15:restartNumberingAfterBreak="0">
    <w:nsid w:val="300B52D1"/>
    <w:multiLevelType w:val="hybridMultilevel"/>
    <w:tmpl w:val="B366C524"/>
    <w:styleLink w:val="ImportedStyle47"/>
    <w:lvl w:ilvl="0" w:tplc="9B4E799E">
      <w:start w:val="1"/>
      <w:numFmt w:val="bullet"/>
      <w:lvlText w:val="❖"/>
      <w:lvlJc w:val="left"/>
      <w:pPr>
        <w:ind w:left="971"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1D4A13AE">
      <w:start w:val="1"/>
      <w:numFmt w:val="bullet"/>
      <w:lvlText w:val="o"/>
      <w:lvlJc w:val="left"/>
      <w:pPr>
        <w:ind w:left="1691"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A0CA2A4">
      <w:start w:val="1"/>
      <w:numFmt w:val="bullet"/>
      <w:lvlText w:val="▪"/>
      <w:lvlJc w:val="left"/>
      <w:pPr>
        <w:ind w:left="2411"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FECF49E">
      <w:start w:val="1"/>
      <w:numFmt w:val="bullet"/>
      <w:lvlText w:val="•"/>
      <w:lvlJc w:val="left"/>
      <w:pPr>
        <w:ind w:left="3131"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28CBA68">
      <w:start w:val="1"/>
      <w:numFmt w:val="bullet"/>
      <w:lvlText w:val="o"/>
      <w:lvlJc w:val="left"/>
      <w:pPr>
        <w:ind w:left="3851"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2DCBEDC">
      <w:start w:val="1"/>
      <w:numFmt w:val="bullet"/>
      <w:lvlText w:val="▪"/>
      <w:lvlJc w:val="left"/>
      <w:pPr>
        <w:ind w:left="4571"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5D6CC76">
      <w:start w:val="1"/>
      <w:numFmt w:val="bullet"/>
      <w:lvlText w:val="•"/>
      <w:lvlJc w:val="left"/>
      <w:pPr>
        <w:ind w:left="5291"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4A225BDE">
      <w:start w:val="1"/>
      <w:numFmt w:val="bullet"/>
      <w:lvlText w:val="o"/>
      <w:lvlJc w:val="left"/>
      <w:pPr>
        <w:ind w:left="6011"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518F226">
      <w:start w:val="1"/>
      <w:numFmt w:val="bullet"/>
      <w:lvlText w:val="▪"/>
      <w:lvlJc w:val="left"/>
      <w:pPr>
        <w:ind w:left="6731"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5" w15:restartNumberingAfterBreak="0">
    <w:nsid w:val="306560FC"/>
    <w:multiLevelType w:val="hybridMultilevel"/>
    <w:tmpl w:val="C1C09C58"/>
    <w:styleLink w:val="ImportedStyle117"/>
    <w:lvl w:ilvl="0" w:tplc="58B8FE0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080191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36A4B3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4AA545A">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936F33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1A417A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3F8941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C5A477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C98895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6" w15:restartNumberingAfterBreak="0">
    <w:nsid w:val="309E6979"/>
    <w:multiLevelType w:val="hybridMultilevel"/>
    <w:tmpl w:val="2C262944"/>
    <w:styleLink w:val="ImportedStyle64"/>
    <w:lvl w:ilvl="0" w:tplc="5FD49CE0">
      <w:start w:val="1"/>
      <w:numFmt w:val="bullet"/>
      <w:lvlText w:val="•"/>
      <w:lvlJc w:val="left"/>
      <w:pPr>
        <w:tabs>
          <w:tab w:val="left" w:pos="284"/>
          <w:tab w:val="num" w:pos="567"/>
        </w:tabs>
        <w:ind w:left="284"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BF657E8">
      <w:start w:val="1"/>
      <w:numFmt w:val="bullet"/>
      <w:lvlText w:val="o"/>
      <w:lvlJc w:val="left"/>
      <w:pPr>
        <w:tabs>
          <w:tab w:val="left" w:pos="284"/>
          <w:tab w:val="left" w:pos="567"/>
        </w:tabs>
        <w:ind w:left="100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48C0C06">
      <w:start w:val="1"/>
      <w:numFmt w:val="bullet"/>
      <w:lvlText w:val="▪"/>
      <w:lvlJc w:val="left"/>
      <w:pPr>
        <w:tabs>
          <w:tab w:val="left" w:pos="284"/>
          <w:tab w:val="left" w:pos="567"/>
        </w:tabs>
        <w:ind w:left="17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6CA75A6">
      <w:start w:val="1"/>
      <w:numFmt w:val="bullet"/>
      <w:lvlText w:val="•"/>
      <w:lvlJc w:val="left"/>
      <w:pPr>
        <w:tabs>
          <w:tab w:val="left" w:pos="284"/>
          <w:tab w:val="left" w:pos="567"/>
        </w:tabs>
        <w:ind w:left="2444" w:hanging="15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F1CFBA6">
      <w:start w:val="1"/>
      <w:numFmt w:val="bullet"/>
      <w:lvlText w:val="o"/>
      <w:lvlJc w:val="left"/>
      <w:pPr>
        <w:tabs>
          <w:tab w:val="left" w:pos="284"/>
          <w:tab w:val="left" w:pos="567"/>
        </w:tabs>
        <w:ind w:left="316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3305520">
      <w:start w:val="1"/>
      <w:numFmt w:val="bullet"/>
      <w:lvlText w:val="▪"/>
      <w:lvlJc w:val="left"/>
      <w:pPr>
        <w:tabs>
          <w:tab w:val="left" w:pos="284"/>
          <w:tab w:val="left" w:pos="567"/>
        </w:tabs>
        <w:ind w:left="388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BE4E24A">
      <w:start w:val="1"/>
      <w:numFmt w:val="bullet"/>
      <w:lvlText w:val="•"/>
      <w:lvlJc w:val="left"/>
      <w:pPr>
        <w:tabs>
          <w:tab w:val="left" w:pos="284"/>
          <w:tab w:val="left" w:pos="567"/>
        </w:tabs>
        <w:ind w:left="4604" w:hanging="15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6C8BE32">
      <w:start w:val="1"/>
      <w:numFmt w:val="bullet"/>
      <w:lvlText w:val="o"/>
      <w:lvlJc w:val="left"/>
      <w:pPr>
        <w:tabs>
          <w:tab w:val="left" w:pos="284"/>
          <w:tab w:val="left" w:pos="567"/>
        </w:tabs>
        <w:ind w:left="53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02CD5F4">
      <w:start w:val="1"/>
      <w:numFmt w:val="bullet"/>
      <w:lvlText w:val="▪"/>
      <w:lvlJc w:val="left"/>
      <w:pPr>
        <w:tabs>
          <w:tab w:val="left" w:pos="284"/>
          <w:tab w:val="left" w:pos="567"/>
        </w:tabs>
        <w:ind w:left="604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7" w15:restartNumberingAfterBreak="0">
    <w:nsid w:val="30D76C90"/>
    <w:multiLevelType w:val="hybridMultilevel"/>
    <w:tmpl w:val="4D18E67C"/>
    <w:styleLink w:val="ImportedStyle72"/>
    <w:lvl w:ilvl="0" w:tplc="A55E7FBA">
      <w:start w:val="1"/>
      <w:numFmt w:val="upperRoman"/>
      <w:suff w:val="nothing"/>
      <w:lvlText w:val="%1."/>
      <w:lvlJc w:val="left"/>
      <w:pPr>
        <w:tabs>
          <w:tab w:val="left" w:pos="284"/>
          <w:tab w:val="left" w:pos="567"/>
          <w:tab w:val="left" w:pos="5673"/>
        </w:tabs>
        <w:ind w:left="284" w:hanging="98"/>
      </w:pPr>
      <w:rPr>
        <w:rFonts w:hAnsi="Arial Unicode MS"/>
        <w:caps w:val="0"/>
        <w:smallCaps w:val="0"/>
        <w:strike w:val="0"/>
        <w:dstrike w:val="0"/>
        <w:outline w:val="0"/>
        <w:emboss w:val="0"/>
        <w:imprint w:val="0"/>
        <w:spacing w:val="0"/>
        <w:w w:val="100"/>
        <w:kern w:val="0"/>
        <w:position w:val="0"/>
        <w:highlight w:val="none"/>
        <w:vertAlign w:val="baseline"/>
      </w:rPr>
    </w:lvl>
    <w:lvl w:ilvl="1" w:tplc="A692E370">
      <w:start w:val="1"/>
      <w:numFmt w:val="lowerLetter"/>
      <w:lvlText w:val="%2."/>
      <w:lvlJc w:val="left"/>
      <w:pPr>
        <w:tabs>
          <w:tab w:val="left" w:pos="5673"/>
        </w:tabs>
        <w:ind w:left="4669" w:hanging="4669"/>
      </w:pPr>
      <w:rPr>
        <w:rFonts w:hAnsi="Arial Unicode MS"/>
        <w:caps w:val="0"/>
        <w:smallCaps w:val="0"/>
        <w:strike w:val="0"/>
        <w:dstrike w:val="0"/>
        <w:outline w:val="0"/>
        <w:emboss w:val="0"/>
        <w:imprint w:val="0"/>
        <w:spacing w:val="0"/>
        <w:w w:val="100"/>
        <w:kern w:val="0"/>
        <w:position w:val="0"/>
        <w:highlight w:val="none"/>
        <w:vertAlign w:val="baseline"/>
      </w:rPr>
    </w:lvl>
    <w:lvl w:ilvl="2" w:tplc="01743122">
      <w:start w:val="1"/>
      <w:numFmt w:val="lowerRoman"/>
      <w:lvlText w:val="%3."/>
      <w:lvlJc w:val="left"/>
      <w:pPr>
        <w:tabs>
          <w:tab w:val="left" w:pos="5673"/>
        </w:tabs>
        <w:ind w:left="3867" w:hanging="3867"/>
      </w:pPr>
      <w:rPr>
        <w:rFonts w:hAnsi="Arial Unicode MS"/>
        <w:caps w:val="0"/>
        <w:smallCaps w:val="0"/>
        <w:strike w:val="0"/>
        <w:dstrike w:val="0"/>
        <w:outline w:val="0"/>
        <w:emboss w:val="0"/>
        <w:imprint w:val="0"/>
        <w:spacing w:val="0"/>
        <w:w w:val="100"/>
        <w:kern w:val="0"/>
        <w:position w:val="0"/>
        <w:highlight w:val="none"/>
        <w:vertAlign w:val="baseline"/>
      </w:rPr>
    </w:lvl>
    <w:lvl w:ilvl="3" w:tplc="69E02F1C">
      <w:start w:val="1"/>
      <w:numFmt w:val="decimal"/>
      <w:lvlText w:val="%4."/>
      <w:lvlJc w:val="left"/>
      <w:pPr>
        <w:tabs>
          <w:tab w:val="left" w:pos="5673"/>
        </w:tabs>
        <w:ind w:left="3229" w:hanging="3229"/>
      </w:pPr>
      <w:rPr>
        <w:rFonts w:hAnsi="Arial Unicode MS"/>
        <w:caps w:val="0"/>
        <w:smallCaps w:val="0"/>
        <w:strike w:val="0"/>
        <w:dstrike w:val="0"/>
        <w:outline w:val="0"/>
        <w:emboss w:val="0"/>
        <w:imprint w:val="0"/>
        <w:spacing w:val="0"/>
        <w:w w:val="100"/>
        <w:kern w:val="0"/>
        <w:position w:val="0"/>
        <w:highlight w:val="none"/>
        <w:vertAlign w:val="baseline"/>
      </w:rPr>
    </w:lvl>
    <w:lvl w:ilvl="4" w:tplc="B442C188">
      <w:start w:val="1"/>
      <w:numFmt w:val="lowerLetter"/>
      <w:lvlText w:val="%5."/>
      <w:lvlJc w:val="left"/>
      <w:pPr>
        <w:tabs>
          <w:tab w:val="left" w:pos="284"/>
          <w:tab w:val="left" w:pos="567"/>
          <w:tab w:val="left" w:pos="5673"/>
        </w:tabs>
        <w:ind w:left="3164" w:hanging="2509"/>
      </w:pPr>
      <w:rPr>
        <w:rFonts w:hAnsi="Arial Unicode MS"/>
        <w:caps w:val="0"/>
        <w:smallCaps w:val="0"/>
        <w:strike w:val="0"/>
        <w:dstrike w:val="0"/>
        <w:outline w:val="0"/>
        <w:emboss w:val="0"/>
        <w:imprint w:val="0"/>
        <w:spacing w:val="0"/>
        <w:w w:val="100"/>
        <w:kern w:val="0"/>
        <w:position w:val="0"/>
        <w:highlight w:val="none"/>
        <w:vertAlign w:val="baseline"/>
      </w:rPr>
    </w:lvl>
    <w:lvl w:ilvl="5" w:tplc="31060680">
      <w:start w:val="1"/>
      <w:numFmt w:val="lowerRoman"/>
      <w:lvlText w:val="%6."/>
      <w:lvlJc w:val="left"/>
      <w:pPr>
        <w:tabs>
          <w:tab w:val="left" w:pos="284"/>
          <w:tab w:val="left" w:pos="567"/>
          <w:tab w:val="left" w:pos="5673"/>
        </w:tabs>
        <w:ind w:left="3884" w:hanging="1707"/>
      </w:pPr>
      <w:rPr>
        <w:rFonts w:hAnsi="Arial Unicode MS"/>
        <w:caps w:val="0"/>
        <w:smallCaps w:val="0"/>
        <w:strike w:val="0"/>
        <w:dstrike w:val="0"/>
        <w:outline w:val="0"/>
        <w:emboss w:val="0"/>
        <w:imprint w:val="0"/>
        <w:spacing w:val="0"/>
        <w:w w:val="100"/>
        <w:kern w:val="0"/>
        <w:position w:val="0"/>
        <w:highlight w:val="none"/>
        <w:vertAlign w:val="baseline"/>
      </w:rPr>
    </w:lvl>
    <w:lvl w:ilvl="6" w:tplc="C5C80BA2">
      <w:start w:val="1"/>
      <w:numFmt w:val="decimal"/>
      <w:lvlText w:val="%7."/>
      <w:lvlJc w:val="left"/>
      <w:pPr>
        <w:tabs>
          <w:tab w:val="left" w:pos="284"/>
          <w:tab w:val="left" w:pos="567"/>
          <w:tab w:val="left" w:pos="5673"/>
        </w:tabs>
        <w:ind w:left="4604" w:hanging="1069"/>
      </w:pPr>
      <w:rPr>
        <w:rFonts w:hAnsi="Arial Unicode MS"/>
        <w:caps w:val="0"/>
        <w:smallCaps w:val="0"/>
        <w:strike w:val="0"/>
        <w:dstrike w:val="0"/>
        <w:outline w:val="0"/>
        <w:emboss w:val="0"/>
        <w:imprint w:val="0"/>
        <w:spacing w:val="0"/>
        <w:w w:val="100"/>
        <w:kern w:val="0"/>
        <w:position w:val="0"/>
        <w:highlight w:val="none"/>
        <w:vertAlign w:val="baseline"/>
      </w:rPr>
    </w:lvl>
    <w:lvl w:ilvl="7" w:tplc="91DE6870">
      <w:start w:val="1"/>
      <w:numFmt w:val="lowerLetter"/>
      <w:lvlText w:val="%8."/>
      <w:lvlJc w:val="left"/>
      <w:pPr>
        <w:tabs>
          <w:tab w:val="left" w:pos="284"/>
          <w:tab w:val="left" w:pos="567"/>
          <w:tab w:val="left" w:pos="5673"/>
        </w:tabs>
        <w:ind w:left="5324" w:hanging="349"/>
      </w:pPr>
      <w:rPr>
        <w:rFonts w:hAnsi="Arial Unicode MS"/>
        <w:caps w:val="0"/>
        <w:smallCaps w:val="0"/>
        <w:strike w:val="0"/>
        <w:dstrike w:val="0"/>
        <w:outline w:val="0"/>
        <w:emboss w:val="0"/>
        <w:imprint w:val="0"/>
        <w:spacing w:val="0"/>
        <w:w w:val="100"/>
        <w:kern w:val="0"/>
        <w:position w:val="0"/>
        <w:highlight w:val="none"/>
        <w:vertAlign w:val="baseline"/>
      </w:rPr>
    </w:lvl>
    <w:lvl w:ilvl="8" w:tplc="EC6EFFCC">
      <w:start w:val="1"/>
      <w:numFmt w:val="lowerRoman"/>
      <w:lvlText w:val="%9."/>
      <w:lvlJc w:val="left"/>
      <w:pPr>
        <w:tabs>
          <w:tab w:val="left" w:pos="284"/>
          <w:tab w:val="left" w:pos="567"/>
          <w:tab w:val="left" w:pos="5673"/>
        </w:tabs>
        <w:ind w:left="6044" w:hanging="35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8" w15:restartNumberingAfterBreak="0">
    <w:nsid w:val="30F43CF0"/>
    <w:multiLevelType w:val="hybridMultilevel"/>
    <w:tmpl w:val="29087C02"/>
    <w:styleLink w:val="ImportedStyle21"/>
    <w:lvl w:ilvl="0" w:tplc="F828CFA8">
      <w:start w:val="1"/>
      <w:numFmt w:val="bullet"/>
      <w:lvlText w:val="•"/>
      <w:lvlJc w:val="left"/>
      <w:pPr>
        <w:tabs>
          <w:tab w:val="left" w:pos="284"/>
          <w:tab w:val="num" w:pos="567"/>
        </w:tabs>
        <w:ind w:left="284" w:firstLine="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E66AF46C">
      <w:start w:val="1"/>
      <w:numFmt w:val="bullet"/>
      <w:lvlText w:val="▪"/>
      <w:lvlJc w:val="left"/>
      <w:pPr>
        <w:tabs>
          <w:tab w:val="left" w:pos="284"/>
          <w:tab w:val="num" w:pos="567"/>
        </w:tabs>
        <w:ind w:left="284" w:firstLine="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F0EA61C">
      <w:start w:val="1"/>
      <w:numFmt w:val="bullet"/>
      <w:lvlText w:val="▪"/>
      <w:lvlJc w:val="left"/>
      <w:pPr>
        <w:tabs>
          <w:tab w:val="left" w:pos="284"/>
          <w:tab w:val="left" w:pos="567"/>
        </w:tabs>
        <w:ind w:left="100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4AC1E4E">
      <w:start w:val="1"/>
      <w:numFmt w:val="bullet"/>
      <w:lvlText w:val="•"/>
      <w:lvlJc w:val="left"/>
      <w:pPr>
        <w:tabs>
          <w:tab w:val="left" w:pos="284"/>
          <w:tab w:val="left" w:pos="567"/>
        </w:tabs>
        <w:ind w:left="17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16F290DA">
      <w:start w:val="1"/>
      <w:numFmt w:val="bullet"/>
      <w:lvlText w:val="o"/>
      <w:lvlJc w:val="left"/>
      <w:pPr>
        <w:tabs>
          <w:tab w:val="left" w:pos="284"/>
          <w:tab w:val="left" w:pos="567"/>
        </w:tabs>
        <w:ind w:left="244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03A1CF0">
      <w:start w:val="1"/>
      <w:numFmt w:val="bullet"/>
      <w:lvlText w:val="▪"/>
      <w:lvlJc w:val="left"/>
      <w:pPr>
        <w:tabs>
          <w:tab w:val="left" w:pos="284"/>
          <w:tab w:val="left" w:pos="567"/>
        </w:tabs>
        <w:ind w:left="316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32EAE9C">
      <w:start w:val="1"/>
      <w:numFmt w:val="bullet"/>
      <w:lvlText w:val="•"/>
      <w:lvlJc w:val="left"/>
      <w:pPr>
        <w:tabs>
          <w:tab w:val="left" w:pos="284"/>
          <w:tab w:val="left" w:pos="567"/>
        </w:tabs>
        <w:ind w:left="388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0E5ADE4E">
      <w:start w:val="1"/>
      <w:numFmt w:val="bullet"/>
      <w:lvlText w:val="o"/>
      <w:lvlJc w:val="left"/>
      <w:pPr>
        <w:tabs>
          <w:tab w:val="left" w:pos="284"/>
          <w:tab w:val="left" w:pos="567"/>
        </w:tabs>
        <w:ind w:left="460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2A23B0A">
      <w:start w:val="1"/>
      <w:numFmt w:val="bullet"/>
      <w:lvlText w:val="▪"/>
      <w:lvlJc w:val="left"/>
      <w:pPr>
        <w:tabs>
          <w:tab w:val="left" w:pos="284"/>
          <w:tab w:val="left" w:pos="567"/>
        </w:tabs>
        <w:ind w:left="53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9" w15:restartNumberingAfterBreak="0">
    <w:nsid w:val="3160743C"/>
    <w:multiLevelType w:val="hybridMultilevel"/>
    <w:tmpl w:val="F640B450"/>
    <w:styleLink w:val="ImportedStyle161"/>
    <w:lvl w:ilvl="0" w:tplc="09600D8A">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D4429BE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084F85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5EAD1F4">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F32A3AA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462BC5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B98601E">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D6981FC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33A1C4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0" w15:restartNumberingAfterBreak="0">
    <w:nsid w:val="316F33C3"/>
    <w:multiLevelType w:val="hybridMultilevel"/>
    <w:tmpl w:val="F3525B30"/>
    <w:styleLink w:val="ImportedStyle158"/>
    <w:lvl w:ilvl="0" w:tplc="92487EE8">
      <w:start w:val="1"/>
      <w:numFmt w:val="bullet"/>
      <w:lvlText w:val="❖"/>
      <w:lvlJc w:val="left"/>
      <w:pPr>
        <w:tabs>
          <w:tab w:val="left" w:pos="709"/>
        </w:tabs>
        <w:ind w:left="12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31E0AF3A">
      <w:start w:val="1"/>
      <w:numFmt w:val="bullet"/>
      <w:lvlText w:val="o"/>
      <w:lvlJc w:val="left"/>
      <w:pPr>
        <w:tabs>
          <w:tab w:val="left" w:pos="709"/>
        </w:tabs>
        <w:ind w:left="20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1F2345A">
      <w:start w:val="1"/>
      <w:numFmt w:val="bullet"/>
      <w:lvlText w:val="▪"/>
      <w:lvlJc w:val="left"/>
      <w:pPr>
        <w:tabs>
          <w:tab w:val="left" w:pos="709"/>
        </w:tabs>
        <w:ind w:left="27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BB60B72">
      <w:start w:val="1"/>
      <w:numFmt w:val="bullet"/>
      <w:lvlText w:val="•"/>
      <w:lvlJc w:val="left"/>
      <w:pPr>
        <w:tabs>
          <w:tab w:val="left" w:pos="709"/>
        </w:tabs>
        <w:ind w:left="34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65468810">
      <w:start w:val="1"/>
      <w:numFmt w:val="bullet"/>
      <w:lvlText w:val="o"/>
      <w:lvlJc w:val="left"/>
      <w:pPr>
        <w:tabs>
          <w:tab w:val="left" w:pos="709"/>
        </w:tabs>
        <w:ind w:left="416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FB8D758">
      <w:start w:val="1"/>
      <w:numFmt w:val="bullet"/>
      <w:lvlText w:val="▪"/>
      <w:lvlJc w:val="left"/>
      <w:pPr>
        <w:tabs>
          <w:tab w:val="left" w:pos="709"/>
        </w:tabs>
        <w:ind w:left="488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BE2CDCC">
      <w:start w:val="1"/>
      <w:numFmt w:val="bullet"/>
      <w:lvlText w:val="•"/>
      <w:lvlJc w:val="left"/>
      <w:pPr>
        <w:tabs>
          <w:tab w:val="left" w:pos="709"/>
        </w:tabs>
        <w:ind w:left="560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C8C6F71A">
      <w:start w:val="1"/>
      <w:numFmt w:val="bullet"/>
      <w:lvlText w:val="o"/>
      <w:lvlJc w:val="left"/>
      <w:pPr>
        <w:tabs>
          <w:tab w:val="left" w:pos="709"/>
        </w:tabs>
        <w:ind w:left="632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8146352">
      <w:start w:val="1"/>
      <w:numFmt w:val="bullet"/>
      <w:lvlText w:val="▪"/>
      <w:lvlJc w:val="left"/>
      <w:pPr>
        <w:tabs>
          <w:tab w:val="left" w:pos="709"/>
        </w:tabs>
        <w:ind w:left="7047"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1" w15:restartNumberingAfterBreak="0">
    <w:nsid w:val="3256458D"/>
    <w:multiLevelType w:val="hybridMultilevel"/>
    <w:tmpl w:val="F72CF842"/>
    <w:styleLink w:val="ImportedStyle207"/>
    <w:lvl w:ilvl="0" w:tplc="A230B8A2">
      <w:start w:val="1"/>
      <w:numFmt w:val="bullet"/>
      <w:lvlText w:val="•"/>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0726198">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07E8846">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A84205A">
      <w:start w:val="1"/>
      <w:numFmt w:val="bullet"/>
      <w:lvlText w:val="•"/>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EBCBA7A">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03C6EFC">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CA211C0">
      <w:start w:val="1"/>
      <w:numFmt w:val="bullet"/>
      <w:lvlText w:val="•"/>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A400C7A">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822E9AA">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2" w15:restartNumberingAfterBreak="0">
    <w:nsid w:val="32646771"/>
    <w:multiLevelType w:val="hybridMultilevel"/>
    <w:tmpl w:val="51CA1CFA"/>
    <w:styleLink w:val="ImportedStyle143"/>
    <w:lvl w:ilvl="0" w:tplc="05CE2A42">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B1102BD0">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2DCAFF6">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C1005A0">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3E1293A0">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F2C5DB4">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9301C56">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8716C636">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4C63372">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3" w15:restartNumberingAfterBreak="0">
    <w:nsid w:val="331B48E8"/>
    <w:multiLevelType w:val="hybridMultilevel"/>
    <w:tmpl w:val="507AC554"/>
    <w:styleLink w:val="ImportedStyle205"/>
    <w:lvl w:ilvl="0" w:tplc="B178F618">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7ED66E3A">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5C0B00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A72A5E2">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74FEA18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660E0B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A5ED340">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FF143F2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85EDA6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4" w15:restartNumberingAfterBreak="0">
    <w:nsid w:val="3482297D"/>
    <w:multiLevelType w:val="hybridMultilevel"/>
    <w:tmpl w:val="B8A401F6"/>
    <w:styleLink w:val="ImportedStyle173"/>
    <w:lvl w:ilvl="0" w:tplc="96C6A012">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7B1C6B94">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A7066C8">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EEA9592">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6A165EF6">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8885852">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7DA6B88">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B9E283F8">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B7ADD98">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5" w15:restartNumberingAfterBreak="0">
    <w:nsid w:val="34D8026F"/>
    <w:multiLevelType w:val="hybridMultilevel"/>
    <w:tmpl w:val="0C0A3234"/>
    <w:styleLink w:val="ImportedStyle185"/>
    <w:lvl w:ilvl="0" w:tplc="47D647F4">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A9721FD2">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E3CE556">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052D15A">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F022F3C4">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78433CA">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C6A3248">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6F907B46">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7F0E95A">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6" w15:restartNumberingAfterBreak="0">
    <w:nsid w:val="34DF0343"/>
    <w:multiLevelType w:val="hybridMultilevel"/>
    <w:tmpl w:val="827EA810"/>
    <w:styleLink w:val="ImportedStyle54"/>
    <w:lvl w:ilvl="0" w:tplc="17E4F868">
      <w:start w:val="1"/>
      <w:numFmt w:val="upperRoman"/>
      <w:suff w:val="nothing"/>
      <w:lvlText w:val="%1."/>
      <w:lvlJc w:val="left"/>
      <w:pPr>
        <w:tabs>
          <w:tab w:val="left" w:pos="284"/>
          <w:tab w:val="left" w:pos="567"/>
        </w:tabs>
        <w:ind w:left="284" w:hanging="98"/>
      </w:pPr>
      <w:rPr>
        <w:rFonts w:hAnsi="Arial Unicode MS"/>
        <w:caps w:val="0"/>
        <w:smallCaps w:val="0"/>
        <w:strike w:val="0"/>
        <w:dstrike w:val="0"/>
        <w:outline w:val="0"/>
        <w:emboss w:val="0"/>
        <w:imprint w:val="0"/>
        <w:spacing w:val="0"/>
        <w:w w:val="100"/>
        <w:kern w:val="0"/>
        <w:position w:val="0"/>
        <w:highlight w:val="none"/>
        <w:vertAlign w:val="baseline"/>
      </w:rPr>
    </w:lvl>
    <w:lvl w:ilvl="1" w:tplc="552E3FA8">
      <w:start w:val="1"/>
      <w:numFmt w:val="lowerLetter"/>
      <w:lvlText w:val="%2."/>
      <w:lvlJc w:val="left"/>
      <w:pPr>
        <w:tabs>
          <w:tab w:val="left" w:pos="284"/>
          <w:tab w:val="left" w:pos="567"/>
        </w:tabs>
        <w:ind w:left="1004" w:hanging="436"/>
      </w:pPr>
      <w:rPr>
        <w:rFonts w:hAnsi="Arial Unicode MS"/>
        <w:caps w:val="0"/>
        <w:smallCaps w:val="0"/>
        <w:strike w:val="0"/>
        <w:dstrike w:val="0"/>
        <w:outline w:val="0"/>
        <w:emboss w:val="0"/>
        <w:imprint w:val="0"/>
        <w:spacing w:val="0"/>
        <w:w w:val="100"/>
        <w:kern w:val="0"/>
        <w:position w:val="0"/>
        <w:highlight w:val="none"/>
        <w:vertAlign w:val="baseline"/>
      </w:rPr>
    </w:lvl>
    <w:lvl w:ilvl="2" w:tplc="98CC36AC">
      <w:start w:val="1"/>
      <w:numFmt w:val="lowerRoman"/>
      <w:lvlText w:val="%3."/>
      <w:lvlJc w:val="left"/>
      <w:pPr>
        <w:tabs>
          <w:tab w:val="left" w:pos="284"/>
          <w:tab w:val="left" w:pos="567"/>
        </w:tabs>
        <w:ind w:left="1724" w:hanging="354"/>
      </w:pPr>
      <w:rPr>
        <w:rFonts w:hAnsi="Arial Unicode MS"/>
        <w:caps w:val="0"/>
        <w:smallCaps w:val="0"/>
        <w:strike w:val="0"/>
        <w:dstrike w:val="0"/>
        <w:outline w:val="0"/>
        <w:emboss w:val="0"/>
        <w:imprint w:val="0"/>
        <w:spacing w:val="0"/>
        <w:w w:val="100"/>
        <w:kern w:val="0"/>
        <w:position w:val="0"/>
        <w:highlight w:val="none"/>
        <w:vertAlign w:val="baseline"/>
      </w:rPr>
    </w:lvl>
    <w:lvl w:ilvl="3" w:tplc="D4987F7A">
      <w:start w:val="1"/>
      <w:numFmt w:val="decimal"/>
      <w:lvlText w:val="%4."/>
      <w:lvlJc w:val="left"/>
      <w:pPr>
        <w:tabs>
          <w:tab w:val="left" w:pos="284"/>
          <w:tab w:val="left" w:pos="567"/>
        </w:tabs>
        <w:ind w:left="2444" w:hanging="436"/>
      </w:pPr>
      <w:rPr>
        <w:rFonts w:hAnsi="Arial Unicode MS"/>
        <w:caps w:val="0"/>
        <w:smallCaps w:val="0"/>
        <w:strike w:val="0"/>
        <w:dstrike w:val="0"/>
        <w:outline w:val="0"/>
        <w:emboss w:val="0"/>
        <w:imprint w:val="0"/>
        <w:spacing w:val="0"/>
        <w:w w:val="100"/>
        <w:kern w:val="0"/>
        <w:position w:val="0"/>
        <w:highlight w:val="none"/>
        <w:vertAlign w:val="baseline"/>
      </w:rPr>
    </w:lvl>
    <w:lvl w:ilvl="4" w:tplc="F8765F5A">
      <w:start w:val="1"/>
      <w:numFmt w:val="lowerLetter"/>
      <w:lvlText w:val="%5."/>
      <w:lvlJc w:val="left"/>
      <w:pPr>
        <w:tabs>
          <w:tab w:val="left" w:pos="284"/>
          <w:tab w:val="left" w:pos="567"/>
        </w:tabs>
        <w:ind w:left="3164" w:hanging="436"/>
      </w:pPr>
      <w:rPr>
        <w:rFonts w:hAnsi="Arial Unicode MS"/>
        <w:caps w:val="0"/>
        <w:smallCaps w:val="0"/>
        <w:strike w:val="0"/>
        <w:dstrike w:val="0"/>
        <w:outline w:val="0"/>
        <w:emboss w:val="0"/>
        <w:imprint w:val="0"/>
        <w:spacing w:val="0"/>
        <w:w w:val="100"/>
        <w:kern w:val="0"/>
        <w:position w:val="0"/>
        <w:highlight w:val="none"/>
        <w:vertAlign w:val="baseline"/>
      </w:rPr>
    </w:lvl>
    <w:lvl w:ilvl="5" w:tplc="6C543C96">
      <w:start w:val="1"/>
      <w:numFmt w:val="lowerRoman"/>
      <w:lvlText w:val="%6."/>
      <w:lvlJc w:val="left"/>
      <w:pPr>
        <w:tabs>
          <w:tab w:val="left" w:pos="284"/>
          <w:tab w:val="left" w:pos="567"/>
        </w:tabs>
        <w:ind w:left="3884" w:hanging="354"/>
      </w:pPr>
      <w:rPr>
        <w:rFonts w:hAnsi="Arial Unicode MS"/>
        <w:caps w:val="0"/>
        <w:smallCaps w:val="0"/>
        <w:strike w:val="0"/>
        <w:dstrike w:val="0"/>
        <w:outline w:val="0"/>
        <w:emboss w:val="0"/>
        <w:imprint w:val="0"/>
        <w:spacing w:val="0"/>
        <w:w w:val="100"/>
        <w:kern w:val="0"/>
        <w:position w:val="0"/>
        <w:highlight w:val="none"/>
        <w:vertAlign w:val="baseline"/>
      </w:rPr>
    </w:lvl>
    <w:lvl w:ilvl="6" w:tplc="8F80907E">
      <w:start w:val="1"/>
      <w:numFmt w:val="decimal"/>
      <w:lvlText w:val="%7."/>
      <w:lvlJc w:val="left"/>
      <w:pPr>
        <w:tabs>
          <w:tab w:val="left" w:pos="284"/>
          <w:tab w:val="left" w:pos="567"/>
        </w:tabs>
        <w:ind w:left="4604" w:hanging="436"/>
      </w:pPr>
      <w:rPr>
        <w:rFonts w:hAnsi="Arial Unicode MS"/>
        <w:caps w:val="0"/>
        <w:smallCaps w:val="0"/>
        <w:strike w:val="0"/>
        <w:dstrike w:val="0"/>
        <w:outline w:val="0"/>
        <w:emboss w:val="0"/>
        <w:imprint w:val="0"/>
        <w:spacing w:val="0"/>
        <w:w w:val="100"/>
        <w:kern w:val="0"/>
        <w:position w:val="0"/>
        <w:highlight w:val="none"/>
        <w:vertAlign w:val="baseline"/>
      </w:rPr>
    </w:lvl>
    <w:lvl w:ilvl="7" w:tplc="D5244F2E">
      <w:start w:val="1"/>
      <w:numFmt w:val="lowerLetter"/>
      <w:lvlText w:val="%8."/>
      <w:lvlJc w:val="left"/>
      <w:pPr>
        <w:tabs>
          <w:tab w:val="left" w:pos="284"/>
          <w:tab w:val="left" w:pos="567"/>
        </w:tabs>
        <w:ind w:left="5324" w:hanging="436"/>
      </w:pPr>
      <w:rPr>
        <w:rFonts w:hAnsi="Arial Unicode MS"/>
        <w:caps w:val="0"/>
        <w:smallCaps w:val="0"/>
        <w:strike w:val="0"/>
        <w:dstrike w:val="0"/>
        <w:outline w:val="0"/>
        <w:emboss w:val="0"/>
        <w:imprint w:val="0"/>
        <w:spacing w:val="0"/>
        <w:w w:val="100"/>
        <w:kern w:val="0"/>
        <w:position w:val="0"/>
        <w:highlight w:val="none"/>
        <w:vertAlign w:val="baseline"/>
      </w:rPr>
    </w:lvl>
    <w:lvl w:ilvl="8" w:tplc="057256FA">
      <w:start w:val="1"/>
      <w:numFmt w:val="lowerRoman"/>
      <w:lvlText w:val="%9."/>
      <w:lvlJc w:val="left"/>
      <w:pPr>
        <w:tabs>
          <w:tab w:val="left" w:pos="284"/>
          <w:tab w:val="left" w:pos="567"/>
        </w:tabs>
        <w:ind w:left="6044" w:hanging="35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7" w15:restartNumberingAfterBreak="0">
    <w:nsid w:val="35095E47"/>
    <w:multiLevelType w:val="hybridMultilevel"/>
    <w:tmpl w:val="37121A98"/>
    <w:styleLink w:val="ImportedStyle107"/>
    <w:lvl w:ilvl="0" w:tplc="931411EC">
      <w:start w:val="1"/>
      <w:numFmt w:val="bullet"/>
      <w:lvlText w:val="•"/>
      <w:lvlJc w:val="left"/>
      <w:pPr>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DEC2D1C">
      <w:start w:val="1"/>
      <w:numFmt w:val="bullet"/>
      <w:lvlText w:val="o"/>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5162A0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5A49C68">
      <w:start w:val="1"/>
      <w:numFmt w:val="bullet"/>
      <w:lvlText w:val="•"/>
      <w:lvlJc w:val="left"/>
      <w:pPr>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87AFFB0">
      <w:start w:val="1"/>
      <w:numFmt w:val="bullet"/>
      <w:lvlText w:val="o"/>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AFE1E9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C8C135A">
      <w:start w:val="1"/>
      <w:numFmt w:val="bullet"/>
      <w:lvlText w:val="•"/>
      <w:lvlJc w:val="left"/>
      <w:pPr>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4706E2E">
      <w:start w:val="1"/>
      <w:numFmt w:val="bullet"/>
      <w:lvlText w:val="o"/>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7561500">
      <w:start w:val="1"/>
      <w:numFmt w:val="bullet"/>
      <w:lvlText w:val="▪"/>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8" w15:restartNumberingAfterBreak="0">
    <w:nsid w:val="35400A4E"/>
    <w:multiLevelType w:val="hybridMultilevel"/>
    <w:tmpl w:val="101C60AC"/>
    <w:styleLink w:val="ImportedStyle78"/>
    <w:lvl w:ilvl="0" w:tplc="FFCAB40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362BD6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96601D2">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35EC00D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910E78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B8D0AF4E">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BB9A8C6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3B2E98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C1463A0">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9" w15:restartNumberingAfterBreak="0">
    <w:nsid w:val="35B110DB"/>
    <w:multiLevelType w:val="hybridMultilevel"/>
    <w:tmpl w:val="CBC01D32"/>
    <w:styleLink w:val="ImportedStyle123"/>
    <w:lvl w:ilvl="0" w:tplc="927E7788">
      <w:start w:val="1"/>
      <w:numFmt w:val="decimal"/>
      <w:lvlText w:val="%1."/>
      <w:lvlJc w:val="left"/>
      <w:pPr>
        <w:tabs>
          <w:tab w:val="left" w:pos="3679"/>
        </w:tabs>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686A91C">
      <w:start w:val="1"/>
      <w:numFmt w:val="lowerLetter"/>
      <w:lvlText w:val="%2."/>
      <w:lvlJc w:val="left"/>
      <w:pPr>
        <w:tabs>
          <w:tab w:val="left" w:pos="3679"/>
        </w:tabs>
        <w:ind w:left="1724"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3E56DDAA">
      <w:start w:val="1"/>
      <w:numFmt w:val="lowerRoman"/>
      <w:lvlText w:val="%3."/>
      <w:lvlJc w:val="left"/>
      <w:pPr>
        <w:tabs>
          <w:tab w:val="left" w:pos="3679"/>
        </w:tabs>
        <w:ind w:left="2444"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4B100AC8">
      <w:start w:val="1"/>
      <w:numFmt w:val="decimal"/>
      <w:lvlText w:val="%4."/>
      <w:lvlJc w:val="left"/>
      <w:pPr>
        <w:tabs>
          <w:tab w:val="left" w:pos="3679"/>
        </w:tabs>
        <w:ind w:left="3164"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3029F76">
      <w:start w:val="1"/>
      <w:numFmt w:val="lowerLetter"/>
      <w:lvlText w:val="%5."/>
      <w:lvlJc w:val="left"/>
      <w:pPr>
        <w:ind w:left="3679" w:hanging="155"/>
      </w:pPr>
      <w:rPr>
        <w:rFonts w:hAnsi="Arial Unicode MS"/>
        <w:caps w:val="0"/>
        <w:smallCaps w:val="0"/>
        <w:strike w:val="0"/>
        <w:dstrike w:val="0"/>
        <w:outline w:val="0"/>
        <w:emboss w:val="0"/>
        <w:imprint w:val="0"/>
        <w:spacing w:val="0"/>
        <w:w w:val="100"/>
        <w:kern w:val="0"/>
        <w:position w:val="0"/>
        <w:highlight w:val="none"/>
        <w:vertAlign w:val="baseline"/>
      </w:rPr>
    </w:lvl>
    <w:lvl w:ilvl="5" w:tplc="0ED8EB10">
      <w:start w:val="1"/>
      <w:numFmt w:val="lowerRoman"/>
      <w:lvlText w:val="%6."/>
      <w:lvlJc w:val="left"/>
      <w:pPr>
        <w:tabs>
          <w:tab w:val="left" w:pos="3679"/>
        </w:tabs>
        <w:ind w:left="4604"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64D4B9AA">
      <w:start w:val="1"/>
      <w:numFmt w:val="decimal"/>
      <w:lvlText w:val="%7."/>
      <w:lvlJc w:val="left"/>
      <w:pPr>
        <w:tabs>
          <w:tab w:val="left" w:pos="3679"/>
        </w:tabs>
        <w:ind w:left="5324"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020ADA6">
      <w:start w:val="1"/>
      <w:numFmt w:val="lowerLetter"/>
      <w:lvlText w:val="%8."/>
      <w:lvlJc w:val="left"/>
      <w:pPr>
        <w:tabs>
          <w:tab w:val="left" w:pos="3679"/>
        </w:tabs>
        <w:ind w:left="6044"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7C8D60E">
      <w:start w:val="1"/>
      <w:numFmt w:val="lowerRoman"/>
      <w:lvlText w:val="%9."/>
      <w:lvlJc w:val="left"/>
      <w:pPr>
        <w:tabs>
          <w:tab w:val="left" w:pos="3679"/>
        </w:tabs>
        <w:ind w:left="6764"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0" w15:restartNumberingAfterBreak="0">
    <w:nsid w:val="362F730C"/>
    <w:multiLevelType w:val="hybridMultilevel"/>
    <w:tmpl w:val="D81641C2"/>
    <w:styleLink w:val="ImportedStyle184"/>
    <w:lvl w:ilvl="0" w:tplc="15442D0A">
      <w:start w:val="1"/>
      <w:numFmt w:val="bullet"/>
      <w:lvlText w:val="•"/>
      <w:lvlJc w:val="left"/>
      <w:pPr>
        <w:ind w:left="10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5BC037A">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E60B788">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3901B3E">
      <w:start w:val="1"/>
      <w:numFmt w:val="bullet"/>
      <w:lvlText w:val="•"/>
      <w:lvlJc w:val="left"/>
      <w:pPr>
        <w:ind w:left="31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5A6A2A94">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10EB8E0">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FE60238">
      <w:start w:val="1"/>
      <w:numFmt w:val="bullet"/>
      <w:lvlText w:val="•"/>
      <w:lvlJc w:val="left"/>
      <w:pPr>
        <w:ind w:left="53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BFABF64">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90C738A">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1" w15:restartNumberingAfterBreak="0">
    <w:nsid w:val="36A91D0C"/>
    <w:multiLevelType w:val="hybridMultilevel"/>
    <w:tmpl w:val="31B08E46"/>
    <w:styleLink w:val="ImportedStyle91"/>
    <w:lvl w:ilvl="0" w:tplc="82207004">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C88A099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24AE0C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33A5630">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BA83F8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FA8994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55A8DFC">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9650ED3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C4A80A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2" w15:restartNumberingAfterBreak="0">
    <w:nsid w:val="37335880"/>
    <w:multiLevelType w:val="hybridMultilevel"/>
    <w:tmpl w:val="FAFC5EB2"/>
    <w:styleLink w:val="ImportedStyle86"/>
    <w:lvl w:ilvl="0" w:tplc="61822C4A">
      <w:start w:val="1"/>
      <w:numFmt w:val="bullet"/>
      <w:lvlText w:val="►"/>
      <w:lvlJc w:val="left"/>
      <w:pPr>
        <w:ind w:left="1004"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79F0838A">
      <w:start w:val="1"/>
      <w:numFmt w:val="bullet"/>
      <w:lvlText w:val="o"/>
      <w:lvlJc w:val="left"/>
      <w:pPr>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CEBC7EF4">
      <w:start w:val="1"/>
      <w:numFmt w:val="bullet"/>
      <w:lvlText w:val="▪"/>
      <w:lvlJc w:val="left"/>
      <w:pPr>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E02EE5FC">
      <w:start w:val="1"/>
      <w:numFmt w:val="bullet"/>
      <w:lvlText w:val="•"/>
      <w:lvlJc w:val="left"/>
      <w:pPr>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B66A8E10">
      <w:start w:val="1"/>
      <w:numFmt w:val="bullet"/>
      <w:lvlText w:val="o"/>
      <w:lvlJc w:val="left"/>
      <w:pPr>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5F248234">
      <w:start w:val="1"/>
      <w:numFmt w:val="bullet"/>
      <w:lvlText w:val="▪"/>
      <w:lvlJc w:val="left"/>
      <w:pPr>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70C230FC">
      <w:start w:val="1"/>
      <w:numFmt w:val="bullet"/>
      <w:lvlText w:val="•"/>
      <w:lvlJc w:val="left"/>
      <w:pPr>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B0288B78">
      <w:start w:val="1"/>
      <w:numFmt w:val="bullet"/>
      <w:lvlText w:val="o"/>
      <w:lvlJc w:val="left"/>
      <w:pPr>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EF58B9BA">
      <w:start w:val="1"/>
      <w:numFmt w:val="bullet"/>
      <w:lvlText w:val="▪"/>
      <w:lvlJc w:val="left"/>
      <w:pPr>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3" w15:restartNumberingAfterBreak="0">
    <w:nsid w:val="376A1435"/>
    <w:multiLevelType w:val="hybridMultilevel"/>
    <w:tmpl w:val="F5CAD100"/>
    <w:styleLink w:val="ImportedStyle30"/>
    <w:lvl w:ilvl="0" w:tplc="ADECD9FE">
      <w:start w:val="1"/>
      <w:numFmt w:val="upperRoman"/>
      <w:suff w:val="nothing"/>
      <w:lvlText w:val="%1."/>
      <w:lvlJc w:val="left"/>
      <w:pPr>
        <w:tabs>
          <w:tab w:val="left" w:pos="284"/>
          <w:tab w:val="left" w:pos="567"/>
        </w:tabs>
        <w:ind w:left="284" w:hanging="98"/>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772AFAFC">
      <w:start w:val="1"/>
      <w:numFmt w:val="lowerLetter"/>
      <w:lvlText w:val="%2."/>
      <w:lvlJc w:val="left"/>
      <w:pPr>
        <w:tabs>
          <w:tab w:val="left" w:pos="284"/>
          <w:tab w:val="left" w:pos="567"/>
        </w:tabs>
        <w:ind w:left="10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3D9870D0">
      <w:start w:val="1"/>
      <w:numFmt w:val="lowerRoman"/>
      <w:lvlText w:val="%3."/>
      <w:lvlJc w:val="left"/>
      <w:pPr>
        <w:tabs>
          <w:tab w:val="left" w:pos="284"/>
          <w:tab w:val="left" w:pos="567"/>
        </w:tabs>
        <w:ind w:left="1724"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7EACFF98">
      <w:start w:val="1"/>
      <w:numFmt w:val="decimal"/>
      <w:lvlText w:val="%4."/>
      <w:lvlJc w:val="left"/>
      <w:pPr>
        <w:tabs>
          <w:tab w:val="left" w:pos="284"/>
          <w:tab w:val="left" w:pos="567"/>
        </w:tabs>
        <w:ind w:left="244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F114222A">
      <w:start w:val="1"/>
      <w:numFmt w:val="lowerLetter"/>
      <w:lvlText w:val="%5."/>
      <w:lvlJc w:val="left"/>
      <w:pPr>
        <w:tabs>
          <w:tab w:val="left" w:pos="284"/>
          <w:tab w:val="left" w:pos="567"/>
        </w:tabs>
        <w:ind w:left="316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EC2C0352">
      <w:start w:val="1"/>
      <w:numFmt w:val="lowerRoman"/>
      <w:lvlText w:val="%6."/>
      <w:lvlJc w:val="left"/>
      <w:pPr>
        <w:tabs>
          <w:tab w:val="left" w:pos="284"/>
          <w:tab w:val="left" w:pos="567"/>
        </w:tabs>
        <w:ind w:left="3884"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C098216E">
      <w:start w:val="1"/>
      <w:numFmt w:val="decimal"/>
      <w:lvlText w:val="%7."/>
      <w:lvlJc w:val="left"/>
      <w:pPr>
        <w:tabs>
          <w:tab w:val="left" w:pos="284"/>
          <w:tab w:val="left" w:pos="567"/>
        </w:tabs>
        <w:ind w:left="46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D5407C90">
      <w:start w:val="1"/>
      <w:numFmt w:val="lowerLetter"/>
      <w:lvlText w:val="%8."/>
      <w:lvlJc w:val="left"/>
      <w:pPr>
        <w:tabs>
          <w:tab w:val="left" w:pos="284"/>
          <w:tab w:val="left" w:pos="567"/>
        </w:tabs>
        <w:ind w:left="532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3B2A22C8">
      <w:start w:val="1"/>
      <w:numFmt w:val="lowerRoman"/>
      <w:lvlText w:val="%9."/>
      <w:lvlJc w:val="left"/>
      <w:pPr>
        <w:tabs>
          <w:tab w:val="left" w:pos="284"/>
          <w:tab w:val="left" w:pos="567"/>
        </w:tabs>
        <w:ind w:left="6044"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4" w15:restartNumberingAfterBreak="0">
    <w:nsid w:val="38F428EE"/>
    <w:multiLevelType w:val="hybridMultilevel"/>
    <w:tmpl w:val="F980525C"/>
    <w:styleLink w:val="ImportedStyle24"/>
    <w:lvl w:ilvl="0" w:tplc="1AD6F914">
      <w:start w:val="1"/>
      <w:numFmt w:val="upperRoman"/>
      <w:suff w:val="nothing"/>
      <w:lvlText w:val="%1."/>
      <w:lvlJc w:val="left"/>
      <w:pPr>
        <w:tabs>
          <w:tab w:val="left" w:pos="284"/>
          <w:tab w:val="left" w:pos="567"/>
        </w:tabs>
        <w:ind w:left="284" w:hanging="98"/>
      </w:pPr>
      <w:rPr>
        <w:rFonts w:hAnsi="Arial Unicode MS"/>
        <w:caps w:val="0"/>
        <w:smallCaps w:val="0"/>
        <w:strike w:val="0"/>
        <w:dstrike w:val="0"/>
        <w:outline w:val="0"/>
        <w:emboss w:val="0"/>
        <w:imprint w:val="0"/>
        <w:spacing w:val="0"/>
        <w:w w:val="100"/>
        <w:kern w:val="0"/>
        <w:position w:val="0"/>
        <w:highlight w:val="none"/>
        <w:vertAlign w:val="baseline"/>
      </w:rPr>
    </w:lvl>
    <w:lvl w:ilvl="1" w:tplc="0CA677D8">
      <w:start w:val="1"/>
      <w:numFmt w:val="lowerLetter"/>
      <w:lvlText w:val="%2."/>
      <w:lvlJc w:val="left"/>
      <w:pPr>
        <w:tabs>
          <w:tab w:val="left" w:pos="284"/>
          <w:tab w:val="left" w:pos="567"/>
        </w:tabs>
        <w:ind w:left="1004" w:hanging="436"/>
      </w:pPr>
      <w:rPr>
        <w:rFonts w:hAnsi="Arial Unicode MS"/>
        <w:caps w:val="0"/>
        <w:smallCaps w:val="0"/>
        <w:strike w:val="0"/>
        <w:dstrike w:val="0"/>
        <w:outline w:val="0"/>
        <w:emboss w:val="0"/>
        <w:imprint w:val="0"/>
        <w:spacing w:val="0"/>
        <w:w w:val="100"/>
        <w:kern w:val="0"/>
        <w:position w:val="0"/>
        <w:highlight w:val="none"/>
        <w:vertAlign w:val="baseline"/>
      </w:rPr>
    </w:lvl>
    <w:lvl w:ilvl="2" w:tplc="F39ADE7C">
      <w:start w:val="1"/>
      <w:numFmt w:val="lowerRoman"/>
      <w:lvlText w:val="%3."/>
      <w:lvlJc w:val="left"/>
      <w:pPr>
        <w:tabs>
          <w:tab w:val="left" w:pos="284"/>
          <w:tab w:val="left" w:pos="567"/>
        </w:tabs>
        <w:ind w:left="1724" w:hanging="354"/>
      </w:pPr>
      <w:rPr>
        <w:rFonts w:hAnsi="Arial Unicode MS"/>
        <w:caps w:val="0"/>
        <w:smallCaps w:val="0"/>
        <w:strike w:val="0"/>
        <w:dstrike w:val="0"/>
        <w:outline w:val="0"/>
        <w:emboss w:val="0"/>
        <w:imprint w:val="0"/>
        <w:spacing w:val="0"/>
        <w:w w:val="100"/>
        <w:kern w:val="0"/>
        <w:position w:val="0"/>
        <w:highlight w:val="none"/>
        <w:vertAlign w:val="baseline"/>
      </w:rPr>
    </w:lvl>
    <w:lvl w:ilvl="3" w:tplc="F3F8357A">
      <w:start w:val="1"/>
      <w:numFmt w:val="decimal"/>
      <w:lvlText w:val="%4."/>
      <w:lvlJc w:val="left"/>
      <w:pPr>
        <w:tabs>
          <w:tab w:val="left" w:pos="284"/>
          <w:tab w:val="left" w:pos="567"/>
        </w:tabs>
        <w:ind w:left="2444" w:hanging="436"/>
      </w:pPr>
      <w:rPr>
        <w:rFonts w:hAnsi="Arial Unicode MS"/>
        <w:caps w:val="0"/>
        <w:smallCaps w:val="0"/>
        <w:strike w:val="0"/>
        <w:dstrike w:val="0"/>
        <w:outline w:val="0"/>
        <w:emboss w:val="0"/>
        <w:imprint w:val="0"/>
        <w:spacing w:val="0"/>
        <w:w w:val="100"/>
        <w:kern w:val="0"/>
        <w:position w:val="0"/>
        <w:highlight w:val="none"/>
        <w:vertAlign w:val="baseline"/>
      </w:rPr>
    </w:lvl>
    <w:lvl w:ilvl="4" w:tplc="DBDE74E2">
      <w:start w:val="1"/>
      <w:numFmt w:val="lowerLetter"/>
      <w:lvlText w:val="%5."/>
      <w:lvlJc w:val="left"/>
      <w:pPr>
        <w:tabs>
          <w:tab w:val="left" w:pos="284"/>
          <w:tab w:val="left" w:pos="567"/>
        </w:tabs>
        <w:ind w:left="3164" w:hanging="436"/>
      </w:pPr>
      <w:rPr>
        <w:rFonts w:hAnsi="Arial Unicode MS"/>
        <w:caps w:val="0"/>
        <w:smallCaps w:val="0"/>
        <w:strike w:val="0"/>
        <w:dstrike w:val="0"/>
        <w:outline w:val="0"/>
        <w:emboss w:val="0"/>
        <w:imprint w:val="0"/>
        <w:spacing w:val="0"/>
        <w:w w:val="100"/>
        <w:kern w:val="0"/>
        <w:position w:val="0"/>
        <w:highlight w:val="none"/>
        <w:vertAlign w:val="baseline"/>
      </w:rPr>
    </w:lvl>
    <w:lvl w:ilvl="5" w:tplc="6686C208">
      <w:start w:val="1"/>
      <w:numFmt w:val="lowerRoman"/>
      <w:lvlText w:val="%6."/>
      <w:lvlJc w:val="left"/>
      <w:pPr>
        <w:tabs>
          <w:tab w:val="left" w:pos="284"/>
          <w:tab w:val="left" w:pos="567"/>
        </w:tabs>
        <w:ind w:left="3884" w:hanging="354"/>
      </w:pPr>
      <w:rPr>
        <w:rFonts w:hAnsi="Arial Unicode MS"/>
        <w:caps w:val="0"/>
        <w:smallCaps w:val="0"/>
        <w:strike w:val="0"/>
        <w:dstrike w:val="0"/>
        <w:outline w:val="0"/>
        <w:emboss w:val="0"/>
        <w:imprint w:val="0"/>
        <w:spacing w:val="0"/>
        <w:w w:val="100"/>
        <w:kern w:val="0"/>
        <w:position w:val="0"/>
        <w:highlight w:val="none"/>
        <w:vertAlign w:val="baseline"/>
      </w:rPr>
    </w:lvl>
    <w:lvl w:ilvl="6" w:tplc="4830D0F6">
      <w:start w:val="1"/>
      <w:numFmt w:val="decimal"/>
      <w:lvlText w:val="%7."/>
      <w:lvlJc w:val="left"/>
      <w:pPr>
        <w:tabs>
          <w:tab w:val="left" w:pos="284"/>
          <w:tab w:val="left" w:pos="567"/>
        </w:tabs>
        <w:ind w:left="4604" w:hanging="436"/>
      </w:pPr>
      <w:rPr>
        <w:rFonts w:hAnsi="Arial Unicode MS"/>
        <w:caps w:val="0"/>
        <w:smallCaps w:val="0"/>
        <w:strike w:val="0"/>
        <w:dstrike w:val="0"/>
        <w:outline w:val="0"/>
        <w:emboss w:val="0"/>
        <w:imprint w:val="0"/>
        <w:spacing w:val="0"/>
        <w:w w:val="100"/>
        <w:kern w:val="0"/>
        <w:position w:val="0"/>
        <w:highlight w:val="none"/>
        <w:vertAlign w:val="baseline"/>
      </w:rPr>
    </w:lvl>
    <w:lvl w:ilvl="7" w:tplc="F2287D36">
      <w:start w:val="1"/>
      <w:numFmt w:val="lowerLetter"/>
      <w:lvlText w:val="%8."/>
      <w:lvlJc w:val="left"/>
      <w:pPr>
        <w:tabs>
          <w:tab w:val="left" w:pos="284"/>
          <w:tab w:val="left" w:pos="567"/>
        </w:tabs>
        <w:ind w:left="5324" w:hanging="436"/>
      </w:pPr>
      <w:rPr>
        <w:rFonts w:hAnsi="Arial Unicode MS"/>
        <w:caps w:val="0"/>
        <w:smallCaps w:val="0"/>
        <w:strike w:val="0"/>
        <w:dstrike w:val="0"/>
        <w:outline w:val="0"/>
        <w:emboss w:val="0"/>
        <w:imprint w:val="0"/>
        <w:spacing w:val="0"/>
        <w:w w:val="100"/>
        <w:kern w:val="0"/>
        <w:position w:val="0"/>
        <w:highlight w:val="none"/>
        <w:vertAlign w:val="baseline"/>
      </w:rPr>
    </w:lvl>
    <w:lvl w:ilvl="8" w:tplc="176A802E">
      <w:start w:val="1"/>
      <w:numFmt w:val="lowerRoman"/>
      <w:lvlText w:val="%9."/>
      <w:lvlJc w:val="left"/>
      <w:pPr>
        <w:tabs>
          <w:tab w:val="left" w:pos="284"/>
          <w:tab w:val="left" w:pos="567"/>
        </w:tabs>
        <w:ind w:left="6044" w:hanging="35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5" w15:restartNumberingAfterBreak="0">
    <w:nsid w:val="3B1557FA"/>
    <w:multiLevelType w:val="hybridMultilevel"/>
    <w:tmpl w:val="97D68A46"/>
    <w:styleLink w:val="ImportedStyle110"/>
    <w:lvl w:ilvl="0" w:tplc="319ECA86">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2730BE2C">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3C8C1636">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5630C8DC">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2B2471AA">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E4CC1E4A">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8182C9C0">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778A6416">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0F1AC8BE">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96" w15:restartNumberingAfterBreak="0">
    <w:nsid w:val="3B5E4387"/>
    <w:multiLevelType w:val="hybridMultilevel"/>
    <w:tmpl w:val="FAE8373E"/>
    <w:numStyleLink w:val="ImportedStyle128"/>
  </w:abstractNum>
  <w:abstractNum w:abstractNumId="97" w15:restartNumberingAfterBreak="0">
    <w:nsid w:val="3C2E7C02"/>
    <w:multiLevelType w:val="hybridMultilevel"/>
    <w:tmpl w:val="7242D86C"/>
    <w:styleLink w:val="ImportedStyle189"/>
    <w:lvl w:ilvl="0" w:tplc="21FE547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4052E784">
      <w:start w:val="1"/>
      <w:numFmt w:val="bullet"/>
      <w:lvlText w:val="o"/>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208FBE8">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B2C421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B20A9F56">
      <w:start w:val="1"/>
      <w:numFmt w:val="bullet"/>
      <w:lvlText w:val="o"/>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3E2111C">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9E0063E">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F32EC542">
      <w:start w:val="1"/>
      <w:numFmt w:val="bullet"/>
      <w:lvlText w:val="o"/>
      <w:lvlJc w:val="left"/>
      <w:pPr>
        <w:ind w:left="72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9142754">
      <w:start w:val="1"/>
      <w:numFmt w:val="bullet"/>
      <w:lvlText w:val="▪"/>
      <w:lvlJc w:val="left"/>
      <w:pPr>
        <w:ind w:left="79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8" w15:restartNumberingAfterBreak="0">
    <w:nsid w:val="3D826FFE"/>
    <w:multiLevelType w:val="hybridMultilevel"/>
    <w:tmpl w:val="5FA0FFD6"/>
    <w:styleLink w:val="ImportedStyle175"/>
    <w:lvl w:ilvl="0" w:tplc="54BC3C5E">
      <w:start w:val="1"/>
      <w:numFmt w:val="bullet"/>
      <w:lvlText w:val="•"/>
      <w:lvlJc w:val="left"/>
      <w:pPr>
        <w:tabs>
          <w:tab w:val="left" w:pos="1453"/>
        </w:tabs>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18A5142">
      <w:start w:val="1"/>
      <w:numFmt w:val="bullet"/>
      <w:lvlText w:val="o"/>
      <w:lvlJc w:val="left"/>
      <w:pPr>
        <w:tabs>
          <w:tab w:val="left" w:pos="1453"/>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1621F34">
      <w:start w:val="1"/>
      <w:numFmt w:val="bullet"/>
      <w:lvlText w:val="▪"/>
      <w:lvlJc w:val="left"/>
      <w:pPr>
        <w:tabs>
          <w:tab w:val="left" w:pos="1453"/>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998EF46">
      <w:start w:val="1"/>
      <w:numFmt w:val="bullet"/>
      <w:lvlText w:val="•"/>
      <w:lvlJc w:val="left"/>
      <w:pPr>
        <w:tabs>
          <w:tab w:val="left" w:pos="1453"/>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34C7270">
      <w:start w:val="1"/>
      <w:numFmt w:val="bullet"/>
      <w:lvlText w:val="o"/>
      <w:lvlJc w:val="left"/>
      <w:pPr>
        <w:tabs>
          <w:tab w:val="left" w:pos="1453"/>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4903D90">
      <w:start w:val="1"/>
      <w:numFmt w:val="bullet"/>
      <w:lvlText w:val="▪"/>
      <w:lvlJc w:val="left"/>
      <w:pPr>
        <w:tabs>
          <w:tab w:val="left" w:pos="1453"/>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D926F3C">
      <w:start w:val="1"/>
      <w:numFmt w:val="bullet"/>
      <w:lvlText w:val="•"/>
      <w:lvlJc w:val="left"/>
      <w:pPr>
        <w:tabs>
          <w:tab w:val="left" w:pos="1453"/>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C4EDBBE">
      <w:start w:val="1"/>
      <w:numFmt w:val="bullet"/>
      <w:lvlText w:val="o"/>
      <w:lvlJc w:val="left"/>
      <w:pPr>
        <w:tabs>
          <w:tab w:val="left" w:pos="1453"/>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672A332">
      <w:start w:val="1"/>
      <w:numFmt w:val="bullet"/>
      <w:lvlText w:val="▪"/>
      <w:lvlJc w:val="left"/>
      <w:pPr>
        <w:tabs>
          <w:tab w:val="left" w:pos="1453"/>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9" w15:restartNumberingAfterBreak="0">
    <w:nsid w:val="3E1B4916"/>
    <w:multiLevelType w:val="hybridMultilevel"/>
    <w:tmpl w:val="4CF0F4C8"/>
    <w:styleLink w:val="ImportedStyle65"/>
    <w:lvl w:ilvl="0" w:tplc="5310E82A">
      <w:start w:val="1"/>
      <w:numFmt w:val="bullet"/>
      <w:lvlText w:val="✓"/>
      <w:lvlJc w:val="left"/>
      <w:pPr>
        <w:tabs>
          <w:tab w:val="left" w:pos="284"/>
          <w:tab w:val="num" w:pos="567"/>
        </w:tabs>
        <w:ind w:left="284" w:firstLine="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990F4AE">
      <w:start w:val="1"/>
      <w:numFmt w:val="bullet"/>
      <w:lvlText w:val="o"/>
      <w:lvlJc w:val="left"/>
      <w:pPr>
        <w:tabs>
          <w:tab w:val="left" w:pos="284"/>
          <w:tab w:val="num" w:pos="567"/>
        </w:tabs>
        <w:ind w:left="284" w:firstLine="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75641D14">
      <w:start w:val="1"/>
      <w:numFmt w:val="bullet"/>
      <w:lvlText w:val="▪"/>
      <w:lvlJc w:val="left"/>
      <w:pPr>
        <w:tabs>
          <w:tab w:val="left" w:pos="284"/>
          <w:tab w:val="left" w:pos="567"/>
        </w:tabs>
        <w:ind w:left="1004" w:hanging="153"/>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09320FE4">
      <w:start w:val="1"/>
      <w:numFmt w:val="bullet"/>
      <w:lvlText w:val="•"/>
      <w:lvlJc w:val="left"/>
      <w:pPr>
        <w:tabs>
          <w:tab w:val="left" w:pos="284"/>
          <w:tab w:val="left" w:pos="567"/>
        </w:tabs>
        <w:ind w:left="1724" w:hanging="153"/>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DF1A9B84">
      <w:start w:val="1"/>
      <w:numFmt w:val="bullet"/>
      <w:lvlText w:val="o"/>
      <w:lvlJc w:val="left"/>
      <w:pPr>
        <w:tabs>
          <w:tab w:val="left" w:pos="284"/>
          <w:tab w:val="left" w:pos="567"/>
        </w:tabs>
        <w:ind w:left="2444" w:hanging="153"/>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9A0429F2">
      <w:start w:val="1"/>
      <w:numFmt w:val="bullet"/>
      <w:lvlText w:val="▪"/>
      <w:lvlJc w:val="left"/>
      <w:pPr>
        <w:tabs>
          <w:tab w:val="left" w:pos="284"/>
          <w:tab w:val="left" w:pos="567"/>
        </w:tabs>
        <w:ind w:left="3164" w:hanging="153"/>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8432DA48">
      <w:start w:val="1"/>
      <w:numFmt w:val="bullet"/>
      <w:lvlText w:val="•"/>
      <w:lvlJc w:val="left"/>
      <w:pPr>
        <w:tabs>
          <w:tab w:val="left" w:pos="284"/>
          <w:tab w:val="left" w:pos="567"/>
        </w:tabs>
        <w:ind w:left="3884" w:hanging="153"/>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904E8700">
      <w:start w:val="1"/>
      <w:numFmt w:val="bullet"/>
      <w:lvlText w:val="o"/>
      <w:lvlJc w:val="left"/>
      <w:pPr>
        <w:tabs>
          <w:tab w:val="left" w:pos="284"/>
          <w:tab w:val="left" w:pos="567"/>
        </w:tabs>
        <w:ind w:left="4604" w:hanging="153"/>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7C1CB34E">
      <w:start w:val="1"/>
      <w:numFmt w:val="bullet"/>
      <w:lvlText w:val="▪"/>
      <w:lvlJc w:val="left"/>
      <w:pPr>
        <w:tabs>
          <w:tab w:val="left" w:pos="284"/>
          <w:tab w:val="left" w:pos="567"/>
        </w:tabs>
        <w:ind w:left="5324" w:hanging="153"/>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0" w15:restartNumberingAfterBreak="0">
    <w:nsid w:val="3E6732AF"/>
    <w:multiLevelType w:val="hybridMultilevel"/>
    <w:tmpl w:val="59C66056"/>
    <w:styleLink w:val="ImportedStyle200"/>
    <w:lvl w:ilvl="0" w:tplc="609CACAA">
      <w:start w:val="1"/>
      <w:numFmt w:val="upperRoman"/>
      <w:suff w:val="nothing"/>
      <w:lvlText w:val="%1."/>
      <w:lvlJc w:val="left"/>
      <w:pPr>
        <w:tabs>
          <w:tab w:val="left" w:pos="284"/>
          <w:tab w:val="left" w:pos="567"/>
        </w:tabs>
        <w:ind w:left="284" w:hanging="98"/>
      </w:pPr>
      <w:rPr>
        <w:rFonts w:hAnsi="Arial Unicode MS"/>
        <w:caps w:val="0"/>
        <w:smallCaps w:val="0"/>
        <w:strike w:val="0"/>
        <w:dstrike w:val="0"/>
        <w:outline w:val="0"/>
        <w:emboss w:val="0"/>
        <w:imprint w:val="0"/>
        <w:spacing w:val="0"/>
        <w:w w:val="100"/>
        <w:kern w:val="0"/>
        <w:position w:val="0"/>
        <w:highlight w:val="none"/>
        <w:vertAlign w:val="baseline"/>
      </w:rPr>
    </w:lvl>
    <w:lvl w:ilvl="1" w:tplc="A440D390">
      <w:start w:val="1"/>
      <w:numFmt w:val="lowerLetter"/>
      <w:lvlText w:val="%2."/>
      <w:lvlJc w:val="left"/>
      <w:pPr>
        <w:tabs>
          <w:tab w:val="left" w:pos="284"/>
          <w:tab w:val="left" w:pos="567"/>
        </w:tabs>
        <w:ind w:left="1004" w:hanging="436"/>
      </w:pPr>
      <w:rPr>
        <w:rFonts w:hAnsi="Arial Unicode MS"/>
        <w:caps w:val="0"/>
        <w:smallCaps w:val="0"/>
        <w:strike w:val="0"/>
        <w:dstrike w:val="0"/>
        <w:outline w:val="0"/>
        <w:emboss w:val="0"/>
        <w:imprint w:val="0"/>
        <w:spacing w:val="0"/>
        <w:w w:val="100"/>
        <w:kern w:val="0"/>
        <w:position w:val="0"/>
        <w:highlight w:val="none"/>
        <w:vertAlign w:val="baseline"/>
      </w:rPr>
    </w:lvl>
    <w:lvl w:ilvl="2" w:tplc="EAAC8966">
      <w:start w:val="1"/>
      <w:numFmt w:val="lowerRoman"/>
      <w:lvlText w:val="%3."/>
      <w:lvlJc w:val="left"/>
      <w:pPr>
        <w:tabs>
          <w:tab w:val="left" w:pos="284"/>
          <w:tab w:val="left" w:pos="567"/>
        </w:tabs>
        <w:ind w:left="1724" w:hanging="354"/>
      </w:pPr>
      <w:rPr>
        <w:rFonts w:hAnsi="Arial Unicode MS"/>
        <w:caps w:val="0"/>
        <w:smallCaps w:val="0"/>
        <w:strike w:val="0"/>
        <w:dstrike w:val="0"/>
        <w:outline w:val="0"/>
        <w:emboss w:val="0"/>
        <w:imprint w:val="0"/>
        <w:spacing w:val="0"/>
        <w:w w:val="100"/>
        <w:kern w:val="0"/>
        <w:position w:val="0"/>
        <w:highlight w:val="none"/>
        <w:vertAlign w:val="baseline"/>
      </w:rPr>
    </w:lvl>
    <w:lvl w:ilvl="3" w:tplc="9F96C5CC">
      <w:start w:val="1"/>
      <w:numFmt w:val="decimal"/>
      <w:lvlText w:val="%4."/>
      <w:lvlJc w:val="left"/>
      <w:pPr>
        <w:tabs>
          <w:tab w:val="left" w:pos="284"/>
          <w:tab w:val="left" w:pos="567"/>
        </w:tabs>
        <w:ind w:left="2444" w:hanging="436"/>
      </w:pPr>
      <w:rPr>
        <w:rFonts w:hAnsi="Arial Unicode MS"/>
        <w:caps w:val="0"/>
        <w:smallCaps w:val="0"/>
        <w:strike w:val="0"/>
        <w:dstrike w:val="0"/>
        <w:outline w:val="0"/>
        <w:emboss w:val="0"/>
        <w:imprint w:val="0"/>
        <w:spacing w:val="0"/>
        <w:w w:val="100"/>
        <w:kern w:val="0"/>
        <w:position w:val="0"/>
        <w:highlight w:val="none"/>
        <w:vertAlign w:val="baseline"/>
      </w:rPr>
    </w:lvl>
    <w:lvl w:ilvl="4" w:tplc="A15A8B42">
      <w:start w:val="1"/>
      <w:numFmt w:val="lowerLetter"/>
      <w:lvlText w:val="%5."/>
      <w:lvlJc w:val="left"/>
      <w:pPr>
        <w:tabs>
          <w:tab w:val="left" w:pos="284"/>
          <w:tab w:val="left" w:pos="567"/>
        </w:tabs>
        <w:ind w:left="3164" w:hanging="436"/>
      </w:pPr>
      <w:rPr>
        <w:rFonts w:hAnsi="Arial Unicode MS"/>
        <w:caps w:val="0"/>
        <w:smallCaps w:val="0"/>
        <w:strike w:val="0"/>
        <w:dstrike w:val="0"/>
        <w:outline w:val="0"/>
        <w:emboss w:val="0"/>
        <w:imprint w:val="0"/>
        <w:spacing w:val="0"/>
        <w:w w:val="100"/>
        <w:kern w:val="0"/>
        <w:position w:val="0"/>
        <w:highlight w:val="none"/>
        <w:vertAlign w:val="baseline"/>
      </w:rPr>
    </w:lvl>
    <w:lvl w:ilvl="5" w:tplc="E312DA16">
      <w:start w:val="1"/>
      <w:numFmt w:val="lowerRoman"/>
      <w:lvlText w:val="%6."/>
      <w:lvlJc w:val="left"/>
      <w:pPr>
        <w:tabs>
          <w:tab w:val="left" w:pos="284"/>
          <w:tab w:val="left" w:pos="567"/>
        </w:tabs>
        <w:ind w:left="3884" w:hanging="354"/>
      </w:pPr>
      <w:rPr>
        <w:rFonts w:hAnsi="Arial Unicode MS"/>
        <w:caps w:val="0"/>
        <w:smallCaps w:val="0"/>
        <w:strike w:val="0"/>
        <w:dstrike w:val="0"/>
        <w:outline w:val="0"/>
        <w:emboss w:val="0"/>
        <w:imprint w:val="0"/>
        <w:spacing w:val="0"/>
        <w:w w:val="100"/>
        <w:kern w:val="0"/>
        <w:position w:val="0"/>
        <w:highlight w:val="none"/>
        <w:vertAlign w:val="baseline"/>
      </w:rPr>
    </w:lvl>
    <w:lvl w:ilvl="6" w:tplc="FD7C05B0">
      <w:start w:val="1"/>
      <w:numFmt w:val="decimal"/>
      <w:lvlText w:val="%7."/>
      <w:lvlJc w:val="left"/>
      <w:pPr>
        <w:tabs>
          <w:tab w:val="left" w:pos="284"/>
          <w:tab w:val="left" w:pos="567"/>
        </w:tabs>
        <w:ind w:left="4604" w:hanging="436"/>
      </w:pPr>
      <w:rPr>
        <w:rFonts w:hAnsi="Arial Unicode MS"/>
        <w:caps w:val="0"/>
        <w:smallCaps w:val="0"/>
        <w:strike w:val="0"/>
        <w:dstrike w:val="0"/>
        <w:outline w:val="0"/>
        <w:emboss w:val="0"/>
        <w:imprint w:val="0"/>
        <w:spacing w:val="0"/>
        <w:w w:val="100"/>
        <w:kern w:val="0"/>
        <w:position w:val="0"/>
        <w:highlight w:val="none"/>
        <w:vertAlign w:val="baseline"/>
      </w:rPr>
    </w:lvl>
    <w:lvl w:ilvl="7" w:tplc="7C6E048C">
      <w:start w:val="1"/>
      <w:numFmt w:val="lowerLetter"/>
      <w:lvlText w:val="%8."/>
      <w:lvlJc w:val="left"/>
      <w:pPr>
        <w:tabs>
          <w:tab w:val="left" w:pos="284"/>
          <w:tab w:val="left" w:pos="567"/>
        </w:tabs>
        <w:ind w:left="5324" w:hanging="436"/>
      </w:pPr>
      <w:rPr>
        <w:rFonts w:hAnsi="Arial Unicode MS"/>
        <w:caps w:val="0"/>
        <w:smallCaps w:val="0"/>
        <w:strike w:val="0"/>
        <w:dstrike w:val="0"/>
        <w:outline w:val="0"/>
        <w:emboss w:val="0"/>
        <w:imprint w:val="0"/>
        <w:spacing w:val="0"/>
        <w:w w:val="100"/>
        <w:kern w:val="0"/>
        <w:position w:val="0"/>
        <w:highlight w:val="none"/>
        <w:vertAlign w:val="baseline"/>
      </w:rPr>
    </w:lvl>
    <w:lvl w:ilvl="8" w:tplc="DEA6372A">
      <w:start w:val="1"/>
      <w:numFmt w:val="lowerRoman"/>
      <w:lvlText w:val="%9."/>
      <w:lvlJc w:val="left"/>
      <w:pPr>
        <w:tabs>
          <w:tab w:val="left" w:pos="284"/>
          <w:tab w:val="left" w:pos="567"/>
        </w:tabs>
        <w:ind w:left="6044" w:hanging="35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1" w15:restartNumberingAfterBreak="0">
    <w:nsid w:val="3E8B13B2"/>
    <w:multiLevelType w:val="hybridMultilevel"/>
    <w:tmpl w:val="94D402FE"/>
    <w:styleLink w:val="ImportedStyle9"/>
    <w:lvl w:ilvl="0" w:tplc="2138DE88">
      <w:start w:val="1"/>
      <w:numFmt w:val="decimal"/>
      <w:lvlText w:val="%1."/>
      <w:lvlJc w:val="left"/>
      <w:pPr>
        <w:tabs>
          <w:tab w:val="left" w:pos="284"/>
          <w:tab w:val="num" w:pos="567"/>
        </w:tabs>
        <w:ind w:left="284" w:firstLine="0"/>
      </w:pPr>
      <w:rPr>
        <w:rFonts w:hAnsi="Arial Unicode MS"/>
        <w:caps w:val="0"/>
        <w:smallCaps w:val="0"/>
        <w:strike w:val="0"/>
        <w:dstrike w:val="0"/>
        <w:outline w:val="0"/>
        <w:emboss w:val="0"/>
        <w:imprint w:val="0"/>
        <w:spacing w:val="0"/>
        <w:w w:val="100"/>
        <w:kern w:val="0"/>
        <w:position w:val="0"/>
        <w:highlight w:val="none"/>
        <w:vertAlign w:val="baseline"/>
      </w:rPr>
    </w:lvl>
    <w:lvl w:ilvl="1" w:tplc="8E6428DA">
      <w:start w:val="1"/>
      <w:numFmt w:val="lowerLetter"/>
      <w:lvlText w:val="%2."/>
      <w:lvlJc w:val="left"/>
      <w:pPr>
        <w:tabs>
          <w:tab w:val="left" w:pos="284"/>
          <w:tab w:val="left" w:pos="567"/>
        </w:tabs>
        <w:ind w:left="1004" w:hanging="153"/>
      </w:pPr>
      <w:rPr>
        <w:rFonts w:hAnsi="Arial Unicode MS"/>
        <w:caps w:val="0"/>
        <w:smallCaps w:val="0"/>
        <w:strike w:val="0"/>
        <w:dstrike w:val="0"/>
        <w:outline w:val="0"/>
        <w:emboss w:val="0"/>
        <w:imprint w:val="0"/>
        <w:spacing w:val="0"/>
        <w:w w:val="100"/>
        <w:kern w:val="0"/>
        <w:position w:val="0"/>
        <w:highlight w:val="none"/>
        <w:vertAlign w:val="baseline"/>
      </w:rPr>
    </w:lvl>
    <w:lvl w:ilvl="2" w:tplc="8820C4A4">
      <w:start w:val="1"/>
      <w:numFmt w:val="lowerRoman"/>
      <w:lvlText w:val="%3."/>
      <w:lvlJc w:val="left"/>
      <w:pPr>
        <w:tabs>
          <w:tab w:val="left" w:pos="284"/>
          <w:tab w:val="left" w:pos="567"/>
          <w:tab w:val="num" w:pos="2007"/>
        </w:tabs>
        <w:ind w:left="1724" w:hanging="71"/>
      </w:pPr>
      <w:rPr>
        <w:rFonts w:hAnsi="Arial Unicode MS"/>
        <w:caps w:val="0"/>
        <w:smallCaps w:val="0"/>
        <w:strike w:val="0"/>
        <w:dstrike w:val="0"/>
        <w:outline w:val="0"/>
        <w:emboss w:val="0"/>
        <w:imprint w:val="0"/>
        <w:spacing w:val="0"/>
        <w:w w:val="100"/>
        <w:kern w:val="0"/>
        <w:position w:val="0"/>
        <w:highlight w:val="none"/>
        <w:vertAlign w:val="baseline"/>
      </w:rPr>
    </w:lvl>
    <w:lvl w:ilvl="3" w:tplc="43E2AE68">
      <w:start w:val="1"/>
      <w:numFmt w:val="decimal"/>
      <w:lvlText w:val="%4."/>
      <w:lvlJc w:val="left"/>
      <w:pPr>
        <w:tabs>
          <w:tab w:val="left" w:pos="284"/>
          <w:tab w:val="left" w:pos="567"/>
        </w:tabs>
        <w:ind w:left="2444" w:hanging="153"/>
      </w:pPr>
      <w:rPr>
        <w:rFonts w:hAnsi="Arial Unicode MS"/>
        <w:caps w:val="0"/>
        <w:smallCaps w:val="0"/>
        <w:strike w:val="0"/>
        <w:dstrike w:val="0"/>
        <w:outline w:val="0"/>
        <w:emboss w:val="0"/>
        <w:imprint w:val="0"/>
        <w:spacing w:val="0"/>
        <w:w w:val="100"/>
        <w:kern w:val="0"/>
        <w:position w:val="0"/>
        <w:highlight w:val="none"/>
        <w:vertAlign w:val="baseline"/>
      </w:rPr>
    </w:lvl>
    <w:lvl w:ilvl="4" w:tplc="5C92AE2E">
      <w:start w:val="1"/>
      <w:numFmt w:val="lowerLetter"/>
      <w:lvlText w:val="%5."/>
      <w:lvlJc w:val="left"/>
      <w:pPr>
        <w:tabs>
          <w:tab w:val="left" w:pos="284"/>
          <w:tab w:val="left" w:pos="567"/>
        </w:tabs>
        <w:ind w:left="3164" w:hanging="153"/>
      </w:pPr>
      <w:rPr>
        <w:rFonts w:hAnsi="Arial Unicode MS"/>
        <w:caps w:val="0"/>
        <w:smallCaps w:val="0"/>
        <w:strike w:val="0"/>
        <w:dstrike w:val="0"/>
        <w:outline w:val="0"/>
        <w:emboss w:val="0"/>
        <w:imprint w:val="0"/>
        <w:spacing w:val="0"/>
        <w:w w:val="100"/>
        <w:kern w:val="0"/>
        <w:position w:val="0"/>
        <w:highlight w:val="none"/>
        <w:vertAlign w:val="baseline"/>
      </w:rPr>
    </w:lvl>
    <w:lvl w:ilvl="5" w:tplc="97147218">
      <w:start w:val="1"/>
      <w:numFmt w:val="lowerRoman"/>
      <w:lvlText w:val="%6."/>
      <w:lvlJc w:val="left"/>
      <w:pPr>
        <w:tabs>
          <w:tab w:val="left" w:pos="284"/>
          <w:tab w:val="left" w:pos="567"/>
          <w:tab w:val="num" w:pos="4167"/>
        </w:tabs>
        <w:ind w:left="3884" w:hanging="71"/>
      </w:pPr>
      <w:rPr>
        <w:rFonts w:hAnsi="Arial Unicode MS"/>
        <w:caps w:val="0"/>
        <w:smallCaps w:val="0"/>
        <w:strike w:val="0"/>
        <w:dstrike w:val="0"/>
        <w:outline w:val="0"/>
        <w:emboss w:val="0"/>
        <w:imprint w:val="0"/>
        <w:spacing w:val="0"/>
        <w:w w:val="100"/>
        <w:kern w:val="0"/>
        <w:position w:val="0"/>
        <w:highlight w:val="none"/>
        <w:vertAlign w:val="baseline"/>
      </w:rPr>
    </w:lvl>
    <w:lvl w:ilvl="6" w:tplc="93EC27F2">
      <w:start w:val="1"/>
      <w:numFmt w:val="decimal"/>
      <w:lvlText w:val="%7."/>
      <w:lvlJc w:val="left"/>
      <w:pPr>
        <w:tabs>
          <w:tab w:val="left" w:pos="284"/>
          <w:tab w:val="left" w:pos="567"/>
        </w:tabs>
        <w:ind w:left="4604" w:hanging="153"/>
      </w:pPr>
      <w:rPr>
        <w:rFonts w:hAnsi="Arial Unicode MS"/>
        <w:caps w:val="0"/>
        <w:smallCaps w:val="0"/>
        <w:strike w:val="0"/>
        <w:dstrike w:val="0"/>
        <w:outline w:val="0"/>
        <w:emboss w:val="0"/>
        <w:imprint w:val="0"/>
        <w:spacing w:val="0"/>
        <w:w w:val="100"/>
        <w:kern w:val="0"/>
        <w:position w:val="0"/>
        <w:highlight w:val="none"/>
        <w:vertAlign w:val="baseline"/>
      </w:rPr>
    </w:lvl>
    <w:lvl w:ilvl="7" w:tplc="E96A2B18">
      <w:start w:val="1"/>
      <w:numFmt w:val="lowerLetter"/>
      <w:lvlText w:val="%8."/>
      <w:lvlJc w:val="left"/>
      <w:pPr>
        <w:tabs>
          <w:tab w:val="left" w:pos="284"/>
          <w:tab w:val="left" w:pos="567"/>
        </w:tabs>
        <w:ind w:left="5324" w:hanging="153"/>
      </w:pPr>
      <w:rPr>
        <w:rFonts w:hAnsi="Arial Unicode MS"/>
        <w:caps w:val="0"/>
        <w:smallCaps w:val="0"/>
        <w:strike w:val="0"/>
        <w:dstrike w:val="0"/>
        <w:outline w:val="0"/>
        <w:emboss w:val="0"/>
        <w:imprint w:val="0"/>
        <w:spacing w:val="0"/>
        <w:w w:val="100"/>
        <w:kern w:val="0"/>
        <w:position w:val="0"/>
        <w:highlight w:val="none"/>
        <w:vertAlign w:val="baseline"/>
      </w:rPr>
    </w:lvl>
    <w:lvl w:ilvl="8" w:tplc="B59EE982">
      <w:start w:val="1"/>
      <w:numFmt w:val="lowerRoman"/>
      <w:lvlText w:val="%9."/>
      <w:lvlJc w:val="left"/>
      <w:pPr>
        <w:tabs>
          <w:tab w:val="left" w:pos="284"/>
          <w:tab w:val="left" w:pos="567"/>
          <w:tab w:val="num" w:pos="6327"/>
        </w:tabs>
        <w:ind w:left="6044" w:hanging="7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2" w15:restartNumberingAfterBreak="0">
    <w:nsid w:val="3E8B1797"/>
    <w:multiLevelType w:val="hybridMultilevel"/>
    <w:tmpl w:val="4EA2F57E"/>
    <w:styleLink w:val="ImportedStyle178"/>
    <w:lvl w:ilvl="0" w:tplc="99B6818C">
      <w:start w:val="1"/>
      <w:numFmt w:val="bullet"/>
      <w:lvlText w:val="•"/>
      <w:lvlJc w:val="left"/>
      <w:pPr>
        <w:ind w:left="10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9D22E5A">
      <w:start w:val="1"/>
      <w:numFmt w:val="bullet"/>
      <w:lvlText w:val="o"/>
      <w:lvlJc w:val="left"/>
      <w:pPr>
        <w:ind w:left="172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B0CE5014">
      <w:start w:val="1"/>
      <w:numFmt w:val="bullet"/>
      <w:lvlText w:val="▪"/>
      <w:lvlJc w:val="left"/>
      <w:pPr>
        <w:ind w:left="244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82A20C3C">
      <w:start w:val="1"/>
      <w:numFmt w:val="bullet"/>
      <w:lvlText w:val="•"/>
      <w:lvlJc w:val="left"/>
      <w:pPr>
        <w:ind w:left="316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BB2C0402">
      <w:start w:val="1"/>
      <w:numFmt w:val="bullet"/>
      <w:lvlText w:val="o"/>
      <w:lvlJc w:val="left"/>
      <w:pPr>
        <w:ind w:left="388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25302410">
      <w:start w:val="1"/>
      <w:numFmt w:val="bullet"/>
      <w:lvlText w:val="▪"/>
      <w:lvlJc w:val="left"/>
      <w:pPr>
        <w:ind w:left="460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D4F09E76">
      <w:start w:val="1"/>
      <w:numFmt w:val="bullet"/>
      <w:lvlText w:val="•"/>
      <w:lvlJc w:val="left"/>
      <w:pPr>
        <w:ind w:left="532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7DFEFE80">
      <w:start w:val="1"/>
      <w:numFmt w:val="bullet"/>
      <w:lvlText w:val="o"/>
      <w:lvlJc w:val="left"/>
      <w:pPr>
        <w:ind w:left="604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FF8E7C74">
      <w:start w:val="1"/>
      <w:numFmt w:val="bullet"/>
      <w:lvlText w:val="▪"/>
      <w:lvlJc w:val="left"/>
      <w:pPr>
        <w:ind w:left="676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3" w15:restartNumberingAfterBreak="0">
    <w:nsid w:val="3F1129FE"/>
    <w:multiLevelType w:val="hybridMultilevel"/>
    <w:tmpl w:val="79FE6644"/>
    <w:styleLink w:val="ImportedStyle182"/>
    <w:lvl w:ilvl="0" w:tplc="9E443D42">
      <w:start w:val="1"/>
      <w:numFmt w:val="bullet"/>
      <w:lvlText w:val="•"/>
      <w:lvlJc w:val="left"/>
      <w:pPr>
        <w:ind w:left="10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E00BE56">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244D952">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79E9B2C">
      <w:start w:val="1"/>
      <w:numFmt w:val="bullet"/>
      <w:lvlText w:val="•"/>
      <w:lvlJc w:val="left"/>
      <w:pPr>
        <w:ind w:left="31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0F6F4FC">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A967BEA">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846DABC">
      <w:start w:val="1"/>
      <w:numFmt w:val="bullet"/>
      <w:lvlText w:val="•"/>
      <w:lvlJc w:val="left"/>
      <w:pPr>
        <w:ind w:left="53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48C590C">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CA25D6A">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4" w15:restartNumberingAfterBreak="0">
    <w:nsid w:val="417607D1"/>
    <w:multiLevelType w:val="hybridMultilevel"/>
    <w:tmpl w:val="22FC70FA"/>
    <w:styleLink w:val="ImportedStyle153"/>
    <w:lvl w:ilvl="0" w:tplc="8CFE7A36">
      <w:start w:val="1"/>
      <w:numFmt w:val="bullet"/>
      <w:lvlText w:val="−"/>
      <w:lvlJc w:val="left"/>
      <w:pPr>
        <w:ind w:left="10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CBECD40">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81E01D8">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B1E795A">
      <w:start w:val="1"/>
      <w:numFmt w:val="bullet"/>
      <w:lvlText w:val="•"/>
      <w:lvlJc w:val="left"/>
      <w:pPr>
        <w:ind w:left="31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E98BB88">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64AA898">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1B21DCA">
      <w:start w:val="1"/>
      <w:numFmt w:val="bullet"/>
      <w:lvlText w:val="•"/>
      <w:lvlJc w:val="left"/>
      <w:pPr>
        <w:ind w:left="53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49B4E0C2">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C323732">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5" w15:restartNumberingAfterBreak="0">
    <w:nsid w:val="419F27DE"/>
    <w:multiLevelType w:val="hybridMultilevel"/>
    <w:tmpl w:val="5DF4AD12"/>
    <w:styleLink w:val="ImportedStyle73"/>
    <w:lvl w:ilvl="0" w:tplc="FBE882CE">
      <w:start w:val="1"/>
      <w:numFmt w:val="upperRoman"/>
      <w:suff w:val="nothing"/>
      <w:lvlText w:val="%1."/>
      <w:lvlJc w:val="left"/>
      <w:pPr>
        <w:tabs>
          <w:tab w:val="left" w:pos="284"/>
          <w:tab w:val="left" w:pos="567"/>
          <w:tab w:val="left" w:pos="5673"/>
        </w:tabs>
        <w:ind w:left="284" w:hanging="98"/>
      </w:pPr>
      <w:rPr>
        <w:rFonts w:hAnsi="Arial Unicode MS"/>
        <w:caps w:val="0"/>
        <w:smallCaps w:val="0"/>
        <w:strike w:val="0"/>
        <w:dstrike w:val="0"/>
        <w:outline w:val="0"/>
        <w:emboss w:val="0"/>
        <w:imprint w:val="0"/>
        <w:spacing w:val="0"/>
        <w:w w:val="100"/>
        <w:kern w:val="0"/>
        <w:position w:val="0"/>
        <w:highlight w:val="none"/>
        <w:vertAlign w:val="baseline"/>
      </w:rPr>
    </w:lvl>
    <w:lvl w:ilvl="1" w:tplc="9BE4075C">
      <w:start w:val="1"/>
      <w:numFmt w:val="lowerLetter"/>
      <w:lvlText w:val="%2."/>
      <w:lvlJc w:val="left"/>
      <w:pPr>
        <w:tabs>
          <w:tab w:val="left" w:pos="5673"/>
        </w:tabs>
        <w:ind w:left="4669" w:hanging="4669"/>
      </w:pPr>
      <w:rPr>
        <w:rFonts w:hAnsi="Arial Unicode MS"/>
        <w:caps w:val="0"/>
        <w:smallCaps w:val="0"/>
        <w:strike w:val="0"/>
        <w:dstrike w:val="0"/>
        <w:outline w:val="0"/>
        <w:emboss w:val="0"/>
        <w:imprint w:val="0"/>
        <w:spacing w:val="0"/>
        <w:w w:val="100"/>
        <w:kern w:val="0"/>
        <w:position w:val="0"/>
        <w:highlight w:val="none"/>
        <w:vertAlign w:val="baseline"/>
      </w:rPr>
    </w:lvl>
    <w:lvl w:ilvl="2" w:tplc="9198F45C">
      <w:start w:val="1"/>
      <w:numFmt w:val="lowerRoman"/>
      <w:lvlText w:val="%3."/>
      <w:lvlJc w:val="left"/>
      <w:pPr>
        <w:tabs>
          <w:tab w:val="left" w:pos="5673"/>
        </w:tabs>
        <w:ind w:left="3867" w:hanging="3867"/>
      </w:pPr>
      <w:rPr>
        <w:rFonts w:hAnsi="Arial Unicode MS"/>
        <w:caps w:val="0"/>
        <w:smallCaps w:val="0"/>
        <w:strike w:val="0"/>
        <w:dstrike w:val="0"/>
        <w:outline w:val="0"/>
        <w:emboss w:val="0"/>
        <w:imprint w:val="0"/>
        <w:spacing w:val="0"/>
        <w:w w:val="100"/>
        <w:kern w:val="0"/>
        <w:position w:val="0"/>
        <w:highlight w:val="none"/>
        <w:vertAlign w:val="baseline"/>
      </w:rPr>
    </w:lvl>
    <w:lvl w:ilvl="3" w:tplc="FD647824">
      <w:start w:val="1"/>
      <w:numFmt w:val="decimal"/>
      <w:lvlText w:val="%4."/>
      <w:lvlJc w:val="left"/>
      <w:pPr>
        <w:tabs>
          <w:tab w:val="left" w:pos="5673"/>
        </w:tabs>
        <w:ind w:left="3229" w:hanging="3229"/>
      </w:pPr>
      <w:rPr>
        <w:rFonts w:hAnsi="Arial Unicode MS"/>
        <w:caps w:val="0"/>
        <w:smallCaps w:val="0"/>
        <w:strike w:val="0"/>
        <w:dstrike w:val="0"/>
        <w:outline w:val="0"/>
        <w:emboss w:val="0"/>
        <w:imprint w:val="0"/>
        <w:spacing w:val="0"/>
        <w:w w:val="100"/>
        <w:kern w:val="0"/>
        <w:position w:val="0"/>
        <w:highlight w:val="none"/>
        <w:vertAlign w:val="baseline"/>
      </w:rPr>
    </w:lvl>
    <w:lvl w:ilvl="4" w:tplc="9ED611F4">
      <w:start w:val="1"/>
      <w:numFmt w:val="lowerLetter"/>
      <w:lvlText w:val="%5."/>
      <w:lvlJc w:val="left"/>
      <w:pPr>
        <w:tabs>
          <w:tab w:val="left" w:pos="284"/>
          <w:tab w:val="left" w:pos="567"/>
          <w:tab w:val="left" w:pos="5673"/>
        </w:tabs>
        <w:ind w:left="3164" w:hanging="2509"/>
      </w:pPr>
      <w:rPr>
        <w:rFonts w:hAnsi="Arial Unicode MS"/>
        <w:caps w:val="0"/>
        <w:smallCaps w:val="0"/>
        <w:strike w:val="0"/>
        <w:dstrike w:val="0"/>
        <w:outline w:val="0"/>
        <w:emboss w:val="0"/>
        <w:imprint w:val="0"/>
        <w:spacing w:val="0"/>
        <w:w w:val="100"/>
        <w:kern w:val="0"/>
        <w:position w:val="0"/>
        <w:highlight w:val="none"/>
        <w:vertAlign w:val="baseline"/>
      </w:rPr>
    </w:lvl>
    <w:lvl w:ilvl="5" w:tplc="FEE4FA02">
      <w:start w:val="1"/>
      <w:numFmt w:val="lowerRoman"/>
      <w:lvlText w:val="%6."/>
      <w:lvlJc w:val="left"/>
      <w:pPr>
        <w:tabs>
          <w:tab w:val="left" w:pos="284"/>
          <w:tab w:val="left" w:pos="567"/>
          <w:tab w:val="left" w:pos="5673"/>
        </w:tabs>
        <w:ind w:left="3884" w:hanging="1707"/>
      </w:pPr>
      <w:rPr>
        <w:rFonts w:hAnsi="Arial Unicode MS"/>
        <w:caps w:val="0"/>
        <w:smallCaps w:val="0"/>
        <w:strike w:val="0"/>
        <w:dstrike w:val="0"/>
        <w:outline w:val="0"/>
        <w:emboss w:val="0"/>
        <w:imprint w:val="0"/>
        <w:spacing w:val="0"/>
        <w:w w:val="100"/>
        <w:kern w:val="0"/>
        <w:position w:val="0"/>
        <w:highlight w:val="none"/>
        <w:vertAlign w:val="baseline"/>
      </w:rPr>
    </w:lvl>
    <w:lvl w:ilvl="6" w:tplc="C7CA200C">
      <w:start w:val="1"/>
      <w:numFmt w:val="decimal"/>
      <w:lvlText w:val="%7."/>
      <w:lvlJc w:val="left"/>
      <w:pPr>
        <w:tabs>
          <w:tab w:val="left" w:pos="284"/>
          <w:tab w:val="left" w:pos="567"/>
          <w:tab w:val="left" w:pos="5673"/>
        </w:tabs>
        <w:ind w:left="4604" w:hanging="1069"/>
      </w:pPr>
      <w:rPr>
        <w:rFonts w:hAnsi="Arial Unicode MS"/>
        <w:caps w:val="0"/>
        <w:smallCaps w:val="0"/>
        <w:strike w:val="0"/>
        <w:dstrike w:val="0"/>
        <w:outline w:val="0"/>
        <w:emboss w:val="0"/>
        <w:imprint w:val="0"/>
        <w:spacing w:val="0"/>
        <w:w w:val="100"/>
        <w:kern w:val="0"/>
        <w:position w:val="0"/>
        <w:highlight w:val="none"/>
        <w:vertAlign w:val="baseline"/>
      </w:rPr>
    </w:lvl>
    <w:lvl w:ilvl="7" w:tplc="F51864EC">
      <w:start w:val="1"/>
      <w:numFmt w:val="lowerLetter"/>
      <w:lvlText w:val="%8."/>
      <w:lvlJc w:val="left"/>
      <w:pPr>
        <w:tabs>
          <w:tab w:val="left" w:pos="284"/>
          <w:tab w:val="left" w:pos="567"/>
          <w:tab w:val="left" w:pos="5673"/>
        </w:tabs>
        <w:ind w:left="5324" w:hanging="349"/>
      </w:pPr>
      <w:rPr>
        <w:rFonts w:hAnsi="Arial Unicode MS"/>
        <w:caps w:val="0"/>
        <w:smallCaps w:val="0"/>
        <w:strike w:val="0"/>
        <w:dstrike w:val="0"/>
        <w:outline w:val="0"/>
        <w:emboss w:val="0"/>
        <w:imprint w:val="0"/>
        <w:spacing w:val="0"/>
        <w:w w:val="100"/>
        <w:kern w:val="0"/>
        <w:position w:val="0"/>
        <w:highlight w:val="none"/>
        <w:vertAlign w:val="baseline"/>
      </w:rPr>
    </w:lvl>
    <w:lvl w:ilvl="8" w:tplc="36F261E2">
      <w:start w:val="1"/>
      <w:numFmt w:val="lowerRoman"/>
      <w:lvlText w:val="%9."/>
      <w:lvlJc w:val="left"/>
      <w:pPr>
        <w:tabs>
          <w:tab w:val="left" w:pos="284"/>
          <w:tab w:val="left" w:pos="567"/>
          <w:tab w:val="left" w:pos="5673"/>
        </w:tabs>
        <w:ind w:left="6044" w:hanging="35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6" w15:restartNumberingAfterBreak="0">
    <w:nsid w:val="41CB5195"/>
    <w:multiLevelType w:val="hybridMultilevel"/>
    <w:tmpl w:val="187E045C"/>
    <w:styleLink w:val="ImportedStyle174"/>
    <w:lvl w:ilvl="0" w:tplc="B1A47E8A">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14B02AB0">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C16C170">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598787E">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EA24FD66">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FAE5D32">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C1E4D726">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4CC6DAD2">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2B2049C">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7" w15:restartNumberingAfterBreak="0">
    <w:nsid w:val="41DD0F02"/>
    <w:multiLevelType w:val="hybridMultilevel"/>
    <w:tmpl w:val="E76A89F2"/>
    <w:styleLink w:val="ImportedStyle51"/>
    <w:lvl w:ilvl="0" w:tplc="851C1CC2">
      <w:start w:val="1"/>
      <w:numFmt w:val="lowerLetter"/>
      <w:lvlText w:val="%1."/>
      <w:lvlJc w:val="left"/>
      <w:pPr>
        <w:tabs>
          <w:tab w:val="left" w:pos="284"/>
          <w:tab w:val="num" w:pos="567"/>
        </w:tabs>
        <w:ind w:left="284" w:firstLine="0"/>
      </w:pPr>
      <w:rPr>
        <w:rFonts w:hAnsi="Arial Unicode MS"/>
        <w:caps w:val="0"/>
        <w:smallCaps w:val="0"/>
        <w:strike w:val="0"/>
        <w:dstrike w:val="0"/>
        <w:outline w:val="0"/>
        <w:emboss w:val="0"/>
        <w:imprint w:val="0"/>
        <w:spacing w:val="0"/>
        <w:w w:val="100"/>
        <w:kern w:val="0"/>
        <w:position w:val="0"/>
        <w:highlight w:val="none"/>
        <w:vertAlign w:val="baseline"/>
      </w:rPr>
    </w:lvl>
    <w:lvl w:ilvl="1" w:tplc="C0E6B646">
      <w:start w:val="1"/>
      <w:numFmt w:val="lowerLetter"/>
      <w:lvlText w:val="%2."/>
      <w:lvlJc w:val="left"/>
      <w:pPr>
        <w:tabs>
          <w:tab w:val="left" w:pos="284"/>
          <w:tab w:val="left" w:pos="567"/>
        </w:tabs>
        <w:ind w:left="1004" w:hanging="153"/>
      </w:pPr>
      <w:rPr>
        <w:rFonts w:hAnsi="Arial Unicode MS"/>
        <w:caps w:val="0"/>
        <w:smallCaps w:val="0"/>
        <w:strike w:val="0"/>
        <w:dstrike w:val="0"/>
        <w:outline w:val="0"/>
        <w:emboss w:val="0"/>
        <w:imprint w:val="0"/>
        <w:spacing w:val="0"/>
        <w:w w:val="100"/>
        <w:kern w:val="0"/>
        <w:position w:val="0"/>
        <w:highlight w:val="none"/>
        <w:vertAlign w:val="baseline"/>
      </w:rPr>
    </w:lvl>
    <w:lvl w:ilvl="2" w:tplc="099C1CF8">
      <w:start w:val="1"/>
      <w:numFmt w:val="lowerRoman"/>
      <w:lvlText w:val="%3."/>
      <w:lvlJc w:val="left"/>
      <w:pPr>
        <w:tabs>
          <w:tab w:val="left" w:pos="284"/>
          <w:tab w:val="left" w:pos="567"/>
          <w:tab w:val="num" w:pos="2007"/>
        </w:tabs>
        <w:ind w:left="1724" w:hanging="71"/>
      </w:pPr>
      <w:rPr>
        <w:rFonts w:hAnsi="Arial Unicode MS"/>
        <w:caps w:val="0"/>
        <w:smallCaps w:val="0"/>
        <w:strike w:val="0"/>
        <w:dstrike w:val="0"/>
        <w:outline w:val="0"/>
        <w:emboss w:val="0"/>
        <w:imprint w:val="0"/>
        <w:spacing w:val="0"/>
        <w:w w:val="100"/>
        <w:kern w:val="0"/>
        <w:position w:val="0"/>
        <w:highlight w:val="none"/>
        <w:vertAlign w:val="baseline"/>
      </w:rPr>
    </w:lvl>
    <w:lvl w:ilvl="3" w:tplc="C2084A40">
      <w:start w:val="1"/>
      <w:numFmt w:val="decimal"/>
      <w:lvlText w:val="%4."/>
      <w:lvlJc w:val="left"/>
      <w:pPr>
        <w:tabs>
          <w:tab w:val="left" w:pos="284"/>
          <w:tab w:val="left" w:pos="567"/>
        </w:tabs>
        <w:ind w:left="2444" w:hanging="153"/>
      </w:pPr>
      <w:rPr>
        <w:rFonts w:hAnsi="Arial Unicode MS"/>
        <w:caps w:val="0"/>
        <w:smallCaps w:val="0"/>
        <w:strike w:val="0"/>
        <w:dstrike w:val="0"/>
        <w:outline w:val="0"/>
        <w:emboss w:val="0"/>
        <w:imprint w:val="0"/>
        <w:spacing w:val="0"/>
        <w:w w:val="100"/>
        <w:kern w:val="0"/>
        <w:position w:val="0"/>
        <w:highlight w:val="none"/>
        <w:vertAlign w:val="baseline"/>
      </w:rPr>
    </w:lvl>
    <w:lvl w:ilvl="4" w:tplc="F8BCCBA0">
      <w:start w:val="1"/>
      <w:numFmt w:val="lowerLetter"/>
      <w:lvlText w:val="%5."/>
      <w:lvlJc w:val="left"/>
      <w:pPr>
        <w:tabs>
          <w:tab w:val="left" w:pos="284"/>
          <w:tab w:val="left" w:pos="567"/>
        </w:tabs>
        <w:ind w:left="3164" w:hanging="153"/>
      </w:pPr>
      <w:rPr>
        <w:rFonts w:hAnsi="Arial Unicode MS"/>
        <w:caps w:val="0"/>
        <w:smallCaps w:val="0"/>
        <w:strike w:val="0"/>
        <w:dstrike w:val="0"/>
        <w:outline w:val="0"/>
        <w:emboss w:val="0"/>
        <w:imprint w:val="0"/>
        <w:spacing w:val="0"/>
        <w:w w:val="100"/>
        <w:kern w:val="0"/>
        <w:position w:val="0"/>
        <w:highlight w:val="none"/>
        <w:vertAlign w:val="baseline"/>
      </w:rPr>
    </w:lvl>
    <w:lvl w:ilvl="5" w:tplc="765C3F4E">
      <w:start w:val="1"/>
      <w:numFmt w:val="lowerRoman"/>
      <w:lvlText w:val="%6."/>
      <w:lvlJc w:val="left"/>
      <w:pPr>
        <w:tabs>
          <w:tab w:val="left" w:pos="284"/>
          <w:tab w:val="left" w:pos="567"/>
          <w:tab w:val="num" w:pos="4167"/>
        </w:tabs>
        <w:ind w:left="3884" w:hanging="71"/>
      </w:pPr>
      <w:rPr>
        <w:rFonts w:hAnsi="Arial Unicode MS"/>
        <w:caps w:val="0"/>
        <w:smallCaps w:val="0"/>
        <w:strike w:val="0"/>
        <w:dstrike w:val="0"/>
        <w:outline w:val="0"/>
        <w:emboss w:val="0"/>
        <w:imprint w:val="0"/>
        <w:spacing w:val="0"/>
        <w:w w:val="100"/>
        <w:kern w:val="0"/>
        <w:position w:val="0"/>
        <w:highlight w:val="none"/>
        <w:vertAlign w:val="baseline"/>
      </w:rPr>
    </w:lvl>
    <w:lvl w:ilvl="6" w:tplc="0C5A1C3C">
      <w:start w:val="1"/>
      <w:numFmt w:val="decimal"/>
      <w:lvlText w:val="%7."/>
      <w:lvlJc w:val="left"/>
      <w:pPr>
        <w:tabs>
          <w:tab w:val="left" w:pos="284"/>
          <w:tab w:val="left" w:pos="567"/>
        </w:tabs>
        <w:ind w:left="4604" w:hanging="153"/>
      </w:pPr>
      <w:rPr>
        <w:rFonts w:hAnsi="Arial Unicode MS"/>
        <w:caps w:val="0"/>
        <w:smallCaps w:val="0"/>
        <w:strike w:val="0"/>
        <w:dstrike w:val="0"/>
        <w:outline w:val="0"/>
        <w:emboss w:val="0"/>
        <w:imprint w:val="0"/>
        <w:spacing w:val="0"/>
        <w:w w:val="100"/>
        <w:kern w:val="0"/>
        <w:position w:val="0"/>
        <w:highlight w:val="none"/>
        <w:vertAlign w:val="baseline"/>
      </w:rPr>
    </w:lvl>
    <w:lvl w:ilvl="7" w:tplc="A5C26F9C">
      <w:start w:val="1"/>
      <w:numFmt w:val="lowerLetter"/>
      <w:lvlText w:val="%8."/>
      <w:lvlJc w:val="left"/>
      <w:pPr>
        <w:tabs>
          <w:tab w:val="left" w:pos="284"/>
          <w:tab w:val="left" w:pos="567"/>
        </w:tabs>
        <w:ind w:left="5324" w:hanging="153"/>
      </w:pPr>
      <w:rPr>
        <w:rFonts w:hAnsi="Arial Unicode MS"/>
        <w:caps w:val="0"/>
        <w:smallCaps w:val="0"/>
        <w:strike w:val="0"/>
        <w:dstrike w:val="0"/>
        <w:outline w:val="0"/>
        <w:emboss w:val="0"/>
        <w:imprint w:val="0"/>
        <w:spacing w:val="0"/>
        <w:w w:val="100"/>
        <w:kern w:val="0"/>
        <w:position w:val="0"/>
        <w:highlight w:val="none"/>
        <w:vertAlign w:val="baseline"/>
      </w:rPr>
    </w:lvl>
    <w:lvl w:ilvl="8" w:tplc="3A1CC2EC">
      <w:start w:val="1"/>
      <w:numFmt w:val="lowerRoman"/>
      <w:lvlText w:val="%9."/>
      <w:lvlJc w:val="left"/>
      <w:pPr>
        <w:tabs>
          <w:tab w:val="left" w:pos="284"/>
          <w:tab w:val="left" w:pos="567"/>
          <w:tab w:val="num" w:pos="6327"/>
        </w:tabs>
        <w:ind w:left="6044" w:hanging="7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8" w15:restartNumberingAfterBreak="0">
    <w:nsid w:val="41E65065"/>
    <w:multiLevelType w:val="hybridMultilevel"/>
    <w:tmpl w:val="ED0C738E"/>
    <w:styleLink w:val="ImportedStyle194"/>
    <w:lvl w:ilvl="0" w:tplc="7D745890">
      <w:start w:val="1"/>
      <w:numFmt w:val="bullet"/>
      <w:lvlText w:val="❑"/>
      <w:lvlJc w:val="left"/>
      <w:pPr>
        <w:ind w:left="1037"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EDDE1EA8">
      <w:start w:val="1"/>
      <w:numFmt w:val="bullet"/>
      <w:lvlText w:val="o"/>
      <w:lvlJc w:val="left"/>
      <w:pPr>
        <w:ind w:left="1757"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C7805BA">
      <w:start w:val="1"/>
      <w:numFmt w:val="bullet"/>
      <w:lvlText w:val="▪"/>
      <w:lvlJc w:val="left"/>
      <w:pPr>
        <w:ind w:left="2477"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E560A92">
      <w:start w:val="1"/>
      <w:numFmt w:val="bullet"/>
      <w:lvlText w:val="•"/>
      <w:lvlJc w:val="left"/>
      <w:pPr>
        <w:ind w:left="3197"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03FACD68">
      <w:start w:val="1"/>
      <w:numFmt w:val="bullet"/>
      <w:lvlText w:val="o"/>
      <w:lvlJc w:val="left"/>
      <w:pPr>
        <w:ind w:left="3917"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87829D2">
      <w:start w:val="1"/>
      <w:numFmt w:val="bullet"/>
      <w:lvlText w:val="▪"/>
      <w:lvlJc w:val="left"/>
      <w:pPr>
        <w:ind w:left="4637"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D2C0EA4">
      <w:start w:val="1"/>
      <w:numFmt w:val="bullet"/>
      <w:lvlText w:val="•"/>
      <w:lvlJc w:val="left"/>
      <w:pPr>
        <w:ind w:left="5357"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19202086">
      <w:start w:val="1"/>
      <w:numFmt w:val="bullet"/>
      <w:lvlText w:val="o"/>
      <w:lvlJc w:val="left"/>
      <w:pPr>
        <w:ind w:left="6077"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6328BB2">
      <w:start w:val="1"/>
      <w:numFmt w:val="bullet"/>
      <w:lvlText w:val="▪"/>
      <w:lvlJc w:val="left"/>
      <w:pPr>
        <w:ind w:left="6797" w:hanging="39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9" w15:restartNumberingAfterBreak="0">
    <w:nsid w:val="43130138"/>
    <w:multiLevelType w:val="hybridMultilevel"/>
    <w:tmpl w:val="F648BA82"/>
    <w:styleLink w:val="ImportedStyle60"/>
    <w:lvl w:ilvl="0" w:tplc="AB28A1DE">
      <w:start w:val="1"/>
      <w:numFmt w:val="bullet"/>
      <w:lvlText w:val="•"/>
      <w:lvlJc w:val="left"/>
      <w:pPr>
        <w:tabs>
          <w:tab w:val="left" w:pos="284"/>
          <w:tab w:val="num" w:pos="567"/>
        </w:tabs>
        <w:ind w:left="284"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AE27B64">
      <w:start w:val="1"/>
      <w:numFmt w:val="bullet"/>
      <w:lvlText w:val="o"/>
      <w:lvlJc w:val="left"/>
      <w:pPr>
        <w:tabs>
          <w:tab w:val="left" w:pos="284"/>
          <w:tab w:val="left" w:pos="567"/>
        </w:tabs>
        <w:ind w:left="100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21A1B44">
      <w:start w:val="1"/>
      <w:numFmt w:val="bullet"/>
      <w:lvlText w:val="▪"/>
      <w:lvlJc w:val="left"/>
      <w:pPr>
        <w:tabs>
          <w:tab w:val="left" w:pos="284"/>
          <w:tab w:val="left" w:pos="567"/>
        </w:tabs>
        <w:ind w:left="17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A2EA7E6">
      <w:start w:val="1"/>
      <w:numFmt w:val="bullet"/>
      <w:lvlText w:val="•"/>
      <w:lvlJc w:val="left"/>
      <w:pPr>
        <w:tabs>
          <w:tab w:val="left" w:pos="284"/>
          <w:tab w:val="left" w:pos="567"/>
        </w:tabs>
        <w:ind w:left="2444" w:hanging="15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50C453C">
      <w:start w:val="1"/>
      <w:numFmt w:val="bullet"/>
      <w:lvlText w:val="o"/>
      <w:lvlJc w:val="left"/>
      <w:pPr>
        <w:tabs>
          <w:tab w:val="left" w:pos="284"/>
          <w:tab w:val="left" w:pos="567"/>
        </w:tabs>
        <w:ind w:left="316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0D8A3C6">
      <w:start w:val="1"/>
      <w:numFmt w:val="bullet"/>
      <w:lvlText w:val="▪"/>
      <w:lvlJc w:val="left"/>
      <w:pPr>
        <w:tabs>
          <w:tab w:val="left" w:pos="284"/>
          <w:tab w:val="left" w:pos="567"/>
        </w:tabs>
        <w:ind w:left="388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58E6B18">
      <w:start w:val="1"/>
      <w:numFmt w:val="bullet"/>
      <w:lvlText w:val="•"/>
      <w:lvlJc w:val="left"/>
      <w:pPr>
        <w:tabs>
          <w:tab w:val="left" w:pos="284"/>
          <w:tab w:val="left" w:pos="567"/>
        </w:tabs>
        <w:ind w:left="4604" w:hanging="15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47ED052">
      <w:start w:val="1"/>
      <w:numFmt w:val="bullet"/>
      <w:lvlText w:val="o"/>
      <w:lvlJc w:val="left"/>
      <w:pPr>
        <w:tabs>
          <w:tab w:val="left" w:pos="284"/>
          <w:tab w:val="left" w:pos="567"/>
        </w:tabs>
        <w:ind w:left="53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D04406A">
      <w:start w:val="1"/>
      <w:numFmt w:val="bullet"/>
      <w:lvlText w:val="▪"/>
      <w:lvlJc w:val="left"/>
      <w:pPr>
        <w:tabs>
          <w:tab w:val="left" w:pos="284"/>
          <w:tab w:val="left" w:pos="567"/>
        </w:tabs>
        <w:ind w:left="604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0" w15:restartNumberingAfterBreak="0">
    <w:nsid w:val="43E141D9"/>
    <w:multiLevelType w:val="hybridMultilevel"/>
    <w:tmpl w:val="E7985A66"/>
    <w:styleLink w:val="ImportedStyle4"/>
    <w:lvl w:ilvl="0" w:tplc="4E44E136">
      <w:start w:val="1"/>
      <w:numFmt w:val="bullet"/>
      <w:lvlText w:val="✓"/>
      <w:lvlJc w:val="left"/>
      <w:pPr>
        <w:tabs>
          <w:tab w:val="left" w:pos="284"/>
          <w:tab w:val="num" w:pos="567"/>
        </w:tabs>
        <w:ind w:left="284" w:firstLine="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8FD68F9E">
      <w:start w:val="1"/>
      <w:numFmt w:val="bullet"/>
      <w:lvlText w:val="o"/>
      <w:lvlJc w:val="left"/>
      <w:pPr>
        <w:tabs>
          <w:tab w:val="left" w:pos="284"/>
          <w:tab w:val="left" w:pos="567"/>
        </w:tabs>
        <w:ind w:left="100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43C6300">
      <w:start w:val="1"/>
      <w:numFmt w:val="bullet"/>
      <w:lvlText w:val="▪"/>
      <w:lvlJc w:val="left"/>
      <w:pPr>
        <w:tabs>
          <w:tab w:val="left" w:pos="284"/>
          <w:tab w:val="left" w:pos="567"/>
        </w:tabs>
        <w:ind w:left="17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154E258">
      <w:start w:val="1"/>
      <w:numFmt w:val="bullet"/>
      <w:lvlText w:val="•"/>
      <w:lvlJc w:val="left"/>
      <w:pPr>
        <w:tabs>
          <w:tab w:val="left" w:pos="284"/>
          <w:tab w:val="left" w:pos="567"/>
        </w:tabs>
        <w:ind w:left="244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388B2F6">
      <w:start w:val="1"/>
      <w:numFmt w:val="bullet"/>
      <w:lvlText w:val="o"/>
      <w:lvlJc w:val="left"/>
      <w:pPr>
        <w:tabs>
          <w:tab w:val="left" w:pos="284"/>
          <w:tab w:val="left" w:pos="567"/>
        </w:tabs>
        <w:ind w:left="316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28ADF4">
      <w:start w:val="1"/>
      <w:numFmt w:val="bullet"/>
      <w:lvlText w:val="▪"/>
      <w:lvlJc w:val="left"/>
      <w:pPr>
        <w:tabs>
          <w:tab w:val="left" w:pos="284"/>
          <w:tab w:val="left" w:pos="567"/>
        </w:tabs>
        <w:ind w:left="388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D88D144">
      <w:start w:val="1"/>
      <w:numFmt w:val="bullet"/>
      <w:lvlText w:val="•"/>
      <w:lvlJc w:val="left"/>
      <w:pPr>
        <w:tabs>
          <w:tab w:val="left" w:pos="284"/>
          <w:tab w:val="left" w:pos="567"/>
        </w:tabs>
        <w:ind w:left="460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A7FCF97A">
      <w:start w:val="1"/>
      <w:numFmt w:val="bullet"/>
      <w:lvlText w:val="o"/>
      <w:lvlJc w:val="left"/>
      <w:pPr>
        <w:tabs>
          <w:tab w:val="left" w:pos="284"/>
          <w:tab w:val="left" w:pos="567"/>
        </w:tabs>
        <w:ind w:left="53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E8C7C2E">
      <w:start w:val="1"/>
      <w:numFmt w:val="bullet"/>
      <w:lvlText w:val="▪"/>
      <w:lvlJc w:val="left"/>
      <w:pPr>
        <w:tabs>
          <w:tab w:val="left" w:pos="284"/>
          <w:tab w:val="left" w:pos="567"/>
        </w:tabs>
        <w:ind w:left="604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1" w15:restartNumberingAfterBreak="0">
    <w:nsid w:val="452C769E"/>
    <w:multiLevelType w:val="hybridMultilevel"/>
    <w:tmpl w:val="B26A08DE"/>
    <w:styleLink w:val="ImportedStyle63"/>
    <w:lvl w:ilvl="0" w:tplc="8ED863BA">
      <w:start w:val="1"/>
      <w:numFmt w:val="bullet"/>
      <w:lvlText w:val="•"/>
      <w:lvlJc w:val="left"/>
      <w:pPr>
        <w:tabs>
          <w:tab w:val="left" w:pos="284"/>
          <w:tab w:val="num" w:pos="567"/>
        </w:tabs>
        <w:ind w:left="284"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E024A90">
      <w:start w:val="1"/>
      <w:numFmt w:val="bullet"/>
      <w:lvlText w:val="o"/>
      <w:lvlJc w:val="left"/>
      <w:pPr>
        <w:tabs>
          <w:tab w:val="left" w:pos="284"/>
          <w:tab w:val="left" w:pos="567"/>
        </w:tabs>
        <w:ind w:left="100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73CA776">
      <w:start w:val="1"/>
      <w:numFmt w:val="bullet"/>
      <w:lvlText w:val="▪"/>
      <w:lvlJc w:val="left"/>
      <w:pPr>
        <w:tabs>
          <w:tab w:val="left" w:pos="284"/>
          <w:tab w:val="left" w:pos="567"/>
        </w:tabs>
        <w:ind w:left="17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E52C5A6">
      <w:start w:val="1"/>
      <w:numFmt w:val="bullet"/>
      <w:lvlText w:val="•"/>
      <w:lvlJc w:val="left"/>
      <w:pPr>
        <w:tabs>
          <w:tab w:val="left" w:pos="284"/>
          <w:tab w:val="left" w:pos="567"/>
        </w:tabs>
        <w:ind w:left="2444" w:hanging="15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EE6AB08">
      <w:start w:val="1"/>
      <w:numFmt w:val="bullet"/>
      <w:lvlText w:val="o"/>
      <w:lvlJc w:val="left"/>
      <w:pPr>
        <w:tabs>
          <w:tab w:val="left" w:pos="284"/>
          <w:tab w:val="left" w:pos="567"/>
        </w:tabs>
        <w:ind w:left="316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07CE4CC">
      <w:start w:val="1"/>
      <w:numFmt w:val="bullet"/>
      <w:lvlText w:val="▪"/>
      <w:lvlJc w:val="left"/>
      <w:pPr>
        <w:tabs>
          <w:tab w:val="left" w:pos="284"/>
          <w:tab w:val="left" w:pos="567"/>
        </w:tabs>
        <w:ind w:left="388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F8CC7A2">
      <w:start w:val="1"/>
      <w:numFmt w:val="bullet"/>
      <w:lvlText w:val="•"/>
      <w:lvlJc w:val="left"/>
      <w:pPr>
        <w:tabs>
          <w:tab w:val="left" w:pos="284"/>
          <w:tab w:val="left" w:pos="567"/>
        </w:tabs>
        <w:ind w:left="4604" w:hanging="15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ACA2DE4">
      <w:start w:val="1"/>
      <w:numFmt w:val="bullet"/>
      <w:lvlText w:val="o"/>
      <w:lvlJc w:val="left"/>
      <w:pPr>
        <w:tabs>
          <w:tab w:val="left" w:pos="284"/>
          <w:tab w:val="left" w:pos="567"/>
        </w:tabs>
        <w:ind w:left="53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4EE3DE4">
      <w:start w:val="1"/>
      <w:numFmt w:val="bullet"/>
      <w:lvlText w:val="▪"/>
      <w:lvlJc w:val="left"/>
      <w:pPr>
        <w:tabs>
          <w:tab w:val="left" w:pos="284"/>
          <w:tab w:val="left" w:pos="567"/>
        </w:tabs>
        <w:ind w:left="604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2" w15:restartNumberingAfterBreak="0">
    <w:nsid w:val="4695042A"/>
    <w:multiLevelType w:val="hybridMultilevel"/>
    <w:tmpl w:val="003655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487B4886"/>
    <w:multiLevelType w:val="hybridMultilevel"/>
    <w:tmpl w:val="1E3E8F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8900AC8"/>
    <w:multiLevelType w:val="multilevel"/>
    <w:tmpl w:val="6DA85664"/>
    <w:styleLink w:val="ImportedStyle76"/>
    <w:lvl w:ilvl="0">
      <w:start w:val="1"/>
      <w:numFmt w:val="upperRoman"/>
      <w:suff w:val="nothing"/>
      <w:lvlText w:val="%1."/>
      <w:lvlJc w:val="left"/>
      <w:pPr>
        <w:tabs>
          <w:tab w:val="left" w:pos="284"/>
          <w:tab w:val="left" w:pos="567"/>
        </w:tabs>
        <w:ind w:left="284" w:hanging="9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927"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494"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2061" w:hanging="10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268"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2835"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042"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3609" w:hanging="18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3979" w:hanging="196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5" w15:restartNumberingAfterBreak="0">
    <w:nsid w:val="49E944A4"/>
    <w:multiLevelType w:val="hybridMultilevel"/>
    <w:tmpl w:val="29A4C6DA"/>
    <w:styleLink w:val="ImportedStyle193"/>
    <w:lvl w:ilvl="0" w:tplc="2F982A90">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3E9A08DC">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F842386">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6A805A8">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651A2CC8">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3B2B494">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2B4D840">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9752CEBC">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450681A">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6" w15:restartNumberingAfterBreak="0">
    <w:nsid w:val="4ABA05BE"/>
    <w:multiLevelType w:val="hybridMultilevel"/>
    <w:tmpl w:val="EA6821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B4D0FB5"/>
    <w:multiLevelType w:val="hybridMultilevel"/>
    <w:tmpl w:val="ADFE8EEA"/>
    <w:styleLink w:val="ImportedStyle171"/>
    <w:lvl w:ilvl="0" w:tplc="0BC28348">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F55C6EF8">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DA055FC">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2BC50BA">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40CE9ACE">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6809FC6">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77E6480">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FBB02078">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3022344">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8" w15:restartNumberingAfterBreak="0">
    <w:nsid w:val="4B6A61A4"/>
    <w:multiLevelType w:val="hybridMultilevel"/>
    <w:tmpl w:val="3E52395A"/>
    <w:styleLink w:val="ImportedStyle102"/>
    <w:lvl w:ilvl="0" w:tplc="B4824F54">
      <w:start w:val="1"/>
      <w:numFmt w:val="bullet"/>
      <w:lvlText w:val="o"/>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9D28835E">
      <w:start w:val="1"/>
      <w:numFmt w:val="bullet"/>
      <w:lvlText w:val="o"/>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51045BF6">
      <w:start w:val="1"/>
      <w:numFmt w:val="bullet"/>
      <w:lvlText w:val="▪"/>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5F9EB224">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B22E1738">
      <w:start w:val="1"/>
      <w:numFmt w:val="bullet"/>
      <w:lvlText w:val="o"/>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0C44C6B4">
      <w:start w:val="1"/>
      <w:numFmt w:val="bullet"/>
      <w:lvlText w:val="▪"/>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7EC0F3F6">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C7C22DC">
      <w:start w:val="1"/>
      <w:numFmt w:val="bullet"/>
      <w:lvlText w:val="o"/>
      <w:lvlJc w:val="left"/>
      <w:pPr>
        <w:ind w:left="68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D8A01B7E">
      <w:start w:val="1"/>
      <w:numFmt w:val="bullet"/>
      <w:lvlText w:val="▪"/>
      <w:lvlJc w:val="left"/>
      <w:pPr>
        <w:ind w:left="75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9" w15:restartNumberingAfterBreak="0">
    <w:nsid w:val="4BC62FBC"/>
    <w:multiLevelType w:val="hybridMultilevel"/>
    <w:tmpl w:val="0CCA134E"/>
    <w:styleLink w:val="ImportedStyle201"/>
    <w:lvl w:ilvl="0" w:tplc="1F709408">
      <w:start w:val="1"/>
      <w:numFmt w:val="upperRoman"/>
      <w:suff w:val="nothing"/>
      <w:lvlText w:val="%1."/>
      <w:lvlJc w:val="left"/>
      <w:pPr>
        <w:tabs>
          <w:tab w:val="left" w:pos="284"/>
          <w:tab w:val="left" w:pos="567"/>
        </w:tabs>
        <w:ind w:left="284" w:hanging="98"/>
      </w:pPr>
      <w:rPr>
        <w:rFonts w:hAnsi="Arial Unicode MS"/>
        <w:caps w:val="0"/>
        <w:smallCaps w:val="0"/>
        <w:strike w:val="0"/>
        <w:dstrike w:val="0"/>
        <w:outline w:val="0"/>
        <w:emboss w:val="0"/>
        <w:imprint w:val="0"/>
        <w:spacing w:val="0"/>
        <w:w w:val="100"/>
        <w:kern w:val="0"/>
        <w:position w:val="0"/>
        <w:highlight w:val="none"/>
        <w:vertAlign w:val="baseline"/>
      </w:rPr>
    </w:lvl>
    <w:lvl w:ilvl="1" w:tplc="5A561B2A">
      <w:start w:val="1"/>
      <w:numFmt w:val="lowerLetter"/>
      <w:lvlText w:val="%2."/>
      <w:lvlJc w:val="left"/>
      <w:pPr>
        <w:tabs>
          <w:tab w:val="left" w:pos="284"/>
          <w:tab w:val="left" w:pos="567"/>
        </w:tabs>
        <w:ind w:left="1004" w:hanging="436"/>
      </w:pPr>
      <w:rPr>
        <w:rFonts w:hAnsi="Arial Unicode MS"/>
        <w:caps w:val="0"/>
        <w:smallCaps w:val="0"/>
        <w:strike w:val="0"/>
        <w:dstrike w:val="0"/>
        <w:outline w:val="0"/>
        <w:emboss w:val="0"/>
        <w:imprint w:val="0"/>
        <w:spacing w:val="0"/>
        <w:w w:val="100"/>
        <w:kern w:val="0"/>
        <w:position w:val="0"/>
        <w:highlight w:val="none"/>
        <w:vertAlign w:val="baseline"/>
      </w:rPr>
    </w:lvl>
    <w:lvl w:ilvl="2" w:tplc="610A1898">
      <w:start w:val="1"/>
      <w:numFmt w:val="lowerRoman"/>
      <w:lvlText w:val="%3."/>
      <w:lvlJc w:val="left"/>
      <w:pPr>
        <w:tabs>
          <w:tab w:val="left" w:pos="284"/>
          <w:tab w:val="left" w:pos="567"/>
        </w:tabs>
        <w:ind w:left="1724" w:hanging="354"/>
      </w:pPr>
      <w:rPr>
        <w:rFonts w:hAnsi="Arial Unicode MS"/>
        <w:caps w:val="0"/>
        <w:smallCaps w:val="0"/>
        <w:strike w:val="0"/>
        <w:dstrike w:val="0"/>
        <w:outline w:val="0"/>
        <w:emboss w:val="0"/>
        <w:imprint w:val="0"/>
        <w:spacing w:val="0"/>
        <w:w w:val="100"/>
        <w:kern w:val="0"/>
        <w:position w:val="0"/>
        <w:highlight w:val="none"/>
        <w:vertAlign w:val="baseline"/>
      </w:rPr>
    </w:lvl>
    <w:lvl w:ilvl="3" w:tplc="BFC22E5A">
      <w:start w:val="1"/>
      <w:numFmt w:val="decimal"/>
      <w:lvlText w:val="%4."/>
      <w:lvlJc w:val="left"/>
      <w:pPr>
        <w:tabs>
          <w:tab w:val="left" w:pos="284"/>
          <w:tab w:val="left" w:pos="567"/>
        </w:tabs>
        <w:ind w:left="2444" w:hanging="436"/>
      </w:pPr>
      <w:rPr>
        <w:rFonts w:hAnsi="Arial Unicode MS"/>
        <w:caps w:val="0"/>
        <w:smallCaps w:val="0"/>
        <w:strike w:val="0"/>
        <w:dstrike w:val="0"/>
        <w:outline w:val="0"/>
        <w:emboss w:val="0"/>
        <w:imprint w:val="0"/>
        <w:spacing w:val="0"/>
        <w:w w:val="100"/>
        <w:kern w:val="0"/>
        <w:position w:val="0"/>
        <w:highlight w:val="none"/>
        <w:vertAlign w:val="baseline"/>
      </w:rPr>
    </w:lvl>
    <w:lvl w:ilvl="4" w:tplc="AB4033E0">
      <w:start w:val="1"/>
      <w:numFmt w:val="lowerLetter"/>
      <w:lvlText w:val="%5."/>
      <w:lvlJc w:val="left"/>
      <w:pPr>
        <w:tabs>
          <w:tab w:val="left" w:pos="284"/>
          <w:tab w:val="left" w:pos="567"/>
        </w:tabs>
        <w:ind w:left="3164" w:hanging="436"/>
      </w:pPr>
      <w:rPr>
        <w:rFonts w:hAnsi="Arial Unicode MS"/>
        <w:caps w:val="0"/>
        <w:smallCaps w:val="0"/>
        <w:strike w:val="0"/>
        <w:dstrike w:val="0"/>
        <w:outline w:val="0"/>
        <w:emboss w:val="0"/>
        <w:imprint w:val="0"/>
        <w:spacing w:val="0"/>
        <w:w w:val="100"/>
        <w:kern w:val="0"/>
        <w:position w:val="0"/>
        <w:highlight w:val="none"/>
        <w:vertAlign w:val="baseline"/>
      </w:rPr>
    </w:lvl>
    <w:lvl w:ilvl="5" w:tplc="79A41744">
      <w:start w:val="1"/>
      <w:numFmt w:val="lowerRoman"/>
      <w:lvlText w:val="%6."/>
      <w:lvlJc w:val="left"/>
      <w:pPr>
        <w:tabs>
          <w:tab w:val="left" w:pos="284"/>
          <w:tab w:val="left" w:pos="567"/>
        </w:tabs>
        <w:ind w:left="3884" w:hanging="354"/>
      </w:pPr>
      <w:rPr>
        <w:rFonts w:hAnsi="Arial Unicode MS"/>
        <w:caps w:val="0"/>
        <w:smallCaps w:val="0"/>
        <w:strike w:val="0"/>
        <w:dstrike w:val="0"/>
        <w:outline w:val="0"/>
        <w:emboss w:val="0"/>
        <w:imprint w:val="0"/>
        <w:spacing w:val="0"/>
        <w:w w:val="100"/>
        <w:kern w:val="0"/>
        <w:position w:val="0"/>
        <w:highlight w:val="none"/>
        <w:vertAlign w:val="baseline"/>
      </w:rPr>
    </w:lvl>
    <w:lvl w:ilvl="6" w:tplc="CB14483E">
      <w:start w:val="1"/>
      <w:numFmt w:val="decimal"/>
      <w:lvlText w:val="%7."/>
      <w:lvlJc w:val="left"/>
      <w:pPr>
        <w:tabs>
          <w:tab w:val="left" w:pos="284"/>
          <w:tab w:val="left" w:pos="567"/>
        </w:tabs>
        <w:ind w:left="4604" w:hanging="436"/>
      </w:pPr>
      <w:rPr>
        <w:rFonts w:hAnsi="Arial Unicode MS"/>
        <w:caps w:val="0"/>
        <w:smallCaps w:val="0"/>
        <w:strike w:val="0"/>
        <w:dstrike w:val="0"/>
        <w:outline w:val="0"/>
        <w:emboss w:val="0"/>
        <w:imprint w:val="0"/>
        <w:spacing w:val="0"/>
        <w:w w:val="100"/>
        <w:kern w:val="0"/>
        <w:position w:val="0"/>
        <w:highlight w:val="none"/>
        <w:vertAlign w:val="baseline"/>
      </w:rPr>
    </w:lvl>
    <w:lvl w:ilvl="7" w:tplc="C30E84BE">
      <w:start w:val="1"/>
      <w:numFmt w:val="lowerLetter"/>
      <w:lvlText w:val="%8."/>
      <w:lvlJc w:val="left"/>
      <w:pPr>
        <w:tabs>
          <w:tab w:val="left" w:pos="284"/>
          <w:tab w:val="left" w:pos="567"/>
        </w:tabs>
        <w:ind w:left="5324" w:hanging="436"/>
      </w:pPr>
      <w:rPr>
        <w:rFonts w:hAnsi="Arial Unicode MS"/>
        <w:caps w:val="0"/>
        <w:smallCaps w:val="0"/>
        <w:strike w:val="0"/>
        <w:dstrike w:val="0"/>
        <w:outline w:val="0"/>
        <w:emboss w:val="0"/>
        <w:imprint w:val="0"/>
        <w:spacing w:val="0"/>
        <w:w w:val="100"/>
        <w:kern w:val="0"/>
        <w:position w:val="0"/>
        <w:highlight w:val="none"/>
        <w:vertAlign w:val="baseline"/>
      </w:rPr>
    </w:lvl>
    <w:lvl w:ilvl="8" w:tplc="CEBEDE22">
      <w:start w:val="1"/>
      <w:numFmt w:val="lowerRoman"/>
      <w:lvlText w:val="%9."/>
      <w:lvlJc w:val="left"/>
      <w:pPr>
        <w:tabs>
          <w:tab w:val="left" w:pos="284"/>
          <w:tab w:val="left" w:pos="567"/>
        </w:tabs>
        <w:ind w:left="6044" w:hanging="35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0" w15:restartNumberingAfterBreak="0">
    <w:nsid w:val="4D6D090E"/>
    <w:multiLevelType w:val="hybridMultilevel"/>
    <w:tmpl w:val="192AA86E"/>
    <w:styleLink w:val="ImportedStyle15"/>
    <w:lvl w:ilvl="0" w:tplc="1FD6A566">
      <w:start w:val="1"/>
      <w:numFmt w:val="upperRoman"/>
      <w:suff w:val="nothing"/>
      <w:lvlText w:val="%1."/>
      <w:lvlJc w:val="left"/>
      <w:pPr>
        <w:tabs>
          <w:tab w:val="left" w:pos="284"/>
          <w:tab w:val="left" w:pos="567"/>
        </w:tabs>
        <w:ind w:left="284" w:hanging="105"/>
      </w:pPr>
      <w:rPr>
        <w:rFonts w:hAnsi="Arial Unicode MS"/>
        <w:b/>
        <w:bCs/>
        <w:caps w:val="0"/>
        <w:smallCaps w:val="0"/>
        <w:strike w:val="0"/>
        <w:dstrike w:val="0"/>
        <w:outline w:val="0"/>
        <w:emboss w:val="0"/>
        <w:imprint w:val="0"/>
        <w:spacing w:val="0"/>
        <w:w w:val="100"/>
        <w:kern w:val="0"/>
        <w:position w:val="0"/>
        <w:highlight w:val="none"/>
        <w:vertAlign w:val="baseline"/>
      </w:rPr>
    </w:lvl>
    <w:lvl w:ilvl="1" w:tplc="D7AC9454">
      <w:start w:val="1"/>
      <w:numFmt w:val="lowerLetter"/>
      <w:lvlText w:val="%2."/>
      <w:lvlJc w:val="left"/>
      <w:pPr>
        <w:tabs>
          <w:tab w:val="left" w:pos="284"/>
          <w:tab w:val="left" w:pos="567"/>
        </w:tabs>
        <w:ind w:left="1004" w:hanging="436"/>
      </w:pPr>
      <w:rPr>
        <w:rFonts w:hAnsi="Arial Unicode MS"/>
        <w:b/>
        <w:bCs/>
        <w:caps w:val="0"/>
        <w:smallCaps w:val="0"/>
        <w:strike w:val="0"/>
        <w:dstrike w:val="0"/>
        <w:outline w:val="0"/>
        <w:emboss w:val="0"/>
        <w:imprint w:val="0"/>
        <w:spacing w:val="0"/>
        <w:w w:val="100"/>
        <w:kern w:val="0"/>
        <w:position w:val="0"/>
        <w:highlight w:val="none"/>
        <w:vertAlign w:val="baseline"/>
      </w:rPr>
    </w:lvl>
    <w:lvl w:ilvl="2" w:tplc="DCD8018A">
      <w:start w:val="1"/>
      <w:numFmt w:val="lowerRoman"/>
      <w:lvlText w:val="%3."/>
      <w:lvlJc w:val="left"/>
      <w:pPr>
        <w:tabs>
          <w:tab w:val="left" w:pos="284"/>
          <w:tab w:val="left" w:pos="567"/>
        </w:tabs>
        <w:ind w:left="1724" w:hanging="361"/>
      </w:pPr>
      <w:rPr>
        <w:rFonts w:hAnsi="Arial Unicode MS"/>
        <w:b/>
        <w:bCs/>
        <w:caps w:val="0"/>
        <w:smallCaps w:val="0"/>
        <w:strike w:val="0"/>
        <w:dstrike w:val="0"/>
        <w:outline w:val="0"/>
        <w:emboss w:val="0"/>
        <w:imprint w:val="0"/>
        <w:spacing w:val="0"/>
        <w:w w:val="100"/>
        <w:kern w:val="0"/>
        <w:position w:val="0"/>
        <w:highlight w:val="none"/>
        <w:vertAlign w:val="baseline"/>
      </w:rPr>
    </w:lvl>
    <w:lvl w:ilvl="3" w:tplc="61DCB984">
      <w:start w:val="1"/>
      <w:numFmt w:val="decimal"/>
      <w:lvlText w:val="%4."/>
      <w:lvlJc w:val="left"/>
      <w:pPr>
        <w:tabs>
          <w:tab w:val="left" w:pos="284"/>
          <w:tab w:val="left" w:pos="567"/>
        </w:tabs>
        <w:ind w:left="2444" w:hanging="436"/>
      </w:pPr>
      <w:rPr>
        <w:rFonts w:hAnsi="Arial Unicode MS"/>
        <w:b/>
        <w:bCs/>
        <w:caps w:val="0"/>
        <w:smallCaps w:val="0"/>
        <w:strike w:val="0"/>
        <w:dstrike w:val="0"/>
        <w:outline w:val="0"/>
        <w:emboss w:val="0"/>
        <w:imprint w:val="0"/>
        <w:spacing w:val="0"/>
        <w:w w:val="100"/>
        <w:kern w:val="0"/>
        <w:position w:val="0"/>
        <w:highlight w:val="none"/>
        <w:vertAlign w:val="baseline"/>
      </w:rPr>
    </w:lvl>
    <w:lvl w:ilvl="4" w:tplc="86B8DCA4">
      <w:start w:val="1"/>
      <w:numFmt w:val="lowerLetter"/>
      <w:lvlText w:val="%5."/>
      <w:lvlJc w:val="left"/>
      <w:pPr>
        <w:tabs>
          <w:tab w:val="left" w:pos="284"/>
          <w:tab w:val="left" w:pos="567"/>
        </w:tabs>
        <w:ind w:left="3164" w:hanging="436"/>
      </w:pPr>
      <w:rPr>
        <w:rFonts w:hAnsi="Arial Unicode MS"/>
        <w:b/>
        <w:bCs/>
        <w:caps w:val="0"/>
        <w:smallCaps w:val="0"/>
        <w:strike w:val="0"/>
        <w:dstrike w:val="0"/>
        <w:outline w:val="0"/>
        <w:emboss w:val="0"/>
        <w:imprint w:val="0"/>
        <w:spacing w:val="0"/>
        <w:w w:val="100"/>
        <w:kern w:val="0"/>
        <w:position w:val="0"/>
        <w:highlight w:val="none"/>
        <w:vertAlign w:val="baseline"/>
      </w:rPr>
    </w:lvl>
    <w:lvl w:ilvl="5" w:tplc="3866EB92">
      <w:start w:val="1"/>
      <w:numFmt w:val="lowerRoman"/>
      <w:lvlText w:val="%6."/>
      <w:lvlJc w:val="left"/>
      <w:pPr>
        <w:tabs>
          <w:tab w:val="left" w:pos="284"/>
          <w:tab w:val="left" w:pos="567"/>
        </w:tabs>
        <w:ind w:left="3884" w:hanging="361"/>
      </w:pPr>
      <w:rPr>
        <w:rFonts w:hAnsi="Arial Unicode MS"/>
        <w:b/>
        <w:bCs/>
        <w:caps w:val="0"/>
        <w:smallCaps w:val="0"/>
        <w:strike w:val="0"/>
        <w:dstrike w:val="0"/>
        <w:outline w:val="0"/>
        <w:emboss w:val="0"/>
        <w:imprint w:val="0"/>
        <w:spacing w:val="0"/>
        <w:w w:val="100"/>
        <w:kern w:val="0"/>
        <w:position w:val="0"/>
        <w:highlight w:val="none"/>
        <w:vertAlign w:val="baseline"/>
      </w:rPr>
    </w:lvl>
    <w:lvl w:ilvl="6" w:tplc="003ECBD4">
      <w:start w:val="1"/>
      <w:numFmt w:val="decimal"/>
      <w:lvlText w:val="%7."/>
      <w:lvlJc w:val="left"/>
      <w:pPr>
        <w:tabs>
          <w:tab w:val="left" w:pos="284"/>
          <w:tab w:val="left" w:pos="567"/>
        </w:tabs>
        <w:ind w:left="4604" w:hanging="436"/>
      </w:pPr>
      <w:rPr>
        <w:rFonts w:hAnsi="Arial Unicode MS"/>
        <w:b/>
        <w:bCs/>
        <w:caps w:val="0"/>
        <w:smallCaps w:val="0"/>
        <w:strike w:val="0"/>
        <w:dstrike w:val="0"/>
        <w:outline w:val="0"/>
        <w:emboss w:val="0"/>
        <w:imprint w:val="0"/>
        <w:spacing w:val="0"/>
        <w:w w:val="100"/>
        <w:kern w:val="0"/>
        <w:position w:val="0"/>
        <w:highlight w:val="none"/>
        <w:vertAlign w:val="baseline"/>
      </w:rPr>
    </w:lvl>
    <w:lvl w:ilvl="7" w:tplc="36F81AD6">
      <w:start w:val="1"/>
      <w:numFmt w:val="lowerLetter"/>
      <w:lvlText w:val="%8."/>
      <w:lvlJc w:val="left"/>
      <w:pPr>
        <w:tabs>
          <w:tab w:val="left" w:pos="284"/>
          <w:tab w:val="left" w:pos="567"/>
        </w:tabs>
        <w:ind w:left="5324" w:hanging="436"/>
      </w:pPr>
      <w:rPr>
        <w:rFonts w:hAnsi="Arial Unicode MS"/>
        <w:b/>
        <w:bCs/>
        <w:caps w:val="0"/>
        <w:smallCaps w:val="0"/>
        <w:strike w:val="0"/>
        <w:dstrike w:val="0"/>
        <w:outline w:val="0"/>
        <w:emboss w:val="0"/>
        <w:imprint w:val="0"/>
        <w:spacing w:val="0"/>
        <w:w w:val="100"/>
        <w:kern w:val="0"/>
        <w:position w:val="0"/>
        <w:highlight w:val="none"/>
        <w:vertAlign w:val="baseline"/>
      </w:rPr>
    </w:lvl>
    <w:lvl w:ilvl="8" w:tplc="E1A03792">
      <w:start w:val="1"/>
      <w:numFmt w:val="lowerRoman"/>
      <w:lvlText w:val="%9."/>
      <w:lvlJc w:val="left"/>
      <w:pPr>
        <w:tabs>
          <w:tab w:val="left" w:pos="284"/>
          <w:tab w:val="left" w:pos="567"/>
        </w:tabs>
        <w:ind w:left="6044" w:hanging="361"/>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21" w15:restartNumberingAfterBreak="0">
    <w:nsid w:val="4D7C5D88"/>
    <w:multiLevelType w:val="hybridMultilevel"/>
    <w:tmpl w:val="F7B0CE24"/>
    <w:styleLink w:val="ImportedStyle130"/>
    <w:lvl w:ilvl="0" w:tplc="B58408EC">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9C1092E0">
      <w:start w:val="1"/>
      <w:numFmt w:val="bullet"/>
      <w:lvlText w:val="o"/>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06DC8AF6">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8864DB10">
      <w:start w:val="1"/>
      <w:numFmt w:val="bullet"/>
      <w:lvlText w:val="•"/>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99BA2452">
      <w:start w:val="1"/>
      <w:numFmt w:val="bullet"/>
      <w:lvlText w:val="o"/>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E8F6CCB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77CC5304">
      <w:start w:val="1"/>
      <w:numFmt w:val="bullet"/>
      <w:lvlText w:val="•"/>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52782BE0">
      <w:start w:val="1"/>
      <w:numFmt w:val="bullet"/>
      <w:lvlText w:val="o"/>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888ABFF2">
      <w:start w:val="1"/>
      <w:numFmt w:val="bullet"/>
      <w:lvlText w:val="▪"/>
      <w:lvlJc w:val="left"/>
      <w:pPr>
        <w:ind w:left="72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2" w15:restartNumberingAfterBreak="0">
    <w:nsid w:val="4E7117C9"/>
    <w:multiLevelType w:val="hybridMultilevel"/>
    <w:tmpl w:val="547696CE"/>
    <w:styleLink w:val="ImportedStyle150"/>
    <w:lvl w:ilvl="0" w:tplc="0540BB4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51E3E1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9C6884C">
      <w:start w:val="1"/>
      <w:numFmt w:val="lowerRoman"/>
      <w:lvlText w:val="%3."/>
      <w:lvlJc w:val="left"/>
      <w:pPr>
        <w:ind w:left="2160" w:hanging="287"/>
      </w:pPr>
      <w:rPr>
        <w:rFonts w:hAnsi="Arial Unicode MS"/>
        <w:caps w:val="0"/>
        <w:smallCaps w:val="0"/>
        <w:strike w:val="0"/>
        <w:dstrike w:val="0"/>
        <w:outline w:val="0"/>
        <w:emboss w:val="0"/>
        <w:imprint w:val="0"/>
        <w:spacing w:val="0"/>
        <w:w w:val="100"/>
        <w:kern w:val="0"/>
        <w:position w:val="0"/>
        <w:highlight w:val="none"/>
        <w:vertAlign w:val="baseline"/>
      </w:rPr>
    </w:lvl>
    <w:lvl w:ilvl="3" w:tplc="5508689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05032B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9563A74">
      <w:start w:val="1"/>
      <w:numFmt w:val="lowerRoman"/>
      <w:lvlText w:val="%6."/>
      <w:lvlJc w:val="left"/>
      <w:pPr>
        <w:ind w:left="4320" w:hanging="287"/>
      </w:pPr>
      <w:rPr>
        <w:rFonts w:hAnsi="Arial Unicode MS"/>
        <w:caps w:val="0"/>
        <w:smallCaps w:val="0"/>
        <w:strike w:val="0"/>
        <w:dstrike w:val="0"/>
        <w:outline w:val="0"/>
        <w:emboss w:val="0"/>
        <w:imprint w:val="0"/>
        <w:spacing w:val="0"/>
        <w:w w:val="100"/>
        <w:kern w:val="0"/>
        <w:position w:val="0"/>
        <w:highlight w:val="none"/>
        <w:vertAlign w:val="baseline"/>
      </w:rPr>
    </w:lvl>
    <w:lvl w:ilvl="6" w:tplc="E138C62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3922358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4FCEDBA">
      <w:start w:val="1"/>
      <w:numFmt w:val="lowerRoman"/>
      <w:lvlText w:val="%9."/>
      <w:lvlJc w:val="left"/>
      <w:pPr>
        <w:ind w:left="6480" w:hanging="2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3" w15:restartNumberingAfterBreak="0">
    <w:nsid w:val="4E974192"/>
    <w:multiLevelType w:val="hybridMultilevel"/>
    <w:tmpl w:val="8E7A5312"/>
    <w:styleLink w:val="ImportedStyle101"/>
    <w:lvl w:ilvl="0" w:tplc="72F829DA">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0BD8AD66">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F80BF56">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56EFFA0">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54CEC49E">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2BC8B90">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77C5122">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105A8A76">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10EBCE4">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4" w15:restartNumberingAfterBreak="0">
    <w:nsid w:val="4F0D61A4"/>
    <w:multiLevelType w:val="hybridMultilevel"/>
    <w:tmpl w:val="3982A9AE"/>
    <w:styleLink w:val="ImportedStyle49"/>
    <w:lvl w:ilvl="0" w:tplc="297CEC78">
      <w:start w:val="1"/>
      <w:numFmt w:val="upperRoman"/>
      <w:suff w:val="nothing"/>
      <w:lvlText w:val="%1."/>
      <w:lvlJc w:val="left"/>
      <w:pPr>
        <w:tabs>
          <w:tab w:val="left" w:pos="284"/>
          <w:tab w:val="left" w:pos="567"/>
        </w:tabs>
        <w:ind w:left="284" w:hanging="98"/>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6792CBE2">
      <w:start w:val="1"/>
      <w:numFmt w:val="lowerLetter"/>
      <w:lvlText w:val="%2."/>
      <w:lvlJc w:val="left"/>
      <w:pPr>
        <w:tabs>
          <w:tab w:val="left" w:pos="284"/>
          <w:tab w:val="left" w:pos="567"/>
        </w:tabs>
        <w:ind w:left="10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4A4E2964">
      <w:start w:val="1"/>
      <w:numFmt w:val="lowerRoman"/>
      <w:lvlText w:val="%3."/>
      <w:lvlJc w:val="left"/>
      <w:pPr>
        <w:tabs>
          <w:tab w:val="left" w:pos="284"/>
          <w:tab w:val="left" w:pos="567"/>
        </w:tabs>
        <w:ind w:left="1724" w:hanging="35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2B3E37D0">
      <w:start w:val="1"/>
      <w:numFmt w:val="decimal"/>
      <w:lvlText w:val="%4."/>
      <w:lvlJc w:val="left"/>
      <w:pPr>
        <w:tabs>
          <w:tab w:val="left" w:pos="284"/>
          <w:tab w:val="left" w:pos="567"/>
        </w:tabs>
        <w:ind w:left="244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752EDF4E">
      <w:start w:val="1"/>
      <w:numFmt w:val="lowerLetter"/>
      <w:lvlText w:val="%5."/>
      <w:lvlJc w:val="left"/>
      <w:pPr>
        <w:tabs>
          <w:tab w:val="left" w:pos="284"/>
          <w:tab w:val="left" w:pos="567"/>
        </w:tabs>
        <w:ind w:left="316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39B2F294">
      <w:start w:val="1"/>
      <w:numFmt w:val="lowerRoman"/>
      <w:lvlText w:val="%6."/>
      <w:lvlJc w:val="left"/>
      <w:pPr>
        <w:tabs>
          <w:tab w:val="left" w:pos="284"/>
          <w:tab w:val="left" w:pos="567"/>
        </w:tabs>
        <w:ind w:left="3884" w:hanging="35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B13606C6">
      <w:start w:val="1"/>
      <w:numFmt w:val="decimal"/>
      <w:lvlText w:val="%7."/>
      <w:lvlJc w:val="left"/>
      <w:pPr>
        <w:tabs>
          <w:tab w:val="left" w:pos="284"/>
          <w:tab w:val="left" w:pos="567"/>
        </w:tabs>
        <w:ind w:left="46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13F6368C">
      <w:start w:val="1"/>
      <w:numFmt w:val="lowerLetter"/>
      <w:lvlText w:val="%8."/>
      <w:lvlJc w:val="left"/>
      <w:pPr>
        <w:tabs>
          <w:tab w:val="left" w:pos="284"/>
          <w:tab w:val="left" w:pos="567"/>
        </w:tabs>
        <w:ind w:left="532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2BD6298E">
      <w:start w:val="1"/>
      <w:numFmt w:val="lowerRoman"/>
      <w:lvlText w:val="%9."/>
      <w:lvlJc w:val="left"/>
      <w:pPr>
        <w:tabs>
          <w:tab w:val="left" w:pos="284"/>
          <w:tab w:val="left" w:pos="567"/>
        </w:tabs>
        <w:ind w:left="6044" w:hanging="35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5" w15:restartNumberingAfterBreak="0">
    <w:nsid w:val="4F4006C6"/>
    <w:multiLevelType w:val="hybridMultilevel"/>
    <w:tmpl w:val="08144438"/>
    <w:styleLink w:val="ImportedStyle195"/>
    <w:lvl w:ilvl="0" w:tplc="8A0A395A">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B664CFA4">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EDA008C">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CDA4F22">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42287772">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27A4DC6">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24877E2">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91E0AF10">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A60F11E">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6" w15:restartNumberingAfterBreak="0">
    <w:nsid w:val="4F5D7BDB"/>
    <w:multiLevelType w:val="hybridMultilevel"/>
    <w:tmpl w:val="A7784CB4"/>
    <w:styleLink w:val="ImportedStyle46"/>
    <w:lvl w:ilvl="0" w:tplc="FAE6EF00">
      <w:start w:val="1"/>
      <w:numFmt w:val="upperRoman"/>
      <w:suff w:val="nothing"/>
      <w:lvlText w:val="%1."/>
      <w:lvlJc w:val="left"/>
      <w:pPr>
        <w:tabs>
          <w:tab w:val="left" w:pos="284"/>
          <w:tab w:val="left" w:pos="567"/>
        </w:tabs>
        <w:ind w:left="284" w:hanging="98"/>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9A5C2802">
      <w:start w:val="1"/>
      <w:numFmt w:val="lowerLetter"/>
      <w:lvlText w:val="%2."/>
      <w:lvlJc w:val="left"/>
      <w:pPr>
        <w:tabs>
          <w:tab w:val="left" w:pos="284"/>
          <w:tab w:val="left" w:pos="567"/>
        </w:tabs>
        <w:ind w:left="10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4108305E">
      <w:start w:val="1"/>
      <w:numFmt w:val="lowerRoman"/>
      <w:lvlText w:val="%3."/>
      <w:lvlJc w:val="left"/>
      <w:pPr>
        <w:tabs>
          <w:tab w:val="left" w:pos="284"/>
          <w:tab w:val="left" w:pos="567"/>
        </w:tabs>
        <w:ind w:left="1724" w:hanging="35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E8B28BEA">
      <w:start w:val="1"/>
      <w:numFmt w:val="decimal"/>
      <w:lvlText w:val="%4."/>
      <w:lvlJc w:val="left"/>
      <w:pPr>
        <w:tabs>
          <w:tab w:val="left" w:pos="284"/>
          <w:tab w:val="left" w:pos="567"/>
        </w:tabs>
        <w:ind w:left="244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087A6F80">
      <w:start w:val="1"/>
      <w:numFmt w:val="lowerLetter"/>
      <w:lvlText w:val="%5."/>
      <w:lvlJc w:val="left"/>
      <w:pPr>
        <w:tabs>
          <w:tab w:val="left" w:pos="284"/>
          <w:tab w:val="left" w:pos="567"/>
        </w:tabs>
        <w:ind w:left="316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1D826780">
      <w:start w:val="1"/>
      <w:numFmt w:val="lowerRoman"/>
      <w:lvlText w:val="%6."/>
      <w:lvlJc w:val="left"/>
      <w:pPr>
        <w:tabs>
          <w:tab w:val="left" w:pos="284"/>
          <w:tab w:val="left" w:pos="567"/>
        </w:tabs>
        <w:ind w:left="3884" w:hanging="35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065C44A0">
      <w:start w:val="1"/>
      <w:numFmt w:val="decimal"/>
      <w:lvlText w:val="%7."/>
      <w:lvlJc w:val="left"/>
      <w:pPr>
        <w:tabs>
          <w:tab w:val="left" w:pos="284"/>
          <w:tab w:val="left" w:pos="567"/>
        </w:tabs>
        <w:ind w:left="46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FE745B42">
      <w:start w:val="1"/>
      <w:numFmt w:val="lowerLetter"/>
      <w:lvlText w:val="%8."/>
      <w:lvlJc w:val="left"/>
      <w:pPr>
        <w:tabs>
          <w:tab w:val="left" w:pos="284"/>
          <w:tab w:val="left" w:pos="567"/>
        </w:tabs>
        <w:ind w:left="532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86FCEAA8">
      <w:start w:val="1"/>
      <w:numFmt w:val="lowerRoman"/>
      <w:lvlText w:val="%9."/>
      <w:lvlJc w:val="left"/>
      <w:pPr>
        <w:tabs>
          <w:tab w:val="left" w:pos="284"/>
          <w:tab w:val="left" w:pos="567"/>
        </w:tabs>
        <w:ind w:left="6044" w:hanging="35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7" w15:restartNumberingAfterBreak="0">
    <w:nsid w:val="50CD11AE"/>
    <w:multiLevelType w:val="hybridMultilevel"/>
    <w:tmpl w:val="E270835E"/>
    <w:styleLink w:val="ImportedStyle180"/>
    <w:lvl w:ilvl="0" w:tplc="14C88D42">
      <w:start w:val="1"/>
      <w:numFmt w:val="bullet"/>
      <w:lvlText w:val="o"/>
      <w:lvlJc w:val="left"/>
      <w:pPr>
        <w:ind w:left="1800" w:hanging="45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AF9EEFB4">
      <w:start w:val="1"/>
      <w:numFmt w:val="bullet"/>
      <w:lvlText w:val="o"/>
      <w:lvlJc w:val="left"/>
      <w:pPr>
        <w:ind w:left="2520" w:hanging="45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6038B6E6">
      <w:start w:val="1"/>
      <w:numFmt w:val="bullet"/>
      <w:lvlText w:val="▪"/>
      <w:lvlJc w:val="left"/>
      <w:pPr>
        <w:ind w:left="3240" w:hanging="45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176832EE">
      <w:start w:val="1"/>
      <w:numFmt w:val="bullet"/>
      <w:lvlText w:val="•"/>
      <w:lvlJc w:val="left"/>
      <w:pPr>
        <w:ind w:left="3960" w:hanging="45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41827F94">
      <w:start w:val="1"/>
      <w:numFmt w:val="bullet"/>
      <w:lvlText w:val="o"/>
      <w:lvlJc w:val="left"/>
      <w:pPr>
        <w:ind w:left="4680" w:hanging="45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D01C81A4">
      <w:start w:val="1"/>
      <w:numFmt w:val="bullet"/>
      <w:lvlText w:val="▪"/>
      <w:lvlJc w:val="left"/>
      <w:pPr>
        <w:ind w:left="5400" w:hanging="45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154663D2">
      <w:start w:val="1"/>
      <w:numFmt w:val="bullet"/>
      <w:lvlText w:val="•"/>
      <w:lvlJc w:val="left"/>
      <w:pPr>
        <w:ind w:left="6120" w:hanging="45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EE968224">
      <w:start w:val="1"/>
      <w:numFmt w:val="bullet"/>
      <w:lvlText w:val="o"/>
      <w:lvlJc w:val="left"/>
      <w:pPr>
        <w:ind w:left="6840" w:hanging="45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3B14E62A">
      <w:start w:val="1"/>
      <w:numFmt w:val="bullet"/>
      <w:lvlText w:val="▪"/>
      <w:lvlJc w:val="left"/>
      <w:pPr>
        <w:ind w:left="7560" w:hanging="45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8" w15:restartNumberingAfterBreak="0">
    <w:nsid w:val="51D104CF"/>
    <w:multiLevelType w:val="hybridMultilevel"/>
    <w:tmpl w:val="3014FDDE"/>
    <w:styleLink w:val="ImportedStyle17"/>
    <w:lvl w:ilvl="0" w:tplc="C60EA2F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D92881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2E269E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1A4E16C">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9ABE0B0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D422A6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F289752">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24CCE0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A6C5F4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9" w15:restartNumberingAfterBreak="0">
    <w:nsid w:val="527E7B22"/>
    <w:multiLevelType w:val="hybridMultilevel"/>
    <w:tmpl w:val="40464C4A"/>
    <w:styleLink w:val="ImportedStyle19"/>
    <w:lvl w:ilvl="0" w:tplc="47D66E9E">
      <w:start w:val="1"/>
      <w:numFmt w:val="bullet"/>
      <w:lvlText w:val="•"/>
      <w:lvlJc w:val="left"/>
      <w:pPr>
        <w:tabs>
          <w:tab w:val="left" w:pos="284"/>
          <w:tab w:val="num" w:pos="567"/>
        </w:tabs>
        <w:ind w:left="284" w:firstLine="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089E07CA">
      <w:start w:val="1"/>
      <w:numFmt w:val="bullet"/>
      <w:lvlText w:val="o"/>
      <w:lvlJc w:val="left"/>
      <w:pPr>
        <w:tabs>
          <w:tab w:val="left" w:pos="284"/>
          <w:tab w:val="left" w:pos="567"/>
        </w:tabs>
        <w:ind w:left="100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BD22A8C">
      <w:start w:val="1"/>
      <w:numFmt w:val="bullet"/>
      <w:lvlText w:val="▪"/>
      <w:lvlJc w:val="left"/>
      <w:pPr>
        <w:tabs>
          <w:tab w:val="left" w:pos="284"/>
          <w:tab w:val="left" w:pos="567"/>
        </w:tabs>
        <w:ind w:left="17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8482210">
      <w:start w:val="1"/>
      <w:numFmt w:val="bullet"/>
      <w:lvlText w:val="•"/>
      <w:lvlJc w:val="left"/>
      <w:pPr>
        <w:tabs>
          <w:tab w:val="left" w:pos="284"/>
          <w:tab w:val="left" w:pos="567"/>
        </w:tabs>
        <w:ind w:left="244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34E8024A">
      <w:start w:val="1"/>
      <w:numFmt w:val="bullet"/>
      <w:lvlText w:val="o"/>
      <w:lvlJc w:val="left"/>
      <w:pPr>
        <w:tabs>
          <w:tab w:val="left" w:pos="284"/>
          <w:tab w:val="left" w:pos="567"/>
        </w:tabs>
        <w:ind w:left="316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BCC9606">
      <w:start w:val="1"/>
      <w:numFmt w:val="bullet"/>
      <w:lvlText w:val="▪"/>
      <w:lvlJc w:val="left"/>
      <w:pPr>
        <w:tabs>
          <w:tab w:val="left" w:pos="284"/>
          <w:tab w:val="left" w:pos="567"/>
        </w:tabs>
        <w:ind w:left="388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74051A0">
      <w:start w:val="1"/>
      <w:numFmt w:val="bullet"/>
      <w:lvlText w:val="•"/>
      <w:lvlJc w:val="left"/>
      <w:pPr>
        <w:tabs>
          <w:tab w:val="left" w:pos="284"/>
          <w:tab w:val="left" w:pos="567"/>
        </w:tabs>
        <w:ind w:left="460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D7E03954">
      <w:start w:val="1"/>
      <w:numFmt w:val="bullet"/>
      <w:lvlText w:val="o"/>
      <w:lvlJc w:val="left"/>
      <w:pPr>
        <w:tabs>
          <w:tab w:val="left" w:pos="284"/>
          <w:tab w:val="left" w:pos="567"/>
        </w:tabs>
        <w:ind w:left="53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6F03292">
      <w:start w:val="1"/>
      <w:numFmt w:val="bullet"/>
      <w:lvlText w:val="▪"/>
      <w:lvlJc w:val="left"/>
      <w:pPr>
        <w:tabs>
          <w:tab w:val="left" w:pos="284"/>
          <w:tab w:val="left" w:pos="567"/>
        </w:tabs>
        <w:ind w:left="604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0" w15:restartNumberingAfterBreak="0">
    <w:nsid w:val="532906B2"/>
    <w:multiLevelType w:val="hybridMultilevel"/>
    <w:tmpl w:val="F6D4C006"/>
    <w:styleLink w:val="ImportedStyle165"/>
    <w:lvl w:ilvl="0" w:tplc="2E6C47DA">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F8C07752">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A4C54F6">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65CDDC8">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E780B530">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EE00394">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98E47BC">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708106A">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F1A53D2">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1" w15:restartNumberingAfterBreak="0">
    <w:nsid w:val="535D6B25"/>
    <w:multiLevelType w:val="hybridMultilevel"/>
    <w:tmpl w:val="5FCC8E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565D77A3"/>
    <w:multiLevelType w:val="hybridMultilevel"/>
    <w:tmpl w:val="12F827DA"/>
    <w:styleLink w:val="ImportedStyle55"/>
    <w:lvl w:ilvl="0" w:tplc="4E3E02B0">
      <w:start w:val="1"/>
      <w:numFmt w:val="upperRoman"/>
      <w:suff w:val="nothing"/>
      <w:lvlText w:val="%1."/>
      <w:lvlJc w:val="left"/>
      <w:pPr>
        <w:tabs>
          <w:tab w:val="left" w:pos="284"/>
          <w:tab w:val="left" w:pos="567"/>
        </w:tabs>
        <w:ind w:left="284" w:hanging="98"/>
      </w:pPr>
      <w:rPr>
        <w:rFonts w:hAnsi="Arial Unicode MS"/>
        <w:caps w:val="0"/>
        <w:smallCaps w:val="0"/>
        <w:strike w:val="0"/>
        <w:dstrike w:val="0"/>
        <w:outline w:val="0"/>
        <w:emboss w:val="0"/>
        <w:imprint w:val="0"/>
        <w:spacing w:val="0"/>
        <w:w w:val="100"/>
        <w:kern w:val="0"/>
        <w:position w:val="0"/>
        <w:highlight w:val="none"/>
        <w:vertAlign w:val="baseline"/>
      </w:rPr>
    </w:lvl>
    <w:lvl w:ilvl="1" w:tplc="594298A4">
      <w:start w:val="1"/>
      <w:numFmt w:val="lowerLetter"/>
      <w:lvlText w:val="%2."/>
      <w:lvlJc w:val="left"/>
      <w:pPr>
        <w:tabs>
          <w:tab w:val="left" w:pos="284"/>
          <w:tab w:val="left" w:pos="567"/>
        </w:tabs>
        <w:ind w:left="1004" w:hanging="436"/>
      </w:pPr>
      <w:rPr>
        <w:rFonts w:hAnsi="Arial Unicode MS"/>
        <w:caps w:val="0"/>
        <w:smallCaps w:val="0"/>
        <w:strike w:val="0"/>
        <w:dstrike w:val="0"/>
        <w:outline w:val="0"/>
        <w:emboss w:val="0"/>
        <w:imprint w:val="0"/>
        <w:spacing w:val="0"/>
        <w:w w:val="100"/>
        <w:kern w:val="0"/>
        <w:position w:val="0"/>
        <w:highlight w:val="none"/>
        <w:vertAlign w:val="baseline"/>
      </w:rPr>
    </w:lvl>
    <w:lvl w:ilvl="2" w:tplc="6B6C6976">
      <w:start w:val="1"/>
      <w:numFmt w:val="lowerRoman"/>
      <w:lvlText w:val="%3."/>
      <w:lvlJc w:val="left"/>
      <w:pPr>
        <w:tabs>
          <w:tab w:val="left" w:pos="284"/>
          <w:tab w:val="left" w:pos="567"/>
        </w:tabs>
        <w:ind w:left="1724" w:hanging="354"/>
      </w:pPr>
      <w:rPr>
        <w:rFonts w:hAnsi="Arial Unicode MS"/>
        <w:caps w:val="0"/>
        <w:smallCaps w:val="0"/>
        <w:strike w:val="0"/>
        <w:dstrike w:val="0"/>
        <w:outline w:val="0"/>
        <w:emboss w:val="0"/>
        <w:imprint w:val="0"/>
        <w:spacing w:val="0"/>
        <w:w w:val="100"/>
        <w:kern w:val="0"/>
        <w:position w:val="0"/>
        <w:highlight w:val="none"/>
        <w:vertAlign w:val="baseline"/>
      </w:rPr>
    </w:lvl>
    <w:lvl w:ilvl="3" w:tplc="4C969DDE">
      <w:start w:val="1"/>
      <w:numFmt w:val="decimal"/>
      <w:lvlText w:val="%4."/>
      <w:lvlJc w:val="left"/>
      <w:pPr>
        <w:tabs>
          <w:tab w:val="left" w:pos="284"/>
          <w:tab w:val="left" w:pos="567"/>
        </w:tabs>
        <w:ind w:left="2444" w:hanging="436"/>
      </w:pPr>
      <w:rPr>
        <w:rFonts w:hAnsi="Arial Unicode MS"/>
        <w:caps w:val="0"/>
        <w:smallCaps w:val="0"/>
        <w:strike w:val="0"/>
        <w:dstrike w:val="0"/>
        <w:outline w:val="0"/>
        <w:emboss w:val="0"/>
        <w:imprint w:val="0"/>
        <w:spacing w:val="0"/>
        <w:w w:val="100"/>
        <w:kern w:val="0"/>
        <w:position w:val="0"/>
        <w:highlight w:val="none"/>
        <w:vertAlign w:val="baseline"/>
      </w:rPr>
    </w:lvl>
    <w:lvl w:ilvl="4" w:tplc="E1868272">
      <w:start w:val="1"/>
      <w:numFmt w:val="lowerLetter"/>
      <w:lvlText w:val="%5."/>
      <w:lvlJc w:val="left"/>
      <w:pPr>
        <w:tabs>
          <w:tab w:val="left" w:pos="284"/>
          <w:tab w:val="left" w:pos="567"/>
        </w:tabs>
        <w:ind w:left="3164" w:hanging="436"/>
      </w:pPr>
      <w:rPr>
        <w:rFonts w:hAnsi="Arial Unicode MS"/>
        <w:caps w:val="0"/>
        <w:smallCaps w:val="0"/>
        <w:strike w:val="0"/>
        <w:dstrike w:val="0"/>
        <w:outline w:val="0"/>
        <w:emboss w:val="0"/>
        <w:imprint w:val="0"/>
        <w:spacing w:val="0"/>
        <w:w w:val="100"/>
        <w:kern w:val="0"/>
        <w:position w:val="0"/>
        <w:highlight w:val="none"/>
        <w:vertAlign w:val="baseline"/>
      </w:rPr>
    </w:lvl>
    <w:lvl w:ilvl="5" w:tplc="F72C0230">
      <w:start w:val="1"/>
      <w:numFmt w:val="lowerRoman"/>
      <w:lvlText w:val="%6."/>
      <w:lvlJc w:val="left"/>
      <w:pPr>
        <w:tabs>
          <w:tab w:val="left" w:pos="284"/>
          <w:tab w:val="left" w:pos="567"/>
        </w:tabs>
        <w:ind w:left="3884" w:hanging="354"/>
      </w:pPr>
      <w:rPr>
        <w:rFonts w:hAnsi="Arial Unicode MS"/>
        <w:caps w:val="0"/>
        <w:smallCaps w:val="0"/>
        <w:strike w:val="0"/>
        <w:dstrike w:val="0"/>
        <w:outline w:val="0"/>
        <w:emboss w:val="0"/>
        <w:imprint w:val="0"/>
        <w:spacing w:val="0"/>
        <w:w w:val="100"/>
        <w:kern w:val="0"/>
        <w:position w:val="0"/>
        <w:highlight w:val="none"/>
        <w:vertAlign w:val="baseline"/>
      </w:rPr>
    </w:lvl>
    <w:lvl w:ilvl="6" w:tplc="503C9342">
      <w:start w:val="1"/>
      <w:numFmt w:val="decimal"/>
      <w:lvlText w:val="%7."/>
      <w:lvlJc w:val="left"/>
      <w:pPr>
        <w:tabs>
          <w:tab w:val="left" w:pos="284"/>
          <w:tab w:val="left" w:pos="567"/>
        </w:tabs>
        <w:ind w:left="4604" w:hanging="436"/>
      </w:pPr>
      <w:rPr>
        <w:rFonts w:hAnsi="Arial Unicode MS"/>
        <w:caps w:val="0"/>
        <w:smallCaps w:val="0"/>
        <w:strike w:val="0"/>
        <w:dstrike w:val="0"/>
        <w:outline w:val="0"/>
        <w:emboss w:val="0"/>
        <w:imprint w:val="0"/>
        <w:spacing w:val="0"/>
        <w:w w:val="100"/>
        <w:kern w:val="0"/>
        <w:position w:val="0"/>
        <w:highlight w:val="none"/>
        <w:vertAlign w:val="baseline"/>
      </w:rPr>
    </w:lvl>
    <w:lvl w:ilvl="7" w:tplc="F8407A4A">
      <w:start w:val="1"/>
      <w:numFmt w:val="lowerLetter"/>
      <w:lvlText w:val="%8."/>
      <w:lvlJc w:val="left"/>
      <w:pPr>
        <w:tabs>
          <w:tab w:val="left" w:pos="284"/>
          <w:tab w:val="left" w:pos="567"/>
        </w:tabs>
        <w:ind w:left="5324" w:hanging="436"/>
      </w:pPr>
      <w:rPr>
        <w:rFonts w:hAnsi="Arial Unicode MS"/>
        <w:caps w:val="0"/>
        <w:smallCaps w:val="0"/>
        <w:strike w:val="0"/>
        <w:dstrike w:val="0"/>
        <w:outline w:val="0"/>
        <w:emboss w:val="0"/>
        <w:imprint w:val="0"/>
        <w:spacing w:val="0"/>
        <w:w w:val="100"/>
        <w:kern w:val="0"/>
        <w:position w:val="0"/>
        <w:highlight w:val="none"/>
        <w:vertAlign w:val="baseline"/>
      </w:rPr>
    </w:lvl>
    <w:lvl w:ilvl="8" w:tplc="EB1E7F6E">
      <w:start w:val="1"/>
      <w:numFmt w:val="lowerRoman"/>
      <w:lvlText w:val="%9."/>
      <w:lvlJc w:val="left"/>
      <w:pPr>
        <w:tabs>
          <w:tab w:val="left" w:pos="284"/>
          <w:tab w:val="left" w:pos="567"/>
        </w:tabs>
        <w:ind w:left="6044" w:hanging="35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3" w15:restartNumberingAfterBreak="0">
    <w:nsid w:val="569D1F59"/>
    <w:multiLevelType w:val="hybridMultilevel"/>
    <w:tmpl w:val="A5CC059A"/>
    <w:styleLink w:val="ImportedStyle48"/>
    <w:lvl w:ilvl="0" w:tplc="319A2FD8">
      <w:start w:val="1"/>
      <w:numFmt w:val="bullet"/>
      <w:lvlText w:val="−"/>
      <w:lvlJc w:val="left"/>
      <w:pPr>
        <w:ind w:left="10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FB0DCA2">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A363520">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E803A04">
      <w:start w:val="1"/>
      <w:numFmt w:val="bullet"/>
      <w:lvlText w:val="•"/>
      <w:lvlJc w:val="left"/>
      <w:pPr>
        <w:ind w:left="31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5329026">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1A063CE">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02845F2">
      <w:start w:val="1"/>
      <w:numFmt w:val="bullet"/>
      <w:lvlText w:val="•"/>
      <w:lvlJc w:val="left"/>
      <w:pPr>
        <w:ind w:left="53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64EB130">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37EC088">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4" w15:restartNumberingAfterBreak="0">
    <w:nsid w:val="56B64EB4"/>
    <w:multiLevelType w:val="hybridMultilevel"/>
    <w:tmpl w:val="3B06BD36"/>
    <w:styleLink w:val="ImportedStyle149"/>
    <w:lvl w:ilvl="0" w:tplc="49548E7C">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8CCE3FAA">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CADCD302">
      <w:start w:val="1"/>
      <w:numFmt w:val="lowerRoman"/>
      <w:lvlText w:val="%3."/>
      <w:lvlJc w:val="left"/>
      <w:pPr>
        <w:ind w:left="2160" w:hanging="294"/>
      </w:pPr>
      <w:rPr>
        <w:rFonts w:hAnsi="Arial Unicode MS"/>
        <w:b/>
        <w:bCs/>
        <w:caps w:val="0"/>
        <w:smallCaps w:val="0"/>
        <w:strike w:val="0"/>
        <w:dstrike w:val="0"/>
        <w:outline w:val="0"/>
        <w:emboss w:val="0"/>
        <w:imprint w:val="0"/>
        <w:spacing w:val="0"/>
        <w:w w:val="100"/>
        <w:kern w:val="0"/>
        <w:position w:val="0"/>
        <w:highlight w:val="none"/>
        <w:vertAlign w:val="baseline"/>
      </w:rPr>
    </w:lvl>
    <w:lvl w:ilvl="3" w:tplc="AA0E6AE6">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82C8B684">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7DBE74DC">
      <w:start w:val="1"/>
      <w:numFmt w:val="lowerRoman"/>
      <w:lvlText w:val="%6."/>
      <w:lvlJc w:val="left"/>
      <w:pPr>
        <w:ind w:left="4320" w:hanging="294"/>
      </w:pPr>
      <w:rPr>
        <w:rFonts w:hAnsi="Arial Unicode MS"/>
        <w:b/>
        <w:bCs/>
        <w:caps w:val="0"/>
        <w:smallCaps w:val="0"/>
        <w:strike w:val="0"/>
        <w:dstrike w:val="0"/>
        <w:outline w:val="0"/>
        <w:emboss w:val="0"/>
        <w:imprint w:val="0"/>
        <w:spacing w:val="0"/>
        <w:w w:val="100"/>
        <w:kern w:val="0"/>
        <w:position w:val="0"/>
        <w:highlight w:val="none"/>
        <w:vertAlign w:val="baseline"/>
      </w:rPr>
    </w:lvl>
    <w:lvl w:ilvl="6" w:tplc="BFD25A88">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AF7A91FA">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BC1E4FB4">
      <w:start w:val="1"/>
      <w:numFmt w:val="lowerRoman"/>
      <w:lvlText w:val="%9."/>
      <w:lvlJc w:val="left"/>
      <w:pPr>
        <w:ind w:left="6480" w:hanging="29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35" w15:restartNumberingAfterBreak="0">
    <w:nsid w:val="56BD54DD"/>
    <w:multiLevelType w:val="hybridMultilevel"/>
    <w:tmpl w:val="B472022E"/>
    <w:styleLink w:val="ImportedStyle45"/>
    <w:lvl w:ilvl="0" w:tplc="E95C05E4">
      <w:start w:val="1"/>
      <w:numFmt w:val="bullet"/>
      <w:lvlText w:val="•"/>
      <w:lvlJc w:val="left"/>
      <w:pPr>
        <w:tabs>
          <w:tab w:val="left" w:pos="284"/>
          <w:tab w:val="num" w:pos="567"/>
        </w:tabs>
        <w:ind w:left="284"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6224182">
      <w:start w:val="1"/>
      <w:numFmt w:val="bullet"/>
      <w:lvlText w:val="o"/>
      <w:lvlJc w:val="left"/>
      <w:pPr>
        <w:tabs>
          <w:tab w:val="left" w:pos="284"/>
          <w:tab w:val="left" w:pos="567"/>
        </w:tabs>
        <w:ind w:left="100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D6E5CD0">
      <w:start w:val="1"/>
      <w:numFmt w:val="bullet"/>
      <w:lvlText w:val="•"/>
      <w:lvlJc w:val="left"/>
      <w:pPr>
        <w:tabs>
          <w:tab w:val="left" w:pos="284"/>
          <w:tab w:val="left" w:pos="567"/>
        </w:tabs>
        <w:ind w:left="1724" w:hanging="15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191245C0">
      <w:start w:val="1"/>
      <w:numFmt w:val="bullet"/>
      <w:lvlText w:val="•"/>
      <w:lvlJc w:val="left"/>
      <w:pPr>
        <w:tabs>
          <w:tab w:val="left" w:pos="284"/>
          <w:tab w:val="left" w:pos="567"/>
        </w:tabs>
        <w:ind w:left="2444" w:hanging="15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48C8976">
      <w:start w:val="1"/>
      <w:numFmt w:val="bullet"/>
      <w:lvlText w:val="o"/>
      <w:lvlJc w:val="left"/>
      <w:pPr>
        <w:tabs>
          <w:tab w:val="left" w:pos="284"/>
          <w:tab w:val="left" w:pos="567"/>
        </w:tabs>
        <w:ind w:left="316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D4688A2">
      <w:start w:val="1"/>
      <w:numFmt w:val="bullet"/>
      <w:lvlText w:val="▪"/>
      <w:lvlJc w:val="left"/>
      <w:pPr>
        <w:tabs>
          <w:tab w:val="left" w:pos="284"/>
          <w:tab w:val="left" w:pos="567"/>
        </w:tabs>
        <w:ind w:left="388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6585956">
      <w:start w:val="1"/>
      <w:numFmt w:val="bullet"/>
      <w:lvlText w:val="•"/>
      <w:lvlJc w:val="left"/>
      <w:pPr>
        <w:tabs>
          <w:tab w:val="left" w:pos="284"/>
          <w:tab w:val="left" w:pos="567"/>
        </w:tabs>
        <w:ind w:left="4604" w:hanging="15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69A8D8C">
      <w:start w:val="1"/>
      <w:numFmt w:val="bullet"/>
      <w:lvlText w:val="o"/>
      <w:lvlJc w:val="left"/>
      <w:pPr>
        <w:tabs>
          <w:tab w:val="left" w:pos="284"/>
          <w:tab w:val="left" w:pos="567"/>
        </w:tabs>
        <w:ind w:left="53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3240E50">
      <w:start w:val="1"/>
      <w:numFmt w:val="bullet"/>
      <w:lvlText w:val="▪"/>
      <w:lvlJc w:val="left"/>
      <w:pPr>
        <w:tabs>
          <w:tab w:val="left" w:pos="284"/>
          <w:tab w:val="left" w:pos="567"/>
        </w:tabs>
        <w:ind w:left="604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6" w15:restartNumberingAfterBreak="0">
    <w:nsid w:val="57191B36"/>
    <w:multiLevelType w:val="hybridMultilevel"/>
    <w:tmpl w:val="24FC28C6"/>
    <w:styleLink w:val="ImportedStyle172"/>
    <w:lvl w:ilvl="0" w:tplc="7E6C64BE">
      <w:start w:val="1"/>
      <w:numFmt w:val="bullet"/>
      <w:lvlText w:val="❖"/>
      <w:lvlJc w:val="left"/>
      <w:pPr>
        <w:ind w:left="971"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6A966622">
      <w:start w:val="1"/>
      <w:numFmt w:val="bullet"/>
      <w:lvlText w:val="o"/>
      <w:lvlJc w:val="left"/>
      <w:pPr>
        <w:ind w:left="1691"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3E06618">
      <w:start w:val="1"/>
      <w:numFmt w:val="bullet"/>
      <w:lvlText w:val="▪"/>
      <w:lvlJc w:val="left"/>
      <w:pPr>
        <w:ind w:left="2411"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52A9326">
      <w:start w:val="1"/>
      <w:numFmt w:val="bullet"/>
      <w:lvlText w:val="•"/>
      <w:lvlJc w:val="left"/>
      <w:pPr>
        <w:ind w:left="3131"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AE126EA4">
      <w:start w:val="1"/>
      <w:numFmt w:val="bullet"/>
      <w:lvlText w:val="o"/>
      <w:lvlJc w:val="left"/>
      <w:pPr>
        <w:ind w:left="3851"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D50B89E">
      <w:start w:val="1"/>
      <w:numFmt w:val="bullet"/>
      <w:lvlText w:val="▪"/>
      <w:lvlJc w:val="left"/>
      <w:pPr>
        <w:ind w:left="4571"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C505856">
      <w:start w:val="1"/>
      <w:numFmt w:val="bullet"/>
      <w:lvlText w:val="•"/>
      <w:lvlJc w:val="left"/>
      <w:pPr>
        <w:ind w:left="5291"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4FD02E8A">
      <w:start w:val="1"/>
      <w:numFmt w:val="bullet"/>
      <w:lvlText w:val="o"/>
      <w:lvlJc w:val="left"/>
      <w:pPr>
        <w:ind w:left="6011"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B464DE4">
      <w:start w:val="1"/>
      <w:numFmt w:val="bullet"/>
      <w:lvlText w:val="▪"/>
      <w:lvlJc w:val="left"/>
      <w:pPr>
        <w:ind w:left="6731" w:hanging="32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7" w15:restartNumberingAfterBreak="0">
    <w:nsid w:val="571D2C44"/>
    <w:multiLevelType w:val="hybridMultilevel"/>
    <w:tmpl w:val="D22EB192"/>
    <w:styleLink w:val="ImportedStyle6"/>
    <w:lvl w:ilvl="0" w:tplc="5824D504">
      <w:start w:val="1"/>
      <w:numFmt w:val="bullet"/>
      <w:lvlText w:val="✓"/>
      <w:lvlJc w:val="left"/>
      <w:pPr>
        <w:tabs>
          <w:tab w:val="left" w:pos="284"/>
          <w:tab w:val="num" w:pos="567"/>
        </w:tabs>
        <w:ind w:left="284" w:firstLine="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40090013">
      <w:start w:val="1"/>
      <w:numFmt w:val="bullet"/>
      <w:lvlText w:val="o"/>
      <w:lvlJc w:val="left"/>
      <w:pPr>
        <w:tabs>
          <w:tab w:val="left" w:pos="284"/>
          <w:tab w:val="left" w:pos="567"/>
        </w:tabs>
        <w:ind w:left="100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90EDB2A">
      <w:start w:val="1"/>
      <w:numFmt w:val="bullet"/>
      <w:lvlText w:val="▪"/>
      <w:lvlJc w:val="left"/>
      <w:pPr>
        <w:tabs>
          <w:tab w:val="left" w:pos="284"/>
          <w:tab w:val="left" w:pos="567"/>
        </w:tabs>
        <w:ind w:left="17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ECE5FE4">
      <w:start w:val="1"/>
      <w:numFmt w:val="bullet"/>
      <w:lvlText w:val="•"/>
      <w:lvlJc w:val="left"/>
      <w:pPr>
        <w:tabs>
          <w:tab w:val="left" w:pos="284"/>
          <w:tab w:val="left" w:pos="567"/>
        </w:tabs>
        <w:ind w:left="244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023617B8">
      <w:start w:val="1"/>
      <w:numFmt w:val="bullet"/>
      <w:lvlText w:val="o"/>
      <w:lvlJc w:val="left"/>
      <w:pPr>
        <w:tabs>
          <w:tab w:val="left" w:pos="284"/>
          <w:tab w:val="left" w:pos="567"/>
        </w:tabs>
        <w:ind w:left="316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75856DA">
      <w:start w:val="1"/>
      <w:numFmt w:val="bullet"/>
      <w:lvlText w:val="▪"/>
      <w:lvlJc w:val="left"/>
      <w:pPr>
        <w:tabs>
          <w:tab w:val="left" w:pos="284"/>
          <w:tab w:val="left" w:pos="567"/>
        </w:tabs>
        <w:ind w:left="388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7F284DE">
      <w:start w:val="1"/>
      <w:numFmt w:val="bullet"/>
      <w:lvlText w:val="•"/>
      <w:lvlJc w:val="left"/>
      <w:pPr>
        <w:tabs>
          <w:tab w:val="left" w:pos="284"/>
          <w:tab w:val="left" w:pos="567"/>
        </w:tabs>
        <w:ind w:left="460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A912C4D2">
      <w:start w:val="1"/>
      <w:numFmt w:val="bullet"/>
      <w:lvlText w:val="o"/>
      <w:lvlJc w:val="left"/>
      <w:pPr>
        <w:tabs>
          <w:tab w:val="left" w:pos="284"/>
          <w:tab w:val="left" w:pos="567"/>
        </w:tabs>
        <w:ind w:left="53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A62BC86">
      <w:start w:val="1"/>
      <w:numFmt w:val="bullet"/>
      <w:lvlText w:val="▪"/>
      <w:lvlJc w:val="left"/>
      <w:pPr>
        <w:tabs>
          <w:tab w:val="left" w:pos="284"/>
          <w:tab w:val="left" w:pos="567"/>
        </w:tabs>
        <w:ind w:left="604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8" w15:restartNumberingAfterBreak="0">
    <w:nsid w:val="59880EE4"/>
    <w:multiLevelType w:val="hybridMultilevel"/>
    <w:tmpl w:val="F4D41C98"/>
    <w:styleLink w:val="ImportedStyle36"/>
    <w:lvl w:ilvl="0" w:tplc="7108A8EE">
      <w:start w:val="1"/>
      <w:numFmt w:val="upperRoman"/>
      <w:suff w:val="nothing"/>
      <w:lvlText w:val="%1."/>
      <w:lvlJc w:val="left"/>
      <w:pPr>
        <w:tabs>
          <w:tab w:val="left" w:pos="284"/>
          <w:tab w:val="left" w:pos="567"/>
        </w:tabs>
        <w:ind w:left="284" w:hanging="8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5FF47138">
      <w:start w:val="1"/>
      <w:numFmt w:val="lowerLetter"/>
      <w:lvlText w:val="%2."/>
      <w:lvlJc w:val="left"/>
      <w:pPr>
        <w:tabs>
          <w:tab w:val="left" w:pos="284"/>
          <w:tab w:val="left" w:pos="567"/>
        </w:tabs>
        <w:ind w:left="10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E5EACEA8">
      <w:start w:val="1"/>
      <w:numFmt w:val="lowerRoman"/>
      <w:lvlText w:val="%3."/>
      <w:lvlJc w:val="left"/>
      <w:pPr>
        <w:tabs>
          <w:tab w:val="left" w:pos="284"/>
          <w:tab w:val="left" w:pos="567"/>
        </w:tabs>
        <w:ind w:left="1724" w:hanging="351"/>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8E142B5E">
      <w:start w:val="1"/>
      <w:numFmt w:val="decimal"/>
      <w:lvlText w:val="%4."/>
      <w:lvlJc w:val="left"/>
      <w:pPr>
        <w:tabs>
          <w:tab w:val="left" w:pos="284"/>
          <w:tab w:val="left" w:pos="567"/>
        </w:tabs>
        <w:ind w:left="244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216CAE2E">
      <w:start w:val="1"/>
      <w:numFmt w:val="lowerLetter"/>
      <w:lvlText w:val="%5."/>
      <w:lvlJc w:val="left"/>
      <w:pPr>
        <w:tabs>
          <w:tab w:val="left" w:pos="284"/>
          <w:tab w:val="left" w:pos="567"/>
        </w:tabs>
        <w:ind w:left="316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CBF29950">
      <w:start w:val="1"/>
      <w:numFmt w:val="lowerRoman"/>
      <w:lvlText w:val="%6."/>
      <w:lvlJc w:val="left"/>
      <w:pPr>
        <w:tabs>
          <w:tab w:val="left" w:pos="284"/>
          <w:tab w:val="left" w:pos="567"/>
        </w:tabs>
        <w:ind w:left="3884" w:hanging="351"/>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3DE014A8">
      <w:start w:val="1"/>
      <w:numFmt w:val="decimal"/>
      <w:lvlText w:val="%7."/>
      <w:lvlJc w:val="left"/>
      <w:pPr>
        <w:tabs>
          <w:tab w:val="left" w:pos="284"/>
          <w:tab w:val="left" w:pos="567"/>
        </w:tabs>
        <w:ind w:left="46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CBC280C0">
      <w:start w:val="1"/>
      <w:numFmt w:val="lowerLetter"/>
      <w:lvlText w:val="%8."/>
      <w:lvlJc w:val="left"/>
      <w:pPr>
        <w:tabs>
          <w:tab w:val="left" w:pos="284"/>
          <w:tab w:val="left" w:pos="567"/>
        </w:tabs>
        <w:ind w:left="532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E8DAA3EA">
      <w:start w:val="1"/>
      <w:numFmt w:val="lowerRoman"/>
      <w:lvlText w:val="%9."/>
      <w:lvlJc w:val="left"/>
      <w:pPr>
        <w:tabs>
          <w:tab w:val="left" w:pos="284"/>
          <w:tab w:val="left" w:pos="567"/>
        </w:tabs>
        <w:ind w:left="6044" w:hanging="351"/>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9" w15:restartNumberingAfterBreak="0">
    <w:nsid w:val="59C117D6"/>
    <w:multiLevelType w:val="hybridMultilevel"/>
    <w:tmpl w:val="51324DF2"/>
    <w:styleLink w:val="ImportedStyle16"/>
    <w:lvl w:ilvl="0" w:tplc="A6A8FAF8">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8E76AD40">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14CB0E2">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9A4D6A">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4AB8D4E8">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604EFEA">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CACD45C">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6BA53E4">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832AE96">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0" w15:restartNumberingAfterBreak="0">
    <w:nsid w:val="5A2219EF"/>
    <w:multiLevelType w:val="hybridMultilevel"/>
    <w:tmpl w:val="2E48EA1E"/>
    <w:styleLink w:val="ImportedStyle170"/>
    <w:lvl w:ilvl="0" w:tplc="0F103358">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39C24FC8">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98C796A">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3E0461A">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BC8A9FA4">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2823C72">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096771E">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2F181ED6">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59EE7B6">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1" w15:restartNumberingAfterBreak="0">
    <w:nsid w:val="5A2C147F"/>
    <w:multiLevelType w:val="hybridMultilevel"/>
    <w:tmpl w:val="FAE8373E"/>
    <w:styleLink w:val="ImportedStyle128"/>
    <w:lvl w:ilvl="0" w:tplc="B7E44C8E">
      <w:start w:val="1"/>
      <w:numFmt w:val="bullet"/>
      <w:lvlText w:val="−"/>
      <w:lvlJc w:val="left"/>
      <w:pPr>
        <w:ind w:left="10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9B0BB5A">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AFCA9F0">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44C5750">
      <w:start w:val="1"/>
      <w:numFmt w:val="bullet"/>
      <w:lvlText w:val="•"/>
      <w:lvlJc w:val="left"/>
      <w:pPr>
        <w:ind w:left="31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B7485B8">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64E5732">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034F09E">
      <w:start w:val="1"/>
      <w:numFmt w:val="bullet"/>
      <w:lvlText w:val="•"/>
      <w:lvlJc w:val="left"/>
      <w:pPr>
        <w:ind w:left="53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A744C1C">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70E6C0E">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2" w15:restartNumberingAfterBreak="0">
    <w:nsid w:val="5A4138DD"/>
    <w:multiLevelType w:val="hybridMultilevel"/>
    <w:tmpl w:val="59326C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5B867BA8"/>
    <w:multiLevelType w:val="hybridMultilevel"/>
    <w:tmpl w:val="6848F97C"/>
    <w:styleLink w:val="ImportedStyle3"/>
    <w:lvl w:ilvl="0" w:tplc="C452F866">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E850CA80">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B6E933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56E0744">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35B6FF2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356264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79ED2C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0A0CA982">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2AE167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4" w15:restartNumberingAfterBreak="0">
    <w:nsid w:val="5BCA2C89"/>
    <w:multiLevelType w:val="hybridMultilevel"/>
    <w:tmpl w:val="841A70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C01526F"/>
    <w:multiLevelType w:val="hybridMultilevel"/>
    <w:tmpl w:val="66C8631C"/>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5C697B7C"/>
    <w:multiLevelType w:val="hybridMultilevel"/>
    <w:tmpl w:val="16926454"/>
    <w:styleLink w:val="ImportedStyle20"/>
    <w:lvl w:ilvl="0" w:tplc="6D2EE9A8">
      <w:start w:val="1"/>
      <w:numFmt w:val="bullet"/>
      <w:lvlText w:val="❖"/>
      <w:lvlJc w:val="left"/>
      <w:pPr>
        <w:tabs>
          <w:tab w:val="left" w:pos="284"/>
          <w:tab w:val="left" w:pos="567"/>
        </w:tabs>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901ACB02">
      <w:start w:val="1"/>
      <w:numFmt w:val="bullet"/>
      <w:lvlText w:val="o"/>
      <w:lvlJc w:val="left"/>
      <w:pPr>
        <w:tabs>
          <w:tab w:val="left" w:pos="284"/>
          <w:tab w:val="left" w:pos="567"/>
        </w:tabs>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796C4E2">
      <w:start w:val="1"/>
      <w:numFmt w:val="bullet"/>
      <w:lvlText w:val="▪"/>
      <w:lvlJc w:val="left"/>
      <w:pPr>
        <w:tabs>
          <w:tab w:val="left" w:pos="284"/>
          <w:tab w:val="left" w:pos="567"/>
        </w:tabs>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A7EFCEA">
      <w:start w:val="1"/>
      <w:numFmt w:val="bullet"/>
      <w:lvlText w:val="•"/>
      <w:lvlJc w:val="left"/>
      <w:pPr>
        <w:tabs>
          <w:tab w:val="left" w:pos="284"/>
          <w:tab w:val="left" w:pos="567"/>
        </w:tabs>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4F16917E">
      <w:start w:val="1"/>
      <w:numFmt w:val="bullet"/>
      <w:lvlText w:val="o"/>
      <w:lvlJc w:val="left"/>
      <w:pPr>
        <w:tabs>
          <w:tab w:val="left" w:pos="284"/>
          <w:tab w:val="left" w:pos="567"/>
        </w:tabs>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554DC3C">
      <w:start w:val="1"/>
      <w:numFmt w:val="bullet"/>
      <w:lvlText w:val="▪"/>
      <w:lvlJc w:val="left"/>
      <w:pPr>
        <w:tabs>
          <w:tab w:val="left" w:pos="284"/>
          <w:tab w:val="left" w:pos="567"/>
        </w:tabs>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8D4BB54">
      <w:start w:val="1"/>
      <w:numFmt w:val="bullet"/>
      <w:lvlText w:val="•"/>
      <w:lvlJc w:val="left"/>
      <w:pPr>
        <w:tabs>
          <w:tab w:val="left" w:pos="284"/>
          <w:tab w:val="left" w:pos="567"/>
        </w:tabs>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1B8E5F38">
      <w:start w:val="1"/>
      <w:numFmt w:val="bullet"/>
      <w:lvlText w:val="o"/>
      <w:lvlJc w:val="left"/>
      <w:pPr>
        <w:tabs>
          <w:tab w:val="left" w:pos="284"/>
          <w:tab w:val="left" w:pos="567"/>
        </w:tabs>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B5A532A">
      <w:start w:val="1"/>
      <w:numFmt w:val="bullet"/>
      <w:lvlText w:val="▪"/>
      <w:lvlJc w:val="left"/>
      <w:pPr>
        <w:tabs>
          <w:tab w:val="left" w:pos="284"/>
          <w:tab w:val="left" w:pos="567"/>
        </w:tabs>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7" w15:restartNumberingAfterBreak="0">
    <w:nsid w:val="5C96213E"/>
    <w:multiLevelType w:val="hybridMultilevel"/>
    <w:tmpl w:val="20B8A0A2"/>
    <w:styleLink w:val="ImportedStyle141"/>
    <w:lvl w:ilvl="0" w:tplc="D41CADAA">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DE62EA4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CAE6B4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3A29018">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6F1C17A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5F895A6">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076CFE4">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0E2E466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0BE4A8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8" w15:restartNumberingAfterBreak="0">
    <w:nsid w:val="5D0420CE"/>
    <w:multiLevelType w:val="hybridMultilevel"/>
    <w:tmpl w:val="8744D4C2"/>
    <w:styleLink w:val="ImportedStyle8"/>
    <w:lvl w:ilvl="0" w:tplc="64B2944E">
      <w:start w:val="1"/>
      <w:numFmt w:val="bullet"/>
      <w:lvlText w:val="•"/>
      <w:lvlJc w:val="left"/>
      <w:pPr>
        <w:tabs>
          <w:tab w:val="left" w:pos="284"/>
          <w:tab w:val="num" w:pos="567"/>
        </w:tabs>
        <w:ind w:left="284" w:firstLine="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160AEB60">
      <w:start w:val="1"/>
      <w:numFmt w:val="bullet"/>
      <w:lvlText w:val="o"/>
      <w:lvlJc w:val="left"/>
      <w:pPr>
        <w:tabs>
          <w:tab w:val="left" w:pos="284"/>
          <w:tab w:val="left" w:pos="567"/>
        </w:tabs>
        <w:ind w:left="100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6289F2A">
      <w:start w:val="1"/>
      <w:numFmt w:val="bullet"/>
      <w:lvlText w:val="▪"/>
      <w:lvlJc w:val="left"/>
      <w:pPr>
        <w:tabs>
          <w:tab w:val="left" w:pos="284"/>
          <w:tab w:val="left" w:pos="567"/>
        </w:tabs>
        <w:ind w:left="17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67E8BF2">
      <w:start w:val="1"/>
      <w:numFmt w:val="bullet"/>
      <w:lvlText w:val="•"/>
      <w:lvlJc w:val="left"/>
      <w:pPr>
        <w:tabs>
          <w:tab w:val="left" w:pos="284"/>
          <w:tab w:val="left" w:pos="567"/>
        </w:tabs>
        <w:ind w:left="244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6B04E8B2">
      <w:start w:val="1"/>
      <w:numFmt w:val="bullet"/>
      <w:lvlText w:val="o"/>
      <w:lvlJc w:val="left"/>
      <w:pPr>
        <w:tabs>
          <w:tab w:val="left" w:pos="284"/>
          <w:tab w:val="left" w:pos="567"/>
        </w:tabs>
        <w:ind w:left="316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74C11F6">
      <w:start w:val="1"/>
      <w:numFmt w:val="bullet"/>
      <w:lvlText w:val="▪"/>
      <w:lvlJc w:val="left"/>
      <w:pPr>
        <w:tabs>
          <w:tab w:val="left" w:pos="284"/>
          <w:tab w:val="left" w:pos="567"/>
        </w:tabs>
        <w:ind w:left="388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108ACF4">
      <w:start w:val="1"/>
      <w:numFmt w:val="bullet"/>
      <w:lvlText w:val="•"/>
      <w:lvlJc w:val="left"/>
      <w:pPr>
        <w:tabs>
          <w:tab w:val="left" w:pos="284"/>
          <w:tab w:val="left" w:pos="567"/>
        </w:tabs>
        <w:ind w:left="460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FDCA164">
      <w:start w:val="1"/>
      <w:numFmt w:val="bullet"/>
      <w:lvlText w:val="o"/>
      <w:lvlJc w:val="left"/>
      <w:pPr>
        <w:tabs>
          <w:tab w:val="left" w:pos="284"/>
          <w:tab w:val="left" w:pos="567"/>
        </w:tabs>
        <w:ind w:left="53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CEAB224">
      <w:start w:val="1"/>
      <w:numFmt w:val="bullet"/>
      <w:lvlText w:val="▪"/>
      <w:lvlJc w:val="left"/>
      <w:pPr>
        <w:tabs>
          <w:tab w:val="left" w:pos="284"/>
          <w:tab w:val="left" w:pos="567"/>
        </w:tabs>
        <w:ind w:left="604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9" w15:restartNumberingAfterBreak="0">
    <w:nsid w:val="5D0F57BA"/>
    <w:multiLevelType w:val="hybridMultilevel"/>
    <w:tmpl w:val="96F00230"/>
    <w:styleLink w:val="ImportedStyle190"/>
    <w:lvl w:ilvl="0" w:tplc="6976569A">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E8047470">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928344A">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3944FCA">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667C0BB4">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802989C">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89A40D6">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D1B25758">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C3046B0">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0" w15:restartNumberingAfterBreak="0">
    <w:nsid w:val="5D2C3DF6"/>
    <w:multiLevelType w:val="hybridMultilevel"/>
    <w:tmpl w:val="B33CB498"/>
    <w:styleLink w:val="ImportedStyle18"/>
    <w:lvl w:ilvl="0" w:tplc="A6B4DDAA">
      <w:start w:val="1"/>
      <w:numFmt w:val="upperRoman"/>
      <w:suff w:val="nothing"/>
      <w:lvlText w:val="%1."/>
      <w:lvlJc w:val="left"/>
      <w:pPr>
        <w:tabs>
          <w:tab w:val="left" w:pos="284"/>
          <w:tab w:val="left" w:pos="567"/>
        </w:tabs>
        <w:ind w:left="284" w:hanging="98"/>
      </w:pPr>
      <w:rPr>
        <w:rFonts w:hAnsi="Arial Unicode MS"/>
        <w:caps w:val="0"/>
        <w:smallCaps w:val="0"/>
        <w:strike w:val="0"/>
        <w:dstrike w:val="0"/>
        <w:outline w:val="0"/>
        <w:emboss w:val="0"/>
        <w:imprint w:val="0"/>
        <w:spacing w:val="0"/>
        <w:w w:val="100"/>
        <w:kern w:val="0"/>
        <w:position w:val="0"/>
        <w:highlight w:val="none"/>
        <w:vertAlign w:val="baseline"/>
      </w:rPr>
    </w:lvl>
    <w:lvl w:ilvl="1" w:tplc="74F0868C">
      <w:start w:val="1"/>
      <w:numFmt w:val="lowerLetter"/>
      <w:lvlText w:val="%2."/>
      <w:lvlJc w:val="left"/>
      <w:pPr>
        <w:tabs>
          <w:tab w:val="left" w:pos="284"/>
          <w:tab w:val="num" w:pos="567"/>
        </w:tabs>
        <w:ind w:left="284" w:firstLine="0"/>
      </w:pPr>
      <w:rPr>
        <w:rFonts w:hAnsi="Arial Unicode MS"/>
        <w:caps w:val="0"/>
        <w:smallCaps w:val="0"/>
        <w:strike w:val="0"/>
        <w:dstrike w:val="0"/>
        <w:outline w:val="0"/>
        <w:emboss w:val="0"/>
        <w:imprint w:val="0"/>
        <w:spacing w:val="0"/>
        <w:w w:val="100"/>
        <w:kern w:val="0"/>
        <w:position w:val="0"/>
        <w:highlight w:val="none"/>
        <w:vertAlign w:val="baseline"/>
      </w:rPr>
    </w:lvl>
    <w:lvl w:ilvl="2" w:tplc="37C043FA">
      <w:start w:val="1"/>
      <w:numFmt w:val="lowerRoman"/>
      <w:lvlText w:val="%3."/>
      <w:lvlJc w:val="left"/>
      <w:pPr>
        <w:tabs>
          <w:tab w:val="left" w:pos="284"/>
          <w:tab w:val="left" w:pos="567"/>
          <w:tab w:val="num" w:pos="1287"/>
        </w:tabs>
        <w:ind w:left="1004" w:hanging="71"/>
      </w:pPr>
      <w:rPr>
        <w:rFonts w:hAnsi="Arial Unicode MS"/>
        <w:caps w:val="0"/>
        <w:smallCaps w:val="0"/>
        <w:strike w:val="0"/>
        <w:dstrike w:val="0"/>
        <w:outline w:val="0"/>
        <w:emboss w:val="0"/>
        <w:imprint w:val="0"/>
        <w:spacing w:val="0"/>
        <w:w w:val="100"/>
        <w:kern w:val="0"/>
        <w:position w:val="0"/>
        <w:highlight w:val="none"/>
        <w:vertAlign w:val="baseline"/>
      </w:rPr>
    </w:lvl>
    <w:lvl w:ilvl="3" w:tplc="55B45D00">
      <w:start w:val="1"/>
      <w:numFmt w:val="decimal"/>
      <w:lvlText w:val="%4."/>
      <w:lvlJc w:val="left"/>
      <w:pPr>
        <w:tabs>
          <w:tab w:val="left" w:pos="284"/>
          <w:tab w:val="left" w:pos="567"/>
        </w:tabs>
        <w:ind w:left="1724" w:hanging="153"/>
      </w:pPr>
      <w:rPr>
        <w:rFonts w:hAnsi="Arial Unicode MS"/>
        <w:caps w:val="0"/>
        <w:smallCaps w:val="0"/>
        <w:strike w:val="0"/>
        <w:dstrike w:val="0"/>
        <w:outline w:val="0"/>
        <w:emboss w:val="0"/>
        <w:imprint w:val="0"/>
        <w:spacing w:val="0"/>
        <w:w w:val="100"/>
        <w:kern w:val="0"/>
        <w:position w:val="0"/>
        <w:highlight w:val="none"/>
        <w:vertAlign w:val="baseline"/>
      </w:rPr>
    </w:lvl>
    <w:lvl w:ilvl="4" w:tplc="4F7A884E">
      <w:start w:val="1"/>
      <w:numFmt w:val="lowerLetter"/>
      <w:lvlText w:val="%5."/>
      <w:lvlJc w:val="left"/>
      <w:pPr>
        <w:tabs>
          <w:tab w:val="left" w:pos="284"/>
          <w:tab w:val="left" w:pos="567"/>
        </w:tabs>
        <w:ind w:left="2444" w:hanging="153"/>
      </w:pPr>
      <w:rPr>
        <w:rFonts w:hAnsi="Arial Unicode MS"/>
        <w:caps w:val="0"/>
        <w:smallCaps w:val="0"/>
        <w:strike w:val="0"/>
        <w:dstrike w:val="0"/>
        <w:outline w:val="0"/>
        <w:emboss w:val="0"/>
        <w:imprint w:val="0"/>
        <w:spacing w:val="0"/>
        <w:w w:val="100"/>
        <w:kern w:val="0"/>
        <w:position w:val="0"/>
        <w:highlight w:val="none"/>
        <w:vertAlign w:val="baseline"/>
      </w:rPr>
    </w:lvl>
    <w:lvl w:ilvl="5" w:tplc="ADD44148">
      <w:start w:val="1"/>
      <w:numFmt w:val="lowerRoman"/>
      <w:lvlText w:val="%6."/>
      <w:lvlJc w:val="left"/>
      <w:pPr>
        <w:tabs>
          <w:tab w:val="left" w:pos="284"/>
          <w:tab w:val="left" w:pos="567"/>
          <w:tab w:val="num" w:pos="3447"/>
        </w:tabs>
        <w:ind w:left="3164" w:hanging="71"/>
      </w:pPr>
      <w:rPr>
        <w:rFonts w:hAnsi="Arial Unicode MS"/>
        <w:caps w:val="0"/>
        <w:smallCaps w:val="0"/>
        <w:strike w:val="0"/>
        <w:dstrike w:val="0"/>
        <w:outline w:val="0"/>
        <w:emboss w:val="0"/>
        <w:imprint w:val="0"/>
        <w:spacing w:val="0"/>
        <w:w w:val="100"/>
        <w:kern w:val="0"/>
        <w:position w:val="0"/>
        <w:highlight w:val="none"/>
        <w:vertAlign w:val="baseline"/>
      </w:rPr>
    </w:lvl>
    <w:lvl w:ilvl="6" w:tplc="F3E2E7B4">
      <w:start w:val="1"/>
      <w:numFmt w:val="decimal"/>
      <w:lvlText w:val="%7."/>
      <w:lvlJc w:val="left"/>
      <w:pPr>
        <w:tabs>
          <w:tab w:val="left" w:pos="284"/>
          <w:tab w:val="left" w:pos="567"/>
        </w:tabs>
        <w:ind w:left="3884" w:hanging="153"/>
      </w:pPr>
      <w:rPr>
        <w:rFonts w:hAnsi="Arial Unicode MS"/>
        <w:caps w:val="0"/>
        <w:smallCaps w:val="0"/>
        <w:strike w:val="0"/>
        <w:dstrike w:val="0"/>
        <w:outline w:val="0"/>
        <w:emboss w:val="0"/>
        <w:imprint w:val="0"/>
        <w:spacing w:val="0"/>
        <w:w w:val="100"/>
        <w:kern w:val="0"/>
        <w:position w:val="0"/>
        <w:highlight w:val="none"/>
        <w:vertAlign w:val="baseline"/>
      </w:rPr>
    </w:lvl>
    <w:lvl w:ilvl="7" w:tplc="A00EE6C4">
      <w:start w:val="1"/>
      <w:numFmt w:val="lowerLetter"/>
      <w:lvlText w:val="%8."/>
      <w:lvlJc w:val="left"/>
      <w:pPr>
        <w:tabs>
          <w:tab w:val="left" w:pos="284"/>
          <w:tab w:val="left" w:pos="567"/>
        </w:tabs>
        <w:ind w:left="4604" w:hanging="153"/>
      </w:pPr>
      <w:rPr>
        <w:rFonts w:hAnsi="Arial Unicode MS"/>
        <w:caps w:val="0"/>
        <w:smallCaps w:val="0"/>
        <w:strike w:val="0"/>
        <w:dstrike w:val="0"/>
        <w:outline w:val="0"/>
        <w:emboss w:val="0"/>
        <w:imprint w:val="0"/>
        <w:spacing w:val="0"/>
        <w:w w:val="100"/>
        <w:kern w:val="0"/>
        <w:position w:val="0"/>
        <w:highlight w:val="none"/>
        <w:vertAlign w:val="baseline"/>
      </w:rPr>
    </w:lvl>
    <w:lvl w:ilvl="8" w:tplc="74683914">
      <w:start w:val="1"/>
      <w:numFmt w:val="lowerRoman"/>
      <w:lvlText w:val="%9."/>
      <w:lvlJc w:val="left"/>
      <w:pPr>
        <w:tabs>
          <w:tab w:val="left" w:pos="284"/>
          <w:tab w:val="left" w:pos="567"/>
          <w:tab w:val="num" w:pos="5607"/>
        </w:tabs>
        <w:ind w:left="5324" w:hanging="7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1" w15:restartNumberingAfterBreak="0">
    <w:nsid w:val="5DBE08DB"/>
    <w:multiLevelType w:val="hybridMultilevel"/>
    <w:tmpl w:val="C666F378"/>
    <w:styleLink w:val="ImportedStyle198"/>
    <w:lvl w:ilvl="0" w:tplc="E21609D6">
      <w:start w:val="1"/>
      <w:numFmt w:val="bullet"/>
      <w:lvlText w:val="•"/>
      <w:lvlJc w:val="left"/>
      <w:pPr>
        <w:tabs>
          <w:tab w:val="left" w:pos="284"/>
          <w:tab w:val="num" w:pos="567"/>
        </w:tabs>
        <w:ind w:left="284"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BA52878E">
      <w:start w:val="1"/>
      <w:numFmt w:val="bullet"/>
      <w:lvlText w:val="•"/>
      <w:lvlJc w:val="left"/>
      <w:pPr>
        <w:tabs>
          <w:tab w:val="left" w:pos="284"/>
          <w:tab w:val="left" w:pos="567"/>
          <w:tab w:val="num" w:pos="1286"/>
        </w:tabs>
        <w:ind w:left="1003"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F7B43920">
      <w:start w:val="1"/>
      <w:numFmt w:val="bullet"/>
      <w:lvlText w:val="•"/>
      <w:lvlJc w:val="left"/>
      <w:pPr>
        <w:tabs>
          <w:tab w:val="left" w:pos="284"/>
          <w:tab w:val="left" w:pos="567"/>
          <w:tab w:val="num" w:pos="2006"/>
        </w:tabs>
        <w:ind w:left="1723"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EC76F820">
      <w:start w:val="1"/>
      <w:numFmt w:val="bullet"/>
      <w:lvlText w:val="•"/>
      <w:lvlJc w:val="left"/>
      <w:pPr>
        <w:tabs>
          <w:tab w:val="left" w:pos="284"/>
          <w:tab w:val="left" w:pos="567"/>
          <w:tab w:val="num" w:pos="2726"/>
        </w:tabs>
        <w:ind w:left="2443"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A1CFCBE">
      <w:start w:val="1"/>
      <w:numFmt w:val="bullet"/>
      <w:lvlText w:val="•"/>
      <w:lvlJc w:val="left"/>
      <w:pPr>
        <w:tabs>
          <w:tab w:val="left" w:pos="284"/>
          <w:tab w:val="left" w:pos="567"/>
          <w:tab w:val="num" w:pos="3446"/>
        </w:tabs>
        <w:ind w:left="3163"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88E2D03C">
      <w:start w:val="1"/>
      <w:numFmt w:val="bullet"/>
      <w:lvlText w:val="•"/>
      <w:lvlJc w:val="left"/>
      <w:pPr>
        <w:tabs>
          <w:tab w:val="left" w:pos="284"/>
          <w:tab w:val="left" w:pos="567"/>
          <w:tab w:val="num" w:pos="4166"/>
        </w:tabs>
        <w:ind w:left="3883"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38405A44">
      <w:start w:val="1"/>
      <w:numFmt w:val="bullet"/>
      <w:lvlText w:val="•"/>
      <w:lvlJc w:val="left"/>
      <w:pPr>
        <w:tabs>
          <w:tab w:val="left" w:pos="284"/>
          <w:tab w:val="left" w:pos="567"/>
          <w:tab w:val="num" w:pos="4886"/>
        </w:tabs>
        <w:ind w:left="4603"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C78AD46">
      <w:start w:val="1"/>
      <w:numFmt w:val="bullet"/>
      <w:lvlText w:val="•"/>
      <w:lvlJc w:val="left"/>
      <w:pPr>
        <w:tabs>
          <w:tab w:val="left" w:pos="284"/>
          <w:tab w:val="left" w:pos="567"/>
          <w:tab w:val="num" w:pos="5606"/>
        </w:tabs>
        <w:ind w:left="5323"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FC3061B2">
      <w:start w:val="1"/>
      <w:numFmt w:val="bullet"/>
      <w:lvlText w:val="•"/>
      <w:lvlJc w:val="left"/>
      <w:pPr>
        <w:tabs>
          <w:tab w:val="left" w:pos="284"/>
          <w:tab w:val="left" w:pos="567"/>
          <w:tab w:val="num" w:pos="6326"/>
        </w:tabs>
        <w:ind w:left="6043"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2" w15:restartNumberingAfterBreak="0">
    <w:nsid w:val="5F463FB6"/>
    <w:multiLevelType w:val="hybridMultilevel"/>
    <w:tmpl w:val="BB2E5F28"/>
    <w:styleLink w:val="ImportedStyle82"/>
    <w:lvl w:ilvl="0" w:tplc="F4447C08">
      <w:start w:val="1"/>
      <w:numFmt w:val="bullet"/>
      <w:lvlText w:val="•"/>
      <w:lvlJc w:val="left"/>
      <w:pPr>
        <w:tabs>
          <w:tab w:val="left" w:pos="284"/>
          <w:tab w:val="num" w:pos="567"/>
        </w:tabs>
        <w:ind w:left="284"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436BAEA">
      <w:start w:val="1"/>
      <w:numFmt w:val="bullet"/>
      <w:lvlText w:val="o"/>
      <w:lvlJc w:val="left"/>
      <w:pPr>
        <w:tabs>
          <w:tab w:val="left" w:pos="284"/>
          <w:tab w:val="left" w:pos="567"/>
        </w:tabs>
        <w:ind w:left="100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D865E06">
      <w:start w:val="1"/>
      <w:numFmt w:val="bullet"/>
      <w:lvlText w:val="▪"/>
      <w:lvlJc w:val="left"/>
      <w:pPr>
        <w:tabs>
          <w:tab w:val="left" w:pos="284"/>
          <w:tab w:val="left" w:pos="567"/>
        </w:tabs>
        <w:ind w:left="17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C68F0EA">
      <w:start w:val="1"/>
      <w:numFmt w:val="bullet"/>
      <w:lvlText w:val="•"/>
      <w:lvlJc w:val="left"/>
      <w:pPr>
        <w:tabs>
          <w:tab w:val="left" w:pos="284"/>
          <w:tab w:val="left" w:pos="567"/>
        </w:tabs>
        <w:ind w:left="2444" w:hanging="15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E85CD45E">
      <w:start w:val="1"/>
      <w:numFmt w:val="bullet"/>
      <w:lvlText w:val="o"/>
      <w:lvlJc w:val="left"/>
      <w:pPr>
        <w:tabs>
          <w:tab w:val="left" w:pos="284"/>
          <w:tab w:val="left" w:pos="567"/>
        </w:tabs>
        <w:ind w:left="316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692D190">
      <w:start w:val="1"/>
      <w:numFmt w:val="bullet"/>
      <w:lvlText w:val="▪"/>
      <w:lvlJc w:val="left"/>
      <w:pPr>
        <w:tabs>
          <w:tab w:val="left" w:pos="284"/>
          <w:tab w:val="left" w:pos="567"/>
        </w:tabs>
        <w:ind w:left="388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97C1384">
      <w:start w:val="1"/>
      <w:numFmt w:val="bullet"/>
      <w:lvlText w:val="•"/>
      <w:lvlJc w:val="left"/>
      <w:pPr>
        <w:tabs>
          <w:tab w:val="left" w:pos="284"/>
          <w:tab w:val="left" w:pos="567"/>
        </w:tabs>
        <w:ind w:left="4604" w:hanging="15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F4E0C9AC">
      <w:start w:val="1"/>
      <w:numFmt w:val="bullet"/>
      <w:lvlText w:val="o"/>
      <w:lvlJc w:val="left"/>
      <w:pPr>
        <w:tabs>
          <w:tab w:val="left" w:pos="284"/>
          <w:tab w:val="left" w:pos="567"/>
        </w:tabs>
        <w:ind w:left="53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9681D2E">
      <w:start w:val="1"/>
      <w:numFmt w:val="bullet"/>
      <w:lvlText w:val="▪"/>
      <w:lvlJc w:val="left"/>
      <w:pPr>
        <w:tabs>
          <w:tab w:val="left" w:pos="284"/>
          <w:tab w:val="left" w:pos="567"/>
        </w:tabs>
        <w:ind w:left="604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3" w15:restartNumberingAfterBreak="0">
    <w:nsid w:val="5F4C2232"/>
    <w:multiLevelType w:val="hybridMultilevel"/>
    <w:tmpl w:val="45ECC37E"/>
    <w:styleLink w:val="ImportedStyle90"/>
    <w:lvl w:ilvl="0" w:tplc="5EAEAC12">
      <w:start w:val="1"/>
      <w:numFmt w:val="bullet"/>
      <w:lvlText w:val="−"/>
      <w:lvlJc w:val="left"/>
      <w:pPr>
        <w:ind w:left="10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3605892">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95A530A">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31CEF74C">
      <w:start w:val="1"/>
      <w:numFmt w:val="bullet"/>
      <w:lvlText w:val="•"/>
      <w:lvlJc w:val="left"/>
      <w:pPr>
        <w:ind w:left="31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2E8162C">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DA41D6E">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5C4D724">
      <w:start w:val="1"/>
      <w:numFmt w:val="bullet"/>
      <w:lvlText w:val="•"/>
      <w:lvlJc w:val="left"/>
      <w:pPr>
        <w:ind w:left="53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3B16070A">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C76EE1C">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4" w15:restartNumberingAfterBreak="0">
    <w:nsid w:val="5F644C1E"/>
    <w:multiLevelType w:val="hybridMultilevel"/>
    <w:tmpl w:val="9E22283E"/>
    <w:styleLink w:val="ImportedStyle99"/>
    <w:lvl w:ilvl="0" w:tplc="5DA4C09C">
      <w:start w:val="1"/>
      <w:numFmt w:val="decimal"/>
      <w:lvlText w:val="%1."/>
      <w:lvlJc w:val="left"/>
      <w:pPr>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A640734">
      <w:start w:val="1"/>
      <w:numFmt w:val="lowerLetter"/>
      <w:lvlText w:val="%2."/>
      <w:lvlJc w:val="left"/>
      <w:pPr>
        <w:ind w:left="1724"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142BA12">
      <w:start w:val="1"/>
      <w:numFmt w:val="lowerRoman"/>
      <w:lvlText w:val="%3."/>
      <w:lvlJc w:val="left"/>
      <w:pPr>
        <w:ind w:left="2444"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E0AA90AE">
      <w:start w:val="1"/>
      <w:numFmt w:val="decimal"/>
      <w:lvlText w:val="%4."/>
      <w:lvlJc w:val="left"/>
      <w:pPr>
        <w:ind w:left="3164"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4C25F2E">
      <w:start w:val="1"/>
      <w:numFmt w:val="lowerLetter"/>
      <w:lvlText w:val="%5."/>
      <w:lvlJc w:val="left"/>
      <w:pPr>
        <w:ind w:left="3884"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E70B336">
      <w:start w:val="1"/>
      <w:numFmt w:val="lowerRoman"/>
      <w:lvlText w:val="%6."/>
      <w:lvlJc w:val="left"/>
      <w:pPr>
        <w:ind w:left="4604"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C93A3132">
      <w:start w:val="1"/>
      <w:numFmt w:val="decimal"/>
      <w:lvlText w:val="%7."/>
      <w:lvlJc w:val="left"/>
      <w:pPr>
        <w:ind w:left="5324"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7A8B63A">
      <w:start w:val="1"/>
      <w:numFmt w:val="lowerLetter"/>
      <w:lvlText w:val="%8."/>
      <w:lvlJc w:val="left"/>
      <w:pPr>
        <w:ind w:left="6044"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EB83884">
      <w:start w:val="1"/>
      <w:numFmt w:val="lowerRoman"/>
      <w:lvlText w:val="%9."/>
      <w:lvlJc w:val="left"/>
      <w:pPr>
        <w:ind w:left="6764"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5" w15:restartNumberingAfterBreak="0">
    <w:nsid w:val="60BE3387"/>
    <w:multiLevelType w:val="hybridMultilevel"/>
    <w:tmpl w:val="DF1CDB9A"/>
    <w:styleLink w:val="ImportedStyle127"/>
    <w:lvl w:ilvl="0" w:tplc="44FE133E">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B2866E5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97A51B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6F64AB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A5E1D7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D069B1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43624F6">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49B6269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046FDB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6" w15:restartNumberingAfterBreak="0">
    <w:nsid w:val="60BF484C"/>
    <w:multiLevelType w:val="multilevel"/>
    <w:tmpl w:val="1700BC1E"/>
    <w:lvl w:ilvl="0">
      <w:start w:val="2"/>
      <w:numFmt w:val="decimal"/>
      <w:lvlText w:val="%1."/>
      <w:lvlJc w:val="left"/>
      <w:pPr>
        <w:ind w:left="375" w:hanging="375"/>
      </w:pPr>
      <w:rPr>
        <w:rFonts w:hint="default"/>
      </w:rPr>
    </w:lvl>
    <w:lvl w:ilvl="1">
      <w:start w:val="1"/>
      <w:numFmt w:val="decimal"/>
      <w:lvlText w:val="%1.%2."/>
      <w:lvlJc w:val="left"/>
      <w:pPr>
        <w:ind w:left="1080" w:hanging="720"/>
      </w:pPr>
      <w:rPr>
        <w:rFonts w:hint="default"/>
        <w:sz w:val="32"/>
        <w:szCs w:val="32"/>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7" w15:restartNumberingAfterBreak="0">
    <w:nsid w:val="61891101"/>
    <w:multiLevelType w:val="multilevel"/>
    <w:tmpl w:val="B6765D20"/>
    <w:styleLink w:val="ImportedStyle61"/>
    <w:lvl w:ilvl="0">
      <w:start w:val="1"/>
      <w:numFmt w:val="decimal"/>
      <w:lvlText w:val="%1."/>
      <w:lvlJc w:val="left"/>
      <w:pPr>
        <w:tabs>
          <w:tab w:val="left" w:pos="1134"/>
          <w:tab w:val="left" w:pos="3614"/>
        </w:tabs>
        <w:ind w:left="655" w:hanging="655"/>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left" w:pos="1134"/>
          <w:tab w:val="left" w:pos="3614"/>
        </w:tabs>
        <w:ind w:left="797" w:hanging="655"/>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tabs>
          <w:tab w:val="left" w:pos="1134"/>
          <w:tab w:val="left" w:pos="3614"/>
        </w:tabs>
        <w:ind w:left="1004"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3.%4."/>
      <w:lvlJc w:val="left"/>
      <w:pPr>
        <w:tabs>
          <w:tab w:val="left" w:pos="3614"/>
        </w:tabs>
        <w:ind w:left="1134" w:hanging="708"/>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3.%4.%5."/>
      <w:lvlJc w:val="left"/>
      <w:pPr>
        <w:tabs>
          <w:tab w:val="left" w:pos="3614"/>
        </w:tabs>
        <w:ind w:left="1134" w:hanging="566"/>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3.%4.%5.%6."/>
      <w:lvlJc w:val="left"/>
      <w:pPr>
        <w:tabs>
          <w:tab w:val="left" w:pos="3614"/>
        </w:tabs>
        <w:ind w:left="1134" w:hanging="424"/>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3.%4.%5.%6.%7."/>
      <w:lvlJc w:val="left"/>
      <w:pPr>
        <w:tabs>
          <w:tab w:val="left" w:pos="3614"/>
        </w:tabs>
        <w:ind w:left="1134" w:hanging="282"/>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3.%4.%5.%6.%7.%8."/>
      <w:lvlJc w:val="left"/>
      <w:pPr>
        <w:tabs>
          <w:tab w:val="left" w:pos="3614"/>
        </w:tabs>
        <w:ind w:left="1134" w:hanging="1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3.%4.%5.%6.%7.%8.%9."/>
      <w:lvlJc w:val="left"/>
      <w:pPr>
        <w:tabs>
          <w:tab w:val="left" w:pos="1134"/>
          <w:tab w:val="left" w:pos="3614"/>
        </w:tabs>
        <w:ind w:left="2936" w:hanging="180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58" w15:restartNumberingAfterBreak="0">
    <w:nsid w:val="61EC6224"/>
    <w:multiLevelType w:val="hybridMultilevel"/>
    <w:tmpl w:val="9FECC164"/>
    <w:styleLink w:val="ImportedStyle37"/>
    <w:lvl w:ilvl="0" w:tplc="B1300FB8">
      <w:start w:val="1"/>
      <w:numFmt w:val="upperRoman"/>
      <w:suff w:val="nothing"/>
      <w:lvlText w:val="%1."/>
      <w:lvlJc w:val="left"/>
      <w:pPr>
        <w:tabs>
          <w:tab w:val="left" w:pos="284"/>
          <w:tab w:val="left" w:pos="567"/>
        </w:tabs>
        <w:ind w:left="284" w:hanging="8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8376DEC0">
      <w:start w:val="1"/>
      <w:numFmt w:val="lowerLetter"/>
      <w:lvlText w:val="%2."/>
      <w:lvlJc w:val="left"/>
      <w:pPr>
        <w:tabs>
          <w:tab w:val="left" w:pos="284"/>
          <w:tab w:val="left" w:pos="567"/>
        </w:tabs>
        <w:ind w:left="10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F880E09E">
      <w:start w:val="1"/>
      <w:numFmt w:val="lowerRoman"/>
      <w:lvlText w:val="%3."/>
      <w:lvlJc w:val="left"/>
      <w:pPr>
        <w:tabs>
          <w:tab w:val="left" w:pos="284"/>
          <w:tab w:val="left" w:pos="567"/>
        </w:tabs>
        <w:ind w:left="1724" w:hanging="351"/>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BE2C405E">
      <w:start w:val="1"/>
      <w:numFmt w:val="decimal"/>
      <w:lvlText w:val="%4."/>
      <w:lvlJc w:val="left"/>
      <w:pPr>
        <w:tabs>
          <w:tab w:val="left" w:pos="284"/>
          <w:tab w:val="left" w:pos="567"/>
        </w:tabs>
        <w:ind w:left="244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CD5CF37E">
      <w:start w:val="1"/>
      <w:numFmt w:val="lowerLetter"/>
      <w:lvlText w:val="%5."/>
      <w:lvlJc w:val="left"/>
      <w:pPr>
        <w:tabs>
          <w:tab w:val="left" w:pos="284"/>
          <w:tab w:val="left" w:pos="567"/>
        </w:tabs>
        <w:ind w:left="316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E728AFEA">
      <w:start w:val="1"/>
      <w:numFmt w:val="lowerRoman"/>
      <w:lvlText w:val="%6."/>
      <w:lvlJc w:val="left"/>
      <w:pPr>
        <w:tabs>
          <w:tab w:val="left" w:pos="284"/>
          <w:tab w:val="left" w:pos="567"/>
        </w:tabs>
        <w:ind w:left="3884" w:hanging="351"/>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3880FA9A">
      <w:start w:val="1"/>
      <w:numFmt w:val="decimal"/>
      <w:lvlText w:val="%7."/>
      <w:lvlJc w:val="left"/>
      <w:pPr>
        <w:tabs>
          <w:tab w:val="left" w:pos="284"/>
          <w:tab w:val="left" w:pos="567"/>
        </w:tabs>
        <w:ind w:left="46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7B609BF0">
      <w:start w:val="1"/>
      <w:numFmt w:val="lowerLetter"/>
      <w:lvlText w:val="%8."/>
      <w:lvlJc w:val="left"/>
      <w:pPr>
        <w:tabs>
          <w:tab w:val="left" w:pos="284"/>
          <w:tab w:val="left" w:pos="567"/>
        </w:tabs>
        <w:ind w:left="532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E61C7980">
      <w:start w:val="1"/>
      <w:numFmt w:val="lowerRoman"/>
      <w:lvlText w:val="%9."/>
      <w:lvlJc w:val="left"/>
      <w:pPr>
        <w:tabs>
          <w:tab w:val="left" w:pos="284"/>
          <w:tab w:val="left" w:pos="567"/>
        </w:tabs>
        <w:ind w:left="6044" w:hanging="351"/>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9" w15:restartNumberingAfterBreak="0">
    <w:nsid w:val="621E690B"/>
    <w:multiLevelType w:val="multilevel"/>
    <w:tmpl w:val="FA6EE812"/>
    <w:styleLink w:val="ImportedStyle81"/>
    <w:lvl w:ilvl="0">
      <w:start w:val="1"/>
      <w:numFmt w:val="upperRoman"/>
      <w:suff w:val="nothing"/>
      <w:lvlText w:val="%1."/>
      <w:lvlJc w:val="left"/>
      <w:pPr>
        <w:tabs>
          <w:tab w:val="left" w:pos="284"/>
          <w:tab w:val="left" w:pos="567"/>
        </w:tabs>
        <w:ind w:left="284" w:hanging="9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644"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108"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572" w:hanging="10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1676"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214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2244"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2708" w:hanging="18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3172" w:hanging="21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0" w15:restartNumberingAfterBreak="0">
    <w:nsid w:val="62814CC8"/>
    <w:multiLevelType w:val="hybridMultilevel"/>
    <w:tmpl w:val="AE6861A0"/>
    <w:styleLink w:val="ImportedStyle25"/>
    <w:lvl w:ilvl="0" w:tplc="BFB8A1B8">
      <w:start w:val="1"/>
      <w:numFmt w:val="bullet"/>
      <w:lvlText w:val="•"/>
      <w:lvlJc w:val="left"/>
      <w:pPr>
        <w:tabs>
          <w:tab w:val="left" w:pos="284"/>
          <w:tab w:val="num" w:pos="643"/>
        </w:tabs>
        <w:ind w:left="360" w:hanging="7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80687590">
      <w:start w:val="1"/>
      <w:numFmt w:val="bullet"/>
      <w:lvlText w:val="✓"/>
      <w:lvlJc w:val="left"/>
      <w:pPr>
        <w:tabs>
          <w:tab w:val="left" w:pos="2700"/>
          <w:tab w:val="num" w:pos="567"/>
        </w:tabs>
        <w:ind w:left="2700" w:firstLine="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F49B8E">
      <w:start w:val="1"/>
      <w:numFmt w:val="bullet"/>
      <w:lvlText w:val="▪"/>
      <w:lvlJc w:val="left"/>
      <w:pPr>
        <w:tabs>
          <w:tab w:val="left" w:pos="284"/>
          <w:tab w:val="left" w:pos="567"/>
        </w:tabs>
        <w:ind w:left="100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966AEF6">
      <w:start w:val="1"/>
      <w:numFmt w:val="bullet"/>
      <w:lvlText w:val="•"/>
      <w:lvlJc w:val="left"/>
      <w:pPr>
        <w:tabs>
          <w:tab w:val="left" w:pos="284"/>
          <w:tab w:val="left" w:pos="567"/>
        </w:tabs>
        <w:ind w:left="17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8012D1B4">
      <w:start w:val="1"/>
      <w:numFmt w:val="bullet"/>
      <w:lvlText w:val="o"/>
      <w:lvlJc w:val="left"/>
      <w:pPr>
        <w:tabs>
          <w:tab w:val="left" w:pos="284"/>
          <w:tab w:val="left" w:pos="567"/>
        </w:tabs>
        <w:ind w:left="244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DC68D58">
      <w:start w:val="1"/>
      <w:numFmt w:val="bullet"/>
      <w:lvlText w:val="▪"/>
      <w:lvlJc w:val="left"/>
      <w:pPr>
        <w:tabs>
          <w:tab w:val="left" w:pos="284"/>
          <w:tab w:val="left" w:pos="567"/>
        </w:tabs>
        <w:ind w:left="316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AB4CCBE">
      <w:start w:val="1"/>
      <w:numFmt w:val="bullet"/>
      <w:lvlText w:val="•"/>
      <w:lvlJc w:val="left"/>
      <w:pPr>
        <w:tabs>
          <w:tab w:val="left" w:pos="284"/>
          <w:tab w:val="left" w:pos="567"/>
        </w:tabs>
        <w:ind w:left="388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257E9B6E">
      <w:start w:val="1"/>
      <w:numFmt w:val="bullet"/>
      <w:lvlText w:val="o"/>
      <w:lvlJc w:val="left"/>
      <w:pPr>
        <w:tabs>
          <w:tab w:val="left" w:pos="284"/>
          <w:tab w:val="left" w:pos="567"/>
        </w:tabs>
        <w:ind w:left="460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FAC5880">
      <w:start w:val="1"/>
      <w:numFmt w:val="bullet"/>
      <w:lvlText w:val="▪"/>
      <w:lvlJc w:val="left"/>
      <w:pPr>
        <w:tabs>
          <w:tab w:val="left" w:pos="284"/>
          <w:tab w:val="left" w:pos="567"/>
        </w:tabs>
        <w:ind w:left="53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1" w15:restartNumberingAfterBreak="0">
    <w:nsid w:val="629D6F6A"/>
    <w:multiLevelType w:val="hybridMultilevel"/>
    <w:tmpl w:val="ED7C52BA"/>
    <w:styleLink w:val="ImportedStyle74"/>
    <w:lvl w:ilvl="0" w:tplc="1ADA69DC">
      <w:start w:val="1"/>
      <w:numFmt w:val="upperRoman"/>
      <w:suff w:val="nothing"/>
      <w:lvlText w:val="%1."/>
      <w:lvlJc w:val="left"/>
      <w:pPr>
        <w:tabs>
          <w:tab w:val="left" w:pos="284"/>
          <w:tab w:val="left" w:pos="567"/>
        </w:tabs>
        <w:ind w:left="284" w:hanging="98"/>
      </w:pPr>
      <w:rPr>
        <w:rFonts w:hAnsi="Arial Unicode MS"/>
        <w:caps w:val="0"/>
        <w:smallCaps w:val="0"/>
        <w:strike w:val="0"/>
        <w:dstrike w:val="0"/>
        <w:outline w:val="0"/>
        <w:emboss w:val="0"/>
        <w:imprint w:val="0"/>
        <w:spacing w:val="0"/>
        <w:w w:val="100"/>
        <w:kern w:val="0"/>
        <w:position w:val="0"/>
        <w:highlight w:val="none"/>
        <w:vertAlign w:val="baseline"/>
      </w:rPr>
    </w:lvl>
    <w:lvl w:ilvl="1" w:tplc="9B3011D4">
      <w:start w:val="1"/>
      <w:numFmt w:val="lowerLetter"/>
      <w:lvlText w:val="%2."/>
      <w:lvlJc w:val="left"/>
      <w:pPr>
        <w:tabs>
          <w:tab w:val="left" w:pos="284"/>
          <w:tab w:val="left" w:pos="567"/>
        </w:tabs>
        <w:ind w:left="1004" w:hanging="436"/>
      </w:pPr>
      <w:rPr>
        <w:rFonts w:hAnsi="Arial Unicode MS"/>
        <w:caps w:val="0"/>
        <w:smallCaps w:val="0"/>
        <w:strike w:val="0"/>
        <w:dstrike w:val="0"/>
        <w:outline w:val="0"/>
        <w:emboss w:val="0"/>
        <w:imprint w:val="0"/>
        <w:spacing w:val="0"/>
        <w:w w:val="100"/>
        <w:kern w:val="0"/>
        <w:position w:val="0"/>
        <w:highlight w:val="none"/>
        <w:vertAlign w:val="baseline"/>
      </w:rPr>
    </w:lvl>
    <w:lvl w:ilvl="2" w:tplc="51942168">
      <w:start w:val="1"/>
      <w:numFmt w:val="lowerRoman"/>
      <w:lvlText w:val="%3."/>
      <w:lvlJc w:val="left"/>
      <w:pPr>
        <w:tabs>
          <w:tab w:val="left" w:pos="284"/>
          <w:tab w:val="left" w:pos="567"/>
        </w:tabs>
        <w:ind w:left="1724" w:hanging="354"/>
      </w:pPr>
      <w:rPr>
        <w:rFonts w:hAnsi="Arial Unicode MS"/>
        <w:caps w:val="0"/>
        <w:smallCaps w:val="0"/>
        <w:strike w:val="0"/>
        <w:dstrike w:val="0"/>
        <w:outline w:val="0"/>
        <w:emboss w:val="0"/>
        <w:imprint w:val="0"/>
        <w:spacing w:val="0"/>
        <w:w w:val="100"/>
        <w:kern w:val="0"/>
        <w:position w:val="0"/>
        <w:highlight w:val="none"/>
        <w:vertAlign w:val="baseline"/>
      </w:rPr>
    </w:lvl>
    <w:lvl w:ilvl="3" w:tplc="FE1C21B6">
      <w:start w:val="1"/>
      <w:numFmt w:val="decimal"/>
      <w:lvlText w:val="%4."/>
      <w:lvlJc w:val="left"/>
      <w:pPr>
        <w:tabs>
          <w:tab w:val="left" w:pos="284"/>
          <w:tab w:val="left" w:pos="567"/>
        </w:tabs>
        <w:ind w:left="2444" w:hanging="436"/>
      </w:pPr>
      <w:rPr>
        <w:rFonts w:hAnsi="Arial Unicode MS"/>
        <w:caps w:val="0"/>
        <w:smallCaps w:val="0"/>
        <w:strike w:val="0"/>
        <w:dstrike w:val="0"/>
        <w:outline w:val="0"/>
        <w:emboss w:val="0"/>
        <w:imprint w:val="0"/>
        <w:spacing w:val="0"/>
        <w:w w:val="100"/>
        <w:kern w:val="0"/>
        <w:position w:val="0"/>
        <w:highlight w:val="none"/>
        <w:vertAlign w:val="baseline"/>
      </w:rPr>
    </w:lvl>
    <w:lvl w:ilvl="4" w:tplc="90FEDB2C">
      <w:start w:val="1"/>
      <w:numFmt w:val="lowerLetter"/>
      <w:lvlText w:val="%5."/>
      <w:lvlJc w:val="left"/>
      <w:pPr>
        <w:tabs>
          <w:tab w:val="left" w:pos="284"/>
          <w:tab w:val="left" w:pos="567"/>
        </w:tabs>
        <w:ind w:left="3164" w:hanging="436"/>
      </w:pPr>
      <w:rPr>
        <w:rFonts w:hAnsi="Arial Unicode MS"/>
        <w:caps w:val="0"/>
        <w:smallCaps w:val="0"/>
        <w:strike w:val="0"/>
        <w:dstrike w:val="0"/>
        <w:outline w:val="0"/>
        <w:emboss w:val="0"/>
        <w:imprint w:val="0"/>
        <w:spacing w:val="0"/>
        <w:w w:val="100"/>
        <w:kern w:val="0"/>
        <w:position w:val="0"/>
        <w:highlight w:val="none"/>
        <w:vertAlign w:val="baseline"/>
      </w:rPr>
    </w:lvl>
    <w:lvl w:ilvl="5" w:tplc="9F2CC1E8">
      <w:start w:val="1"/>
      <w:numFmt w:val="lowerRoman"/>
      <w:lvlText w:val="%6."/>
      <w:lvlJc w:val="left"/>
      <w:pPr>
        <w:tabs>
          <w:tab w:val="left" w:pos="284"/>
          <w:tab w:val="left" w:pos="567"/>
        </w:tabs>
        <w:ind w:left="3884" w:hanging="354"/>
      </w:pPr>
      <w:rPr>
        <w:rFonts w:hAnsi="Arial Unicode MS"/>
        <w:caps w:val="0"/>
        <w:smallCaps w:val="0"/>
        <w:strike w:val="0"/>
        <w:dstrike w:val="0"/>
        <w:outline w:val="0"/>
        <w:emboss w:val="0"/>
        <w:imprint w:val="0"/>
        <w:spacing w:val="0"/>
        <w:w w:val="100"/>
        <w:kern w:val="0"/>
        <w:position w:val="0"/>
        <w:highlight w:val="none"/>
        <w:vertAlign w:val="baseline"/>
      </w:rPr>
    </w:lvl>
    <w:lvl w:ilvl="6" w:tplc="6980EB16">
      <w:start w:val="1"/>
      <w:numFmt w:val="decimal"/>
      <w:lvlText w:val="%7."/>
      <w:lvlJc w:val="left"/>
      <w:pPr>
        <w:tabs>
          <w:tab w:val="left" w:pos="284"/>
          <w:tab w:val="left" w:pos="567"/>
        </w:tabs>
        <w:ind w:left="4604" w:hanging="436"/>
      </w:pPr>
      <w:rPr>
        <w:rFonts w:hAnsi="Arial Unicode MS"/>
        <w:caps w:val="0"/>
        <w:smallCaps w:val="0"/>
        <w:strike w:val="0"/>
        <w:dstrike w:val="0"/>
        <w:outline w:val="0"/>
        <w:emboss w:val="0"/>
        <w:imprint w:val="0"/>
        <w:spacing w:val="0"/>
        <w:w w:val="100"/>
        <w:kern w:val="0"/>
        <w:position w:val="0"/>
        <w:highlight w:val="none"/>
        <w:vertAlign w:val="baseline"/>
      </w:rPr>
    </w:lvl>
    <w:lvl w:ilvl="7" w:tplc="49489C3C">
      <w:start w:val="1"/>
      <w:numFmt w:val="lowerLetter"/>
      <w:lvlText w:val="%8."/>
      <w:lvlJc w:val="left"/>
      <w:pPr>
        <w:tabs>
          <w:tab w:val="left" w:pos="284"/>
          <w:tab w:val="left" w:pos="567"/>
        </w:tabs>
        <w:ind w:left="5324" w:hanging="436"/>
      </w:pPr>
      <w:rPr>
        <w:rFonts w:hAnsi="Arial Unicode MS"/>
        <w:caps w:val="0"/>
        <w:smallCaps w:val="0"/>
        <w:strike w:val="0"/>
        <w:dstrike w:val="0"/>
        <w:outline w:val="0"/>
        <w:emboss w:val="0"/>
        <w:imprint w:val="0"/>
        <w:spacing w:val="0"/>
        <w:w w:val="100"/>
        <w:kern w:val="0"/>
        <w:position w:val="0"/>
        <w:highlight w:val="none"/>
        <w:vertAlign w:val="baseline"/>
      </w:rPr>
    </w:lvl>
    <w:lvl w:ilvl="8" w:tplc="20F48CE0">
      <w:start w:val="1"/>
      <w:numFmt w:val="lowerRoman"/>
      <w:lvlText w:val="%9."/>
      <w:lvlJc w:val="left"/>
      <w:pPr>
        <w:tabs>
          <w:tab w:val="left" w:pos="284"/>
          <w:tab w:val="left" w:pos="567"/>
        </w:tabs>
        <w:ind w:left="6044" w:hanging="35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2" w15:restartNumberingAfterBreak="0">
    <w:nsid w:val="62DC4EDD"/>
    <w:multiLevelType w:val="hybridMultilevel"/>
    <w:tmpl w:val="5CDA7B9C"/>
    <w:styleLink w:val="ImportedStyle39"/>
    <w:lvl w:ilvl="0" w:tplc="9710DE68">
      <w:start w:val="1"/>
      <w:numFmt w:val="upperRoman"/>
      <w:lvlText w:val="%1."/>
      <w:lvlJc w:val="left"/>
      <w:pPr>
        <w:ind w:left="1080" w:hanging="458"/>
      </w:pPr>
      <w:rPr>
        <w:rFonts w:hAnsi="Arial Unicode MS"/>
        <w:caps w:val="0"/>
        <w:smallCaps w:val="0"/>
        <w:strike w:val="0"/>
        <w:dstrike w:val="0"/>
        <w:outline w:val="0"/>
        <w:emboss w:val="0"/>
        <w:imprint w:val="0"/>
        <w:spacing w:val="0"/>
        <w:w w:val="100"/>
        <w:kern w:val="0"/>
        <w:position w:val="0"/>
        <w:highlight w:val="none"/>
        <w:vertAlign w:val="baseline"/>
      </w:rPr>
    </w:lvl>
    <w:lvl w:ilvl="1" w:tplc="BB204D3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33E4B9A">
      <w:start w:val="1"/>
      <w:numFmt w:val="lowerRoman"/>
      <w:lvlText w:val="%3."/>
      <w:lvlJc w:val="left"/>
      <w:pPr>
        <w:ind w:left="2160"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E4E6E186">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BD680E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BA62FD0">
      <w:start w:val="1"/>
      <w:numFmt w:val="lowerRoman"/>
      <w:lvlText w:val="%6."/>
      <w:lvlJc w:val="left"/>
      <w:pPr>
        <w:ind w:left="4320"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99BC293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3FEF28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2ECEC7A">
      <w:start w:val="1"/>
      <w:numFmt w:val="lowerRoman"/>
      <w:lvlText w:val="%9."/>
      <w:lvlJc w:val="left"/>
      <w:pPr>
        <w:ind w:left="6480"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3" w15:restartNumberingAfterBreak="0">
    <w:nsid w:val="63AF7D6A"/>
    <w:multiLevelType w:val="hybridMultilevel"/>
    <w:tmpl w:val="3B14BF70"/>
    <w:styleLink w:val="ImportedStyle56"/>
    <w:lvl w:ilvl="0" w:tplc="AE1A90A2">
      <w:start w:val="1"/>
      <w:numFmt w:val="upperRoman"/>
      <w:suff w:val="nothing"/>
      <w:lvlText w:val="%1."/>
      <w:lvlJc w:val="left"/>
      <w:pPr>
        <w:tabs>
          <w:tab w:val="left" w:pos="284"/>
          <w:tab w:val="left" w:pos="567"/>
        </w:tabs>
        <w:ind w:left="284" w:hanging="98"/>
      </w:pPr>
      <w:rPr>
        <w:rFonts w:hAnsi="Arial Unicode MS"/>
        <w:caps w:val="0"/>
        <w:smallCaps w:val="0"/>
        <w:strike w:val="0"/>
        <w:dstrike w:val="0"/>
        <w:outline w:val="0"/>
        <w:emboss w:val="0"/>
        <w:imprint w:val="0"/>
        <w:spacing w:val="0"/>
        <w:w w:val="100"/>
        <w:kern w:val="0"/>
        <w:position w:val="0"/>
        <w:highlight w:val="none"/>
        <w:vertAlign w:val="baseline"/>
      </w:rPr>
    </w:lvl>
    <w:lvl w:ilvl="1" w:tplc="0A0EF706">
      <w:start w:val="1"/>
      <w:numFmt w:val="lowerLetter"/>
      <w:lvlText w:val="%2."/>
      <w:lvlJc w:val="left"/>
      <w:pPr>
        <w:tabs>
          <w:tab w:val="left" w:pos="284"/>
          <w:tab w:val="left" w:pos="567"/>
        </w:tabs>
        <w:ind w:left="1004" w:hanging="436"/>
      </w:pPr>
      <w:rPr>
        <w:rFonts w:hAnsi="Arial Unicode MS"/>
        <w:caps w:val="0"/>
        <w:smallCaps w:val="0"/>
        <w:strike w:val="0"/>
        <w:dstrike w:val="0"/>
        <w:outline w:val="0"/>
        <w:emboss w:val="0"/>
        <w:imprint w:val="0"/>
        <w:spacing w:val="0"/>
        <w:w w:val="100"/>
        <w:kern w:val="0"/>
        <w:position w:val="0"/>
        <w:highlight w:val="none"/>
        <w:vertAlign w:val="baseline"/>
      </w:rPr>
    </w:lvl>
    <w:lvl w:ilvl="2" w:tplc="3EA0009C">
      <w:start w:val="1"/>
      <w:numFmt w:val="lowerRoman"/>
      <w:lvlText w:val="%3."/>
      <w:lvlJc w:val="left"/>
      <w:pPr>
        <w:tabs>
          <w:tab w:val="left" w:pos="284"/>
          <w:tab w:val="left" w:pos="567"/>
        </w:tabs>
        <w:ind w:left="1724" w:hanging="354"/>
      </w:pPr>
      <w:rPr>
        <w:rFonts w:hAnsi="Arial Unicode MS"/>
        <w:caps w:val="0"/>
        <w:smallCaps w:val="0"/>
        <w:strike w:val="0"/>
        <w:dstrike w:val="0"/>
        <w:outline w:val="0"/>
        <w:emboss w:val="0"/>
        <w:imprint w:val="0"/>
        <w:spacing w:val="0"/>
        <w:w w:val="100"/>
        <w:kern w:val="0"/>
        <w:position w:val="0"/>
        <w:highlight w:val="none"/>
        <w:vertAlign w:val="baseline"/>
      </w:rPr>
    </w:lvl>
    <w:lvl w:ilvl="3" w:tplc="9E6037C6">
      <w:start w:val="1"/>
      <w:numFmt w:val="decimal"/>
      <w:lvlText w:val="%4."/>
      <w:lvlJc w:val="left"/>
      <w:pPr>
        <w:tabs>
          <w:tab w:val="left" w:pos="284"/>
          <w:tab w:val="left" w:pos="567"/>
        </w:tabs>
        <w:ind w:left="2444" w:hanging="436"/>
      </w:pPr>
      <w:rPr>
        <w:rFonts w:hAnsi="Arial Unicode MS"/>
        <w:caps w:val="0"/>
        <w:smallCaps w:val="0"/>
        <w:strike w:val="0"/>
        <w:dstrike w:val="0"/>
        <w:outline w:val="0"/>
        <w:emboss w:val="0"/>
        <w:imprint w:val="0"/>
        <w:spacing w:val="0"/>
        <w:w w:val="100"/>
        <w:kern w:val="0"/>
        <w:position w:val="0"/>
        <w:highlight w:val="none"/>
        <w:vertAlign w:val="baseline"/>
      </w:rPr>
    </w:lvl>
    <w:lvl w:ilvl="4" w:tplc="2EDC37D2">
      <w:start w:val="1"/>
      <w:numFmt w:val="lowerLetter"/>
      <w:lvlText w:val="%5."/>
      <w:lvlJc w:val="left"/>
      <w:pPr>
        <w:tabs>
          <w:tab w:val="left" w:pos="284"/>
          <w:tab w:val="left" w:pos="567"/>
        </w:tabs>
        <w:ind w:left="3164" w:hanging="436"/>
      </w:pPr>
      <w:rPr>
        <w:rFonts w:hAnsi="Arial Unicode MS"/>
        <w:caps w:val="0"/>
        <w:smallCaps w:val="0"/>
        <w:strike w:val="0"/>
        <w:dstrike w:val="0"/>
        <w:outline w:val="0"/>
        <w:emboss w:val="0"/>
        <w:imprint w:val="0"/>
        <w:spacing w:val="0"/>
        <w:w w:val="100"/>
        <w:kern w:val="0"/>
        <w:position w:val="0"/>
        <w:highlight w:val="none"/>
        <w:vertAlign w:val="baseline"/>
      </w:rPr>
    </w:lvl>
    <w:lvl w:ilvl="5" w:tplc="D1E03514">
      <w:start w:val="1"/>
      <w:numFmt w:val="lowerRoman"/>
      <w:lvlText w:val="%6."/>
      <w:lvlJc w:val="left"/>
      <w:pPr>
        <w:tabs>
          <w:tab w:val="left" w:pos="284"/>
          <w:tab w:val="left" w:pos="567"/>
        </w:tabs>
        <w:ind w:left="3884" w:hanging="354"/>
      </w:pPr>
      <w:rPr>
        <w:rFonts w:hAnsi="Arial Unicode MS"/>
        <w:caps w:val="0"/>
        <w:smallCaps w:val="0"/>
        <w:strike w:val="0"/>
        <w:dstrike w:val="0"/>
        <w:outline w:val="0"/>
        <w:emboss w:val="0"/>
        <w:imprint w:val="0"/>
        <w:spacing w:val="0"/>
        <w:w w:val="100"/>
        <w:kern w:val="0"/>
        <w:position w:val="0"/>
        <w:highlight w:val="none"/>
        <w:vertAlign w:val="baseline"/>
      </w:rPr>
    </w:lvl>
    <w:lvl w:ilvl="6" w:tplc="888E4CDA">
      <w:start w:val="1"/>
      <w:numFmt w:val="decimal"/>
      <w:lvlText w:val="%7."/>
      <w:lvlJc w:val="left"/>
      <w:pPr>
        <w:tabs>
          <w:tab w:val="left" w:pos="284"/>
          <w:tab w:val="left" w:pos="567"/>
        </w:tabs>
        <w:ind w:left="4604" w:hanging="436"/>
      </w:pPr>
      <w:rPr>
        <w:rFonts w:hAnsi="Arial Unicode MS"/>
        <w:caps w:val="0"/>
        <w:smallCaps w:val="0"/>
        <w:strike w:val="0"/>
        <w:dstrike w:val="0"/>
        <w:outline w:val="0"/>
        <w:emboss w:val="0"/>
        <w:imprint w:val="0"/>
        <w:spacing w:val="0"/>
        <w:w w:val="100"/>
        <w:kern w:val="0"/>
        <w:position w:val="0"/>
        <w:highlight w:val="none"/>
        <w:vertAlign w:val="baseline"/>
      </w:rPr>
    </w:lvl>
    <w:lvl w:ilvl="7" w:tplc="A77CE136">
      <w:start w:val="1"/>
      <w:numFmt w:val="lowerLetter"/>
      <w:lvlText w:val="%8."/>
      <w:lvlJc w:val="left"/>
      <w:pPr>
        <w:tabs>
          <w:tab w:val="left" w:pos="284"/>
          <w:tab w:val="left" w:pos="567"/>
        </w:tabs>
        <w:ind w:left="5324" w:hanging="436"/>
      </w:pPr>
      <w:rPr>
        <w:rFonts w:hAnsi="Arial Unicode MS"/>
        <w:caps w:val="0"/>
        <w:smallCaps w:val="0"/>
        <w:strike w:val="0"/>
        <w:dstrike w:val="0"/>
        <w:outline w:val="0"/>
        <w:emboss w:val="0"/>
        <w:imprint w:val="0"/>
        <w:spacing w:val="0"/>
        <w:w w:val="100"/>
        <w:kern w:val="0"/>
        <w:position w:val="0"/>
        <w:highlight w:val="none"/>
        <w:vertAlign w:val="baseline"/>
      </w:rPr>
    </w:lvl>
    <w:lvl w:ilvl="8" w:tplc="53F447EC">
      <w:start w:val="1"/>
      <w:numFmt w:val="lowerRoman"/>
      <w:lvlText w:val="%9."/>
      <w:lvlJc w:val="left"/>
      <w:pPr>
        <w:tabs>
          <w:tab w:val="left" w:pos="284"/>
          <w:tab w:val="left" w:pos="567"/>
        </w:tabs>
        <w:ind w:left="6044" w:hanging="35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4" w15:restartNumberingAfterBreak="0">
    <w:nsid w:val="63EA627A"/>
    <w:multiLevelType w:val="hybridMultilevel"/>
    <w:tmpl w:val="746E2034"/>
    <w:styleLink w:val="ImportedStyle186"/>
    <w:lvl w:ilvl="0" w:tplc="CE66B6A4">
      <w:start w:val="1"/>
      <w:numFmt w:val="decimal"/>
      <w:lvlText w:val="%1."/>
      <w:lvlJc w:val="left"/>
      <w:pPr>
        <w:ind w:left="1004" w:hanging="360"/>
      </w:pPr>
      <w:rPr>
        <w:rFonts w:ascii="Cambria" w:eastAsia="Calibri" w:hAnsi="Cambria"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5C4D966">
      <w:start w:val="1"/>
      <w:numFmt w:val="bullet"/>
      <w:lvlText w:val="o"/>
      <w:lvlJc w:val="left"/>
      <w:pPr>
        <w:ind w:left="172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D17AC330">
      <w:start w:val="1"/>
      <w:numFmt w:val="bullet"/>
      <w:lvlText w:val="▪"/>
      <w:lvlJc w:val="left"/>
      <w:pPr>
        <w:ind w:left="244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8742569A">
      <w:start w:val="1"/>
      <w:numFmt w:val="bullet"/>
      <w:lvlText w:val="•"/>
      <w:lvlJc w:val="left"/>
      <w:pPr>
        <w:ind w:left="316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D9505112">
      <w:start w:val="1"/>
      <w:numFmt w:val="bullet"/>
      <w:lvlText w:val="o"/>
      <w:lvlJc w:val="left"/>
      <w:pPr>
        <w:ind w:left="388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A5C4C564">
      <w:start w:val="1"/>
      <w:numFmt w:val="bullet"/>
      <w:lvlText w:val="▪"/>
      <w:lvlJc w:val="left"/>
      <w:pPr>
        <w:ind w:left="460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07606122">
      <w:start w:val="1"/>
      <w:numFmt w:val="bullet"/>
      <w:lvlText w:val="•"/>
      <w:lvlJc w:val="left"/>
      <w:pPr>
        <w:ind w:left="532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B240EC3C">
      <w:start w:val="1"/>
      <w:numFmt w:val="bullet"/>
      <w:lvlText w:val="o"/>
      <w:lvlJc w:val="left"/>
      <w:pPr>
        <w:ind w:left="604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719A8D10">
      <w:start w:val="1"/>
      <w:numFmt w:val="bullet"/>
      <w:lvlText w:val="▪"/>
      <w:lvlJc w:val="left"/>
      <w:pPr>
        <w:ind w:left="6764"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5" w15:restartNumberingAfterBreak="0">
    <w:nsid w:val="64A31A94"/>
    <w:multiLevelType w:val="hybridMultilevel"/>
    <w:tmpl w:val="A2AC2504"/>
    <w:styleLink w:val="ImportedStyle145"/>
    <w:lvl w:ilvl="0" w:tplc="6F64AF06">
      <w:start w:val="1"/>
      <w:numFmt w:val="bullet"/>
      <w:lvlText w:val="►"/>
      <w:lvlJc w:val="left"/>
      <w:pPr>
        <w:ind w:left="1004"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0C2076AC">
      <w:start w:val="1"/>
      <w:numFmt w:val="bullet"/>
      <w:lvlText w:val="o"/>
      <w:lvlJc w:val="left"/>
      <w:pPr>
        <w:ind w:left="1724"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23560028">
      <w:start w:val="1"/>
      <w:numFmt w:val="bullet"/>
      <w:lvlText w:val="▪"/>
      <w:lvlJc w:val="left"/>
      <w:pPr>
        <w:ind w:left="2444"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56AEE7A0">
      <w:start w:val="1"/>
      <w:numFmt w:val="bullet"/>
      <w:lvlText w:val="•"/>
      <w:lvlJc w:val="left"/>
      <w:pPr>
        <w:ind w:left="3164"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9C62D9D8">
      <w:start w:val="1"/>
      <w:numFmt w:val="bullet"/>
      <w:lvlText w:val="o"/>
      <w:lvlJc w:val="left"/>
      <w:pPr>
        <w:ind w:left="3884"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B34AA96C">
      <w:start w:val="1"/>
      <w:numFmt w:val="bullet"/>
      <w:lvlText w:val="▪"/>
      <w:lvlJc w:val="left"/>
      <w:pPr>
        <w:ind w:left="4604"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099A9EC2">
      <w:start w:val="1"/>
      <w:numFmt w:val="bullet"/>
      <w:lvlText w:val="•"/>
      <w:lvlJc w:val="left"/>
      <w:pPr>
        <w:ind w:left="5324"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10561E0E">
      <w:start w:val="1"/>
      <w:numFmt w:val="bullet"/>
      <w:lvlText w:val="o"/>
      <w:lvlJc w:val="left"/>
      <w:pPr>
        <w:ind w:left="6044"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7BF84736">
      <w:start w:val="1"/>
      <w:numFmt w:val="bullet"/>
      <w:lvlText w:val="▪"/>
      <w:lvlJc w:val="left"/>
      <w:pPr>
        <w:ind w:left="6764"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6" w15:restartNumberingAfterBreak="0">
    <w:nsid w:val="65291117"/>
    <w:multiLevelType w:val="hybridMultilevel"/>
    <w:tmpl w:val="A176934A"/>
    <w:styleLink w:val="ImportedStyle43"/>
    <w:lvl w:ilvl="0" w:tplc="75AA6758">
      <w:start w:val="1"/>
      <w:numFmt w:val="upperRoman"/>
      <w:suff w:val="nothing"/>
      <w:lvlText w:val="%1."/>
      <w:lvlJc w:val="left"/>
      <w:pPr>
        <w:tabs>
          <w:tab w:val="left" w:pos="284"/>
          <w:tab w:val="left" w:pos="567"/>
        </w:tabs>
        <w:ind w:left="284" w:hanging="98"/>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208A9FC2">
      <w:start w:val="1"/>
      <w:numFmt w:val="lowerLetter"/>
      <w:lvlText w:val="%2."/>
      <w:lvlJc w:val="left"/>
      <w:pPr>
        <w:tabs>
          <w:tab w:val="left" w:pos="284"/>
          <w:tab w:val="left" w:pos="567"/>
        </w:tabs>
        <w:ind w:left="10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521A1CC6">
      <w:start w:val="1"/>
      <w:numFmt w:val="decimal"/>
      <w:lvlText w:val="%3."/>
      <w:lvlJc w:val="left"/>
      <w:pPr>
        <w:ind w:left="27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25DE4342">
      <w:start w:val="1"/>
      <w:numFmt w:val="decimal"/>
      <w:lvlText w:val="%4."/>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4C8E678">
      <w:start w:val="1"/>
      <w:numFmt w:val="lowerLetter"/>
      <w:lvlText w:val="%5."/>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FEAD964">
      <w:start w:val="1"/>
      <w:numFmt w:val="lowerRoman"/>
      <w:lvlText w:val="%6."/>
      <w:lvlJc w:val="left"/>
      <w:pPr>
        <w:ind w:left="4680" w:hanging="269"/>
      </w:pPr>
      <w:rPr>
        <w:rFonts w:hAnsi="Arial Unicode MS"/>
        <w:caps w:val="0"/>
        <w:smallCaps w:val="0"/>
        <w:strike w:val="0"/>
        <w:dstrike w:val="0"/>
        <w:outline w:val="0"/>
        <w:emboss w:val="0"/>
        <w:imprint w:val="0"/>
        <w:spacing w:val="0"/>
        <w:w w:val="100"/>
        <w:kern w:val="0"/>
        <w:position w:val="0"/>
        <w:highlight w:val="none"/>
        <w:vertAlign w:val="baseline"/>
      </w:rPr>
    </w:lvl>
    <w:lvl w:ilvl="6" w:tplc="651ECDEE">
      <w:start w:val="1"/>
      <w:numFmt w:val="decimal"/>
      <w:lvlText w:val="%7."/>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75AA676">
      <w:start w:val="1"/>
      <w:numFmt w:val="lowerLetter"/>
      <w:lvlText w:val="%8."/>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58ACF50">
      <w:start w:val="1"/>
      <w:numFmt w:val="lowerRoman"/>
      <w:lvlText w:val="%9."/>
      <w:lvlJc w:val="left"/>
      <w:pPr>
        <w:ind w:left="6840" w:hanging="26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7" w15:restartNumberingAfterBreak="0">
    <w:nsid w:val="657C1831"/>
    <w:multiLevelType w:val="hybridMultilevel"/>
    <w:tmpl w:val="7422BE6C"/>
    <w:styleLink w:val="ImportedStyle124"/>
    <w:lvl w:ilvl="0" w:tplc="CD4EB252">
      <w:start w:val="1"/>
      <w:numFmt w:val="decimal"/>
      <w:lvlText w:val="%1."/>
      <w:lvlJc w:val="left"/>
      <w:pPr>
        <w:tabs>
          <w:tab w:val="left" w:pos="3679"/>
        </w:tabs>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A7DC0E54">
      <w:start w:val="1"/>
      <w:numFmt w:val="lowerLetter"/>
      <w:lvlText w:val="%2."/>
      <w:lvlJc w:val="left"/>
      <w:pPr>
        <w:tabs>
          <w:tab w:val="left" w:pos="3679"/>
        </w:tabs>
        <w:ind w:left="1724"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988C214">
      <w:start w:val="1"/>
      <w:numFmt w:val="lowerRoman"/>
      <w:lvlText w:val="%3."/>
      <w:lvlJc w:val="left"/>
      <w:pPr>
        <w:tabs>
          <w:tab w:val="left" w:pos="3679"/>
        </w:tabs>
        <w:ind w:left="2444" w:hanging="278"/>
      </w:pPr>
      <w:rPr>
        <w:rFonts w:hAnsi="Arial Unicode MS"/>
        <w:caps w:val="0"/>
        <w:smallCaps w:val="0"/>
        <w:strike w:val="0"/>
        <w:dstrike w:val="0"/>
        <w:outline w:val="0"/>
        <w:emboss w:val="0"/>
        <w:imprint w:val="0"/>
        <w:spacing w:val="0"/>
        <w:w w:val="100"/>
        <w:kern w:val="0"/>
        <w:position w:val="0"/>
        <w:highlight w:val="none"/>
        <w:vertAlign w:val="baseline"/>
      </w:rPr>
    </w:lvl>
    <w:lvl w:ilvl="3" w:tplc="20B293C8">
      <w:start w:val="1"/>
      <w:numFmt w:val="decimal"/>
      <w:lvlText w:val="%4."/>
      <w:lvlJc w:val="left"/>
      <w:pPr>
        <w:tabs>
          <w:tab w:val="left" w:pos="3679"/>
        </w:tabs>
        <w:ind w:left="3164"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E04E088">
      <w:start w:val="1"/>
      <w:numFmt w:val="lowerLetter"/>
      <w:lvlText w:val="%5."/>
      <w:lvlJc w:val="left"/>
      <w:pPr>
        <w:ind w:left="3679" w:hanging="155"/>
      </w:pPr>
      <w:rPr>
        <w:rFonts w:hAnsi="Arial Unicode MS"/>
        <w:caps w:val="0"/>
        <w:smallCaps w:val="0"/>
        <w:strike w:val="0"/>
        <w:dstrike w:val="0"/>
        <w:outline w:val="0"/>
        <w:emboss w:val="0"/>
        <w:imprint w:val="0"/>
        <w:spacing w:val="0"/>
        <w:w w:val="100"/>
        <w:kern w:val="0"/>
        <w:position w:val="0"/>
        <w:highlight w:val="none"/>
        <w:vertAlign w:val="baseline"/>
      </w:rPr>
    </w:lvl>
    <w:lvl w:ilvl="5" w:tplc="5588B752">
      <w:start w:val="1"/>
      <w:numFmt w:val="lowerRoman"/>
      <w:lvlText w:val="%6."/>
      <w:lvlJc w:val="left"/>
      <w:pPr>
        <w:tabs>
          <w:tab w:val="left" w:pos="3679"/>
        </w:tabs>
        <w:ind w:left="4604" w:hanging="278"/>
      </w:pPr>
      <w:rPr>
        <w:rFonts w:hAnsi="Arial Unicode MS"/>
        <w:caps w:val="0"/>
        <w:smallCaps w:val="0"/>
        <w:strike w:val="0"/>
        <w:dstrike w:val="0"/>
        <w:outline w:val="0"/>
        <w:emboss w:val="0"/>
        <w:imprint w:val="0"/>
        <w:spacing w:val="0"/>
        <w:w w:val="100"/>
        <w:kern w:val="0"/>
        <w:position w:val="0"/>
        <w:highlight w:val="none"/>
        <w:vertAlign w:val="baseline"/>
      </w:rPr>
    </w:lvl>
    <w:lvl w:ilvl="6" w:tplc="622E178A">
      <w:start w:val="1"/>
      <w:numFmt w:val="decimal"/>
      <w:lvlText w:val="%7."/>
      <w:lvlJc w:val="left"/>
      <w:pPr>
        <w:tabs>
          <w:tab w:val="left" w:pos="3679"/>
        </w:tabs>
        <w:ind w:left="5324"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FC8C456">
      <w:start w:val="1"/>
      <w:numFmt w:val="lowerLetter"/>
      <w:lvlText w:val="%8."/>
      <w:lvlJc w:val="left"/>
      <w:pPr>
        <w:tabs>
          <w:tab w:val="left" w:pos="3679"/>
        </w:tabs>
        <w:ind w:left="6044"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A5F65F8C">
      <w:start w:val="1"/>
      <w:numFmt w:val="lowerRoman"/>
      <w:lvlText w:val="%9."/>
      <w:lvlJc w:val="left"/>
      <w:pPr>
        <w:tabs>
          <w:tab w:val="left" w:pos="3679"/>
        </w:tabs>
        <w:ind w:left="6764" w:hanging="27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8" w15:restartNumberingAfterBreak="0">
    <w:nsid w:val="65E4262D"/>
    <w:multiLevelType w:val="hybridMultilevel"/>
    <w:tmpl w:val="9E768228"/>
    <w:styleLink w:val="ImportedStyle69"/>
    <w:lvl w:ilvl="0" w:tplc="D0387622">
      <w:start w:val="1"/>
      <w:numFmt w:val="bullet"/>
      <w:lvlText w:val="•"/>
      <w:lvlJc w:val="left"/>
      <w:pPr>
        <w:ind w:left="1004" w:hanging="37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82F69832">
      <w:start w:val="1"/>
      <w:numFmt w:val="bullet"/>
      <w:lvlText w:val="o"/>
      <w:lvlJc w:val="left"/>
      <w:pPr>
        <w:ind w:left="1724" w:hanging="37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4A6C9EC">
      <w:start w:val="1"/>
      <w:numFmt w:val="bullet"/>
      <w:lvlText w:val="▪"/>
      <w:lvlJc w:val="left"/>
      <w:pPr>
        <w:ind w:left="2444" w:hanging="37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7126B80">
      <w:start w:val="1"/>
      <w:numFmt w:val="bullet"/>
      <w:lvlText w:val="•"/>
      <w:lvlJc w:val="left"/>
      <w:pPr>
        <w:ind w:left="3164" w:hanging="37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D28B4FA">
      <w:start w:val="1"/>
      <w:numFmt w:val="bullet"/>
      <w:lvlText w:val="o"/>
      <w:lvlJc w:val="left"/>
      <w:pPr>
        <w:ind w:left="3884" w:hanging="37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B52896C">
      <w:start w:val="1"/>
      <w:numFmt w:val="bullet"/>
      <w:lvlText w:val="▪"/>
      <w:lvlJc w:val="left"/>
      <w:pPr>
        <w:ind w:left="4604" w:hanging="37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9FA5E8C">
      <w:start w:val="1"/>
      <w:numFmt w:val="bullet"/>
      <w:lvlText w:val="•"/>
      <w:lvlJc w:val="left"/>
      <w:pPr>
        <w:ind w:left="5324" w:hanging="37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FFC460A">
      <w:start w:val="1"/>
      <w:numFmt w:val="bullet"/>
      <w:lvlText w:val="o"/>
      <w:lvlJc w:val="left"/>
      <w:pPr>
        <w:ind w:left="6044" w:hanging="37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EFE0046">
      <w:start w:val="1"/>
      <w:numFmt w:val="bullet"/>
      <w:lvlText w:val="▪"/>
      <w:lvlJc w:val="left"/>
      <w:pPr>
        <w:ind w:left="6764" w:hanging="37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9" w15:restartNumberingAfterBreak="0">
    <w:nsid w:val="66767E06"/>
    <w:multiLevelType w:val="hybridMultilevel"/>
    <w:tmpl w:val="FCF845C4"/>
    <w:styleLink w:val="ImportedStyle147"/>
    <w:lvl w:ilvl="0" w:tplc="D7BC00F4">
      <w:start w:val="1"/>
      <w:numFmt w:val="bullet"/>
      <w:lvlText w:val="−"/>
      <w:lvlJc w:val="left"/>
      <w:pPr>
        <w:ind w:left="10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EF7AC746">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AF8F2F6">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A60A1D6">
      <w:start w:val="1"/>
      <w:numFmt w:val="bullet"/>
      <w:lvlText w:val="•"/>
      <w:lvlJc w:val="left"/>
      <w:pPr>
        <w:ind w:left="31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7E28E8A">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492E040">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D101966">
      <w:start w:val="1"/>
      <w:numFmt w:val="bullet"/>
      <w:lvlText w:val="•"/>
      <w:lvlJc w:val="left"/>
      <w:pPr>
        <w:ind w:left="53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628689C">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8482D50">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0" w15:restartNumberingAfterBreak="0">
    <w:nsid w:val="68B06615"/>
    <w:multiLevelType w:val="multilevel"/>
    <w:tmpl w:val="23281C6E"/>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71" w15:restartNumberingAfterBreak="0">
    <w:nsid w:val="68F07DF2"/>
    <w:multiLevelType w:val="hybridMultilevel"/>
    <w:tmpl w:val="093CAD82"/>
    <w:styleLink w:val="ImportedStyle27"/>
    <w:lvl w:ilvl="0" w:tplc="5A4ECDD0">
      <w:start w:val="1"/>
      <w:numFmt w:val="upperRoman"/>
      <w:suff w:val="nothing"/>
      <w:lvlText w:val="%1."/>
      <w:lvlJc w:val="left"/>
      <w:pPr>
        <w:tabs>
          <w:tab w:val="left" w:pos="284"/>
          <w:tab w:val="left" w:pos="567"/>
        </w:tabs>
        <w:ind w:left="276" w:hanging="81"/>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55C0F73C">
      <w:start w:val="1"/>
      <w:numFmt w:val="lowerLetter"/>
      <w:lvlText w:val="%2."/>
      <w:lvlJc w:val="left"/>
      <w:pPr>
        <w:tabs>
          <w:tab w:val="left" w:pos="284"/>
          <w:tab w:val="left" w:pos="567"/>
        </w:tabs>
        <w:ind w:left="964" w:hanging="39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4260A9E6">
      <w:start w:val="1"/>
      <w:numFmt w:val="lowerRoman"/>
      <w:lvlText w:val="%3."/>
      <w:lvlJc w:val="left"/>
      <w:pPr>
        <w:tabs>
          <w:tab w:val="left" w:pos="284"/>
          <w:tab w:val="left" w:pos="567"/>
        </w:tabs>
        <w:ind w:left="1692" w:hanging="31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494C36C0">
      <w:start w:val="1"/>
      <w:numFmt w:val="decimal"/>
      <w:lvlText w:val="%4."/>
      <w:lvlJc w:val="left"/>
      <w:pPr>
        <w:tabs>
          <w:tab w:val="left" w:pos="284"/>
          <w:tab w:val="left" w:pos="567"/>
        </w:tabs>
        <w:ind w:left="2404" w:hanging="39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ED242F0C">
      <w:start w:val="1"/>
      <w:numFmt w:val="lowerLetter"/>
      <w:lvlText w:val="%5."/>
      <w:lvlJc w:val="left"/>
      <w:pPr>
        <w:tabs>
          <w:tab w:val="left" w:pos="284"/>
          <w:tab w:val="left" w:pos="567"/>
        </w:tabs>
        <w:ind w:left="3124" w:hanging="39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33360B9C">
      <w:start w:val="1"/>
      <w:numFmt w:val="lowerRoman"/>
      <w:lvlText w:val="%6."/>
      <w:lvlJc w:val="left"/>
      <w:pPr>
        <w:tabs>
          <w:tab w:val="left" w:pos="284"/>
          <w:tab w:val="left" w:pos="567"/>
        </w:tabs>
        <w:ind w:left="3852" w:hanging="31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D236E720">
      <w:start w:val="1"/>
      <w:numFmt w:val="decimal"/>
      <w:lvlText w:val="%7."/>
      <w:lvlJc w:val="left"/>
      <w:pPr>
        <w:tabs>
          <w:tab w:val="left" w:pos="284"/>
          <w:tab w:val="left" w:pos="567"/>
        </w:tabs>
        <w:ind w:left="4564" w:hanging="39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4EAC8D82">
      <w:start w:val="1"/>
      <w:numFmt w:val="lowerLetter"/>
      <w:lvlText w:val="%8."/>
      <w:lvlJc w:val="left"/>
      <w:pPr>
        <w:tabs>
          <w:tab w:val="left" w:pos="284"/>
          <w:tab w:val="left" w:pos="567"/>
        </w:tabs>
        <w:ind w:left="5284" w:hanging="39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35D8F8A8">
      <w:start w:val="1"/>
      <w:numFmt w:val="lowerRoman"/>
      <w:lvlText w:val="%9."/>
      <w:lvlJc w:val="left"/>
      <w:pPr>
        <w:tabs>
          <w:tab w:val="left" w:pos="284"/>
          <w:tab w:val="left" w:pos="567"/>
        </w:tabs>
        <w:ind w:left="6012" w:hanging="31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2" w15:restartNumberingAfterBreak="0">
    <w:nsid w:val="6A0349E1"/>
    <w:multiLevelType w:val="hybridMultilevel"/>
    <w:tmpl w:val="0B982288"/>
    <w:lvl w:ilvl="0" w:tplc="498AAD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6B125D89"/>
    <w:multiLevelType w:val="hybridMultilevel"/>
    <w:tmpl w:val="1A86C74E"/>
    <w:styleLink w:val="ImportedStyle88"/>
    <w:lvl w:ilvl="0" w:tplc="9B50DD7C">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56E4CB3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B38971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44A5900">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E7C29F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AB6A02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11CFA1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53CC527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620A41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4" w15:restartNumberingAfterBreak="0">
    <w:nsid w:val="6C6958EA"/>
    <w:multiLevelType w:val="hybridMultilevel"/>
    <w:tmpl w:val="B6BE4E6C"/>
    <w:styleLink w:val="ImportedStyle192"/>
    <w:lvl w:ilvl="0" w:tplc="EA2C19DE">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AB7408EE">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D4A142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2860788">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542EFC2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F802FF3C">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36270F0">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182468FC">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0E82F1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5" w15:restartNumberingAfterBreak="0">
    <w:nsid w:val="6C820C05"/>
    <w:multiLevelType w:val="hybridMultilevel"/>
    <w:tmpl w:val="7708F00A"/>
    <w:styleLink w:val="ImportedStyle187"/>
    <w:lvl w:ilvl="0" w:tplc="6988ED56">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A364E418">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89A7C84">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7226A1E">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6468419E">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99630D8">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3B44EEA">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E72E908A">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D885DC0">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6" w15:restartNumberingAfterBreak="0">
    <w:nsid w:val="6D9C4924"/>
    <w:multiLevelType w:val="hybridMultilevel"/>
    <w:tmpl w:val="4BD20AAE"/>
    <w:styleLink w:val="ImportedStyle146"/>
    <w:lvl w:ilvl="0" w:tplc="307428EC">
      <w:start w:val="1"/>
      <w:numFmt w:val="decimal"/>
      <w:lvlText w:val="%1."/>
      <w:lvlJc w:val="left"/>
      <w:pPr>
        <w:ind w:left="720" w:hanging="270"/>
      </w:pPr>
      <w:rPr>
        <w:rFonts w:hAnsi="Arial Unicode MS"/>
        <w:caps w:val="0"/>
        <w:smallCaps w:val="0"/>
        <w:strike w:val="0"/>
        <w:dstrike w:val="0"/>
        <w:outline w:val="0"/>
        <w:emboss w:val="0"/>
        <w:imprint w:val="0"/>
        <w:spacing w:val="0"/>
        <w:w w:val="100"/>
        <w:kern w:val="0"/>
        <w:position w:val="0"/>
        <w:highlight w:val="none"/>
        <w:vertAlign w:val="baseline"/>
      </w:rPr>
    </w:lvl>
    <w:lvl w:ilvl="1" w:tplc="6DDAB802">
      <w:start w:val="1"/>
      <w:numFmt w:val="lowerLetter"/>
      <w:lvlText w:val="%2."/>
      <w:lvlJc w:val="left"/>
      <w:pPr>
        <w:ind w:left="1440" w:hanging="270"/>
      </w:pPr>
      <w:rPr>
        <w:rFonts w:hAnsi="Arial Unicode MS"/>
        <w:caps w:val="0"/>
        <w:smallCaps w:val="0"/>
        <w:strike w:val="0"/>
        <w:dstrike w:val="0"/>
        <w:outline w:val="0"/>
        <w:emboss w:val="0"/>
        <w:imprint w:val="0"/>
        <w:spacing w:val="0"/>
        <w:w w:val="100"/>
        <w:kern w:val="0"/>
        <w:position w:val="0"/>
        <w:highlight w:val="none"/>
        <w:vertAlign w:val="baseline"/>
      </w:rPr>
    </w:lvl>
    <w:lvl w:ilvl="2" w:tplc="9280D60A">
      <w:start w:val="1"/>
      <w:numFmt w:val="lowerRoman"/>
      <w:lvlText w:val="%3."/>
      <w:lvlJc w:val="left"/>
      <w:pPr>
        <w:ind w:left="2160" w:hanging="188"/>
      </w:pPr>
      <w:rPr>
        <w:rFonts w:hAnsi="Arial Unicode MS"/>
        <w:caps w:val="0"/>
        <w:smallCaps w:val="0"/>
        <w:strike w:val="0"/>
        <w:dstrike w:val="0"/>
        <w:outline w:val="0"/>
        <w:emboss w:val="0"/>
        <w:imprint w:val="0"/>
        <w:spacing w:val="0"/>
        <w:w w:val="100"/>
        <w:kern w:val="0"/>
        <w:position w:val="0"/>
        <w:highlight w:val="none"/>
        <w:vertAlign w:val="baseline"/>
      </w:rPr>
    </w:lvl>
    <w:lvl w:ilvl="3" w:tplc="EDF67DCE">
      <w:start w:val="1"/>
      <w:numFmt w:val="decimal"/>
      <w:lvlText w:val="%4."/>
      <w:lvlJc w:val="left"/>
      <w:pPr>
        <w:ind w:left="2880" w:hanging="270"/>
      </w:pPr>
      <w:rPr>
        <w:rFonts w:hAnsi="Arial Unicode MS"/>
        <w:caps w:val="0"/>
        <w:smallCaps w:val="0"/>
        <w:strike w:val="0"/>
        <w:dstrike w:val="0"/>
        <w:outline w:val="0"/>
        <w:emboss w:val="0"/>
        <w:imprint w:val="0"/>
        <w:spacing w:val="0"/>
        <w:w w:val="100"/>
        <w:kern w:val="0"/>
        <w:position w:val="0"/>
        <w:highlight w:val="none"/>
        <w:vertAlign w:val="baseline"/>
      </w:rPr>
    </w:lvl>
    <w:lvl w:ilvl="4" w:tplc="D14CF228">
      <w:start w:val="1"/>
      <w:numFmt w:val="lowerLetter"/>
      <w:lvlText w:val="%5."/>
      <w:lvlJc w:val="left"/>
      <w:pPr>
        <w:ind w:left="3600" w:hanging="270"/>
      </w:pPr>
      <w:rPr>
        <w:rFonts w:hAnsi="Arial Unicode MS"/>
        <w:caps w:val="0"/>
        <w:smallCaps w:val="0"/>
        <w:strike w:val="0"/>
        <w:dstrike w:val="0"/>
        <w:outline w:val="0"/>
        <w:emboss w:val="0"/>
        <w:imprint w:val="0"/>
        <w:spacing w:val="0"/>
        <w:w w:val="100"/>
        <w:kern w:val="0"/>
        <w:position w:val="0"/>
        <w:highlight w:val="none"/>
        <w:vertAlign w:val="baseline"/>
      </w:rPr>
    </w:lvl>
    <w:lvl w:ilvl="5" w:tplc="84564D82">
      <w:start w:val="1"/>
      <w:numFmt w:val="lowerRoman"/>
      <w:lvlText w:val="%6."/>
      <w:lvlJc w:val="left"/>
      <w:pPr>
        <w:ind w:left="4320" w:hanging="188"/>
      </w:pPr>
      <w:rPr>
        <w:rFonts w:hAnsi="Arial Unicode MS"/>
        <w:caps w:val="0"/>
        <w:smallCaps w:val="0"/>
        <w:strike w:val="0"/>
        <w:dstrike w:val="0"/>
        <w:outline w:val="0"/>
        <w:emboss w:val="0"/>
        <w:imprint w:val="0"/>
        <w:spacing w:val="0"/>
        <w:w w:val="100"/>
        <w:kern w:val="0"/>
        <w:position w:val="0"/>
        <w:highlight w:val="none"/>
        <w:vertAlign w:val="baseline"/>
      </w:rPr>
    </w:lvl>
    <w:lvl w:ilvl="6" w:tplc="C9FC4F4A">
      <w:start w:val="1"/>
      <w:numFmt w:val="decimal"/>
      <w:lvlText w:val="%7."/>
      <w:lvlJc w:val="left"/>
      <w:pPr>
        <w:ind w:left="5040" w:hanging="270"/>
      </w:pPr>
      <w:rPr>
        <w:rFonts w:hAnsi="Arial Unicode MS"/>
        <w:caps w:val="0"/>
        <w:smallCaps w:val="0"/>
        <w:strike w:val="0"/>
        <w:dstrike w:val="0"/>
        <w:outline w:val="0"/>
        <w:emboss w:val="0"/>
        <w:imprint w:val="0"/>
        <w:spacing w:val="0"/>
        <w:w w:val="100"/>
        <w:kern w:val="0"/>
        <w:position w:val="0"/>
        <w:highlight w:val="none"/>
        <w:vertAlign w:val="baseline"/>
      </w:rPr>
    </w:lvl>
    <w:lvl w:ilvl="7" w:tplc="21CCF56C">
      <w:start w:val="1"/>
      <w:numFmt w:val="lowerLetter"/>
      <w:lvlText w:val="%8."/>
      <w:lvlJc w:val="left"/>
      <w:pPr>
        <w:ind w:left="5760" w:hanging="270"/>
      </w:pPr>
      <w:rPr>
        <w:rFonts w:hAnsi="Arial Unicode MS"/>
        <w:caps w:val="0"/>
        <w:smallCaps w:val="0"/>
        <w:strike w:val="0"/>
        <w:dstrike w:val="0"/>
        <w:outline w:val="0"/>
        <w:emboss w:val="0"/>
        <w:imprint w:val="0"/>
        <w:spacing w:val="0"/>
        <w:w w:val="100"/>
        <w:kern w:val="0"/>
        <w:position w:val="0"/>
        <w:highlight w:val="none"/>
        <w:vertAlign w:val="baseline"/>
      </w:rPr>
    </w:lvl>
    <w:lvl w:ilvl="8" w:tplc="DCE6EC64">
      <w:start w:val="1"/>
      <w:numFmt w:val="lowerRoman"/>
      <w:lvlText w:val="%9."/>
      <w:lvlJc w:val="left"/>
      <w:pPr>
        <w:ind w:left="6480" w:hanging="18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7" w15:restartNumberingAfterBreak="0">
    <w:nsid w:val="6DA3493C"/>
    <w:multiLevelType w:val="hybridMultilevel"/>
    <w:tmpl w:val="9E4653F2"/>
    <w:styleLink w:val="ImportedStyle32"/>
    <w:lvl w:ilvl="0" w:tplc="5212EA4A">
      <w:start w:val="1"/>
      <w:numFmt w:val="upperRoman"/>
      <w:suff w:val="nothing"/>
      <w:lvlText w:val="%1."/>
      <w:lvlJc w:val="left"/>
      <w:pPr>
        <w:tabs>
          <w:tab w:val="left" w:pos="284"/>
          <w:tab w:val="left" w:pos="567"/>
        </w:tabs>
        <w:ind w:left="284" w:hanging="98"/>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B956D132">
      <w:start w:val="1"/>
      <w:numFmt w:val="lowerLetter"/>
      <w:lvlText w:val="%2."/>
      <w:lvlJc w:val="left"/>
      <w:pPr>
        <w:tabs>
          <w:tab w:val="left" w:pos="284"/>
          <w:tab w:val="left" w:pos="567"/>
        </w:tabs>
        <w:ind w:left="10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F3582594">
      <w:start w:val="1"/>
      <w:numFmt w:val="lowerRoman"/>
      <w:lvlText w:val="%3."/>
      <w:lvlJc w:val="left"/>
      <w:pPr>
        <w:tabs>
          <w:tab w:val="left" w:pos="284"/>
          <w:tab w:val="left" w:pos="567"/>
        </w:tabs>
        <w:ind w:left="1724" w:hanging="35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0C1E1BEE">
      <w:start w:val="1"/>
      <w:numFmt w:val="decimal"/>
      <w:lvlText w:val="%4."/>
      <w:lvlJc w:val="left"/>
      <w:pPr>
        <w:tabs>
          <w:tab w:val="left" w:pos="284"/>
          <w:tab w:val="left" w:pos="567"/>
        </w:tabs>
        <w:ind w:left="244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F2EABB98">
      <w:start w:val="1"/>
      <w:numFmt w:val="lowerLetter"/>
      <w:lvlText w:val="%5."/>
      <w:lvlJc w:val="left"/>
      <w:pPr>
        <w:tabs>
          <w:tab w:val="left" w:pos="284"/>
          <w:tab w:val="left" w:pos="567"/>
        </w:tabs>
        <w:ind w:left="316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47C24866">
      <w:start w:val="1"/>
      <w:numFmt w:val="lowerRoman"/>
      <w:lvlText w:val="%6."/>
      <w:lvlJc w:val="left"/>
      <w:pPr>
        <w:tabs>
          <w:tab w:val="left" w:pos="284"/>
          <w:tab w:val="left" w:pos="567"/>
        </w:tabs>
        <w:ind w:left="3884" w:hanging="35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C3F4F4DC">
      <w:start w:val="1"/>
      <w:numFmt w:val="decimal"/>
      <w:lvlText w:val="%7."/>
      <w:lvlJc w:val="left"/>
      <w:pPr>
        <w:tabs>
          <w:tab w:val="left" w:pos="284"/>
          <w:tab w:val="left" w:pos="567"/>
        </w:tabs>
        <w:ind w:left="46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3C38B516">
      <w:start w:val="1"/>
      <w:numFmt w:val="lowerLetter"/>
      <w:lvlText w:val="%8."/>
      <w:lvlJc w:val="left"/>
      <w:pPr>
        <w:tabs>
          <w:tab w:val="left" w:pos="284"/>
          <w:tab w:val="left" w:pos="567"/>
        </w:tabs>
        <w:ind w:left="532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8758CDCA">
      <w:start w:val="1"/>
      <w:numFmt w:val="lowerRoman"/>
      <w:lvlText w:val="%9."/>
      <w:lvlJc w:val="left"/>
      <w:pPr>
        <w:tabs>
          <w:tab w:val="left" w:pos="284"/>
          <w:tab w:val="left" w:pos="567"/>
        </w:tabs>
        <w:ind w:left="6044" w:hanging="35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8" w15:restartNumberingAfterBreak="0">
    <w:nsid w:val="6E271051"/>
    <w:multiLevelType w:val="hybridMultilevel"/>
    <w:tmpl w:val="3BC0C59E"/>
    <w:styleLink w:val="ImportedStyle160"/>
    <w:lvl w:ilvl="0" w:tplc="BD2E22E2">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979CA51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3E8F66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D383402">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A65E0B0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91E253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1F2CC0C">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64BE5E5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C9A731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9" w15:restartNumberingAfterBreak="0">
    <w:nsid w:val="70857E18"/>
    <w:multiLevelType w:val="hybridMultilevel"/>
    <w:tmpl w:val="805CEB9C"/>
    <w:styleLink w:val="ImportedStyle5"/>
    <w:lvl w:ilvl="0" w:tplc="F74E2058">
      <w:start w:val="1"/>
      <w:numFmt w:val="bullet"/>
      <w:lvlText w:val="⌛"/>
      <w:lvlJc w:val="left"/>
      <w:pPr>
        <w:tabs>
          <w:tab w:val="left" w:pos="284"/>
          <w:tab w:val="num" w:pos="567"/>
        </w:tabs>
        <w:ind w:left="284" w:firstLine="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16819DC">
      <w:start w:val="1"/>
      <w:numFmt w:val="bullet"/>
      <w:lvlText w:val="o"/>
      <w:lvlJc w:val="left"/>
      <w:pPr>
        <w:tabs>
          <w:tab w:val="left" w:pos="284"/>
          <w:tab w:val="left" w:pos="567"/>
        </w:tabs>
        <w:ind w:left="100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BF40F46">
      <w:start w:val="1"/>
      <w:numFmt w:val="bullet"/>
      <w:lvlText w:val="▪"/>
      <w:lvlJc w:val="left"/>
      <w:pPr>
        <w:tabs>
          <w:tab w:val="left" w:pos="284"/>
          <w:tab w:val="left" w:pos="567"/>
        </w:tabs>
        <w:ind w:left="17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CD84DD0">
      <w:start w:val="1"/>
      <w:numFmt w:val="bullet"/>
      <w:lvlText w:val="•"/>
      <w:lvlJc w:val="left"/>
      <w:pPr>
        <w:tabs>
          <w:tab w:val="left" w:pos="284"/>
          <w:tab w:val="left" w:pos="567"/>
        </w:tabs>
        <w:ind w:left="244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B4B8918E">
      <w:start w:val="1"/>
      <w:numFmt w:val="bullet"/>
      <w:lvlText w:val="o"/>
      <w:lvlJc w:val="left"/>
      <w:pPr>
        <w:tabs>
          <w:tab w:val="left" w:pos="284"/>
          <w:tab w:val="left" w:pos="567"/>
        </w:tabs>
        <w:ind w:left="316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B5AC5F2">
      <w:start w:val="1"/>
      <w:numFmt w:val="bullet"/>
      <w:lvlText w:val="▪"/>
      <w:lvlJc w:val="left"/>
      <w:pPr>
        <w:tabs>
          <w:tab w:val="left" w:pos="284"/>
          <w:tab w:val="left" w:pos="567"/>
        </w:tabs>
        <w:ind w:left="388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AE2C14A">
      <w:start w:val="1"/>
      <w:numFmt w:val="bullet"/>
      <w:lvlText w:val="•"/>
      <w:lvlJc w:val="left"/>
      <w:pPr>
        <w:tabs>
          <w:tab w:val="left" w:pos="284"/>
          <w:tab w:val="left" w:pos="567"/>
        </w:tabs>
        <w:ind w:left="460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A6581402">
      <w:start w:val="1"/>
      <w:numFmt w:val="bullet"/>
      <w:lvlText w:val="o"/>
      <w:lvlJc w:val="left"/>
      <w:pPr>
        <w:tabs>
          <w:tab w:val="left" w:pos="284"/>
          <w:tab w:val="left" w:pos="567"/>
        </w:tabs>
        <w:ind w:left="53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D0283AE">
      <w:start w:val="1"/>
      <w:numFmt w:val="bullet"/>
      <w:lvlText w:val="▪"/>
      <w:lvlJc w:val="left"/>
      <w:pPr>
        <w:tabs>
          <w:tab w:val="left" w:pos="284"/>
          <w:tab w:val="left" w:pos="567"/>
        </w:tabs>
        <w:ind w:left="604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0" w15:restartNumberingAfterBreak="0">
    <w:nsid w:val="70DF6761"/>
    <w:multiLevelType w:val="hybridMultilevel"/>
    <w:tmpl w:val="94249AD4"/>
    <w:styleLink w:val="ImportedStyle169"/>
    <w:lvl w:ilvl="0" w:tplc="5FB04DB0">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B21C493C">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CAAC8BA">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9E229B0">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B56A44D6">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3EA3A6E">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428C886">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4BE60F90">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C06C5D0">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1" w15:restartNumberingAfterBreak="0">
    <w:nsid w:val="71AF051D"/>
    <w:multiLevelType w:val="hybridMultilevel"/>
    <w:tmpl w:val="C054E90C"/>
    <w:styleLink w:val="ImportedStyle111"/>
    <w:lvl w:ilvl="0" w:tplc="F4AE4D38">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B758199E">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036A7B6A">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23106D9C">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710EA2A2">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8F6E083A">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D200F272">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C3D69170">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F4EA6370">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182" w15:restartNumberingAfterBreak="0">
    <w:nsid w:val="71FC2AF7"/>
    <w:multiLevelType w:val="hybridMultilevel"/>
    <w:tmpl w:val="F8AECCE6"/>
    <w:styleLink w:val="ImportedStyle179"/>
    <w:lvl w:ilvl="0" w:tplc="2D0EC0CC">
      <w:start w:val="1"/>
      <w:numFmt w:val="bullet"/>
      <w:lvlText w:val="•"/>
      <w:lvlJc w:val="left"/>
      <w:pPr>
        <w:ind w:left="10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C383A2E">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8941BF8">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3E65C46">
      <w:start w:val="1"/>
      <w:numFmt w:val="bullet"/>
      <w:lvlText w:val="•"/>
      <w:lvlJc w:val="left"/>
      <w:pPr>
        <w:ind w:left="31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6360E96">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77C87B0">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17860D4">
      <w:start w:val="1"/>
      <w:numFmt w:val="bullet"/>
      <w:lvlText w:val="•"/>
      <w:lvlJc w:val="left"/>
      <w:pPr>
        <w:ind w:left="53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F4C341E">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3785E02">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3" w15:restartNumberingAfterBreak="0">
    <w:nsid w:val="73B246E3"/>
    <w:multiLevelType w:val="hybridMultilevel"/>
    <w:tmpl w:val="781AF360"/>
    <w:styleLink w:val="ImportedStyle79"/>
    <w:lvl w:ilvl="0" w:tplc="4AFAB15E">
      <w:start w:val="1"/>
      <w:numFmt w:val="bullet"/>
      <w:lvlText w:val="•"/>
      <w:lvlJc w:val="left"/>
      <w:pPr>
        <w:ind w:left="753" w:hanging="39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14E7222">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FDEE51C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7D72EAC2">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B15ED9B0">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DD94352C">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63CCFA10">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D34EDCC6">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49A22FFA">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4" w15:restartNumberingAfterBreak="0">
    <w:nsid w:val="746F1D7C"/>
    <w:multiLevelType w:val="hybridMultilevel"/>
    <w:tmpl w:val="A5F66118"/>
    <w:styleLink w:val="ImportedStyle80"/>
    <w:lvl w:ilvl="0" w:tplc="38A43AEE">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067C28E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BBC40E6">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A648364">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173228C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08379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0C8C018">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FF8432F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B0811E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5" w15:restartNumberingAfterBreak="0">
    <w:nsid w:val="757F6821"/>
    <w:multiLevelType w:val="hybridMultilevel"/>
    <w:tmpl w:val="08921C00"/>
    <w:styleLink w:val="ImportedStyle168"/>
    <w:lvl w:ilvl="0" w:tplc="B2AAD482">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0CCA070A">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90C5CF8">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4561CB2">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26144B90">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F3CFAC0">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FE274EE">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570E5032">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F6C8F894">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6" w15:restartNumberingAfterBreak="0">
    <w:nsid w:val="763D4A4C"/>
    <w:multiLevelType w:val="hybridMultilevel"/>
    <w:tmpl w:val="06680CC8"/>
    <w:styleLink w:val="ImportedStyle59"/>
    <w:lvl w:ilvl="0" w:tplc="C14E6952">
      <w:start w:val="1"/>
      <w:numFmt w:val="upperRoman"/>
      <w:suff w:val="nothing"/>
      <w:lvlText w:val="%1."/>
      <w:lvlJc w:val="left"/>
      <w:pPr>
        <w:tabs>
          <w:tab w:val="left" w:pos="284"/>
          <w:tab w:val="left" w:pos="567"/>
        </w:tabs>
        <w:ind w:left="284" w:hanging="98"/>
      </w:pPr>
      <w:rPr>
        <w:rFonts w:hAnsi="Arial Unicode MS"/>
        <w:caps w:val="0"/>
        <w:smallCaps w:val="0"/>
        <w:strike w:val="0"/>
        <w:dstrike w:val="0"/>
        <w:outline w:val="0"/>
        <w:emboss w:val="0"/>
        <w:imprint w:val="0"/>
        <w:spacing w:val="0"/>
        <w:w w:val="100"/>
        <w:kern w:val="0"/>
        <w:position w:val="0"/>
        <w:highlight w:val="none"/>
        <w:vertAlign w:val="baseline"/>
      </w:rPr>
    </w:lvl>
    <w:lvl w:ilvl="1" w:tplc="DF4C21C6">
      <w:start w:val="1"/>
      <w:numFmt w:val="lowerLetter"/>
      <w:lvlText w:val="%2."/>
      <w:lvlJc w:val="left"/>
      <w:pPr>
        <w:tabs>
          <w:tab w:val="left" w:pos="284"/>
          <w:tab w:val="left" w:pos="567"/>
        </w:tabs>
        <w:ind w:left="1004" w:hanging="436"/>
      </w:pPr>
      <w:rPr>
        <w:rFonts w:hAnsi="Arial Unicode MS"/>
        <w:caps w:val="0"/>
        <w:smallCaps w:val="0"/>
        <w:strike w:val="0"/>
        <w:dstrike w:val="0"/>
        <w:outline w:val="0"/>
        <w:emboss w:val="0"/>
        <w:imprint w:val="0"/>
        <w:spacing w:val="0"/>
        <w:w w:val="100"/>
        <w:kern w:val="0"/>
        <w:position w:val="0"/>
        <w:highlight w:val="none"/>
        <w:vertAlign w:val="baseline"/>
      </w:rPr>
    </w:lvl>
    <w:lvl w:ilvl="2" w:tplc="15002392">
      <w:start w:val="1"/>
      <w:numFmt w:val="lowerRoman"/>
      <w:lvlText w:val="%3."/>
      <w:lvlJc w:val="left"/>
      <w:pPr>
        <w:tabs>
          <w:tab w:val="left" w:pos="284"/>
          <w:tab w:val="left" w:pos="567"/>
        </w:tabs>
        <w:ind w:left="1724" w:hanging="354"/>
      </w:pPr>
      <w:rPr>
        <w:rFonts w:hAnsi="Arial Unicode MS"/>
        <w:caps w:val="0"/>
        <w:smallCaps w:val="0"/>
        <w:strike w:val="0"/>
        <w:dstrike w:val="0"/>
        <w:outline w:val="0"/>
        <w:emboss w:val="0"/>
        <w:imprint w:val="0"/>
        <w:spacing w:val="0"/>
        <w:w w:val="100"/>
        <w:kern w:val="0"/>
        <w:position w:val="0"/>
        <w:highlight w:val="none"/>
        <w:vertAlign w:val="baseline"/>
      </w:rPr>
    </w:lvl>
    <w:lvl w:ilvl="3" w:tplc="1852737E">
      <w:start w:val="1"/>
      <w:numFmt w:val="decimal"/>
      <w:lvlText w:val="%4."/>
      <w:lvlJc w:val="left"/>
      <w:pPr>
        <w:tabs>
          <w:tab w:val="left" w:pos="284"/>
          <w:tab w:val="left" w:pos="567"/>
        </w:tabs>
        <w:ind w:left="2444" w:hanging="436"/>
      </w:pPr>
      <w:rPr>
        <w:rFonts w:hAnsi="Arial Unicode MS"/>
        <w:caps w:val="0"/>
        <w:smallCaps w:val="0"/>
        <w:strike w:val="0"/>
        <w:dstrike w:val="0"/>
        <w:outline w:val="0"/>
        <w:emboss w:val="0"/>
        <w:imprint w:val="0"/>
        <w:spacing w:val="0"/>
        <w:w w:val="100"/>
        <w:kern w:val="0"/>
        <w:position w:val="0"/>
        <w:highlight w:val="none"/>
        <w:vertAlign w:val="baseline"/>
      </w:rPr>
    </w:lvl>
    <w:lvl w:ilvl="4" w:tplc="277C41CE">
      <w:start w:val="1"/>
      <w:numFmt w:val="lowerLetter"/>
      <w:lvlText w:val="%5."/>
      <w:lvlJc w:val="left"/>
      <w:pPr>
        <w:tabs>
          <w:tab w:val="left" w:pos="284"/>
          <w:tab w:val="left" w:pos="567"/>
        </w:tabs>
        <w:ind w:left="3164" w:hanging="436"/>
      </w:pPr>
      <w:rPr>
        <w:rFonts w:hAnsi="Arial Unicode MS"/>
        <w:caps w:val="0"/>
        <w:smallCaps w:val="0"/>
        <w:strike w:val="0"/>
        <w:dstrike w:val="0"/>
        <w:outline w:val="0"/>
        <w:emboss w:val="0"/>
        <w:imprint w:val="0"/>
        <w:spacing w:val="0"/>
        <w:w w:val="100"/>
        <w:kern w:val="0"/>
        <w:position w:val="0"/>
        <w:highlight w:val="none"/>
        <w:vertAlign w:val="baseline"/>
      </w:rPr>
    </w:lvl>
    <w:lvl w:ilvl="5" w:tplc="C5EA24CE">
      <w:start w:val="1"/>
      <w:numFmt w:val="lowerRoman"/>
      <w:lvlText w:val="%6."/>
      <w:lvlJc w:val="left"/>
      <w:pPr>
        <w:tabs>
          <w:tab w:val="left" w:pos="284"/>
          <w:tab w:val="left" w:pos="567"/>
        </w:tabs>
        <w:ind w:left="3884" w:hanging="354"/>
      </w:pPr>
      <w:rPr>
        <w:rFonts w:hAnsi="Arial Unicode MS"/>
        <w:caps w:val="0"/>
        <w:smallCaps w:val="0"/>
        <w:strike w:val="0"/>
        <w:dstrike w:val="0"/>
        <w:outline w:val="0"/>
        <w:emboss w:val="0"/>
        <w:imprint w:val="0"/>
        <w:spacing w:val="0"/>
        <w:w w:val="100"/>
        <w:kern w:val="0"/>
        <w:position w:val="0"/>
        <w:highlight w:val="none"/>
        <w:vertAlign w:val="baseline"/>
      </w:rPr>
    </w:lvl>
    <w:lvl w:ilvl="6" w:tplc="76FE6856">
      <w:start w:val="1"/>
      <w:numFmt w:val="decimal"/>
      <w:lvlText w:val="%7."/>
      <w:lvlJc w:val="left"/>
      <w:pPr>
        <w:tabs>
          <w:tab w:val="left" w:pos="284"/>
          <w:tab w:val="left" w:pos="567"/>
        </w:tabs>
        <w:ind w:left="4604" w:hanging="436"/>
      </w:pPr>
      <w:rPr>
        <w:rFonts w:hAnsi="Arial Unicode MS"/>
        <w:caps w:val="0"/>
        <w:smallCaps w:val="0"/>
        <w:strike w:val="0"/>
        <w:dstrike w:val="0"/>
        <w:outline w:val="0"/>
        <w:emboss w:val="0"/>
        <w:imprint w:val="0"/>
        <w:spacing w:val="0"/>
        <w:w w:val="100"/>
        <w:kern w:val="0"/>
        <w:position w:val="0"/>
        <w:highlight w:val="none"/>
        <w:vertAlign w:val="baseline"/>
      </w:rPr>
    </w:lvl>
    <w:lvl w:ilvl="7" w:tplc="27869A48">
      <w:start w:val="1"/>
      <w:numFmt w:val="lowerLetter"/>
      <w:lvlText w:val="%8."/>
      <w:lvlJc w:val="left"/>
      <w:pPr>
        <w:tabs>
          <w:tab w:val="left" w:pos="284"/>
          <w:tab w:val="left" w:pos="567"/>
        </w:tabs>
        <w:ind w:left="5324" w:hanging="436"/>
      </w:pPr>
      <w:rPr>
        <w:rFonts w:hAnsi="Arial Unicode MS"/>
        <w:caps w:val="0"/>
        <w:smallCaps w:val="0"/>
        <w:strike w:val="0"/>
        <w:dstrike w:val="0"/>
        <w:outline w:val="0"/>
        <w:emboss w:val="0"/>
        <w:imprint w:val="0"/>
        <w:spacing w:val="0"/>
        <w:w w:val="100"/>
        <w:kern w:val="0"/>
        <w:position w:val="0"/>
        <w:highlight w:val="none"/>
        <w:vertAlign w:val="baseline"/>
      </w:rPr>
    </w:lvl>
    <w:lvl w:ilvl="8" w:tplc="4C769C78">
      <w:start w:val="1"/>
      <w:numFmt w:val="lowerRoman"/>
      <w:lvlText w:val="%9."/>
      <w:lvlJc w:val="left"/>
      <w:pPr>
        <w:tabs>
          <w:tab w:val="left" w:pos="284"/>
          <w:tab w:val="left" w:pos="567"/>
        </w:tabs>
        <w:ind w:left="6044" w:hanging="35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7" w15:restartNumberingAfterBreak="0">
    <w:nsid w:val="76DE63E6"/>
    <w:multiLevelType w:val="hybridMultilevel"/>
    <w:tmpl w:val="5F2C9F70"/>
    <w:styleLink w:val="ImportedStyle126"/>
    <w:lvl w:ilvl="0" w:tplc="34B0D1F4">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402B1C8">
      <w:start w:val="1"/>
      <w:numFmt w:val="bullet"/>
      <w:lvlText w:val="o"/>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18E753A">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43EDD80">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A905856">
      <w:start w:val="1"/>
      <w:numFmt w:val="bullet"/>
      <w:lvlText w:val="o"/>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D0E6026">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B0A4B24">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7289ABE">
      <w:start w:val="1"/>
      <w:numFmt w:val="bullet"/>
      <w:lvlText w:val="o"/>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850151C">
      <w:start w:val="1"/>
      <w:numFmt w:val="bullet"/>
      <w:lvlText w:val="▪"/>
      <w:lvlJc w:val="left"/>
      <w:pPr>
        <w:ind w:left="75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8" w15:restartNumberingAfterBreak="0">
    <w:nsid w:val="792B3E5A"/>
    <w:multiLevelType w:val="hybridMultilevel"/>
    <w:tmpl w:val="8416B8BE"/>
    <w:styleLink w:val="ImportedStyle159"/>
    <w:lvl w:ilvl="0" w:tplc="E07EFEFE">
      <w:start w:val="1"/>
      <w:numFmt w:val="bullet"/>
      <w:lvlText w:val="❖"/>
      <w:lvlJc w:val="left"/>
      <w:pPr>
        <w:ind w:left="10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0BF07B3E">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23CAFE2">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004220D2">
      <w:start w:val="1"/>
      <w:numFmt w:val="bullet"/>
      <w:lvlText w:val="•"/>
      <w:lvlJc w:val="left"/>
      <w:pPr>
        <w:ind w:left="31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5EEC166E">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6CAC1C2">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B981628">
      <w:start w:val="1"/>
      <w:numFmt w:val="bullet"/>
      <w:lvlText w:val="•"/>
      <w:lvlJc w:val="left"/>
      <w:pPr>
        <w:ind w:left="53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3C5E5466">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6861A36">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9" w15:restartNumberingAfterBreak="0">
    <w:nsid w:val="79B601F8"/>
    <w:multiLevelType w:val="hybridMultilevel"/>
    <w:tmpl w:val="4C7A6E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7BCC12E2"/>
    <w:multiLevelType w:val="hybridMultilevel"/>
    <w:tmpl w:val="1F987FAC"/>
    <w:styleLink w:val="ImportedStyle68"/>
    <w:lvl w:ilvl="0" w:tplc="63ECF2BE">
      <w:start w:val="1"/>
      <w:numFmt w:val="bullet"/>
      <w:lvlText w:val="•"/>
      <w:lvlJc w:val="left"/>
      <w:pPr>
        <w:ind w:left="10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0BC4B49E">
      <w:start w:val="1"/>
      <w:numFmt w:val="bullet"/>
      <w:lvlText w:val="o"/>
      <w:lvlJc w:val="left"/>
      <w:pPr>
        <w:ind w:left="172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B140AC0">
      <w:start w:val="1"/>
      <w:numFmt w:val="bullet"/>
      <w:lvlText w:val="▪"/>
      <w:lvlJc w:val="left"/>
      <w:pPr>
        <w:ind w:left="24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C0CEEB6">
      <w:start w:val="1"/>
      <w:numFmt w:val="bullet"/>
      <w:lvlText w:val="•"/>
      <w:lvlJc w:val="left"/>
      <w:pPr>
        <w:ind w:left="31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502D8D8">
      <w:start w:val="1"/>
      <w:numFmt w:val="bullet"/>
      <w:lvlText w:val="o"/>
      <w:lvlJc w:val="left"/>
      <w:pPr>
        <w:ind w:left="388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847649FC">
      <w:start w:val="1"/>
      <w:numFmt w:val="bullet"/>
      <w:lvlText w:val="▪"/>
      <w:lvlJc w:val="left"/>
      <w:pPr>
        <w:ind w:left="460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A86501A">
      <w:start w:val="1"/>
      <w:numFmt w:val="bullet"/>
      <w:lvlText w:val="•"/>
      <w:lvlJc w:val="left"/>
      <w:pPr>
        <w:ind w:left="53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7AD840E4">
      <w:start w:val="1"/>
      <w:numFmt w:val="bullet"/>
      <w:lvlText w:val="o"/>
      <w:lvlJc w:val="left"/>
      <w:pPr>
        <w:ind w:left="604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F3A80EE">
      <w:start w:val="1"/>
      <w:numFmt w:val="bullet"/>
      <w:lvlText w:val="▪"/>
      <w:lvlJc w:val="left"/>
      <w:pPr>
        <w:ind w:left="6764"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1" w15:restartNumberingAfterBreak="0">
    <w:nsid w:val="7C757A97"/>
    <w:multiLevelType w:val="hybridMultilevel"/>
    <w:tmpl w:val="9C7A6020"/>
    <w:styleLink w:val="ImportedStyle118"/>
    <w:lvl w:ilvl="0" w:tplc="072EBB2C">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3908FB6">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AB7C451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52C5FFE">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E97CFAB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3B4569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52835D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00FC355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754FB1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2" w15:restartNumberingAfterBreak="0">
    <w:nsid w:val="7CA92BCF"/>
    <w:multiLevelType w:val="hybridMultilevel"/>
    <w:tmpl w:val="98F8F754"/>
    <w:styleLink w:val="ImportedStyle202"/>
    <w:lvl w:ilvl="0" w:tplc="EB64E1DA">
      <w:start w:val="1"/>
      <w:numFmt w:val="upperRoman"/>
      <w:suff w:val="nothing"/>
      <w:lvlText w:val="%1."/>
      <w:lvlJc w:val="left"/>
      <w:pPr>
        <w:tabs>
          <w:tab w:val="left" w:pos="284"/>
          <w:tab w:val="left" w:pos="567"/>
        </w:tabs>
        <w:ind w:left="276" w:hanging="81"/>
      </w:pPr>
      <w:rPr>
        <w:rFonts w:hAnsi="Arial Unicode MS"/>
        <w:caps w:val="0"/>
        <w:smallCaps w:val="0"/>
        <w:strike w:val="0"/>
        <w:dstrike w:val="0"/>
        <w:outline w:val="0"/>
        <w:emboss w:val="0"/>
        <w:imprint w:val="0"/>
        <w:spacing w:val="0"/>
        <w:w w:val="100"/>
        <w:kern w:val="0"/>
        <w:position w:val="0"/>
        <w:highlight w:val="none"/>
        <w:vertAlign w:val="baseline"/>
      </w:rPr>
    </w:lvl>
    <w:lvl w:ilvl="1" w:tplc="073AA0BA">
      <w:start w:val="1"/>
      <w:numFmt w:val="lowerLetter"/>
      <w:lvlText w:val="%2."/>
      <w:lvlJc w:val="left"/>
      <w:pPr>
        <w:tabs>
          <w:tab w:val="left" w:pos="284"/>
          <w:tab w:val="left" w:pos="567"/>
        </w:tabs>
        <w:ind w:left="964" w:hanging="396"/>
      </w:pPr>
      <w:rPr>
        <w:rFonts w:hAnsi="Arial Unicode MS"/>
        <w:caps w:val="0"/>
        <w:smallCaps w:val="0"/>
        <w:strike w:val="0"/>
        <w:dstrike w:val="0"/>
        <w:outline w:val="0"/>
        <w:emboss w:val="0"/>
        <w:imprint w:val="0"/>
        <w:spacing w:val="0"/>
        <w:w w:val="100"/>
        <w:kern w:val="0"/>
        <w:position w:val="0"/>
        <w:highlight w:val="none"/>
        <w:vertAlign w:val="baseline"/>
      </w:rPr>
    </w:lvl>
    <w:lvl w:ilvl="2" w:tplc="804A3E62">
      <w:start w:val="1"/>
      <w:numFmt w:val="lowerRoman"/>
      <w:lvlText w:val="%3."/>
      <w:lvlJc w:val="left"/>
      <w:pPr>
        <w:tabs>
          <w:tab w:val="left" w:pos="284"/>
          <w:tab w:val="left" w:pos="567"/>
        </w:tabs>
        <w:ind w:left="1693" w:hanging="314"/>
      </w:pPr>
      <w:rPr>
        <w:rFonts w:hAnsi="Arial Unicode MS"/>
        <w:caps w:val="0"/>
        <w:smallCaps w:val="0"/>
        <w:strike w:val="0"/>
        <w:dstrike w:val="0"/>
        <w:outline w:val="0"/>
        <w:emboss w:val="0"/>
        <w:imprint w:val="0"/>
        <w:spacing w:val="0"/>
        <w:w w:val="100"/>
        <w:kern w:val="0"/>
        <w:position w:val="0"/>
        <w:highlight w:val="none"/>
        <w:vertAlign w:val="baseline"/>
      </w:rPr>
    </w:lvl>
    <w:lvl w:ilvl="3" w:tplc="8EA61FD6">
      <w:start w:val="1"/>
      <w:numFmt w:val="decimal"/>
      <w:lvlText w:val="%4."/>
      <w:lvlJc w:val="left"/>
      <w:pPr>
        <w:tabs>
          <w:tab w:val="left" w:pos="284"/>
          <w:tab w:val="left" w:pos="567"/>
        </w:tabs>
        <w:ind w:left="2404" w:hanging="396"/>
      </w:pPr>
      <w:rPr>
        <w:rFonts w:hAnsi="Arial Unicode MS"/>
        <w:caps w:val="0"/>
        <w:smallCaps w:val="0"/>
        <w:strike w:val="0"/>
        <w:dstrike w:val="0"/>
        <w:outline w:val="0"/>
        <w:emboss w:val="0"/>
        <w:imprint w:val="0"/>
        <w:spacing w:val="0"/>
        <w:w w:val="100"/>
        <w:kern w:val="0"/>
        <w:position w:val="0"/>
        <w:highlight w:val="none"/>
        <w:vertAlign w:val="baseline"/>
      </w:rPr>
    </w:lvl>
    <w:lvl w:ilvl="4" w:tplc="C576BFDE">
      <w:start w:val="1"/>
      <w:numFmt w:val="lowerLetter"/>
      <w:lvlText w:val="%5."/>
      <w:lvlJc w:val="left"/>
      <w:pPr>
        <w:tabs>
          <w:tab w:val="left" w:pos="284"/>
          <w:tab w:val="left" w:pos="567"/>
        </w:tabs>
        <w:ind w:left="3124" w:hanging="396"/>
      </w:pPr>
      <w:rPr>
        <w:rFonts w:hAnsi="Arial Unicode MS"/>
        <w:caps w:val="0"/>
        <w:smallCaps w:val="0"/>
        <w:strike w:val="0"/>
        <w:dstrike w:val="0"/>
        <w:outline w:val="0"/>
        <w:emboss w:val="0"/>
        <w:imprint w:val="0"/>
        <w:spacing w:val="0"/>
        <w:w w:val="100"/>
        <w:kern w:val="0"/>
        <w:position w:val="0"/>
        <w:highlight w:val="none"/>
        <w:vertAlign w:val="baseline"/>
      </w:rPr>
    </w:lvl>
    <w:lvl w:ilvl="5" w:tplc="5ED448F8">
      <w:start w:val="1"/>
      <w:numFmt w:val="lowerRoman"/>
      <w:lvlText w:val="%6."/>
      <w:lvlJc w:val="left"/>
      <w:pPr>
        <w:tabs>
          <w:tab w:val="left" w:pos="284"/>
          <w:tab w:val="left" w:pos="567"/>
        </w:tabs>
        <w:ind w:left="3853" w:hanging="314"/>
      </w:pPr>
      <w:rPr>
        <w:rFonts w:hAnsi="Arial Unicode MS"/>
        <w:caps w:val="0"/>
        <w:smallCaps w:val="0"/>
        <w:strike w:val="0"/>
        <w:dstrike w:val="0"/>
        <w:outline w:val="0"/>
        <w:emboss w:val="0"/>
        <w:imprint w:val="0"/>
        <w:spacing w:val="0"/>
        <w:w w:val="100"/>
        <w:kern w:val="0"/>
        <w:position w:val="0"/>
        <w:highlight w:val="none"/>
        <w:vertAlign w:val="baseline"/>
      </w:rPr>
    </w:lvl>
    <w:lvl w:ilvl="6" w:tplc="AA7609EC">
      <w:start w:val="1"/>
      <w:numFmt w:val="decimal"/>
      <w:lvlText w:val="%7."/>
      <w:lvlJc w:val="left"/>
      <w:pPr>
        <w:tabs>
          <w:tab w:val="left" w:pos="284"/>
          <w:tab w:val="left" w:pos="567"/>
        </w:tabs>
        <w:ind w:left="4564" w:hanging="396"/>
      </w:pPr>
      <w:rPr>
        <w:rFonts w:hAnsi="Arial Unicode MS"/>
        <w:caps w:val="0"/>
        <w:smallCaps w:val="0"/>
        <w:strike w:val="0"/>
        <w:dstrike w:val="0"/>
        <w:outline w:val="0"/>
        <w:emboss w:val="0"/>
        <w:imprint w:val="0"/>
        <w:spacing w:val="0"/>
        <w:w w:val="100"/>
        <w:kern w:val="0"/>
        <w:position w:val="0"/>
        <w:highlight w:val="none"/>
        <w:vertAlign w:val="baseline"/>
      </w:rPr>
    </w:lvl>
    <w:lvl w:ilvl="7" w:tplc="02C0EC90">
      <w:start w:val="1"/>
      <w:numFmt w:val="lowerLetter"/>
      <w:lvlText w:val="%8."/>
      <w:lvlJc w:val="left"/>
      <w:pPr>
        <w:tabs>
          <w:tab w:val="left" w:pos="284"/>
          <w:tab w:val="left" w:pos="567"/>
        </w:tabs>
        <w:ind w:left="5284" w:hanging="396"/>
      </w:pPr>
      <w:rPr>
        <w:rFonts w:hAnsi="Arial Unicode MS"/>
        <w:caps w:val="0"/>
        <w:smallCaps w:val="0"/>
        <w:strike w:val="0"/>
        <w:dstrike w:val="0"/>
        <w:outline w:val="0"/>
        <w:emboss w:val="0"/>
        <w:imprint w:val="0"/>
        <w:spacing w:val="0"/>
        <w:w w:val="100"/>
        <w:kern w:val="0"/>
        <w:position w:val="0"/>
        <w:highlight w:val="none"/>
        <w:vertAlign w:val="baseline"/>
      </w:rPr>
    </w:lvl>
    <w:lvl w:ilvl="8" w:tplc="FCB8A5FA">
      <w:start w:val="1"/>
      <w:numFmt w:val="lowerRoman"/>
      <w:lvlText w:val="%9."/>
      <w:lvlJc w:val="left"/>
      <w:pPr>
        <w:tabs>
          <w:tab w:val="left" w:pos="284"/>
          <w:tab w:val="left" w:pos="567"/>
        </w:tabs>
        <w:ind w:left="6013" w:hanging="31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3" w15:restartNumberingAfterBreak="0">
    <w:nsid w:val="7E107A3E"/>
    <w:multiLevelType w:val="hybridMultilevel"/>
    <w:tmpl w:val="CA5EFE64"/>
    <w:styleLink w:val="ImportedStyle154"/>
    <w:lvl w:ilvl="0" w:tplc="CBF869E2">
      <w:start w:val="1"/>
      <w:numFmt w:val="bullet"/>
      <w:lvlText w:val="✓"/>
      <w:lvlJc w:val="left"/>
      <w:pPr>
        <w:ind w:left="10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852C899C">
      <w:start w:val="1"/>
      <w:numFmt w:val="bullet"/>
      <w:lvlText w:val="o"/>
      <w:lvlJc w:val="left"/>
      <w:pPr>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CAA5AC2">
      <w:start w:val="1"/>
      <w:numFmt w:val="bullet"/>
      <w:lvlText w:val="▪"/>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BD469AC">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86981B1A">
      <w:start w:val="1"/>
      <w:numFmt w:val="bullet"/>
      <w:lvlText w:val="o"/>
      <w:lvlJc w:val="left"/>
      <w:pPr>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1706C976">
      <w:start w:val="1"/>
      <w:numFmt w:val="bullet"/>
      <w:lvlText w:val="▪"/>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D88AD88">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D0721F2E">
      <w:start w:val="1"/>
      <w:numFmt w:val="bullet"/>
      <w:lvlText w:val="o"/>
      <w:lvlJc w:val="left"/>
      <w:pPr>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A005C18">
      <w:start w:val="1"/>
      <w:numFmt w:val="bullet"/>
      <w:lvlText w:val="▪"/>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4" w15:restartNumberingAfterBreak="0">
    <w:nsid w:val="7ECE0506"/>
    <w:multiLevelType w:val="hybridMultilevel"/>
    <w:tmpl w:val="B3A8D402"/>
    <w:styleLink w:val="ImportedStyle75"/>
    <w:lvl w:ilvl="0" w:tplc="E098D2B0">
      <w:start w:val="1"/>
      <w:numFmt w:val="bullet"/>
      <w:lvlText w:val="•"/>
      <w:lvlJc w:val="left"/>
      <w:pPr>
        <w:tabs>
          <w:tab w:val="left" w:pos="284"/>
          <w:tab w:val="num" w:pos="567"/>
        </w:tabs>
        <w:ind w:left="284" w:firstLine="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F8C6FD0">
      <w:start w:val="1"/>
      <w:numFmt w:val="bullet"/>
      <w:lvlText w:val="o"/>
      <w:lvlJc w:val="left"/>
      <w:pPr>
        <w:tabs>
          <w:tab w:val="left" w:pos="284"/>
          <w:tab w:val="left" w:pos="567"/>
        </w:tabs>
        <w:ind w:left="100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8360DE4">
      <w:start w:val="1"/>
      <w:numFmt w:val="bullet"/>
      <w:lvlText w:val="▪"/>
      <w:lvlJc w:val="left"/>
      <w:pPr>
        <w:tabs>
          <w:tab w:val="left" w:pos="284"/>
          <w:tab w:val="left" w:pos="567"/>
        </w:tabs>
        <w:ind w:left="17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9E6F38E">
      <w:start w:val="1"/>
      <w:numFmt w:val="bullet"/>
      <w:lvlText w:val="•"/>
      <w:lvlJc w:val="left"/>
      <w:pPr>
        <w:tabs>
          <w:tab w:val="left" w:pos="284"/>
          <w:tab w:val="left" w:pos="567"/>
        </w:tabs>
        <w:ind w:left="2444" w:hanging="15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3E42B9E8">
      <w:start w:val="1"/>
      <w:numFmt w:val="bullet"/>
      <w:lvlText w:val="o"/>
      <w:lvlJc w:val="left"/>
      <w:pPr>
        <w:tabs>
          <w:tab w:val="left" w:pos="284"/>
          <w:tab w:val="left" w:pos="567"/>
        </w:tabs>
        <w:ind w:left="316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7BEA7F8">
      <w:start w:val="1"/>
      <w:numFmt w:val="bullet"/>
      <w:lvlText w:val="▪"/>
      <w:lvlJc w:val="left"/>
      <w:pPr>
        <w:tabs>
          <w:tab w:val="left" w:pos="284"/>
          <w:tab w:val="left" w:pos="567"/>
        </w:tabs>
        <w:ind w:left="388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BF66D8A">
      <w:start w:val="1"/>
      <w:numFmt w:val="bullet"/>
      <w:lvlText w:val="•"/>
      <w:lvlJc w:val="left"/>
      <w:pPr>
        <w:tabs>
          <w:tab w:val="left" w:pos="284"/>
          <w:tab w:val="left" w:pos="567"/>
        </w:tabs>
        <w:ind w:left="4604" w:hanging="153"/>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A045C96">
      <w:start w:val="1"/>
      <w:numFmt w:val="bullet"/>
      <w:lvlText w:val="o"/>
      <w:lvlJc w:val="left"/>
      <w:pPr>
        <w:tabs>
          <w:tab w:val="left" w:pos="284"/>
          <w:tab w:val="left" w:pos="567"/>
        </w:tabs>
        <w:ind w:left="532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AD034AE">
      <w:start w:val="1"/>
      <w:numFmt w:val="bullet"/>
      <w:lvlText w:val="▪"/>
      <w:lvlJc w:val="left"/>
      <w:pPr>
        <w:tabs>
          <w:tab w:val="left" w:pos="284"/>
          <w:tab w:val="left" w:pos="567"/>
        </w:tabs>
        <w:ind w:left="6044" w:hanging="153"/>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5" w15:restartNumberingAfterBreak="0">
    <w:nsid w:val="7ED51202"/>
    <w:multiLevelType w:val="hybridMultilevel"/>
    <w:tmpl w:val="0A2A286C"/>
    <w:styleLink w:val="ImportedStyle26"/>
    <w:lvl w:ilvl="0" w:tplc="5E46F788">
      <w:start w:val="1"/>
      <w:numFmt w:val="upperRoman"/>
      <w:suff w:val="nothing"/>
      <w:lvlText w:val="%1."/>
      <w:lvlJc w:val="left"/>
      <w:pPr>
        <w:tabs>
          <w:tab w:val="left" w:pos="284"/>
          <w:tab w:val="left" w:pos="567"/>
        </w:tabs>
        <w:ind w:left="284" w:hanging="98"/>
      </w:pPr>
      <w:rPr>
        <w:rFonts w:hAnsi="Arial Unicode MS"/>
        <w:caps w:val="0"/>
        <w:smallCaps w:val="0"/>
        <w:strike w:val="0"/>
        <w:dstrike w:val="0"/>
        <w:outline w:val="0"/>
        <w:emboss w:val="0"/>
        <w:imprint w:val="0"/>
        <w:spacing w:val="0"/>
        <w:w w:val="100"/>
        <w:kern w:val="0"/>
        <w:position w:val="0"/>
        <w:highlight w:val="none"/>
        <w:vertAlign w:val="baseline"/>
      </w:rPr>
    </w:lvl>
    <w:lvl w:ilvl="1" w:tplc="40090003">
      <w:start w:val="1"/>
      <w:numFmt w:val="lowerLetter"/>
      <w:lvlText w:val="%2."/>
      <w:lvlJc w:val="left"/>
      <w:pPr>
        <w:tabs>
          <w:tab w:val="left" w:pos="284"/>
          <w:tab w:val="left" w:pos="567"/>
        </w:tabs>
        <w:ind w:left="1004" w:hanging="436"/>
      </w:pPr>
      <w:rPr>
        <w:rFonts w:hAnsi="Arial Unicode MS"/>
        <w:caps w:val="0"/>
        <w:smallCaps w:val="0"/>
        <w:strike w:val="0"/>
        <w:dstrike w:val="0"/>
        <w:outline w:val="0"/>
        <w:emboss w:val="0"/>
        <w:imprint w:val="0"/>
        <w:spacing w:val="0"/>
        <w:w w:val="100"/>
        <w:kern w:val="0"/>
        <w:position w:val="0"/>
        <w:highlight w:val="none"/>
        <w:vertAlign w:val="baseline"/>
      </w:rPr>
    </w:lvl>
    <w:lvl w:ilvl="2" w:tplc="40090005">
      <w:start w:val="1"/>
      <w:numFmt w:val="lowerRoman"/>
      <w:lvlText w:val="%3."/>
      <w:lvlJc w:val="left"/>
      <w:pPr>
        <w:tabs>
          <w:tab w:val="left" w:pos="284"/>
          <w:tab w:val="left" w:pos="567"/>
        </w:tabs>
        <w:ind w:left="1724" w:hanging="354"/>
      </w:pPr>
      <w:rPr>
        <w:rFonts w:hAnsi="Arial Unicode MS"/>
        <w:caps w:val="0"/>
        <w:smallCaps w:val="0"/>
        <w:strike w:val="0"/>
        <w:dstrike w:val="0"/>
        <w:outline w:val="0"/>
        <w:emboss w:val="0"/>
        <w:imprint w:val="0"/>
        <w:spacing w:val="0"/>
        <w:w w:val="100"/>
        <w:kern w:val="0"/>
        <w:position w:val="0"/>
        <w:highlight w:val="none"/>
        <w:vertAlign w:val="baseline"/>
      </w:rPr>
    </w:lvl>
    <w:lvl w:ilvl="3" w:tplc="40090001">
      <w:start w:val="1"/>
      <w:numFmt w:val="decimal"/>
      <w:lvlText w:val="%4."/>
      <w:lvlJc w:val="left"/>
      <w:pPr>
        <w:tabs>
          <w:tab w:val="left" w:pos="284"/>
          <w:tab w:val="left" w:pos="567"/>
        </w:tabs>
        <w:ind w:left="2444" w:hanging="436"/>
      </w:pPr>
      <w:rPr>
        <w:rFonts w:hAnsi="Arial Unicode MS"/>
        <w:caps w:val="0"/>
        <w:smallCaps w:val="0"/>
        <w:strike w:val="0"/>
        <w:dstrike w:val="0"/>
        <w:outline w:val="0"/>
        <w:emboss w:val="0"/>
        <w:imprint w:val="0"/>
        <w:spacing w:val="0"/>
        <w:w w:val="100"/>
        <w:kern w:val="0"/>
        <w:position w:val="0"/>
        <w:highlight w:val="none"/>
        <w:vertAlign w:val="baseline"/>
      </w:rPr>
    </w:lvl>
    <w:lvl w:ilvl="4" w:tplc="40090003">
      <w:start w:val="1"/>
      <w:numFmt w:val="lowerLetter"/>
      <w:lvlText w:val="%5."/>
      <w:lvlJc w:val="left"/>
      <w:pPr>
        <w:tabs>
          <w:tab w:val="left" w:pos="284"/>
          <w:tab w:val="left" w:pos="567"/>
        </w:tabs>
        <w:ind w:left="3164" w:hanging="436"/>
      </w:pPr>
      <w:rPr>
        <w:rFonts w:hAnsi="Arial Unicode MS"/>
        <w:caps w:val="0"/>
        <w:smallCaps w:val="0"/>
        <w:strike w:val="0"/>
        <w:dstrike w:val="0"/>
        <w:outline w:val="0"/>
        <w:emboss w:val="0"/>
        <w:imprint w:val="0"/>
        <w:spacing w:val="0"/>
        <w:w w:val="100"/>
        <w:kern w:val="0"/>
        <w:position w:val="0"/>
        <w:highlight w:val="none"/>
        <w:vertAlign w:val="baseline"/>
      </w:rPr>
    </w:lvl>
    <w:lvl w:ilvl="5" w:tplc="40090005">
      <w:start w:val="1"/>
      <w:numFmt w:val="lowerRoman"/>
      <w:lvlText w:val="%6."/>
      <w:lvlJc w:val="left"/>
      <w:pPr>
        <w:tabs>
          <w:tab w:val="left" w:pos="284"/>
          <w:tab w:val="left" w:pos="567"/>
        </w:tabs>
        <w:ind w:left="3884" w:hanging="354"/>
      </w:pPr>
      <w:rPr>
        <w:rFonts w:hAnsi="Arial Unicode MS"/>
        <w:caps w:val="0"/>
        <w:smallCaps w:val="0"/>
        <w:strike w:val="0"/>
        <w:dstrike w:val="0"/>
        <w:outline w:val="0"/>
        <w:emboss w:val="0"/>
        <w:imprint w:val="0"/>
        <w:spacing w:val="0"/>
        <w:w w:val="100"/>
        <w:kern w:val="0"/>
        <w:position w:val="0"/>
        <w:highlight w:val="none"/>
        <w:vertAlign w:val="baseline"/>
      </w:rPr>
    </w:lvl>
    <w:lvl w:ilvl="6" w:tplc="40090001">
      <w:start w:val="1"/>
      <w:numFmt w:val="decimal"/>
      <w:lvlText w:val="%7."/>
      <w:lvlJc w:val="left"/>
      <w:pPr>
        <w:tabs>
          <w:tab w:val="left" w:pos="284"/>
          <w:tab w:val="left" w:pos="567"/>
        </w:tabs>
        <w:ind w:left="4604" w:hanging="436"/>
      </w:pPr>
      <w:rPr>
        <w:rFonts w:hAnsi="Arial Unicode MS"/>
        <w:caps w:val="0"/>
        <w:smallCaps w:val="0"/>
        <w:strike w:val="0"/>
        <w:dstrike w:val="0"/>
        <w:outline w:val="0"/>
        <w:emboss w:val="0"/>
        <w:imprint w:val="0"/>
        <w:spacing w:val="0"/>
        <w:w w:val="100"/>
        <w:kern w:val="0"/>
        <w:position w:val="0"/>
        <w:highlight w:val="none"/>
        <w:vertAlign w:val="baseline"/>
      </w:rPr>
    </w:lvl>
    <w:lvl w:ilvl="7" w:tplc="40090003">
      <w:start w:val="1"/>
      <w:numFmt w:val="lowerLetter"/>
      <w:lvlText w:val="%8."/>
      <w:lvlJc w:val="left"/>
      <w:pPr>
        <w:tabs>
          <w:tab w:val="left" w:pos="284"/>
          <w:tab w:val="left" w:pos="567"/>
        </w:tabs>
        <w:ind w:left="5324" w:hanging="436"/>
      </w:pPr>
      <w:rPr>
        <w:rFonts w:hAnsi="Arial Unicode MS"/>
        <w:caps w:val="0"/>
        <w:smallCaps w:val="0"/>
        <w:strike w:val="0"/>
        <w:dstrike w:val="0"/>
        <w:outline w:val="0"/>
        <w:emboss w:val="0"/>
        <w:imprint w:val="0"/>
        <w:spacing w:val="0"/>
        <w:w w:val="100"/>
        <w:kern w:val="0"/>
        <w:position w:val="0"/>
        <w:highlight w:val="none"/>
        <w:vertAlign w:val="baseline"/>
      </w:rPr>
    </w:lvl>
    <w:lvl w:ilvl="8" w:tplc="40090005">
      <w:start w:val="1"/>
      <w:numFmt w:val="lowerRoman"/>
      <w:lvlText w:val="%9."/>
      <w:lvlJc w:val="left"/>
      <w:pPr>
        <w:tabs>
          <w:tab w:val="left" w:pos="284"/>
          <w:tab w:val="left" w:pos="567"/>
        </w:tabs>
        <w:ind w:left="6044" w:hanging="35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6" w15:restartNumberingAfterBreak="0">
    <w:nsid w:val="7F594266"/>
    <w:multiLevelType w:val="hybridMultilevel"/>
    <w:tmpl w:val="1CBEEBC0"/>
    <w:styleLink w:val="ImportedStyle31"/>
    <w:lvl w:ilvl="0" w:tplc="30DA7980">
      <w:start w:val="1"/>
      <w:numFmt w:val="upperRoman"/>
      <w:suff w:val="nothing"/>
      <w:lvlText w:val="%1."/>
      <w:lvlJc w:val="left"/>
      <w:pPr>
        <w:tabs>
          <w:tab w:val="left" w:pos="284"/>
          <w:tab w:val="left" w:pos="567"/>
        </w:tabs>
        <w:ind w:left="284" w:hanging="98"/>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8BFE1C3E">
      <w:start w:val="1"/>
      <w:numFmt w:val="lowerLetter"/>
      <w:lvlText w:val="%2."/>
      <w:lvlJc w:val="left"/>
      <w:pPr>
        <w:tabs>
          <w:tab w:val="left" w:pos="284"/>
          <w:tab w:val="left" w:pos="567"/>
        </w:tabs>
        <w:ind w:left="10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E54E809A">
      <w:start w:val="1"/>
      <w:numFmt w:val="lowerRoman"/>
      <w:lvlText w:val="%3."/>
      <w:lvlJc w:val="left"/>
      <w:pPr>
        <w:tabs>
          <w:tab w:val="left" w:pos="284"/>
          <w:tab w:val="left" w:pos="567"/>
        </w:tabs>
        <w:ind w:left="1724" w:hanging="35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FBFEC176">
      <w:start w:val="1"/>
      <w:numFmt w:val="decimal"/>
      <w:lvlText w:val="%4."/>
      <w:lvlJc w:val="left"/>
      <w:pPr>
        <w:tabs>
          <w:tab w:val="left" w:pos="284"/>
          <w:tab w:val="left" w:pos="567"/>
        </w:tabs>
        <w:ind w:left="244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7DB87D9A">
      <w:start w:val="1"/>
      <w:numFmt w:val="lowerLetter"/>
      <w:lvlText w:val="%5."/>
      <w:lvlJc w:val="left"/>
      <w:pPr>
        <w:tabs>
          <w:tab w:val="left" w:pos="284"/>
          <w:tab w:val="left" w:pos="567"/>
        </w:tabs>
        <w:ind w:left="316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E488BED0">
      <w:start w:val="1"/>
      <w:numFmt w:val="lowerRoman"/>
      <w:lvlText w:val="%6."/>
      <w:lvlJc w:val="left"/>
      <w:pPr>
        <w:tabs>
          <w:tab w:val="left" w:pos="284"/>
          <w:tab w:val="left" w:pos="567"/>
        </w:tabs>
        <w:ind w:left="3884" w:hanging="35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DD605906">
      <w:start w:val="1"/>
      <w:numFmt w:val="decimal"/>
      <w:lvlText w:val="%7."/>
      <w:lvlJc w:val="left"/>
      <w:pPr>
        <w:tabs>
          <w:tab w:val="left" w:pos="284"/>
          <w:tab w:val="left" w:pos="567"/>
        </w:tabs>
        <w:ind w:left="460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8D28B244">
      <w:start w:val="1"/>
      <w:numFmt w:val="lowerLetter"/>
      <w:lvlText w:val="%8."/>
      <w:lvlJc w:val="left"/>
      <w:pPr>
        <w:tabs>
          <w:tab w:val="left" w:pos="284"/>
          <w:tab w:val="left" w:pos="567"/>
        </w:tabs>
        <w:ind w:left="5324" w:hanging="436"/>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6E367E9E">
      <w:start w:val="1"/>
      <w:numFmt w:val="lowerRoman"/>
      <w:lvlText w:val="%9."/>
      <w:lvlJc w:val="left"/>
      <w:pPr>
        <w:tabs>
          <w:tab w:val="left" w:pos="284"/>
          <w:tab w:val="left" w:pos="567"/>
        </w:tabs>
        <w:ind w:left="6044" w:hanging="354"/>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50"/>
  </w:num>
  <w:num w:numId="2">
    <w:abstractNumId w:val="110"/>
  </w:num>
  <w:num w:numId="3">
    <w:abstractNumId w:val="179"/>
  </w:num>
  <w:num w:numId="4">
    <w:abstractNumId w:val="137"/>
  </w:num>
  <w:num w:numId="5">
    <w:abstractNumId w:val="46"/>
  </w:num>
  <w:num w:numId="6">
    <w:abstractNumId w:val="148"/>
  </w:num>
  <w:num w:numId="7">
    <w:abstractNumId w:val="120"/>
  </w:num>
  <w:num w:numId="8">
    <w:abstractNumId w:val="139"/>
  </w:num>
  <w:num w:numId="9">
    <w:abstractNumId w:val="128"/>
  </w:num>
  <w:num w:numId="10">
    <w:abstractNumId w:val="150"/>
  </w:num>
  <w:num w:numId="11">
    <w:abstractNumId w:val="129"/>
  </w:num>
  <w:num w:numId="12">
    <w:abstractNumId w:val="94"/>
  </w:num>
  <w:num w:numId="13">
    <w:abstractNumId w:val="78"/>
  </w:num>
  <w:num w:numId="14">
    <w:abstractNumId w:val="160"/>
  </w:num>
  <w:num w:numId="15">
    <w:abstractNumId w:val="195"/>
  </w:num>
  <w:num w:numId="16">
    <w:abstractNumId w:val="171"/>
  </w:num>
  <w:num w:numId="17">
    <w:abstractNumId w:val="13"/>
  </w:num>
  <w:num w:numId="18">
    <w:abstractNumId w:val="47"/>
  </w:num>
  <w:num w:numId="19">
    <w:abstractNumId w:val="93"/>
  </w:num>
  <w:num w:numId="20">
    <w:abstractNumId w:val="196"/>
  </w:num>
  <w:num w:numId="21">
    <w:abstractNumId w:val="177"/>
  </w:num>
  <w:num w:numId="22">
    <w:abstractNumId w:val="15"/>
  </w:num>
  <w:num w:numId="23">
    <w:abstractNumId w:val="62"/>
  </w:num>
  <w:num w:numId="24">
    <w:abstractNumId w:val="162"/>
  </w:num>
  <w:num w:numId="25">
    <w:abstractNumId w:val="28"/>
  </w:num>
  <w:num w:numId="26">
    <w:abstractNumId w:val="67"/>
  </w:num>
  <w:num w:numId="27">
    <w:abstractNumId w:val="0"/>
  </w:num>
  <w:num w:numId="28">
    <w:abstractNumId w:val="166"/>
  </w:num>
  <w:num w:numId="29">
    <w:abstractNumId w:val="57"/>
  </w:num>
  <w:num w:numId="30">
    <w:abstractNumId w:val="135"/>
  </w:num>
  <w:num w:numId="31">
    <w:abstractNumId w:val="126"/>
  </w:num>
  <w:num w:numId="32">
    <w:abstractNumId w:val="74"/>
  </w:num>
  <w:num w:numId="33">
    <w:abstractNumId w:val="133"/>
  </w:num>
  <w:num w:numId="34">
    <w:abstractNumId w:val="124"/>
  </w:num>
  <w:num w:numId="35">
    <w:abstractNumId w:val="53"/>
  </w:num>
  <w:num w:numId="36">
    <w:abstractNumId w:val="107"/>
  </w:num>
  <w:num w:numId="37">
    <w:abstractNumId w:val="48"/>
  </w:num>
  <w:num w:numId="38">
    <w:abstractNumId w:val="86"/>
  </w:num>
  <w:num w:numId="39">
    <w:abstractNumId w:val="132"/>
  </w:num>
  <w:num w:numId="40">
    <w:abstractNumId w:val="163"/>
  </w:num>
  <w:num w:numId="41">
    <w:abstractNumId w:val="10"/>
  </w:num>
  <w:num w:numId="42">
    <w:abstractNumId w:val="2"/>
  </w:num>
  <w:num w:numId="43">
    <w:abstractNumId w:val="109"/>
  </w:num>
  <w:num w:numId="44">
    <w:abstractNumId w:val="157"/>
  </w:num>
  <w:num w:numId="45">
    <w:abstractNumId w:val="18"/>
  </w:num>
  <w:num w:numId="46">
    <w:abstractNumId w:val="76"/>
  </w:num>
  <w:num w:numId="47">
    <w:abstractNumId w:val="99"/>
  </w:num>
  <w:num w:numId="48">
    <w:abstractNumId w:val="64"/>
  </w:num>
  <w:num w:numId="49">
    <w:abstractNumId w:val="190"/>
  </w:num>
  <w:num w:numId="50">
    <w:abstractNumId w:val="168"/>
  </w:num>
  <w:num w:numId="51">
    <w:abstractNumId w:val="31"/>
  </w:num>
  <w:num w:numId="52">
    <w:abstractNumId w:val="30"/>
  </w:num>
  <w:num w:numId="53">
    <w:abstractNumId w:val="77"/>
  </w:num>
  <w:num w:numId="54">
    <w:abstractNumId w:val="105"/>
  </w:num>
  <w:num w:numId="55">
    <w:abstractNumId w:val="161"/>
  </w:num>
  <w:num w:numId="56">
    <w:abstractNumId w:val="194"/>
  </w:num>
  <w:num w:numId="57">
    <w:abstractNumId w:val="114"/>
  </w:num>
  <w:num w:numId="58">
    <w:abstractNumId w:val="44"/>
  </w:num>
  <w:num w:numId="59">
    <w:abstractNumId w:val="88"/>
  </w:num>
  <w:num w:numId="60">
    <w:abstractNumId w:val="183"/>
  </w:num>
  <w:num w:numId="61">
    <w:abstractNumId w:val="184"/>
  </w:num>
  <w:num w:numId="62">
    <w:abstractNumId w:val="159"/>
  </w:num>
  <w:num w:numId="63">
    <w:abstractNumId w:val="152"/>
  </w:num>
  <w:num w:numId="64">
    <w:abstractNumId w:val="52"/>
  </w:num>
  <w:num w:numId="65">
    <w:abstractNumId w:val="143"/>
  </w:num>
  <w:num w:numId="66">
    <w:abstractNumId w:val="101"/>
  </w:num>
  <w:num w:numId="67">
    <w:abstractNumId w:val="72"/>
  </w:num>
  <w:num w:numId="68">
    <w:abstractNumId w:val="146"/>
  </w:num>
  <w:num w:numId="69">
    <w:abstractNumId w:val="9"/>
  </w:num>
  <w:num w:numId="70">
    <w:abstractNumId w:val="33"/>
  </w:num>
  <w:num w:numId="71">
    <w:abstractNumId w:val="138"/>
  </w:num>
  <w:num w:numId="72">
    <w:abstractNumId w:val="158"/>
  </w:num>
  <w:num w:numId="73">
    <w:abstractNumId w:val="68"/>
  </w:num>
  <w:num w:numId="74">
    <w:abstractNumId w:val="7"/>
  </w:num>
  <w:num w:numId="75">
    <w:abstractNumId w:val="59"/>
  </w:num>
  <w:num w:numId="76">
    <w:abstractNumId w:val="186"/>
  </w:num>
  <w:num w:numId="77">
    <w:abstractNumId w:val="111"/>
  </w:num>
  <w:num w:numId="78">
    <w:abstractNumId w:val="92"/>
  </w:num>
  <w:num w:numId="79">
    <w:abstractNumId w:val="4"/>
  </w:num>
  <w:num w:numId="80">
    <w:abstractNumId w:val="173"/>
  </w:num>
  <w:num w:numId="81">
    <w:abstractNumId w:val="153"/>
  </w:num>
  <w:num w:numId="82">
    <w:abstractNumId w:val="91"/>
  </w:num>
  <w:num w:numId="83">
    <w:abstractNumId w:val="27"/>
  </w:num>
  <w:num w:numId="84">
    <w:abstractNumId w:val="25"/>
  </w:num>
  <w:num w:numId="85">
    <w:abstractNumId w:val="11"/>
  </w:num>
  <w:num w:numId="86">
    <w:abstractNumId w:val="40"/>
  </w:num>
  <w:num w:numId="87">
    <w:abstractNumId w:val="154"/>
  </w:num>
  <w:num w:numId="88">
    <w:abstractNumId w:val="36"/>
  </w:num>
  <w:num w:numId="89">
    <w:abstractNumId w:val="123"/>
  </w:num>
  <w:num w:numId="90">
    <w:abstractNumId w:val="118"/>
  </w:num>
  <w:num w:numId="91">
    <w:abstractNumId w:val="65"/>
  </w:num>
  <w:num w:numId="92">
    <w:abstractNumId w:val="20"/>
  </w:num>
  <w:num w:numId="93">
    <w:abstractNumId w:val="58"/>
  </w:num>
  <w:num w:numId="94">
    <w:abstractNumId w:val="43"/>
  </w:num>
  <w:num w:numId="95">
    <w:abstractNumId w:val="87"/>
  </w:num>
  <w:num w:numId="96">
    <w:abstractNumId w:val="95"/>
  </w:num>
  <w:num w:numId="97">
    <w:abstractNumId w:val="181"/>
  </w:num>
  <w:num w:numId="98">
    <w:abstractNumId w:val="75"/>
  </w:num>
  <w:num w:numId="99">
    <w:abstractNumId w:val="191"/>
  </w:num>
  <w:num w:numId="100">
    <w:abstractNumId w:val="66"/>
  </w:num>
  <w:num w:numId="101">
    <w:abstractNumId w:val="89"/>
  </w:num>
  <w:num w:numId="102">
    <w:abstractNumId w:val="167"/>
  </w:num>
  <w:num w:numId="103">
    <w:abstractNumId w:val="6"/>
  </w:num>
  <w:num w:numId="104">
    <w:abstractNumId w:val="187"/>
  </w:num>
  <w:num w:numId="105">
    <w:abstractNumId w:val="155"/>
  </w:num>
  <w:num w:numId="106">
    <w:abstractNumId w:val="141"/>
  </w:num>
  <w:num w:numId="107">
    <w:abstractNumId w:val="35"/>
  </w:num>
  <w:num w:numId="108">
    <w:abstractNumId w:val="121"/>
  </w:num>
  <w:num w:numId="109">
    <w:abstractNumId w:val="16"/>
  </w:num>
  <w:num w:numId="110">
    <w:abstractNumId w:val="147"/>
  </w:num>
  <w:num w:numId="111">
    <w:abstractNumId w:val="70"/>
  </w:num>
  <w:num w:numId="112">
    <w:abstractNumId w:val="82"/>
  </w:num>
  <w:num w:numId="113">
    <w:abstractNumId w:val="42"/>
  </w:num>
  <w:num w:numId="114">
    <w:abstractNumId w:val="165"/>
  </w:num>
  <w:num w:numId="115">
    <w:abstractNumId w:val="176"/>
  </w:num>
  <w:num w:numId="116">
    <w:abstractNumId w:val="169"/>
  </w:num>
  <w:num w:numId="117">
    <w:abstractNumId w:val="49"/>
  </w:num>
  <w:num w:numId="118">
    <w:abstractNumId w:val="134"/>
  </w:num>
  <w:num w:numId="119">
    <w:abstractNumId w:val="122"/>
  </w:num>
  <w:num w:numId="120">
    <w:abstractNumId w:val="61"/>
  </w:num>
  <w:num w:numId="121">
    <w:abstractNumId w:val="23"/>
  </w:num>
  <w:num w:numId="122">
    <w:abstractNumId w:val="104"/>
  </w:num>
  <w:num w:numId="123">
    <w:abstractNumId w:val="193"/>
  </w:num>
  <w:num w:numId="124">
    <w:abstractNumId w:val="3"/>
  </w:num>
  <w:num w:numId="125">
    <w:abstractNumId w:val="56"/>
  </w:num>
  <w:num w:numId="126">
    <w:abstractNumId w:val="41"/>
  </w:num>
  <w:num w:numId="127">
    <w:abstractNumId w:val="80"/>
  </w:num>
  <w:num w:numId="128">
    <w:abstractNumId w:val="188"/>
  </w:num>
  <w:num w:numId="129">
    <w:abstractNumId w:val="178"/>
  </w:num>
  <w:num w:numId="130">
    <w:abstractNumId w:val="79"/>
  </w:num>
  <w:num w:numId="131">
    <w:abstractNumId w:val="22"/>
  </w:num>
  <w:num w:numId="132">
    <w:abstractNumId w:val="69"/>
  </w:num>
  <w:num w:numId="133">
    <w:abstractNumId w:val="34"/>
  </w:num>
  <w:num w:numId="134">
    <w:abstractNumId w:val="130"/>
  </w:num>
  <w:num w:numId="135">
    <w:abstractNumId w:val="21"/>
  </w:num>
  <w:num w:numId="136">
    <w:abstractNumId w:val="32"/>
  </w:num>
  <w:num w:numId="137">
    <w:abstractNumId w:val="185"/>
  </w:num>
  <w:num w:numId="138">
    <w:abstractNumId w:val="180"/>
  </w:num>
  <w:num w:numId="139">
    <w:abstractNumId w:val="140"/>
  </w:num>
  <w:num w:numId="140">
    <w:abstractNumId w:val="117"/>
  </w:num>
  <w:num w:numId="141">
    <w:abstractNumId w:val="136"/>
  </w:num>
  <w:num w:numId="142">
    <w:abstractNumId w:val="84"/>
  </w:num>
  <w:num w:numId="143">
    <w:abstractNumId w:val="106"/>
  </w:num>
  <w:num w:numId="144">
    <w:abstractNumId w:val="98"/>
  </w:num>
  <w:num w:numId="145">
    <w:abstractNumId w:val="14"/>
  </w:num>
  <w:num w:numId="146">
    <w:abstractNumId w:val="54"/>
  </w:num>
  <w:num w:numId="147">
    <w:abstractNumId w:val="102"/>
  </w:num>
  <w:num w:numId="148">
    <w:abstractNumId w:val="182"/>
  </w:num>
  <w:num w:numId="149">
    <w:abstractNumId w:val="127"/>
  </w:num>
  <w:num w:numId="150">
    <w:abstractNumId w:val="26"/>
  </w:num>
  <w:num w:numId="151">
    <w:abstractNumId w:val="103"/>
  </w:num>
  <w:num w:numId="152">
    <w:abstractNumId w:val="19"/>
  </w:num>
  <w:num w:numId="153">
    <w:abstractNumId w:val="90"/>
  </w:num>
  <w:num w:numId="154">
    <w:abstractNumId w:val="85"/>
  </w:num>
  <w:num w:numId="155">
    <w:abstractNumId w:val="164"/>
  </w:num>
  <w:num w:numId="156">
    <w:abstractNumId w:val="175"/>
  </w:num>
  <w:num w:numId="157">
    <w:abstractNumId w:val="5"/>
  </w:num>
  <w:num w:numId="158">
    <w:abstractNumId w:val="97"/>
  </w:num>
  <w:num w:numId="159">
    <w:abstractNumId w:val="149"/>
  </w:num>
  <w:num w:numId="160">
    <w:abstractNumId w:val="45"/>
  </w:num>
  <w:num w:numId="161">
    <w:abstractNumId w:val="174"/>
  </w:num>
  <w:num w:numId="162">
    <w:abstractNumId w:val="115"/>
  </w:num>
  <w:num w:numId="163">
    <w:abstractNumId w:val="108"/>
  </w:num>
  <w:num w:numId="164">
    <w:abstractNumId w:val="125"/>
  </w:num>
  <w:num w:numId="165">
    <w:abstractNumId w:val="24"/>
  </w:num>
  <w:num w:numId="166">
    <w:abstractNumId w:val="1"/>
  </w:num>
  <w:num w:numId="167">
    <w:abstractNumId w:val="151"/>
  </w:num>
  <w:num w:numId="168">
    <w:abstractNumId w:val="71"/>
  </w:num>
  <w:num w:numId="169">
    <w:abstractNumId w:val="100"/>
  </w:num>
  <w:num w:numId="170">
    <w:abstractNumId w:val="119"/>
  </w:num>
  <w:num w:numId="171">
    <w:abstractNumId w:val="192"/>
  </w:num>
  <w:num w:numId="172">
    <w:abstractNumId w:val="12"/>
  </w:num>
  <w:num w:numId="173">
    <w:abstractNumId w:val="60"/>
  </w:num>
  <w:num w:numId="174">
    <w:abstractNumId w:val="37"/>
  </w:num>
  <w:num w:numId="175">
    <w:abstractNumId w:val="83"/>
  </w:num>
  <w:num w:numId="176">
    <w:abstractNumId w:val="29"/>
  </w:num>
  <w:num w:numId="177">
    <w:abstractNumId w:val="81"/>
  </w:num>
  <w:num w:numId="178">
    <w:abstractNumId w:val="63"/>
  </w:num>
  <w:num w:numId="179">
    <w:abstractNumId w:val="51"/>
  </w:num>
  <w:num w:numId="180">
    <w:abstractNumId w:val="17"/>
  </w:num>
  <w:num w:numId="181">
    <w:abstractNumId w:val="96"/>
  </w:num>
  <w:num w:numId="182">
    <w:abstractNumId w:val="156"/>
  </w:num>
  <w:num w:numId="183">
    <w:abstractNumId w:val="73"/>
  </w:num>
  <w:num w:numId="184">
    <w:abstractNumId w:val="170"/>
  </w:num>
  <w:num w:numId="185">
    <w:abstractNumId w:val="39"/>
  </w:num>
  <w:num w:numId="186">
    <w:abstractNumId w:val="112"/>
  </w:num>
  <w:num w:numId="187">
    <w:abstractNumId w:val="55"/>
  </w:num>
  <w:num w:numId="188">
    <w:abstractNumId w:val="131"/>
  </w:num>
  <w:num w:numId="189">
    <w:abstractNumId w:val="145"/>
  </w:num>
  <w:num w:numId="190">
    <w:abstractNumId w:val="38"/>
  </w:num>
  <w:num w:numId="191">
    <w:abstractNumId w:val="189"/>
  </w:num>
  <w:num w:numId="192">
    <w:abstractNumId w:val="142"/>
  </w:num>
  <w:num w:numId="193">
    <w:abstractNumId w:val="144"/>
  </w:num>
  <w:num w:numId="194">
    <w:abstractNumId w:val="113"/>
  </w:num>
  <w:num w:numId="195">
    <w:abstractNumId w:val="116"/>
  </w:num>
  <w:num w:numId="196">
    <w:abstractNumId w:val="8"/>
  </w:num>
  <w:num w:numId="197">
    <w:abstractNumId w:val="172"/>
  </w:num>
  <w:numIdMacAtCleanup w:val="1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8A9"/>
    <w:rsid w:val="0000012D"/>
    <w:rsid w:val="00002F87"/>
    <w:rsid w:val="00011458"/>
    <w:rsid w:val="0001194A"/>
    <w:rsid w:val="00013BD9"/>
    <w:rsid w:val="00013E1F"/>
    <w:rsid w:val="000141A4"/>
    <w:rsid w:val="000154DD"/>
    <w:rsid w:val="0001636A"/>
    <w:rsid w:val="00016ED2"/>
    <w:rsid w:val="000174C6"/>
    <w:rsid w:val="000208EF"/>
    <w:rsid w:val="00021415"/>
    <w:rsid w:val="00022B05"/>
    <w:rsid w:val="00022D19"/>
    <w:rsid w:val="00023E14"/>
    <w:rsid w:val="00027215"/>
    <w:rsid w:val="00027612"/>
    <w:rsid w:val="00030D17"/>
    <w:rsid w:val="00032D41"/>
    <w:rsid w:val="000336A7"/>
    <w:rsid w:val="00034546"/>
    <w:rsid w:val="000352AF"/>
    <w:rsid w:val="00035BC5"/>
    <w:rsid w:val="00036E0C"/>
    <w:rsid w:val="000379D6"/>
    <w:rsid w:val="00037AE7"/>
    <w:rsid w:val="00037BBE"/>
    <w:rsid w:val="00041F94"/>
    <w:rsid w:val="00043D9F"/>
    <w:rsid w:val="000449CD"/>
    <w:rsid w:val="00045393"/>
    <w:rsid w:val="00046A97"/>
    <w:rsid w:val="0005249E"/>
    <w:rsid w:val="000538A1"/>
    <w:rsid w:val="00053B85"/>
    <w:rsid w:val="0005513D"/>
    <w:rsid w:val="00060B61"/>
    <w:rsid w:val="00061628"/>
    <w:rsid w:val="00061819"/>
    <w:rsid w:val="00062C91"/>
    <w:rsid w:val="000635FC"/>
    <w:rsid w:val="00066226"/>
    <w:rsid w:val="00071581"/>
    <w:rsid w:val="00072E3E"/>
    <w:rsid w:val="0007340F"/>
    <w:rsid w:val="00074631"/>
    <w:rsid w:val="00075A72"/>
    <w:rsid w:val="0008415E"/>
    <w:rsid w:val="00085D27"/>
    <w:rsid w:val="0008718E"/>
    <w:rsid w:val="00091C14"/>
    <w:rsid w:val="00092C7F"/>
    <w:rsid w:val="000932A9"/>
    <w:rsid w:val="00093F6E"/>
    <w:rsid w:val="00095601"/>
    <w:rsid w:val="00095763"/>
    <w:rsid w:val="00095E1E"/>
    <w:rsid w:val="0009600B"/>
    <w:rsid w:val="0009637A"/>
    <w:rsid w:val="000A0DEB"/>
    <w:rsid w:val="000A1375"/>
    <w:rsid w:val="000A4C97"/>
    <w:rsid w:val="000A5EB2"/>
    <w:rsid w:val="000A6495"/>
    <w:rsid w:val="000A76F3"/>
    <w:rsid w:val="000A7951"/>
    <w:rsid w:val="000A7F5A"/>
    <w:rsid w:val="000B09DB"/>
    <w:rsid w:val="000B32E0"/>
    <w:rsid w:val="000B4E39"/>
    <w:rsid w:val="000B7F51"/>
    <w:rsid w:val="000C0437"/>
    <w:rsid w:val="000C066E"/>
    <w:rsid w:val="000C2406"/>
    <w:rsid w:val="000C2B4D"/>
    <w:rsid w:val="000C63E2"/>
    <w:rsid w:val="000C7512"/>
    <w:rsid w:val="000D14AE"/>
    <w:rsid w:val="000D2F57"/>
    <w:rsid w:val="000D35BE"/>
    <w:rsid w:val="000D4BAD"/>
    <w:rsid w:val="000D6FC9"/>
    <w:rsid w:val="000E0119"/>
    <w:rsid w:val="000E0188"/>
    <w:rsid w:val="000E14AB"/>
    <w:rsid w:val="000E36DE"/>
    <w:rsid w:val="000E3A2D"/>
    <w:rsid w:val="000E4061"/>
    <w:rsid w:val="000E6574"/>
    <w:rsid w:val="000F06A0"/>
    <w:rsid w:val="000F17E8"/>
    <w:rsid w:val="000F338B"/>
    <w:rsid w:val="000F4C42"/>
    <w:rsid w:val="000F4CD5"/>
    <w:rsid w:val="00104E58"/>
    <w:rsid w:val="00110DEA"/>
    <w:rsid w:val="00116492"/>
    <w:rsid w:val="0011650E"/>
    <w:rsid w:val="00117F50"/>
    <w:rsid w:val="00120F8E"/>
    <w:rsid w:val="00121005"/>
    <w:rsid w:val="001218CC"/>
    <w:rsid w:val="00121F8A"/>
    <w:rsid w:val="00127635"/>
    <w:rsid w:val="0013378F"/>
    <w:rsid w:val="00134676"/>
    <w:rsid w:val="001355B3"/>
    <w:rsid w:val="00140552"/>
    <w:rsid w:val="00142537"/>
    <w:rsid w:val="00150D60"/>
    <w:rsid w:val="00151540"/>
    <w:rsid w:val="00153133"/>
    <w:rsid w:val="00155587"/>
    <w:rsid w:val="00155E40"/>
    <w:rsid w:val="0015689C"/>
    <w:rsid w:val="00156946"/>
    <w:rsid w:val="00162E28"/>
    <w:rsid w:val="00163208"/>
    <w:rsid w:val="0016414D"/>
    <w:rsid w:val="001653EA"/>
    <w:rsid w:val="00165C17"/>
    <w:rsid w:val="00167B67"/>
    <w:rsid w:val="001708CF"/>
    <w:rsid w:val="00171574"/>
    <w:rsid w:val="001728B6"/>
    <w:rsid w:val="00172F9F"/>
    <w:rsid w:val="00173934"/>
    <w:rsid w:val="001749CD"/>
    <w:rsid w:val="00174B42"/>
    <w:rsid w:val="001756E0"/>
    <w:rsid w:val="00176B34"/>
    <w:rsid w:val="00176BB5"/>
    <w:rsid w:val="00177016"/>
    <w:rsid w:val="0018086F"/>
    <w:rsid w:val="00186506"/>
    <w:rsid w:val="00187095"/>
    <w:rsid w:val="00187611"/>
    <w:rsid w:val="00187958"/>
    <w:rsid w:val="00187DAA"/>
    <w:rsid w:val="00187EA6"/>
    <w:rsid w:val="001916A8"/>
    <w:rsid w:val="00191CB2"/>
    <w:rsid w:val="00193C60"/>
    <w:rsid w:val="00194B4A"/>
    <w:rsid w:val="001955DA"/>
    <w:rsid w:val="0019645C"/>
    <w:rsid w:val="001964E8"/>
    <w:rsid w:val="0019687B"/>
    <w:rsid w:val="001975AB"/>
    <w:rsid w:val="001978C8"/>
    <w:rsid w:val="00197B55"/>
    <w:rsid w:val="001A02D3"/>
    <w:rsid w:val="001A04F4"/>
    <w:rsid w:val="001A3264"/>
    <w:rsid w:val="001A6D91"/>
    <w:rsid w:val="001A6DA1"/>
    <w:rsid w:val="001B0747"/>
    <w:rsid w:val="001B077B"/>
    <w:rsid w:val="001B1EDA"/>
    <w:rsid w:val="001B24D0"/>
    <w:rsid w:val="001B4D65"/>
    <w:rsid w:val="001B5E7A"/>
    <w:rsid w:val="001C1695"/>
    <w:rsid w:val="001C4F5C"/>
    <w:rsid w:val="001C4F5D"/>
    <w:rsid w:val="001C5B5E"/>
    <w:rsid w:val="001D0246"/>
    <w:rsid w:val="001D0549"/>
    <w:rsid w:val="001D1BF7"/>
    <w:rsid w:val="001D378E"/>
    <w:rsid w:val="001D4038"/>
    <w:rsid w:val="001D4E27"/>
    <w:rsid w:val="001D5EC9"/>
    <w:rsid w:val="001D6469"/>
    <w:rsid w:val="001E1B31"/>
    <w:rsid w:val="001E2924"/>
    <w:rsid w:val="001E2DC0"/>
    <w:rsid w:val="001E3932"/>
    <w:rsid w:val="001E657D"/>
    <w:rsid w:val="001F05C7"/>
    <w:rsid w:val="001F42B1"/>
    <w:rsid w:val="001F468A"/>
    <w:rsid w:val="001F5043"/>
    <w:rsid w:val="001F78DF"/>
    <w:rsid w:val="00201A0E"/>
    <w:rsid w:val="0020769E"/>
    <w:rsid w:val="00210171"/>
    <w:rsid w:val="00211DB7"/>
    <w:rsid w:val="002125E6"/>
    <w:rsid w:val="0021420A"/>
    <w:rsid w:val="00215860"/>
    <w:rsid w:val="00217ECE"/>
    <w:rsid w:val="0022211C"/>
    <w:rsid w:val="002236FC"/>
    <w:rsid w:val="0022464F"/>
    <w:rsid w:val="00226E82"/>
    <w:rsid w:val="002271B0"/>
    <w:rsid w:val="00227D1C"/>
    <w:rsid w:val="00230FE3"/>
    <w:rsid w:val="00231B91"/>
    <w:rsid w:val="00234E80"/>
    <w:rsid w:val="00235E88"/>
    <w:rsid w:val="00237919"/>
    <w:rsid w:val="00237A65"/>
    <w:rsid w:val="002405BA"/>
    <w:rsid w:val="00241C5E"/>
    <w:rsid w:val="00245519"/>
    <w:rsid w:val="00245ED1"/>
    <w:rsid w:val="002464FB"/>
    <w:rsid w:val="00246539"/>
    <w:rsid w:val="00246AEE"/>
    <w:rsid w:val="00247093"/>
    <w:rsid w:val="00247BED"/>
    <w:rsid w:val="0025212C"/>
    <w:rsid w:val="00252F87"/>
    <w:rsid w:val="0025315E"/>
    <w:rsid w:val="0025345E"/>
    <w:rsid w:val="00257B8A"/>
    <w:rsid w:val="00262175"/>
    <w:rsid w:val="00264385"/>
    <w:rsid w:val="002645E9"/>
    <w:rsid w:val="002645EB"/>
    <w:rsid w:val="0026531C"/>
    <w:rsid w:val="00267D26"/>
    <w:rsid w:val="002719A1"/>
    <w:rsid w:val="0027340A"/>
    <w:rsid w:val="002738FA"/>
    <w:rsid w:val="00274DF9"/>
    <w:rsid w:val="00275263"/>
    <w:rsid w:val="00275D4B"/>
    <w:rsid w:val="00276F06"/>
    <w:rsid w:val="00277408"/>
    <w:rsid w:val="00280C36"/>
    <w:rsid w:val="002815CB"/>
    <w:rsid w:val="002819F1"/>
    <w:rsid w:val="00281D5A"/>
    <w:rsid w:val="00282A08"/>
    <w:rsid w:val="00283D2E"/>
    <w:rsid w:val="00285435"/>
    <w:rsid w:val="002873E8"/>
    <w:rsid w:val="00287406"/>
    <w:rsid w:val="00290B5F"/>
    <w:rsid w:val="002910E1"/>
    <w:rsid w:val="00291453"/>
    <w:rsid w:val="00293C2C"/>
    <w:rsid w:val="002942D3"/>
    <w:rsid w:val="00296BE8"/>
    <w:rsid w:val="00297A27"/>
    <w:rsid w:val="002A0B1B"/>
    <w:rsid w:val="002A1573"/>
    <w:rsid w:val="002A2AFE"/>
    <w:rsid w:val="002A347D"/>
    <w:rsid w:val="002A7508"/>
    <w:rsid w:val="002B22ED"/>
    <w:rsid w:val="002B7659"/>
    <w:rsid w:val="002C05DE"/>
    <w:rsid w:val="002C1176"/>
    <w:rsid w:val="002C1E11"/>
    <w:rsid w:val="002C2647"/>
    <w:rsid w:val="002C2947"/>
    <w:rsid w:val="002C2E26"/>
    <w:rsid w:val="002C513F"/>
    <w:rsid w:val="002C54A9"/>
    <w:rsid w:val="002C5B08"/>
    <w:rsid w:val="002C6202"/>
    <w:rsid w:val="002C6442"/>
    <w:rsid w:val="002C6589"/>
    <w:rsid w:val="002C769D"/>
    <w:rsid w:val="002D010E"/>
    <w:rsid w:val="002D0A88"/>
    <w:rsid w:val="002D0AEA"/>
    <w:rsid w:val="002D4243"/>
    <w:rsid w:val="002D5603"/>
    <w:rsid w:val="002D58F7"/>
    <w:rsid w:val="002D5E0F"/>
    <w:rsid w:val="002D668B"/>
    <w:rsid w:val="002D6699"/>
    <w:rsid w:val="002E17D0"/>
    <w:rsid w:val="002E2A57"/>
    <w:rsid w:val="002E5921"/>
    <w:rsid w:val="002E60CF"/>
    <w:rsid w:val="002F3B29"/>
    <w:rsid w:val="002F417E"/>
    <w:rsid w:val="002F4557"/>
    <w:rsid w:val="002F6503"/>
    <w:rsid w:val="002F7713"/>
    <w:rsid w:val="003000DF"/>
    <w:rsid w:val="00301405"/>
    <w:rsid w:val="00302731"/>
    <w:rsid w:val="00303270"/>
    <w:rsid w:val="00303984"/>
    <w:rsid w:val="003039C5"/>
    <w:rsid w:val="0030588E"/>
    <w:rsid w:val="00310C0C"/>
    <w:rsid w:val="00313F5E"/>
    <w:rsid w:val="00316078"/>
    <w:rsid w:val="00317927"/>
    <w:rsid w:val="003205FC"/>
    <w:rsid w:val="003237F1"/>
    <w:rsid w:val="003264E4"/>
    <w:rsid w:val="00330F17"/>
    <w:rsid w:val="00333703"/>
    <w:rsid w:val="00334689"/>
    <w:rsid w:val="00340CA2"/>
    <w:rsid w:val="0034194A"/>
    <w:rsid w:val="00346798"/>
    <w:rsid w:val="003474CD"/>
    <w:rsid w:val="00350531"/>
    <w:rsid w:val="00354DCF"/>
    <w:rsid w:val="0035542C"/>
    <w:rsid w:val="00355AB4"/>
    <w:rsid w:val="00355DC5"/>
    <w:rsid w:val="0035641A"/>
    <w:rsid w:val="00357B5D"/>
    <w:rsid w:val="00365CAC"/>
    <w:rsid w:val="00365D76"/>
    <w:rsid w:val="00366654"/>
    <w:rsid w:val="003729CE"/>
    <w:rsid w:val="00373EBF"/>
    <w:rsid w:val="003741DD"/>
    <w:rsid w:val="003763D5"/>
    <w:rsid w:val="00377A9D"/>
    <w:rsid w:val="00380822"/>
    <w:rsid w:val="00382511"/>
    <w:rsid w:val="00385F52"/>
    <w:rsid w:val="00386BA6"/>
    <w:rsid w:val="00387371"/>
    <w:rsid w:val="00396107"/>
    <w:rsid w:val="003969E6"/>
    <w:rsid w:val="0039777E"/>
    <w:rsid w:val="003A0D8E"/>
    <w:rsid w:val="003A2CA5"/>
    <w:rsid w:val="003A721D"/>
    <w:rsid w:val="003B011C"/>
    <w:rsid w:val="003B0A8E"/>
    <w:rsid w:val="003B0E85"/>
    <w:rsid w:val="003B4296"/>
    <w:rsid w:val="003B4869"/>
    <w:rsid w:val="003B5887"/>
    <w:rsid w:val="003B622A"/>
    <w:rsid w:val="003B6D36"/>
    <w:rsid w:val="003C186A"/>
    <w:rsid w:val="003C2C5B"/>
    <w:rsid w:val="003C3890"/>
    <w:rsid w:val="003C6573"/>
    <w:rsid w:val="003C79E6"/>
    <w:rsid w:val="003D0D77"/>
    <w:rsid w:val="003D37E2"/>
    <w:rsid w:val="003D3E95"/>
    <w:rsid w:val="003D40F4"/>
    <w:rsid w:val="003E00B5"/>
    <w:rsid w:val="003E05CB"/>
    <w:rsid w:val="003E1F9A"/>
    <w:rsid w:val="003E69D2"/>
    <w:rsid w:val="003F0CA9"/>
    <w:rsid w:val="003F2665"/>
    <w:rsid w:val="003F2BC3"/>
    <w:rsid w:val="003F34C1"/>
    <w:rsid w:val="003F3713"/>
    <w:rsid w:val="003F4826"/>
    <w:rsid w:val="003F4A0E"/>
    <w:rsid w:val="003F4B0C"/>
    <w:rsid w:val="003F7FBD"/>
    <w:rsid w:val="00400E39"/>
    <w:rsid w:val="00401E59"/>
    <w:rsid w:val="00404E45"/>
    <w:rsid w:val="0040660F"/>
    <w:rsid w:val="00410692"/>
    <w:rsid w:val="00411832"/>
    <w:rsid w:val="004125CE"/>
    <w:rsid w:val="00412FA1"/>
    <w:rsid w:val="004130EB"/>
    <w:rsid w:val="0041373F"/>
    <w:rsid w:val="004142C1"/>
    <w:rsid w:val="00414A53"/>
    <w:rsid w:val="00414EA2"/>
    <w:rsid w:val="00415895"/>
    <w:rsid w:val="00415FEB"/>
    <w:rsid w:val="00415FFC"/>
    <w:rsid w:val="00416B8E"/>
    <w:rsid w:val="00416C2A"/>
    <w:rsid w:val="004209E3"/>
    <w:rsid w:val="00422067"/>
    <w:rsid w:val="004258B0"/>
    <w:rsid w:val="004277B1"/>
    <w:rsid w:val="0043035D"/>
    <w:rsid w:val="00431C91"/>
    <w:rsid w:val="00432993"/>
    <w:rsid w:val="00432998"/>
    <w:rsid w:val="0043537C"/>
    <w:rsid w:val="0044111B"/>
    <w:rsid w:val="004454DD"/>
    <w:rsid w:val="00451414"/>
    <w:rsid w:val="0045141C"/>
    <w:rsid w:val="004546D2"/>
    <w:rsid w:val="004551BE"/>
    <w:rsid w:val="004558E1"/>
    <w:rsid w:val="00455FE8"/>
    <w:rsid w:val="00461084"/>
    <w:rsid w:val="0046304E"/>
    <w:rsid w:val="00463F03"/>
    <w:rsid w:val="004643C8"/>
    <w:rsid w:val="0047176F"/>
    <w:rsid w:val="00473543"/>
    <w:rsid w:val="004740AA"/>
    <w:rsid w:val="00474806"/>
    <w:rsid w:val="00475873"/>
    <w:rsid w:val="00476124"/>
    <w:rsid w:val="004800F3"/>
    <w:rsid w:val="004817DA"/>
    <w:rsid w:val="0048243F"/>
    <w:rsid w:val="00482FB2"/>
    <w:rsid w:val="00484F8C"/>
    <w:rsid w:val="00485F29"/>
    <w:rsid w:val="00492245"/>
    <w:rsid w:val="00492C8D"/>
    <w:rsid w:val="004939A6"/>
    <w:rsid w:val="00495437"/>
    <w:rsid w:val="00495547"/>
    <w:rsid w:val="00496BE7"/>
    <w:rsid w:val="00496FB8"/>
    <w:rsid w:val="004A226B"/>
    <w:rsid w:val="004A3EDD"/>
    <w:rsid w:val="004A511C"/>
    <w:rsid w:val="004B2219"/>
    <w:rsid w:val="004B2D1D"/>
    <w:rsid w:val="004B2EF1"/>
    <w:rsid w:val="004B3B6F"/>
    <w:rsid w:val="004B3C6C"/>
    <w:rsid w:val="004B6210"/>
    <w:rsid w:val="004B735E"/>
    <w:rsid w:val="004B78D3"/>
    <w:rsid w:val="004C1BEF"/>
    <w:rsid w:val="004C1D62"/>
    <w:rsid w:val="004C44BD"/>
    <w:rsid w:val="004C5177"/>
    <w:rsid w:val="004C5FE3"/>
    <w:rsid w:val="004D0B2A"/>
    <w:rsid w:val="004D28D6"/>
    <w:rsid w:val="004D2FA1"/>
    <w:rsid w:val="004E1492"/>
    <w:rsid w:val="004E247D"/>
    <w:rsid w:val="004E51EB"/>
    <w:rsid w:val="004E531F"/>
    <w:rsid w:val="004E5681"/>
    <w:rsid w:val="004E7684"/>
    <w:rsid w:val="004F1591"/>
    <w:rsid w:val="004F3A0B"/>
    <w:rsid w:val="004F477C"/>
    <w:rsid w:val="004F7036"/>
    <w:rsid w:val="004F7A1C"/>
    <w:rsid w:val="004F7C59"/>
    <w:rsid w:val="005023AE"/>
    <w:rsid w:val="005036D4"/>
    <w:rsid w:val="00503744"/>
    <w:rsid w:val="00504607"/>
    <w:rsid w:val="0050628A"/>
    <w:rsid w:val="005068F6"/>
    <w:rsid w:val="005073C0"/>
    <w:rsid w:val="00513727"/>
    <w:rsid w:val="00516EE5"/>
    <w:rsid w:val="0051705B"/>
    <w:rsid w:val="00520ECF"/>
    <w:rsid w:val="00521099"/>
    <w:rsid w:val="0052112B"/>
    <w:rsid w:val="00524BDA"/>
    <w:rsid w:val="0052515D"/>
    <w:rsid w:val="0052644B"/>
    <w:rsid w:val="00531C8D"/>
    <w:rsid w:val="0053397C"/>
    <w:rsid w:val="00537137"/>
    <w:rsid w:val="005413FA"/>
    <w:rsid w:val="00542F56"/>
    <w:rsid w:val="00543818"/>
    <w:rsid w:val="00543C35"/>
    <w:rsid w:val="00543FB8"/>
    <w:rsid w:val="005447F5"/>
    <w:rsid w:val="0055054A"/>
    <w:rsid w:val="005543FC"/>
    <w:rsid w:val="00554484"/>
    <w:rsid w:val="0055556A"/>
    <w:rsid w:val="00555E37"/>
    <w:rsid w:val="00556644"/>
    <w:rsid w:val="005610B0"/>
    <w:rsid w:val="00563CD9"/>
    <w:rsid w:val="00564833"/>
    <w:rsid w:val="00567D95"/>
    <w:rsid w:val="00572738"/>
    <w:rsid w:val="00572C1B"/>
    <w:rsid w:val="0057318C"/>
    <w:rsid w:val="00573DB9"/>
    <w:rsid w:val="00574128"/>
    <w:rsid w:val="00574440"/>
    <w:rsid w:val="00574C29"/>
    <w:rsid w:val="00574EDA"/>
    <w:rsid w:val="00575224"/>
    <w:rsid w:val="00575598"/>
    <w:rsid w:val="00581935"/>
    <w:rsid w:val="0058650E"/>
    <w:rsid w:val="005913D1"/>
    <w:rsid w:val="00591C0D"/>
    <w:rsid w:val="00593E7B"/>
    <w:rsid w:val="0059458C"/>
    <w:rsid w:val="00594899"/>
    <w:rsid w:val="005971D1"/>
    <w:rsid w:val="005A024D"/>
    <w:rsid w:val="005A2FDE"/>
    <w:rsid w:val="005A3918"/>
    <w:rsid w:val="005A3E3B"/>
    <w:rsid w:val="005A3F7E"/>
    <w:rsid w:val="005A7662"/>
    <w:rsid w:val="005B0F78"/>
    <w:rsid w:val="005B3FBE"/>
    <w:rsid w:val="005B6023"/>
    <w:rsid w:val="005B7D3F"/>
    <w:rsid w:val="005C1A7D"/>
    <w:rsid w:val="005C3498"/>
    <w:rsid w:val="005C3F6E"/>
    <w:rsid w:val="005C732C"/>
    <w:rsid w:val="005C7373"/>
    <w:rsid w:val="005C7838"/>
    <w:rsid w:val="005D5EB6"/>
    <w:rsid w:val="005E09C4"/>
    <w:rsid w:val="005E1510"/>
    <w:rsid w:val="005E2FEE"/>
    <w:rsid w:val="005E3B47"/>
    <w:rsid w:val="005E5B25"/>
    <w:rsid w:val="005E6219"/>
    <w:rsid w:val="005F0967"/>
    <w:rsid w:val="005F3322"/>
    <w:rsid w:val="00600940"/>
    <w:rsid w:val="00601ADE"/>
    <w:rsid w:val="00601CE1"/>
    <w:rsid w:val="00602DB3"/>
    <w:rsid w:val="00610427"/>
    <w:rsid w:val="006119CA"/>
    <w:rsid w:val="006146A0"/>
    <w:rsid w:val="006159CF"/>
    <w:rsid w:val="00616959"/>
    <w:rsid w:val="006220F5"/>
    <w:rsid w:val="00622EAF"/>
    <w:rsid w:val="00625756"/>
    <w:rsid w:val="00626810"/>
    <w:rsid w:val="00631145"/>
    <w:rsid w:val="00633214"/>
    <w:rsid w:val="006342C0"/>
    <w:rsid w:val="00634C13"/>
    <w:rsid w:val="0063529F"/>
    <w:rsid w:val="006427AE"/>
    <w:rsid w:val="006433C2"/>
    <w:rsid w:val="006467E4"/>
    <w:rsid w:val="00652023"/>
    <w:rsid w:val="006544F2"/>
    <w:rsid w:val="00656654"/>
    <w:rsid w:val="00657FA2"/>
    <w:rsid w:val="0066065E"/>
    <w:rsid w:val="00660ED7"/>
    <w:rsid w:val="00661046"/>
    <w:rsid w:val="00662CAD"/>
    <w:rsid w:val="00663107"/>
    <w:rsid w:val="00663172"/>
    <w:rsid w:val="006641B3"/>
    <w:rsid w:val="00664625"/>
    <w:rsid w:val="006654D5"/>
    <w:rsid w:val="00665DA5"/>
    <w:rsid w:val="006660A7"/>
    <w:rsid w:val="0066698B"/>
    <w:rsid w:val="00666C4C"/>
    <w:rsid w:val="006677D3"/>
    <w:rsid w:val="006729EC"/>
    <w:rsid w:val="00673DD1"/>
    <w:rsid w:val="00676AD7"/>
    <w:rsid w:val="006772C7"/>
    <w:rsid w:val="006773F9"/>
    <w:rsid w:val="006779BF"/>
    <w:rsid w:val="00677CE5"/>
    <w:rsid w:val="00682E04"/>
    <w:rsid w:val="00683351"/>
    <w:rsid w:val="00683DBB"/>
    <w:rsid w:val="00692183"/>
    <w:rsid w:val="0069231E"/>
    <w:rsid w:val="00693E09"/>
    <w:rsid w:val="00693F9D"/>
    <w:rsid w:val="00697772"/>
    <w:rsid w:val="00697941"/>
    <w:rsid w:val="00697C3C"/>
    <w:rsid w:val="006A5B43"/>
    <w:rsid w:val="006A6254"/>
    <w:rsid w:val="006A78A9"/>
    <w:rsid w:val="006A7ED6"/>
    <w:rsid w:val="006B315D"/>
    <w:rsid w:val="006B371F"/>
    <w:rsid w:val="006B3F52"/>
    <w:rsid w:val="006B46C7"/>
    <w:rsid w:val="006B4840"/>
    <w:rsid w:val="006B5463"/>
    <w:rsid w:val="006B78D8"/>
    <w:rsid w:val="006C0324"/>
    <w:rsid w:val="006C0C71"/>
    <w:rsid w:val="006C46E0"/>
    <w:rsid w:val="006C5E8E"/>
    <w:rsid w:val="006C74A4"/>
    <w:rsid w:val="006C78A6"/>
    <w:rsid w:val="006D03E8"/>
    <w:rsid w:val="006D0B69"/>
    <w:rsid w:val="006D22E3"/>
    <w:rsid w:val="006D4DD5"/>
    <w:rsid w:val="006D6364"/>
    <w:rsid w:val="006E0ED3"/>
    <w:rsid w:val="006E13AF"/>
    <w:rsid w:val="006E32E0"/>
    <w:rsid w:val="006E497C"/>
    <w:rsid w:val="006E622C"/>
    <w:rsid w:val="006E7676"/>
    <w:rsid w:val="006F27E2"/>
    <w:rsid w:val="006F2F69"/>
    <w:rsid w:val="006F4D92"/>
    <w:rsid w:val="006F4E15"/>
    <w:rsid w:val="006F5E05"/>
    <w:rsid w:val="006F6185"/>
    <w:rsid w:val="00707EF2"/>
    <w:rsid w:val="0071428E"/>
    <w:rsid w:val="00714292"/>
    <w:rsid w:val="0071523F"/>
    <w:rsid w:val="007153EA"/>
    <w:rsid w:val="007163EA"/>
    <w:rsid w:val="00717BD0"/>
    <w:rsid w:val="007234FA"/>
    <w:rsid w:val="00723DB2"/>
    <w:rsid w:val="007254D0"/>
    <w:rsid w:val="007258E1"/>
    <w:rsid w:val="00725E4E"/>
    <w:rsid w:val="00726FD3"/>
    <w:rsid w:val="00730BDC"/>
    <w:rsid w:val="00730E5E"/>
    <w:rsid w:val="00730EA5"/>
    <w:rsid w:val="00731810"/>
    <w:rsid w:val="00733AF4"/>
    <w:rsid w:val="00735DA0"/>
    <w:rsid w:val="00735E51"/>
    <w:rsid w:val="007433AE"/>
    <w:rsid w:val="00743841"/>
    <w:rsid w:val="00747A33"/>
    <w:rsid w:val="00747C12"/>
    <w:rsid w:val="00751EF5"/>
    <w:rsid w:val="00752EEB"/>
    <w:rsid w:val="00753D15"/>
    <w:rsid w:val="007548C9"/>
    <w:rsid w:val="00756241"/>
    <w:rsid w:val="00756CEA"/>
    <w:rsid w:val="007573E6"/>
    <w:rsid w:val="00757652"/>
    <w:rsid w:val="00757F0C"/>
    <w:rsid w:val="00761ABB"/>
    <w:rsid w:val="0076265F"/>
    <w:rsid w:val="00762C67"/>
    <w:rsid w:val="00765FED"/>
    <w:rsid w:val="0076628D"/>
    <w:rsid w:val="0077095D"/>
    <w:rsid w:val="00772E82"/>
    <w:rsid w:val="00774F27"/>
    <w:rsid w:val="00775728"/>
    <w:rsid w:val="00775AEE"/>
    <w:rsid w:val="00775E0A"/>
    <w:rsid w:val="00776050"/>
    <w:rsid w:val="00777179"/>
    <w:rsid w:val="00777B25"/>
    <w:rsid w:val="00777BEF"/>
    <w:rsid w:val="007816B3"/>
    <w:rsid w:val="0078256E"/>
    <w:rsid w:val="00782AA6"/>
    <w:rsid w:val="007831A4"/>
    <w:rsid w:val="00785EA2"/>
    <w:rsid w:val="00790B2E"/>
    <w:rsid w:val="00792D92"/>
    <w:rsid w:val="00793412"/>
    <w:rsid w:val="00793939"/>
    <w:rsid w:val="007959D8"/>
    <w:rsid w:val="00797681"/>
    <w:rsid w:val="007A11E5"/>
    <w:rsid w:val="007A20AB"/>
    <w:rsid w:val="007A507F"/>
    <w:rsid w:val="007A5C9C"/>
    <w:rsid w:val="007B07AE"/>
    <w:rsid w:val="007B1268"/>
    <w:rsid w:val="007B30BF"/>
    <w:rsid w:val="007B4C71"/>
    <w:rsid w:val="007B5569"/>
    <w:rsid w:val="007B66BD"/>
    <w:rsid w:val="007B673B"/>
    <w:rsid w:val="007B7150"/>
    <w:rsid w:val="007C0BF1"/>
    <w:rsid w:val="007C177C"/>
    <w:rsid w:val="007C38BD"/>
    <w:rsid w:val="007C4E3D"/>
    <w:rsid w:val="007C55CB"/>
    <w:rsid w:val="007C6043"/>
    <w:rsid w:val="007C771C"/>
    <w:rsid w:val="007D0D87"/>
    <w:rsid w:val="007D2627"/>
    <w:rsid w:val="007D6C4B"/>
    <w:rsid w:val="007E22E6"/>
    <w:rsid w:val="007E26E7"/>
    <w:rsid w:val="007E2E9D"/>
    <w:rsid w:val="007E3102"/>
    <w:rsid w:val="007E3314"/>
    <w:rsid w:val="007E56E2"/>
    <w:rsid w:val="007E60AE"/>
    <w:rsid w:val="007E694C"/>
    <w:rsid w:val="007E72AC"/>
    <w:rsid w:val="007E787C"/>
    <w:rsid w:val="007F4C81"/>
    <w:rsid w:val="007F778C"/>
    <w:rsid w:val="00804BAA"/>
    <w:rsid w:val="0080603F"/>
    <w:rsid w:val="00807806"/>
    <w:rsid w:val="00810AB9"/>
    <w:rsid w:val="0081245E"/>
    <w:rsid w:val="00812BD7"/>
    <w:rsid w:val="00813686"/>
    <w:rsid w:val="008200E5"/>
    <w:rsid w:val="008208AA"/>
    <w:rsid w:val="00821FC3"/>
    <w:rsid w:val="008220BE"/>
    <w:rsid w:val="0082337B"/>
    <w:rsid w:val="00824000"/>
    <w:rsid w:val="008274AB"/>
    <w:rsid w:val="00830B3F"/>
    <w:rsid w:val="00831D51"/>
    <w:rsid w:val="00832554"/>
    <w:rsid w:val="00833D11"/>
    <w:rsid w:val="00834BBA"/>
    <w:rsid w:val="00841A75"/>
    <w:rsid w:val="00841D9F"/>
    <w:rsid w:val="008423DB"/>
    <w:rsid w:val="008432D2"/>
    <w:rsid w:val="008508FA"/>
    <w:rsid w:val="00850DEE"/>
    <w:rsid w:val="00851617"/>
    <w:rsid w:val="00852146"/>
    <w:rsid w:val="008530B6"/>
    <w:rsid w:val="00854DB6"/>
    <w:rsid w:val="00857EF3"/>
    <w:rsid w:val="00860095"/>
    <w:rsid w:val="00860667"/>
    <w:rsid w:val="00860855"/>
    <w:rsid w:val="00862697"/>
    <w:rsid w:val="0086324E"/>
    <w:rsid w:val="0086639E"/>
    <w:rsid w:val="00866830"/>
    <w:rsid w:val="00866DD2"/>
    <w:rsid w:val="00867C19"/>
    <w:rsid w:val="00867F64"/>
    <w:rsid w:val="008708D7"/>
    <w:rsid w:val="0087150B"/>
    <w:rsid w:val="00871CD6"/>
    <w:rsid w:val="00873439"/>
    <w:rsid w:val="008809C8"/>
    <w:rsid w:val="008855E9"/>
    <w:rsid w:val="00885C24"/>
    <w:rsid w:val="00886DDB"/>
    <w:rsid w:val="00886F33"/>
    <w:rsid w:val="00890B25"/>
    <w:rsid w:val="0089298A"/>
    <w:rsid w:val="00892F33"/>
    <w:rsid w:val="00893FED"/>
    <w:rsid w:val="00895192"/>
    <w:rsid w:val="008975B0"/>
    <w:rsid w:val="008A000D"/>
    <w:rsid w:val="008A140E"/>
    <w:rsid w:val="008A1783"/>
    <w:rsid w:val="008A4089"/>
    <w:rsid w:val="008A6627"/>
    <w:rsid w:val="008B04C2"/>
    <w:rsid w:val="008B151D"/>
    <w:rsid w:val="008B4B00"/>
    <w:rsid w:val="008B5CC2"/>
    <w:rsid w:val="008C04BC"/>
    <w:rsid w:val="008C2ACD"/>
    <w:rsid w:val="008C2F24"/>
    <w:rsid w:val="008C33D4"/>
    <w:rsid w:val="008C4367"/>
    <w:rsid w:val="008D08C4"/>
    <w:rsid w:val="008D2CFC"/>
    <w:rsid w:val="008D300B"/>
    <w:rsid w:val="008D4441"/>
    <w:rsid w:val="008D4ACE"/>
    <w:rsid w:val="008D659C"/>
    <w:rsid w:val="008D6C03"/>
    <w:rsid w:val="008E35EF"/>
    <w:rsid w:val="008E3A20"/>
    <w:rsid w:val="008E3BDF"/>
    <w:rsid w:val="008E40E9"/>
    <w:rsid w:val="008F14C5"/>
    <w:rsid w:val="008F1A81"/>
    <w:rsid w:val="008F2B0B"/>
    <w:rsid w:val="008F3625"/>
    <w:rsid w:val="008F64D1"/>
    <w:rsid w:val="008F7921"/>
    <w:rsid w:val="00901EE5"/>
    <w:rsid w:val="009027AE"/>
    <w:rsid w:val="009032E1"/>
    <w:rsid w:val="009057F1"/>
    <w:rsid w:val="009064C3"/>
    <w:rsid w:val="009066A0"/>
    <w:rsid w:val="00913A17"/>
    <w:rsid w:val="00914F63"/>
    <w:rsid w:val="00915141"/>
    <w:rsid w:val="009210BE"/>
    <w:rsid w:val="0092194A"/>
    <w:rsid w:val="00925A7B"/>
    <w:rsid w:val="00926586"/>
    <w:rsid w:val="009265BB"/>
    <w:rsid w:val="0092765D"/>
    <w:rsid w:val="009355C0"/>
    <w:rsid w:val="00936690"/>
    <w:rsid w:val="009406E9"/>
    <w:rsid w:val="00940B23"/>
    <w:rsid w:val="009444A4"/>
    <w:rsid w:val="00946762"/>
    <w:rsid w:val="00950674"/>
    <w:rsid w:val="00950D21"/>
    <w:rsid w:val="00952A00"/>
    <w:rsid w:val="00953E45"/>
    <w:rsid w:val="009546AA"/>
    <w:rsid w:val="0095480D"/>
    <w:rsid w:val="009617FF"/>
    <w:rsid w:val="00961845"/>
    <w:rsid w:val="009648AF"/>
    <w:rsid w:val="0096492E"/>
    <w:rsid w:val="00965576"/>
    <w:rsid w:val="00965BE7"/>
    <w:rsid w:val="00970CEF"/>
    <w:rsid w:val="00972D24"/>
    <w:rsid w:val="00974B91"/>
    <w:rsid w:val="0097692F"/>
    <w:rsid w:val="0097767D"/>
    <w:rsid w:val="00981422"/>
    <w:rsid w:val="00982599"/>
    <w:rsid w:val="009846B5"/>
    <w:rsid w:val="009847AD"/>
    <w:rsid w:val="00986619"/>
    <w:rsid w:val="00986C91"/>
    <w:rsid w:val="00993802"/>
    <w:rsid w:val="00996AD6"/>
    <w:rsid w:val="009A02A3"/>
    <w:rsid w:val="009A133A"/>
    <w:rsid w:val="009A1DC3"/>
    <w:rsid w:val="009B022D"/>
    <w:rsid w:val="009B2C5B"/>
    <w:rsid w:val="009B438D"/>
    <w:rsid w:val="009B4AC6"/>
    <w:rsid w:val="009B5DC1"/>
    <w:rsid w:val="009B6455"/>
    <w:rsid w:val="009B7750"/>
    <w:rsid w:val="009B77FF"/>
    <w:rsid w:val="009C18C8"/>
    <w:rsid w:val="009C41F9"/>
    <w:rsid w:val="009C7813"/>
    <w:rsid w:val="009D19EB"/>
    <w:rsid w:val="009D448C"/>
    <w:rsid w:val="009D74E7"/>
    <w:rsid w:val="009E21CD"/>
    <w:rsid w:val="009E6D23"/>
    <w:rsid w:val="009F2608"/>
    <w:rsid w:val="009F2C02"/>
    <w:rsid w:val="009F6B5A"/>
    <w:rsid w:val="00A0007A"/>
    <w:rsid w:val="00A00276"/>
    <w:rsid w:val="00A03384"/>
    <w:rsid w:val="00A0389A"/>
    <w:rsid w:val="00A06BB0"/>
    <w:rsid w:val="00A06F5F"/>
    <w:rsid w:val="00A071AB"/>
    <w:rsid w:val="00A14784"/>
    <w:rsid w:val="00A161B1"/>
    <w:rsid w:val="00A1672E"/>
    <w:rsid w:val="00A1679F"/>
    <w:rsid w:val="00A169D0"/>
    <w:rsid w:val="00A173D5"/>
    <w:rsid w:val="00A2010A"/>
    <w:rsid w:val="00A202B4"/>
    <w:rsid w:val="00A244D9"/>
    <w:rsid w:val="00A25668"/>
    <w:rsid w:val="00A30C1A"/>
    <w:rsid w:val="00A34035"/>
    <w:rsid w:val="00A36BB3"/>
    <w:rsid w:val="00A400C0"/>
    <w:rsid w:val="00A40558"/>
    <w:rsid w:val="00A42E0D"/>
    <w:rsid w:val="00A440F5"/>
    <w:rsid w:val="00A504DB"/>
    <w:rsid w:val="00A526AA"/>
    <w:rsid w:val="00A5591D"/>
    <w:rsid w:val="00A56C43"/>
    <w:rsid w:val="00A56E71"/>
    <w:rsid w:val="00A5719B"/>
    <w:rsid w:val="00A611BA"/>
    <w:rsid w:val="00A611FA"/>
    <w:rsid w:val="00A616C7"/>
    <w:rsid w:val="00A61DEB"/>
    <w:rsid w:val="00A63307"/>
    <w:rsid w:val="00A63E62"/>
    <w:rsid w:val="00A715F7"/>
    <w:rsid w:val="00A751E8"/>
    <w:rsid w:val="00A76201"/>
    <w:rsid w:val="00A76668"/>
    <w:rsid w:val="00A84204"/>
    <w:rsid w:val="00A86D1E"/>
    <w:rsid w:val="00A86E21"/>
    <w:rsid w:val="00A90916"/>
    <w:rsid w:val="00A92D2C"/>
    <w:rsid w:val="00A950B9"/>
    <w:rsid w:val="00A95B9D"/>
    <w:rsid w:val="00A96418"/>
    <w:rsid w:val="00AA1DBC"/>
    <w:rsid w:val="00AA344D"/>
    <w:rsid w:val="00AA4FFE"/>
    <w:rsid w:val="00AA5339"/>
    <w:rsid w:val="00AA6AAC"/>
    <w:rsid w:val="00AB1958"/>
    <w:rsid w:val="00AB403B"/>
    <w:rsid w:val="00AB5F1F"/>
    <w:rsid w:val="00AC0789"/>
    <w:rsid w:val="00AC179F"/>
    <w:rsid w:val="00AC1879"/>
    <w:rsid w:val="00AC1A05"/>
    <w:rsid w:val="00AC2756"/>
    <w:rsid w:val="00AC4B34"/>
    <w:rsid w:val="00AC6626"/>
    <w:rsid w:val="00AC6AD6"/>
    <w:rsid w:val="00AD0D8D"/>
    <w:rsid w:val="00AD0F8A"/>
    <w:rsid w:val="00AD1B32"/>
    <w:rsid w:val="00AD3BCC"/>
    <w:rsid w:val="00AD54D2"/>
    <w:rsid w:val="00AD5EB4"/>
    <w:rsid w:val="00AE2655"/>
    <w:rsid w:val="00AE2D46"/>
    <w:rsid w:val="00AE4B4E"/>
    <w:rsid w:val="00AE4C37"/>
    <w:rsid w:val="00AF1294"/>
    <w:rsid w:val="00AF2380"/>
    <w:rsid w:val="00AF2FC8"/>
    <w:rsid w:val="00AF762C"/>
    <w:rsid w:val="00B009D2"/>
    <w:rsid w:val="00B02898"/>
    <w:rsid w:val="00B04242"/>
    <w:rsid w:val="00B04932"/>
    <w:rsid w:val="00B04AC3"/>
    <w:rsid w:val="00B05426"/>
    <w:rsid w:val="00B074D7"/>
    <w:rsid w:val="00B10960"/>
    <w:rsid w:val="00B1116D"/>
    <w:rsid w:val="00B20C41"/>
    <w:rsid w:val="00B21A4B"/>
    <w:rsid w:val="00B223E4"/>
    <w:rsid w:val="00B26729"/>
    <w:rsid w:val="00B30E0D"/>
    <w:rsid w:val="00B30E87"/>
    <w:rsid w:val="00B311A1"/>
    <w:rsid w:val="00B320BB"/>
    <w:rsid w:val="00B34141"/>
    <w:rsid w:val="00B34B0E"/>
    <w:rsid w:val="00B34EA2"/>
    <w:rsid w:val="00B351C0"/>
    <w:rsid w:val="00B35956"/>
    <w:rsid w:val="00B3683E"/>
    <w:rsid w:val="00B40461"/>
    <w:rsid w:val="00B42A10"/>
    <w:rsid w:val="00B4450E"/>
    <w:rsid w:val="00B47818"/>
    <w:rsid w:val="00B525EF"/>
    <w:rsid w:val="00B52DCC"/>
    <w:rsid w:val="00B537B3"/>
    <w:rsid w:val="00B556CD"/>
    <w:rsid w:val="00B55FC5"/>
    <w:rsid w:val="00B56798"/>
    <w:rsid w:val="00B57265"/>
    <w:rsid w:val="00B57390"/>
    <w:rsid w:val="00B620F9"/>
    <w:rsid w:val="00B62DDA"/>
    <w:rsid w:val="00B64FA4"/>
    <w:rsid w:val="00B656E1"/>
    <w:rsid w:val="00B71333"/>
    <w:rsid w:val="00B71AF5"/>
    <w:rsid w:val="00B75775"/>
    <w:rsid w:val="00B77025"/>
    <w:rsid w:val="00B770B0"/>
    <w:rsid w:val="00B7747C"/>
    <w:rsid w:val="00B815BB"/>
    <w:rsid w:val="00B84C9C"/>
    <w:rsid w:val="00B86C18"/>
    <w:rsid w:val="00B90ECC"/>
    <w:rsid w:val="00B915BA"/>
    <w:rsid w:val="00B919B4"/>
    <w:rsid w:val="00B91E5C"/>
    <w:rsid w:val="00B942D2"/>
    <w:rsid w:val="00B9475E"/>
    <w:rsid w:val="00B9750B"/>
    <w:rsid w:val="00BA012A"/>
    <w:rsid w:val="00BA1B77"/>
    <w:rsid w:val="00BA358D"/>
    <w:rsid w:val="00BA37D8"/>
    <w:rsid w:val="00BA3906"/>
    <w:rsid w:val="00BA6021"/>
    <w:rsid w:val="00BA6B2F"/>
    <w:rsid w:val="00BB09C7"/>
    <w:rsid w:val="00BB1A43"/>
    <w:rsid w:val="00BB3CA8"/>
    <w:rsid w:val="00BB53DD"/>
    <w:rsid w:val="00BC3775"/>
    <w:rsid w:val="00BD0224"/>
    <w:rsid w:val="00BD0DFE"/>
    <w:rsid w:val="00BD3772"/>
    <w:rsid w:val="00BD4416"/>
    <w:rsid w:val="00BD5F91"/>
    <w:rsid w:val="00BE1D80"/>
    <w:rsid w:val="00BE648A"/>
    <w:rsid w:val="00BF0DF9"/>
    <w:rsid w:val="00BF1037"/>
    <w:rsid w:val="00BF2677"/>
    <w:rsid w:val="00BF297C"/>
    <w:rsid w:val="00BF4B61"/>
    <w:rsid w:val="00BF7B03"/>
    <w:rsid w:val="00C0179B"/>
    <w:rsid w:val="00C02A7F"/>
    <w:rsid w:val="00C04EFF"/>
    <w:rsid w:val="00C07FA6"/>
    <w:rsid w:val="00C10170"/>
    <w:rsid w:val="00C112D9"/>
    <w:rsid w:val="00C12057"/>
    <w:rsid w:val="00C1216D"/>
    <w:rsid w:val="00C14F46"/>
    <w:rsid w:val="00C16C19"/>
    <w:rsid w:val="00C178AA"/>
    <w:rsid w:val="00C22026"/>
    <w:rsid w:val="00C2230E"/>
    <w:rsid w:val="00C2259A"/>
    <w:rsid w:val="00C23009"/>
    <w:rsid w:val="00C25726"/>
    <w:rsid w:val="00C310FF"/>
    <w:rsid w:val="00C36EA2"/>
    <w:rsid w:val="00C371F2"/>
    <w:rsid w:val="00C40073"/>
    <w:rsid w:val="00C4030A"/>
    <w:rsid w:val="00C42977"/>
    <w:rsid w:val="00C4474B"/>
    <w:rsid w:val="00C507DE"/>
    <w:rsid w:val="00C5401C"/>
    <w:rsid w:val="00C546B7"/>
    <w:rsid w:val="00C60C2D"/>
    <w:rsid w:val="00C61519"/>
    <w:rsid w:val="00C619A1"/>
    <w:rsid w:val="00C64497"/>
    <w:rsid w:val="00C71264"/>
    <w:rsid w:val="00C71B32"/>
    <w:rsid w:val="00C75777"/>
    <w:rsid w:val="00C763A0"/>
    <w:rsid w:val="00C7771E"/>
    <w:rsid w:val="00C80A86"/>
    <w:rsid w:val="00C87B83"/>
    <w:rsid w:val="00C87F11"/>
    <w:rsid w:val="00C914FE"/>
    <w:rsid w:val="00C91CCD"/>
    <w:rsid w:val="00C9528C"/>
    <w:rsid w:val="00C96908"/>
    <w:rsid w:val="00C96E43"/>
    <w:rsid w:val="00C97AC2"/>
    <w:rsid w:val="00CA009A"/>
    <w:rsid w:val="00CA1668"/>
    <w:rsid w:val="00CA4D94"/>
    <w:rsid w:val="00CA6BA9"/>
    <w:rsid w:val="00CB02FB"/>
    <w:rsid w:val="00CB0705"/>
    <w:rsid w:val="00CB173F"/>
    <w:rsid w:val="00CB32EA"/>
    <w:rsid w:val="00CC0092"/>
    <w:rsid w:val="00CC066C"/>
    <w:rsid w:val="00CC21E5"/>
    <w:rsid w:val="00CC2D61"/>
    <w:rsid w:val="00CC3761"/>
    <w:rsid w:val="00CC491C"/>
    <w:rsid w:val="00CC524D"/>
    <w:rsid w:val="00CC7351"/>
    <w:rsid w:val="00CD0085"/>
    <w:rsid w:val="00CD1B28"/>
    <w:rsid w:val="00CD2879"/>
    <w:rsid w:val="00CD3C02"/>
    <w:rsid w:val="00CD537C"/>
    <w:rsid w:val="00CE27AF"/>
    <w:rsid w:val="00CE2E72"/>
    <w:rsid w:val="00CE5183"/>
    <w:rsid w:val="00CE568E"/>
    <w:rsid w:val="00CE64B4"/>
    <w:rsid w:val="00CE6CD2"/>
    <w:rsid w:val="00CF268D"/>
    <w:rsid w:val="00CF3192"/>
    <w:rsid w:val="00CF34A1"/>
    <w:rsid w:val="00CF4C30"/>
    <w:rsid w:val="00CF56DF"/>
    <w:rsid w:val="00CF77AC"/>
    <w:rsid w:val="00CF7A22"/>
    <w:rsid w:val="00D0047C"/>
    <w:rsid w:val="00D00692"/>
    <w:rsid w:val="00D006CE"/>
    <w:rsid w:val="00D01CCF"/>
    <w:rsid w:val="00D02698"/>
    <w:rsid w:val="00D039D4"/>
    <w:rsid w:val="00D05BD5"/>
    <w:rsid w:val="00D05D72"/>
    <w:rsid w:val="00D06071"/>
    <w:rsid w:val="00D06B34"/>
    <w:rsid w:val="00D07750"/>
    <w:rsid w:val="00D12674"/>
    <w:rsid w:val="00D157BD"/>
    <w:rsid w:val="00D166A1"/>
    <w:rsid w:val="00D1671B"/>
    <w:rsid w:val="00D2080C"/>
    <w:rsid w:val="00D22978"/>
    <w:rsid w:val="00D22CBC"/>
    <w:rsid w:val="00D242BA"/>
    <w:rsid w:val="00D24E31"/>
    <w:rsid w:val="00D26BCC"/>
    <w:rsid w:val="00D301B9"/>
    <w:rsid w:val="00D32742"/>
    <w:rsid w:val="00D332E2"/>
    <w:rsid w:val="00D348B2"/>
    <w:rsid w:val="00D37AE5"/>
    <w:rsid w:val="00D475F7"/>
    <w:rsid w:val="00D51B91"/>
    <w:rsid w:val="00D52A96"/>
    <w:rsid w:val="00D542A1"/>
    <w:rsid w:val="00D55483"/>
    <w:rsid w:val="00D5646C"/>
    <w:rsid w:val="00D56AEE"/>
    <w:rsid w:val="00D570DB"/>
    <w:rsid w:val="00D57930"/>
    <w:rsid w:val="00D60B68"/>
    <w:rsid w:val="00D60DE7"/>
    <w:rsid w:val="00D621E0"/>
    <w:rsid w:val="00D62C41"/>
    <w:rsid w:val="00D67327"/>
    <w:rsid w:val="00D67F7E"/>
    <w:rsid w:val="00D71C14"/>
    <w:rsid w:val="00D741F4"/>
    <w:rsid w:val="00D81D73"/>
    <w:rsid w:val="00D8419B"/>
    <w:rsid w:val="00D84446"/>
    <w:rsid w:val="00D84CF5"/>
    <w:rsid w:val="00D84DDD"/>
    <w:rsid w:val="00D853E0"/>
    <w:rsid w:val="00D87C7B"/>
    <w:rsid w:val="00D901D4"/>
    <w:rsid w:val="00D92388"/>
    <w:rsid w:val="00DA07A4"/>
    <w:rsid w:val="00DA0E0D"/>
    <w:rsid w:val="00DA13E8"/>
    <w:rsid w:val="00DA2044"/>
    <w:rsid w:val="00DA2EA1"/>
    <w:rsid w:val="00DA465D"/>
    <w:rsid w:val="00DA4B69"/>
    <w:rsid w:val="00DA52C7"/>
    <w:rsid w:val="00DA5D58"/>
    <w:rsid w:val="00DB0515"/>
    <w:rsid w:val="00DB0EC8"/>
    <w:rsid w:val="00DB42A8"/>
    <w:rsid w:val="00DB490F"/>
    <w:rsid w:val="00DB75AD"/>
    <w:rsid w:val="00DB7AE7"/>
    <w:rsid w:val="00DC0141"/>
    <w:rsid w:val="00DC3F7B"/>
    <w:rsid w:val="00DC5D81"/>
    <w:rsid w:val="00DC7829"/>
    <w:rsid w:val="00DC78C7"/>
    <w:rsid w:val="00DD087F"/>
    <w:rsid w:val="00DD35D0"/>
    <w:rsid w:val="00DD55EA"/>
    <w:rsid w:val="00DD6683"/>
    <w:rsid w:val="00DD6C84"/>
    <w:rsid w:val="00DD79C8"/>
    <w:rsid w:val="00DE1560"/>
    <w:rsid w:val="00DE1DA1"/>
    <w:rsid w:val="00DE3E06"/>
    <w:rsid w:val="00DE585C"/>
    <w:rsid w:val="00DE5935"/>
    <w:rsid w:val="00DE6D76"/>
    <w:rsid w:val="00DF1016"/>
    <w:rsid w:val="00DF366C"/>
    <w:rsid w:val="00DF6614"/>
    <w:rsid w:val="00E005FF"/>
    <w:rsid w:val="00E017F3"/>
    <w:rsid w:val="00E0305C"/>
    <w:rsid w:val="00E05228"/>
    <w:rsid w:val="00E05867"/>
    <w:rsid w:val="00E116B1"/>
    <w:rsid w:val="00E12F6A"/>
    <w:rsid w:val="00E14F35"/>
    <w:rsid w:val="00E1540D"/>
    <w:rsid w:val="00E161B2"/>
    <w:rsid w:val="00E203ED"/>
    <w:rsid w:val="00E206D0"/>
    <w:rsid w:val="00E22164"/>
    <w:rsid w:val="00E22243"/>
    <w:rsid w:val="00E244C2"/>
    <w:rsid w:val="00E25271"/>
    <w:rsid w:val="00E265CE"/>
    <w:rsid w:val="00E269ED"/>
    <w:rsid w:val="00E27D24"/>
    <w:rsid w:val="00E30762"/>
    <w:rsid w:val="00E315C8"/>
    <w:rsid w:val="00E329CC"/>
    <w:rsid w:val="00E32A93"/>
    <w:rsid w:val="00E33FC0"/>
    <w:rsid w:val="00E3472A"/>
    <w:rsid w:val="00E369DD"/>
    <w:rsid w:val="00E377CD"/>
    <w:rsid w:val="00E378B4"/>
    <w:rsid w:val="00E40847"/>
    <w:rsid w:val="00E40858"/>
    <w:rsid w:val="00E409C4"/>
    <w:rsid w:val="00E40AC8"/>
    <w:rsid w:val="00E40CD3"/>
    <w:rsid w:val="00E40E79"/>
    <w:rsid w:val="00E443D4"/>
    <w:rsid w:val="00E44869"/>
    <w:rsid w:val="00E44F8A"/>
    <w:rsid w:val="00E46BAD"/>
    <w:rsid w:val="00E47129"/>
    <w:rsid w:val="00E553F5"/>
    <w:rsid w:val="00E618E3"/>
    <w:rsid w:val="00E6209B"/>
    <w:rsid w:val="00E62325"/>
    <w:rsid w:val="00E63133"/>
    <w:rsid w:val="00E64491"/>
    <w:rsid w:val="00E67DEF"/>
    <w:rsid w:val="00E7313D"/>
    <w:rsid w:val="00E7388C"/>
    <w:rsid w:val="00E73EC1"/>
    <w:rsid w:val="00E74391"/>
    <w:rsid w:val="00E7774C"/>
    <w:rsid w:val="00E85054"/>
    <w:rsid w:val="00E85957"/>
    <w:rsid w:val="00E85E35"/>
    <w:rsid w:val="00E9004A"/>
    <w:rsid w:val="00E907AD"/>
    <w:rsid w:val="00E91662"/>
    <w:rsid w:val="00E9167A"/>
    <w:rsid w:val="00E92A3F"/>
    <w:rsid w:val="00E92DA2"/>
    <w:rsid w:val="00E94376"/>
    <w:rsid w:val="00E956EA"/>
    <w:rsid w:val="00EA174F"/>
    <w:rsid w:val="00EA4186"/>
    <w:rsid w:val="00EA42A2"/>
    <w:rsid w:val="00EA6B00"/>
    <w:rsid w:val="00EA6FE3"/>
    <w:rsid w:val="00EB11EF"/>
    <w:rsid w:val="00EB4D19"/>
    <w:rsid w:val="00EB7DE6"/>
    <w:rsid w:val="00EC026E"/>
    <w:rsid w:val="00EC03FA"/>
    <w:rsid w:val="00EC3AFC"/>
    <w:rsid w:val="00EC40FE"/>
    <w:rsid w:val="00EC4D4D"/>
    <w:rsid w:val="00EC5DAE"/>
    <w:rsid w:val="00EC5E83"/>
    <w:rsid w:val="00EC6475"/>
    <w:rsid w:val="00EC70FB"/>
    <w:rsid w:val="00EC7711"/>
    <w:rsid w:val="00ED0A3F"/>
    <w:rsid w:val="00ED1D87"/>
    <w:rsid w:val="00ED1EED"/>
    <w:rsid w:val="00ED24B1"/>
    <w:rsid w:val="00ED3E05"/>
    <w:rsid w:val="00ED4679"/>
    <w:rsid w:val="00ED5FFA"/>
    <w:rsid w:val="00ED7EED"/>
    <w:rsid w:val="00EE13C2"/>
    <w:rsid w:val="00EE1D09"/>
    <w:rsid w:val="00EE23CA"/>
    <w:rsid w:val="00EE35DF"/>
    <w:rsid w:val="00EE3FB5"/>
    <w:rsid w:val="00EE4830"/>
    <w:rsid w:val="00EE5A53"/>
    <w:rsid w:val="00EE613B"/>
    <w:rsid w:val="00EE6F94"/>
    <w:rsid w:val="00EF04F1"/>
    <w:rsid w:val="00EF09BA"/>
    <w:rsid w:val="00EF16BD"/>
    <w:rsid w:val="00EF24E1"/>
    <w:rsid w:val="00EF3220"/>
    <w:rsid w:val="00EF362C"/>
    <w:rsid w:val="00EF79A1"/>
    <w:rsid w:val="00EF7F27"/>
    <w:rsid w:val="00F00AB9"/>
    <w:rsid w:val="00F02F97"/>
    <w:rsid w:val="00F037F2"/>
    <w:rsid w:val="00F05873"/>
    <w:rsid w:val="00F07FBD"/>
    <w:rsid w:val="00F119E8"/>
    <w:rsid w:val="00F1204D"/>
    <w:rsid w:val="00F12D61"/>
    <w:rsid w:val="00F15069"/>
    <w:rsid w:val="00F15E4E"/>
    <w:rsid w:val="00F17BD3"/>
    <w:rsid w:val="00F24B79"/>
    <w:rsid w:val="00F27DB2"/>
    <w:rsid w:val="00F31952"/>
    <w:rsid w:val="00F31DF5"/>
    <w:rsid w:val="00F320BD"/>
    <w:rsid w:val="00F374D7"/>
    <w:rsid w:val="00F37D9B"/>
    <w:rsid w:val="00F37F4E"/>
    <w:rsid w:val="00F40166"/>
    <w:rsid w:val="00F4505E"/>
    <w:rsid w:val="00F46265"/>
    <w:rsid w:val="00F469B3"/>
    <w:rsid w:val="00F508BE"/>
    <w:rsid w:val="00F519E5"/>
    <w:rsid w:val="00F56B7A"/>
    <w:rsid w:val="00F56D15"/>
    <w:rsid w:val="00F56D91"/>
    <w:rsid w:val="00F57AD2"/>
    <w:rsid w:val="00F63A78"/>
    <w:rsid w:val="00F664CD"/>
    <w:rsid w:val="00F67D17"/>
    <w:rsid w:val="00F730A9"/>
    <w:rsid w:val="00F73E1F"/>
    <w:rsid w:val="00F77E6B"/>
    <w:rsid w:val="00F90A38"/>
    <w:rsid w:val="00F90C61"/>
    <w:rsid w:val="00F93A70"/>
    <w:rsid w:val="00FA1110"/>
    <w:rsid w:val="00FA1682"/>
    <w:rsid w:val="00FA37DA"/>
    <w:rsid w:val="00FA75D2"/>
    <w:rsid w:val="00FB04B9"/>
    <w:rsid w:val="00FB0B1B"/>
    <w:rsid w:val="00FB2E22"/>
    <w:rsid w:val="00FB423F"/>
    <w:rsid w:val="00FB7BB9"/>
    <w:rsid w:val="00FC0EEA"/>
    <w:rsid w:val="00FC1875"/>
    <w:rsid w:val="00FC30F7"/>
    <w:rsid w:val="00FC399D"/>
    <w:rsid w:val="00FC43B2"/>
    <w:rsid w:val="00FC63DA"/>
    <w:rsid w:val="00FD0752"/>
    <w:rsid w:val="00FD444B"/>
    <w:rsid w:val="00FD468B"/>
    <w:rsid w:val="00FD57CE"/>
    <w:rsid w:val="00FE0BF5"/>
    <w:rsid w:val="00FE13AC"/>
    <w:rsid w:val="00FE44F0"/>
    <w:rsid w:val="00FE5EFD"/>
    <w:rsid w:val="00FE6524"/>
    <w:rsid w:val="00FE6FE4"/>
    <w:rsid w:val="00FF082E"/>
    <w:rsid w:val="00FF2DEE"/>
    <w:rsid w:val="00FF38B8"/>
    <w:rsid w:val="00FF4D6C"/>
    <w:rsid w:val="00FF570F"/>
    <w:rsid w:val="00FF7325"/>
    <w:rsid w:val="00FF79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8B3737"/>
  <w15:chartTrackingRefBased/>
  <w15:docId w15:val="{30D2709C-8F32-419C-9572-7099F4F5F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7F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BodyText1"/>
    <w:link w:val="Heading2Char"/>
    <w:rsid w:val="00EF04F1"/>
    <w:pPr>
      <w:keepNext/>
      <w:pBdr>
        <w:top w:val="nil"/>
        <w:left w:val="nil"/>
        <w:bottom w:val="nil"/>
        <w:right w:val="nil"/>
        <w:between w:val="nil"/>
        <w:bar w:val="nil"/>
      </w:pBdr>
      <w:tabs>
        <w:tab w:val="left" w:pos="2840"/>
      </w:tabs>
      <w:spacing w:before="480" w:after="120" w:line="240" w:lineRule="auto"/>
      <w:outlineLvl w:val="1"/>
    </w:pPr>
    <w:rPr>
      <w:rFonts w:ascii="Calibri" w:eastAsia="Calibri" w:hAnsi="Calibri" w:cs="Calibri"/>
      <w:color w:val="323232"/>
      <w:kern w:val="28"/>
      <w:sz w:val="28"/>
      <w:szCs w:val="28"/>
      <w:u w:color="323232"/>
      <w:bdr w:val="nil"/>
      <w:lang w:val="en-US" w:eastAsia="en-IN"/>
    </w:rPr>
  </w:style>
  <w:style w:type="paragraph" w:styleId="Heading3">
    <w:name w:val="heading 3"/>
    <w:next w:val="BodyText1"/>
    <w:link w:val="Heading3Char"/>
    <w:rsid w:val="00B42A10"/>
    <w:pPr>
      <w:keepNext/>
      <w:pBdr>
        <w:top w:val="nil"/>
        <w:left w:val="nil"/>
        <w:bottom w:val="nil"/>
        <w:right w:val="nil"/>
        <w:between w:val="nil"/>
        <w:bar w:val="nil"/>
      </w:pBdr>
      <w:tabs>
        <w:tab w:val="left" w:pos="1134"/>
      </w:tabs>
      <w:spacing w:before="360" w:after="120" w:line="240" w:lineRule="auto"/>
      <w:outlineLvl w:val="2"/>
    </w:pPr>
    <w:rPr>
      <w:rFonts w:ascii="Calibri" w:eastAsia="Calibri" w:hAnsi="Calibri" w:cs="Calibri"/>
      <w:b/>
      <w:bCs/>
      <w:color w:val="000000"/>
      <w:kern w:val="28"/>
      <w:sz w:val="24"/>
      <w:szCs w:val="24"/>
      <w:u w:color="000000"/>
      <w:bdr w:val="nil"/>
      <w:lang w:eastAsia="en-IN"/>
    </w:rPr>
  </w:style>
  <w:style w:type="paragraph" w:styleId="Heading4">
    <w:name w:val="heading 4"/>
    <w:basedOn w:val="Normal"/>
    <w:next w:val="Normal"/>
    <w:link w:val="Heading4Char"/>
    <w:unhideWhenUsed/>
    <w:qFormat/>
    <w:rsid w:val="0016320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78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78A9"/>
  </w:style>
  <w:style w:type="paragraph" w:styleId="Footer">
    <w:name w:val="footer"/>
    <w:basedOn w:val="Normal"/>
    <w:link w:val="FooterChar"/>
    <w:uiPriority w:val="99"/>
    <w:unhideWhenUsed/>
    <w:rsid w:val="006A78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78A9"/>
  </w:style>
  <w:style w:type="paragraph" w:customStyle="1" w:styleId="Coverpagesubheading">
    <w:name w:val="Coverpage_subheading"/>
    <w:rsid w:val="006A78A9"/>
    <w:pPr>
      <w:pBdr>
        <w:top w:val="nil"/>
        <w:left w:val="nil"/>
        <w:bottom w:val="nil"/>
        <w:right w:val="nil"/>
        <w:between w:val="nil"/>
        <w:bar w:val="nil"/>
      </w:pBdr>
      <w:spacing w:before="120" w:after="240" w:line="240" w:lineRule="auto"/>
      <w:ind w:left="284"/>
    </w:pPr>
    <w:rPr>
      <w:rFonts w:ascii="Arial" w:eastAsia="Arial" w:hAnsi="Arial" w:cs="Arial"/>
      <w:color w:val="323232"/>
      <w:spacing w:val="-15"/>
      <w:kern w:val="28"/>
      <w:sz w:val="32"/>
      <w:szCs w:val="32"/>
      <w:u w:color="323232"/>
      <w:bdr w:val="nil"/>
      <w:lang w:val="en-US" w:eastAsia="en-IN"/>
    </w:rPr>
  </w:style>
  <w:style w:type="paragraph" w:customStyle="1" w:styleId="CompanyName">
    <w:name w:val="Company Name"/>
    <w:next w:val="Normal"/>
    <w:rsid w:val="006A78A9"/>
    <w:pPr>
      <w:pBdr>
        <w:top w:val="nil"/>
        <w:left w:val="nil"/>
        <w:bottom w:val="nil"/>
        <w:right w:val="nil"/>
        <w:between w:val="nil"/>
        <w:bar w:val="nil"/>
      </w:pBdr>
      <w:spacing w:before="420" w:after="60" w:line="320" w:lineRule="exact"/>
      <w:ind w:left="284"/>
    </w:pPr>
    <w:rPr>
      <w:rFonts w:ascii="Garamond" w:eastAsia="Garamond" w:hAnsi="Garamond" w:cs="Garamond"/>
      <w:caps/>
      <w:color w:val="000000"/>
      <w:kern w:val="36"/>
      <w:sz w:val="38"/>
      <w:szCs w:val="38"/>
      <w:u w:color="000000"/>
      <w:bdr w:val="nil"/>
      <w:lang w:val="en-US" w:eastAsia="en-IN"/>
    </w:rPr>
  </w:style>
  <w:style w:type="paragraph" w:customStyle="1" w:styleId="Body">
    <w:name w:val="Body"/>
    <w:rsid w:val="006A78A9"/>
    <w:pPr>
      <w:pBdr>
        <w:top w:val="nil"/>
        <w:left w:val="nil"/>
        <w:bottom w:val="nil"/>
        <w:right w:val="nil"/>
        <w:between w:val="nil"/>
        <w:bar w:val="nil"/>
      </w:pBdr>
      <w:spacing w:after="0" w:line="240" w:lineRule="auto"/>
      <w:ind w:left="284"/>
    </w:pPr>
    <w:rPr>
      <w:rFonts w:ascii="Calibri" w:eastAsia="Calibri" w:hAnsi="Calibri" w:cs="Calibri"/>
      <w:color w:val="000000"/>
      <w:kern w:val="28"/>
      <w:u w:color="000000"/>
      <w:bdr w:val="nil"/>
      <w:lang w:eastAsia="en-IN"/>
    </w:rPr>
  </w:style>
  <w:style w:type="paragraph" w:styleId="ListParagraph">
    <w:name w:val="List Paragraph"/>
    <w:rsid w:val="006A78A9"/>
    <w:pPr>
      <w:pBdr>
        <w:top w:val="nil"/>
        <w:left w:val="nil"/>
        <w:bottom w:val="nil"/>
        <w:right w:val="nil"/>
        <w:between w:val="nil"/>
        <w:bar w:val="nil"/>
      </w:pBdr>
      <w:suppressAutoHyphens/>
      <w:spacing w:after="0" w:line="240" w:lineRule="auto"/>
      <w:ind w:left="720"/>
    </w:pPr>
    <w:rPr>
      <w:rFonts w:ascii="Arial" w:eastAsia="Arial Unicode MS" w:hAnsi="Arial" w:cs="Arial Unicode MS"/>
      <w:color w:val="000000"/>
      <w:kern w:val="28"/>
      <w:sz w:val="20"/>
      <w:szCs w:val="20"/>
      <w:u w:color="000000"/>
      <w:bdr w:val="nil"/>
      <w:lang w:val="en-US" w:eastAsia="en-IN"/>
    </w:rPr>
  </w:style>
  <w:style w:type="paragraph" w:customStyle="1" w:styleId="Level1Header">
    <w:name w:val="Level 1 Header"/>
    <w:rsid w:val="006A78A9"/>
    <w:pPr>
      <w:keepNext/>
      <w:pageBreakBefore/>
      <w:pBdr>
        <w:top w:val="nil"/>
        <w:left w:val="nil"/>
        <w:bottom w:val="nil"/>
        <w:right w:val="nil"/>
        <w:between w:val="nil"/>
        <w:bar w:val="nil"/>
      </w:pBdr>
      <w:tabs>
        <w:tab w:val="left" w:pos="2696"/>
      </w:tabs>
      <w:spacing w:before="240" w:after="60" w:line="360" w:lineRule="auto"/>
      <w:jc w:val="both"/>
      <w:outlineLvl w:val="0"/>
    </w:pPr>
    <w:rPr>
      <w:rFonts w:ascii="Garamond" w:eastAsia="Arial Unicode MS" w:hAnsi="Garamond" w:cs="Arial Unicode MS"/>
      <w:color w:val="548DD4"/>
      <w:kern w:val="32"/>
      <w:sz w:val="32"/>
      <w:szCs w:val="32"/>
      <w:u w:color="548DD4"/>
      <w:bdr w:val="nil"/>
      <w:lang w:val="en-US" w:eastAsia="en-IN"/>
    </w:rPr>
  </w:style>
  <w:style w:type="numbering" w:customStyle="1" w:styleId="ImportedStyle1">
    <w:name w:val="Imported Style 1"/>
    <w:rsid w:val="006A78A9"/>
    <w:pPr>
      <w:numPr>
        <w:numId w:val="1"/>
      </w:numPr>
    </w:pPr>
  </w:style>
  <w:style w:type="numbering" w:customStyle="1" w:styleId="ImportedStyle4">
    <w:name w:val="Imported Style 4"/>
    <w:rsid w:val="006A78A9"/>
    <w:pPr>
      <w:numPr>
        <w:numId w:val="2"/>
      </w:numPr>
    </w:pPr>
  </w:style>
  <w:style w:type="paragraph" w:customStyle="1" w:styleId="Level2hedaer11">
    <w:name w:val="Level_2_hedaer_1.1"/>
    <w:rsid w:val="006A78A9"/>
    <w:pPr>
      <w:keepNext/>
      <w:pBdr>
        <w:top w:val="nil"/>
        <w:left w:val="nil"/>
        <w:bottom w:val="nil"/>
        <w:right w:val="nil"/>
        <w:between w:val="nil"/>
        <w:bar w:val="nil"/>
      </w:pBdr>
      <w:tabs>
        <w:tab w:val="left" w:pos="3979"/>
      </w:tabs>
      <w:spacing w:before="600" w:after="120" w:line="360" w:lineRule="auto"/>
      <w:outlineLvl w:val="1"/>
    </w:pPr>
    <w:rPr>
      <w:rFonts w:ascii="Calibri" w:eastAsia="Calibri" w:hAnsi="Calibri" w:cs="Calibri"/>
      <w:color w:val="323232"/>
      <w:kern w:val="28"/>
      <w:sz w:val="28"/>
      <w:szCs w:val="28"/>
      <w:u w:color="323232"/>
      <w:bdr w:val="nil"/>
      <w:lang w:val="en-US" w:eastAsia="en-IN"/>
    </w:rPr>
  </w:style>
  <w:style w:type="numbering" w:customStyle="1" w:styleId="ImportedStyle5">
    <w:name w:val="Imported Style 5"/>
    <w:rsid w:val="00677CE5"/>
    <w:pPr>
      <w:numPr>
        <w:numId w:val="3"/>
      </w:numPr>
    </w:pPr>
  </w:style>
  <w:style w:type="paragraph" w:customStyle="1" w:styleId="BreakStyle">
    <w:name w:val="Break Style"/>
    <w:rsid w:val="001355B3"/>
    <w:pPr>
      <w:keepNext/>
      <w:pBdr>
        <w:top w:val="nil"/>
        <w:left w:val="nil"/>
        <w:bottom w:val="nil"/>
        <w:right w:val="nil"/>
        <w:between w:val="nil"/>
        <w:bar w:val="nil"/>
      </w:pBdr>
      <w:spacing w:before="40" w:after="240" w:line="240" w:lineRule="auto"/>
      <w:ind w:left="284"/>
    </w:pPr>
    <w:rPr>
      <w:rFonts w:ascii="Calibri" w:eastAsia="Calibri" w:hAnsi="Calibri" w:cs="Calibri"/>
      <w:color w:val="000000"/>
      <w:spacing w:val="-5"/>
      <w:sz w:val="20"/>
      <w:szCs w:val="20"/>
      <w:u w:color="000000"/>
      <w:bdr w:val="nil"/>
      <w:lang w:val="en-US" w:eastAsia="en-IN"/>
    </w:rPr>
  </w:style>
  <w:style w:type="numbering" w:customStyle="1" w:styleId="ImportedStyle6">
    <w:name w:val="Imported Style 6"/>
    <w:rsid w:val="001355B3"/>
    <w:pPr>
      <w:numPr>
        <w:numId w:val="4"/>
      </w:numPr>
    </w:pPr>
  </w:style>
  <w:style w:type="numbering" w:customStyle="1" w:styleId="ImportedStyle7">
    <w:name w:val="Imported Style 7"/>
    <w:rsid w:val="001355B3"/>
    <w:pPr>
      <w:numPr>
        <w:numId w:val="5"/>
      </w:numPr>
    </w:pPr>
  </w:style>
  <w:style w:type="numbering" w:customStyle="1" w:styleId="ImportedStyle8">
    <w:name w:val="Imported Style 8"/>
    <w:rsid w:val="001355B3"/>
    <w:pPr>
      <w:numPr>
        <w:numId w:val="6"/>
      </w:numPr>
    </w:pPr>
  </w:style>
  <w:style w:type="paragraph" w:customStyle="1" w:styleId="BodyText1">
    <w:name w:val="Body Text1"/>
    <w:rsid w:val="001355B3"/>
    <w:pPr>
      <w:pBdr>
        <w:top w:val="nil"/>
        <w:left w:val="nil"/>
        <w:bottom w:val="nil"/>
        <w:right w:val="nil"/>
        <w:between w:val="nil"/>
        <w:bar w:val="nil"/>
      </w:pBdr>
      <w:spacing w:after="120" w:line="240" w:lineRule="auto"/>
      <w:ind w:left="284"/>
    </w:pPr>
    <w:rPr>
      <w:rFonts w:ascii="Arial" w:eastAsia="Arial" w:hAnsi="Arial" w:cs="Arial"/>
      <w:color w:val="808080"/>
      <w:spacing w:val="-15"/>
      <w:kern w:val="28"/>
      <w:sz w:val="20"/>
      <w:szCs w:val="20"/>
      <w:u w:color="808080"/>
      <w:bdr w:val="nil"/>
      <w:lang w:val="en-US" w:eastAsia="en-IN"/>
    </w:rPr>
  </w:style>
  <w:style w:type="table" w:styleId="TableGrid">
    <w:name w:val="Table Grid"/>
    <w:basedOn w:val="TableNormal"/>
    <w:uiPriority w:val="39"/>
    <w:rsid w:val="00593E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nk">
    <w:name w:val="Link"/>
    <w:rsid w:val="00593E7B"/>
    <w:rPr>
      <w:color w:val="FF0000"/>
      <w:u w:val="single" w:color="FF0000"/>
    </w:rPr>
  </w:style>
  <w:style w:type="paragraph" w:styleId="NoSpacing">
    <w:name w:val="No Spacing"/>
    <w:link w:val="NoSpacingChar"/>
    <w:uiPriority w:val="1"/>
    <w:qFormat/>
    <w:rsid w:val="008B5CC2"/>
    <w:pPr>
      <w:pBdr>
        <w:top w:val="nil"/>
        <w:left w:val="nil"/>
        <w:bottom w:val="nil"/>
        <w:right w:val="nil"/>
        <w:between w:val="nil"/>
        <w:bar w:val="nil"/>
      </w:pBdr>
      <w:spacing w:after="0" w:line="240" w:lineRule="auto"/>
      <w:ind w:left="284"/>
    </w:pPr>
    <w:rPr>
      <w:rFonts w:ascii="Calibri" w:eastAsia="Calibri" w:hAnsi="Calibri" w:cs="Calibri"/>
      <w:color w:val="000000"/>
      <w:u w:color="000000"/>
      <w:bdr w:val="nil"/>
      <w:lang w:val="en-US" w:eastAsia="en-IN"/>
    </w:rPr>
  </w:style>
  <w:style w:type="numbering" w:customStyle="1" w:styleId="ImportedStyle15">
    <w:name w:val="Imported Style 15"/>
    <w:rsid w:val="00C60C2D"/>
    <w:pPr>
      <w:numPr>
        <w:numId w:val="7"/>
      </w:numPr>
    </w:pPr>
  </w:style>
  <w:style w:type="numbering" w:customStyle="1" w:styleId="ImportedStyle16">
    <w:name w:val="Imported Style 16"/>
    <w:rsid w:val="00186506"/>
    <w:pPr>
      <w:numPr>
        <w:numId w:val="8"/>
      </w:numPr>
    </w:pPr>
  </w:style>
  <w:style w:type="character" w:customStyle="1" w:styleId="Heading3Char">
    <w:name w:val="Heading 3 Char"/>
    <w:basedOn w:val="DefaultParagraphFont"/>
    <w:link w:val="Heading3"/>
    <w:rsid w:val="00B42A10"/>
    <w:rPr>
      <w:rFonts w:ascii="Calibri" w:eastAsia="Calibri" w:hAnsi="Calibri" w:cs="Calibri"/>
      <w:b/>
      <w:bCs/>
      <w:color w:val="000000"/>
      <w:kern w:val="28"/>
      <w:sz w:val="24"/>
      <w:szCs w:val="24"/>
      <w:u w:color="000000"/>
      <w:bdr w:val="nil"/>
      <w:lang w:eastAsia="en-IN"/>
    </w:rPr>
  </w:style>
  <w:style w:type="numbering" w:customStyle="1" w:styleId="ImportedStyle17">
    <w:name w:val="Imported Style 17"/>
    <w:rsid w:val="00B42A10"/>
    <w:pPr>
      <w:numPr>
        <w:numId w:val="9"/>
      </w:numPr>
    </w:pPr>
  </w:style>
  <w:style w:type="numbering" w:customStyle="1" w:styleId="ImportedStyle18">
    <w:name w:val="Imported Style 18"/>
    <w:rsid w:val="0035641A"/>
    <w:pPr>
      <w:numPr>
        <w:numId w:val="10"/>
      </w:numPr>
    </w:pPr>
  </w:style>
  <w:style w:type="numbering" w:customStyle="1" w:styleId="ImportedStyle19">
    <w:name w:val="Imported Style 19"/>
    <w:rsid w:val="001A04F4"/>
    <w:pPr>
      <w:numPr>
        <w:numId w:val="11"/>
      </w:numPr>
    </w:pPr>
  </w:style>
  <w:style w:type="numbering" w:customStyle="1" w:styleId="ImportedStyle24">
    <w:name w:val="Imported Style 24"/>
    <w:rsid w:val="00A169D0"/>
    <w:pPr>
      <w:numPr>
        <w:numId w:val="12"/>
      </w:numPr>
    </w:pPr>
  </w:style>
  <w:style w:type="numbering" w:customStyle="1" w:styleId="ImportedStyle21">
    <w:name w:val="Imported Style 21"/>
    <w:rsid w:val="00A169D0"/>
    <w:pPr>
      <w:numPr>
        <w:numId w:val="13"/>
      </w:numPr>
    </w:pPr>
  </w:style>
  <w:style w:type="numbering" w:customStyle="1" w:styleId="ImportedStyle25">
    <w:name w:val="Imported Style 25"/>
    <w:rsid w:val="00A169D0"/>
    <w:pPr>
      <w:numPr>
        <w:numId w:val="14"/>
      </w:numPr>
    </w:pPr>
  </w:style>
  <w:style w:type="numbering" w:customStyle="1" w:styleId="ImportedStyle26">
    <w:name w:val="Imported Style 26"/>
    <w:rsid w:val="000C2406"/>
    <w:pPr>
      <w:numPr>
        <w:numId w:val="15"/>
      </w:numPr>
    </w:pPr>
  </w:style>
  <w:style w:type="numbering" w:customStyle="1" w:styleId="ImportedStyle27">
    <w:name w:val="Imported Style 27"/>
    <w:rsid w:val="00027215"/>
    <w:pPr>
      <w:numPr>
        <w:numId w:val="16"/>
      </w:numPr>
    </w:pPr>
  </w:style>
  <w:style w:type="numbering" w:customStyle="1" w:styleId="ImportedStyle28">
    <w:name w:val="Imported Style 28"/>
    <w:rsid w:val="00747A33"/>
    <w:pPr>
      <w:numPr>
        <w:numId w:val="17"/>
      </w:numPr>
    </w:pPr>
  </w:style>
  <w:style w:type="numbering" w:customStyle="1" w:styleId="ImportedStyle29">
    <w:name w:val="Imported Style 29"/>
    <w:rsid w:val="00E244C2"/>
    <w:pPr>
      <w:numPr>
        <w:numId w:val="18"/>
      </w:numPr>
    </w:pPr>
  </w:style>
  <w:style w:type="numbering" w:customStyle="1" w:styleId="ImportedStyle30">
    <w:name w:val="Imported Style 30"/>
    <w:rsid w:val="00E244C2"/>
    <w:pPr>
      <w:numPr>
        <w:numId w:val="19"/>
      </w:numPr>
    </w:pPr>
  </w:style>
  <w:style w:type="numbering" w:customStyle="1" w:styleId="ImportedStyle31">
    <w:name w:val="Imported Style 31"/>
    <w:rsid w:val="00762C67"/>
    <w:pPr>
      <w:numPr>
        <w:numId w:val="20"/>
      </w:numPr>
    </w:pPr>
  </w:style>
  <w:style w:type="numbering" w:customStyle="1" w:styleId="ImportedStyle32">
    <w:name w:val="Imported Style 32"/>
    <w:rsid w:val="009B6455"/>
    <w:pPr>
      <w:numPr>
        <w:numId w:val="21"/>
      </w:numPr>
    </w:pPr>
  </w:style>
  <w:style w:type="numbering" w:customStyle="1" w:styleId="ImportedStyle34">
    <w:name w:val="Imported Style 34"/>
    <w:rsid w:val="00032D41"/>
    <w:pPr>
      <w:numPr>
        <w:numId w:val="22"/>
      </w:numPr>
    </w:pPr>
  </w:style>
  <w:style w:type="numbering" w:customStyle="1" w:styleId="ImportedStyle35">
    <w:name w:val="Imported Style 35"/>
    <w:rsid w:val="0009637A"/>
    <w:pPr>
      <w:numPr>
        <w:numId w:val="23"/>
      </w:numPr>
    </w:pPr>
  </w:style>
  <w:style w:type="numbering" w:customStyle="1" w:styleId="ImportedStyle39">
    <w:name w:val="Imported Style 39"/>
    <w:rsid w:val="00890B25"/>
    <w:pPr>
      <w:numPr>
        <w:numId w:val="24"/>
      </w:numPr>
    </w:pPr>
  </w:style>
  <w:style w:type="numbering" w:customStyle="1" w:styleId="ImportedStyle40">
    <w:name w:val="Imported Style 40"/>
    <w:rsid w:val="00A244D9"/>
    <w:pPr>
      <w:numPr>
        <w:numId w:val="25"/>
      </w:numPr>
    </w:pPr>
  </w:style>
  <w:style w:type="numbering" w:customStyle="1" w:styleId="ImportedStyle33">
    <w:name w:val="Imported Style 33"/>
    <w:rsid w:val="00A244D9"/>
    <w:pPr>
      <w:numPr>
        <w:numId w:val="26"/>
      </w:numPr>
    </w:pPr>
  </w:style>
  <w:style w:type="numbering" w:customStyle="1" w:styleId="ImportedStyle41">
    <w:name w:val="Imported Style 41"/>
    <w:rsid w:val="00A244D9"/>
    <w:pPr>
      <w:numPr>
        <w:numId w:val="27"/>
      </w:numPr>
    </w:pPr>
  </w:style>
  <w:style w:type="numbering" w:customStyle="1" w:styleId="ImportedStyle43">
    <w:name w:val="Imported Style 43"/>
    <w:rsid w:val="000F4C42"/>
    <w:pPr>
      <w:numPr>
        <w:numId w:val="28"/>
      </w:numPr>
    </w:pPr>
  </w:style>
  <w:style w:type="paragraph" w:customStyle="1" w:styleId="TIP">
    <w:name w:val="TIP"/>
    <w:rsid w:val="00965576"/>
    <w:pPr>
      <w:pBdr>
        <w:top w:val="nil"/>
        <w:left w:val="nil"/>
        <w:bottom w:val="nil"/>
        <w:right w:val="nil"/>
        <w:between w:val="nil"/>
        <w:bar w:val="nil"/>
      </w:pBdr>
      <w:spacing w:after="120" w:line="240" w:lineRule="auto"/>
    </w:pPr>
    <w:rPr>
      <w:rFonts w:ascii="Calibri" w:eastAsia="Calibri" w:hAnsi="Calibri" w:cs="Calibri"/>
      <w:i/>
      <w:iCs/>
      <w:color w:val="996600"/>
      <w:kern w:val="28"/>
      <w:u w:color="996600"/>
      <w:bdr w:val="nil"/>
      <w:lang w:val="en-US" w:eastAsia="en-IN"/>
    </w:rPr>
  </w:style>
  <w:style w:type="numbering" w:customStyle="1" w:styleId="ImportedStyle44">
    <w:name w:val="Imported Style 44"/>
    <w:rsid w:val="00E33FC0"/>
    <w:pPr>
      <w:numPr>
        <w:numId w:val="29"/>
      </w:numPr>
    </w:pPr>
  </w:style>
  <w:style w:type="numbering" w:customStyle="1" w:styleId="ImportedStyle45">
    <w:name w:val="Imported Style 45"/>
    <w:rsid w:val="00782AA6"/>
    <w:pPr>
      <w:numPr>
        <w:numId w:val="30"/>
      </w:numPr>
    </w:pPr>
  </w:style>
  <w:style w:type="character" w:customStyle="1" w:styleId="Heading4Char">
    <w:name w:val="Heading 4 Char"/>
    <w:basedOn w:val="DefaultParagraphFont"/>
    <w:link w:val="Heading4"/>
    <w:rsid w:val="00163208"/>
    <w:rPr>
      <w:rFonts w:asciiTheme="majorHAnsi" w:eastAsiaTheme="majorEastAsia" w:hAnsiTheme="majorHAnsi" w:cstheme="majorBidi"/>
      <w:i/>
      <w:iCs/>
      <w:color w:val="2F5496" w:themeColor="accent1" w:themeShade="BF"/>
    </w:rPr>
  </w:style>
  <w:style w:type="numbering" w:customStyle="1" w:styleId="ImportedStyle46">
    <w:name w:val="Imported Style 46"/>
    <w:rsid w:val="00036E0C"/>
    <w:pPr>
      <w:numPr>
        <w:numId w:val="31"/>
      </w:numPr>
    </w:pPr>
  </w:style>
  <w:style w:type="numbering" w:customStyle="1" w:styleId="ImportedStyle47">
    <w:name w:val="Imported Style 47"/>
    <w:rsid w:val="00753D15"/>
    <w:pPr>
      <w:numPr>
        <w:numId w:val="32"/>
      </w:numPr>
    </w:pPr>
  </w:style>
  <w:style w:type="numbering" w:customStyle="1" w:styleId="ImportedStyle48">
    <w:name w:val="Imported Style 48"/>
    <w:rsid w:val="00753D15"/>
    <w:pPr>
      <w:numPr>
        <w:numId w:val="33"/>
      </w:numPr>
    </w:pPr>
  </w:style>
  <w:style w:type="numbering" w:customStyle="1" w:styleId="ImportedStyle49">
    <w:name w:val="Imported Style 49"/>
    <w:rsid w:val="00FF792F"/>
    <w:pPr>
      <w:numPr>
        <w:numId w:val="34"/>
      </w:numPr>
    </w:pPr>
  </w:style>
  <w:style w:type="numbering" w:customStyle="1" w:styleId="ImportedStyle50">
    <w:name w:val="Imported Style 50"/>
    <w:rsid w:val="00FF792F"/>
    <w:pPr>
      <w:numPr>
        <w:numId w:val="35"/>
      </w:numPr>
    </w:pPr>
  </w:style>
  <w:style w:type="numbering" w:customStyle="1" w:styleId="ImportedStyle51">
    <w:name w:val="Imported Style 51"/>
    <w:rsid w:val="00B3683E"/>
    <w:pPr>
      <w:numPr>
        <w:numId w:val="36"/>
      </w:numPr>
    </w:pPr>
  </w:style>
  <w:style w:type="numbering" w:customStyle="1" w:styleId="ImportedStyle53">
    <w:name w:val="Imported Style 53"/>
    <w:rsid w:val="003E69D2"/>
    <w:pPr>
      <w:numPr>
        <w:numId w:val="37"/>
      </w:numPr>
    </w:pPr>
  </w:style>
  <w:style w:type="numbering" w:customStyle="1" w:styleId="ImportedStyle54">
    <w:name w:val="Imported Style 54"/>
    <w:rsid w:val="003E69D2"/>
    <w:pPr>
      <w:numPr>
        <w:numId w:val="38"/>
      </w:numPr>
    </w:pPr>
  </w:style>
  <w:style w:type="numbering" w:customStyle="1" w:styleId="ImportedStyle55">
    <w:name w:val="Imported Style 55"/>
    <w:rsid w:val="00BA3906"/>
    <w:pPr>
      <w:numPr>
        <w:numId w:val="39"/>
      </w:numPr>
    </w:pPr>
  </w:style>
  <w:style w:type="numbering" w:customStyle="1" w:styleId="ImportedStyle56">
    <w:name w:val="Imported Style 56"/>
    <w:rsid w:val="004B3B6F"/>
    <w:pPr>
      <w:numPr>
        <w:numId w:val="40"/>
      </w:numPr>
    </w:pPr>
  </w:style>
  <w:style w:type="numbering" w:customStyle="1" w:styleId="ImportedStyle52">
    <w:name w:val="Imported Style 52"/>
    <w:rsid w:val="000C63E2"/>
    <w:pPr>
      <w:numPr>
        <w:numId w:val="41"/>
      </w:numPr>
    </w:pPr>
  </w:style>
  <w:style w:type="numbering" w:customStyle="1" w:styleId="ImportedStyle57">
    <w:name w:val="Imported Style 57"/>
    <w:rsid w:val="008D4ACE"/>
    <w:pPr>
      <w:numPr>
        <w:numId w:val="42"/>
      </w:numPr>
    </w:pPr>
  </w:style>
  <w:style w:type="numbering" w:customStyle="1" w:styleId="ImportedStyle60">
    <w:name w:val="Imported Style 60"/>
    <w:rsid w:val="00633214"/>
    <w:pPr>
      <w:numPr>
        <w:numId w:val="43"/>
      </w:numPr>
    </w:pPr>
  </w:style>
  <w:style w:type="numbering" w:customStyle="1" w:styleId="ImportedStyle61">
    <w:name w:val="Imported Style 61"/>
    <w:rsid w:val="00633214"/>
    <w:pPr>
      <w:numPr>
        <w:numId w:val="44"/>
      </w:numPr>
    </w:pPr>
  </w:style>
  <w:style w:type="numbering" w:customStyle="1" w:styleId="ImportedStyle62">
    <w:name w:val="Imported Style 62"/>
    <w:rsid w:val="00633214"/>
    <w:pPr>
      <w:numPr>
        <w:numId w:val="45"/>
      </w:numPr>
    </w:pPr>
  </w:style>
  <w:style w:type="numbering" w:customStyle="1" w:styleId="ImportedStyle64">
    <w:name w:val="Imported Style 64"/>
    <w:rsid w:val="00A161B1"/>
    <w:pPr>
      <w:numPr>
        <w:numId w:val="46"/>
      </w:numPr>
    </w:pPr>
  </w:style>
  <w:style w:type="numbering" w:customStyle="1" w:styleId="ImportedStyle65">
    <w:name w:val="Imported Style 65"/>
    <w:rsid w:val="007C6043"/>
    <w:pPr>
      <w:numPr>
        <w:numId w:val="47"/>
      </w:numPr>
    </w:pPr>
  </w:style>
  <w:style w:type="numbering" w:customStyle="1" w:styleId="ImportedStyle66">
    <w:name w:val="Imported Style 66"/>
    <w:rsid w:val="00697941"/>
    <w:pPr>
      <w:numPr>
        <w:numId w:val="48"/>
      </w:numPr>
    </w:pPr>
  </w:style>
  <w:style w:type="character" w:customStyle="1" w:styleId="Hyperlink1">
    <w:name w:val="Hyperlink.1"/>
    <w:basedOn w:val="Link"/>
    <w:rsid w:val="00A40558"/>
    <w:rPr>
      <w:color w:val="000000"/>
      <w:u w:val="none" w:color="000000"/>
      <w:lang w:val="en-US"/>
    </w:rPr>
  </w:style>
  <w:style w:type="character" w:customStyle="1" w:styleId="Hyperlink2">
    <w:name w:val="Hyperlink.2"/>
    <w:basedOn w:val="Link"/>
    <w:rsid w:val="00A40558"/>
    <w:rPr>
      <w:color w:val="FF0000"/>
      <w:u w:val="single" w:color="FF0000"/>
      <w:lang w:val="en-US"/>
    </w:rPr>
  </w:style>
  <w:style w:type="numbering" w:customStyle="1" w:styleId="ImportedStyle68">
    <w:name w:val="Imported Style 68"/>
    <w:rsid w:val="002D5603"/>
    <w:pPr>
      <w:numPr>
        <w:numId w:val="49"/>
      </w:numPr>
    </w:pPr>
  </w:style>
  <w:style w:type="numbering" w:customStyle="1" w:styleId="ImportedStyle69">
    <w:name w:val="Imported Style 69"/>
    <w:rsid w:val="00747C12"/>
    <w:pPr>
      <w:numPr>
        <w:numId w:val="50"/>
      </w:numPr>
    </w:pPr>
  </w:style>
  <w:style w:type="numbering" w:customStyle="1" w:styleId="ImportedStyle70">
    <w:name w:val="Imported Style 70"/>
    <w:rsid w:val="00262175"/>
    <w:pPr>
      <w:numPr>
        <w:numId w:val="51"/>
      </w:numPr>
    </w:pPr>
  </w:style>
  <w:style w:type="numbering" w:customStyle="1" w:styleId="ImportedStyle71">
    <w:name w:val="Imported Style 71"/>
    <w:rsid w:val="00CB32EA"/>
    <w:pPr>
      <w:numPr>
        <w:numId w:val="52"/>
      </w:numPr>
    </w:pPr>
  </w:style>
  <w:style w:type="numbering" w:customStyle="1" w:styleId="ImportedStyle72">
    <w:name w:val="Imported Style 72"/>
    <w:rsid w:val="00E05867"/>
    <w:pPr>
      <w:numPr>
        <w:numId w:val="53"/>
      </w:numPr>
    </w:pPr>
  </w:style>
  <w:style w:type="numbering" w:customStyle="1" w:styleId="ImportedStyle73">
    <w:name w:val="Imported Style 73"/>
    <w:rsid w:val="00504607"/>
    <w:pPr>
      <w:numPr>
        <w:numId w:val="54"/>
      </w:numPr>
    </w:pPr>
  </w:style>
  <w:style w:type="numbering" w:customStyle="1" w:styleId="ImportedStyle74">
    <w:name w:val="Imported Style 74"/>
    <w:rsid w:val="00834BBA"/>
    <w:pPr>
      <w:numPr>
        <w:numId w:val="55"/>
      </w:numPr>
    </w:pPr>
  </w:style>
  <w:style w:type="numbering" w:customStyle="1" w:styleId="ImportedStyle75">
    <w:name w:val="Imported Style 75"/>
    <w:rsid w:val="00797681"/>
    <w:pPr>
      <w:numPr>
        <w:numId w:val="56"/>
      </w:numPr>
    </w:pPr>
  </w:style>
  <w:style w:type="numbering" w:customStyle="1" w:styleId="ImportedStyle76">
    <w:name w:val="Imported Style 76"/>
    <w:rsid w:val="000C7512"/>
    <w:pPr>
      <w:numPr>
        <w:numId w:val="57"/>
      </w:numPr>
    </w:pPr>
  </w:style>
  <w:style w:type="numbering" w:customStyle="1" w:styleId="ImportedStyle77">
    <w:name w:val="Imported Style 77"/>
    <w:rsid w:val="000C7512"/>
    <w:pPr>
      <w:numPr>
        <w:numId w:val="58"/>
      </w:numPr>
    </w:pPr>
  </w:style>
  <w:style w:type="numbering" w:customStyle="1" w:styleId="ImportedStyle78">
    <w:name w:val="Imported Style 78"/>
    <w:rsid w:val="00E1540D"/>
    <w:pPr>
      <w:numPr>
        <w:numId w:val="59"/>
      </w:numPr>
    </w:pPr>
  </w:style>
  <w:style w:type="numbering" w:customStyle="1" w:styleId="ImportedStyle79">
    <w:name w:val="Imported Style 79"/>
    <w:rsid w:val="00E1540D"/>
    <w:pPr>
      <w:numPr>
        <w:numId w:val="60"/>
      </w:numPr>
    </w:pPr>
  </w:style>
  <w:style w:type="numbering" w:customStyle="1" w:styleId="ImportedStyle80">
    <w:name w:val="Imported Style 80"/>
    <w:rsid w:val="00E1540D"/>
    <w:pPr>
      <w:numPr>
        <w:numId w:val="61"/>
      </w:numPr>
    </w:pPr>
  </w:style>
  <w:style w:type="numbering" w:customStyle="1" w:styleId="ImportedStyle81">
    <w:name w:val="Imported Style 81"/>
    <w:rsid w:val="00B223E4"/>
    <w:pPr>
      <w:numPr>
        <w:numId w:val="62"/>
      </w:numPr>
    </w:pPr>
  </w:style>
  <w:style w:type="numbering" w:customStyle="1" w:styleId="ImportedStyle82">
    <w:name w:val="Imported Style 82"/>
    <w:rsid w:val="00B223E4"/>
    <w:pPr>
      <w:numPr>
        <w:numId w:val="63"/>
      </w:numPr>
    </w:pPr>
  </w:style>
  <w:style w:type="paragraph" w:styleId="Caption">
    <w:name w:val="caption"/>
    <w:next w:val="Body"/>
    <w:rsid w:val="008F3625"/>
    <w:pPr>
      <w:pBdr>
        <w:top w:val="nil"/>
        <w:left w:val="nil"/>
        <w:bottom w:val="nil"/>
        <w:right w:val="nil"/>
        <w:between w:val="nil"/>
        <w:bar w:val="nil"/>
      </w:pBdr>
      <w:spacing w:after="0" w:line="240" w:lineRule="auto"/>
      <w:ind w:left="284"/>
    </w:pPr>
    <w:rPr>
      <w:rFonts w:ascii="Calibri" w:eastAsia="Calibri" w:hAnsi="Calibri" w:cs="Calibri"/>
      <w:b/>
      <w:bCs/>
      <w:color w:val="000000"/>
      <w:kern w:val="28"/>
      <w:sz w:val="20"/>
      <w:szCs w:val="20"/>
      <w:u w:color="000000"/>
      <w:bdr w:val="nil"/>
      <w:lang w:val="en-US" w:eastAsia="en-IN"/>
    </w:rPr>
  </w:style>
  <w:style w:type="numbering" w:customStyle="1" w:styleId="ImportedStyle85">
    <w:name w:val="Imported Style 85"/>
    <w:rsid w:val="008F3625"/>
    <w:pPr>
      <w:numPr>
        <w:numId w:val="64"/>
      </w:numPr>
    </w:pPr>
  </w:style>
  <w:style w:type="character" w:customStyle="1" w:styleId="Heading2Char">
    <w:name w:val="Heading 2 Char"/>
    <w:basedOn w:val="DefaultParagraphFont"/>
    <w:link w:val="Heading2"/>
    <w:rsid w:val="00EF04F1"/>
    <w:rPr>
      <w:rFonts w:ascii="Calibri" w:eastAsia="Calibri" w:hAnsi="Calibri" w:cs="Calibri"/>
      <w:color w:val="323232"/>
      <w:kern w:val="28"/>
      <w:sz w:val="28"/>
      <w:szCs w:val="28"/>
      <w:u w:color="323232"/>
      <w:bdr w:val="nil"/>
      <w:lang w:val="en-US" w:eastAsia="en-IN"/>
    </w:rPr>
  </w:style>
  <w:style w:type="character" w:styleId="Hyperlink">
    <w:name w:val="Hyperlink"/>
    <w:uiPriority w:val="99"/>
    <w:rsid w:val="00EF04F1"/>
    <w:rPr>
      <w:u w:val="single"/>
    </w:rPr>
  </w:style>
  <w:style w:type="paragraph" w:customStyle="1" w:styleId="HeaderFooter">
    <w:name w:val="Header &amp; Footer"/>
    <w:rsid w:val="00EF04F1"/>
    <w:pPr>
      <w:pBdr>
        <w:top w:val="nil"/>
        <w:left w:val="nil"/>
        <w:bottom w:val="nil"/>
        <w:right w:val="nil"/>
        <w:between w:val="nil"/>
        <w:bar w:val="nil"/>
      </w:pBdr>
      <w:tabs>
        <w:tab w:val="right" w:pos="9020"/>
      </w:tabs>
      <w:spacing w:after="0" w:line="240" w:lineRule="auto"/>
    </w:pPr>
    <w:rPr>
      <w:rFonts w:ascii="Helvetica" w:eastAsia="Helvetica" w:hAnsi="Helvetica" w:cs="Helvetica"/>
      <w:color w:val="000000"/>
      <w:sz w:val="24"/>
      <w:szCs w:val="24"/>
      <w:bdr w:val="nil"/>
      <w:lang w:eastAsia="en-IN"/>
    </w:rPr>
  </w:style>
  <w:style w:type="character" w:customStyle="1" w:styleId="Hyperlink0">
    <w:name w:val="Hyperlink.0"/>
    <w:basedOn w:val="Link"/>
    <w:rsid w:val="00EF04F1"/>
    <w:rPr>
      <w:color w:val="000000"/>
      <w:u w:val="none" w:color="000000"/>
    </w:rPr>
  </w:style>
  <w:style w:type="paragraph" w:styleId="TOC1">
    <w:name w:val="toc 1"/>
    <w:next w:val="Body"/>
    <w:uiPriority w:val="39"/>
    <w:rsid w:val="00EF04F1"/>
    <w:pPr>
      <w:keepNext/>
      <w:pBdr>
        <w:top w:val="nil"/>
        <w:left w:val="nil"/>
        <w:bottom w:val="nil"/>
        <w:right w:val="nil"/>
        <w:between w:val="nil"/>
        <w:bar w:val="nil"/>
      </w:pBdr>
      <w:tabs>
        <w:tab w:val="right" w:leader="dot" w:pos="9000"/>
      </w:tabs>
      <w:spacing w:before="240" w:after="60" w:line="240" w:lineRule="auto"/>
      <w:ind w:left="284"/>
    </w:pPr>
    <w:rPr>
      <w:rFonts w:ascii="Calibri" w:eastAsia="Calibri" w:hAnsi="Calibri" w:cs="Calibri"/>
      <w:b/>
      <w:bCs/>
      <w:color w:val="000000"/>
      <w:kern w:val="28"/>
      <w:u w:color="000000"/>
      <w:bdr w:val="nil"/>
      <w:lang w:val="en-US" w:eastAsia="en-IN"/>
    </w:rPr>
  </w:style>
  <w:style w:type="paragraph" w:styleId="TOC2">
    <w:name w:val="toc 2"/>
    <w:next w:val="Body"/>
    <w:uiPriority w:val="39"/>
    <w:rsid w:val="00EF04F1"/>
    <w:pPr>
      <w:keepNext/>
      <w:pBdr>
        <w:top w:val="nil"/>
        <w:left w:val="nil"/>
        <w:bottom w:val="nil"/>
        <w:right w:val="nil"/>
        <w:between w:val="nil"/>
        <w:bar w:val="nil"/>
      </w:pBdr>
      <w:tabs>
        <w:tab w:val="right" w:leader="dot" w:pos="9000"/>
      </w:tabs>
      <w:spacing w:after="60" w:line="240" w:lineRule="auto"/>
      <w:ind w:left="288"/>
    </w:pPr>
    <w:rPr>
      <w:rFonts w:ascii="Calibri" w:eastAsia="Calibri" w:hAnsi="Calibri" w:cs="Calibri"/>
      <w:color w:val="000000"/>
      <w:kern w:val="28"/>
      <w:sz w:val="20"/>
      <w:szCs w:val="20"/>
      <w:u w:color="000000"/>
      <w:bdr w:val="nil"/>
      <w:lang w:val="en-US" w:eastAsia="en-IN"/>
    </w:rPr>
  </w:style>
  <w:style w:type="numbering" w:customStyle="1" w:styleId="ImportedStyle3">
    <w:name w:val="Imported Style 3"/>
    <w:rsid w:val="00EF04F1"/>
    <w:pPr>
      <w:numPr>
        <w:numId w:val="65"/>
      </w:numPr>
    </w:pPr>
  </w:style>
  <w:style w:type="numbering" w:customStyle="1" w:styleId="ImportedStyle9">
    <w:name w:val="Imported Style 9"/>
    <w:rsid w:val="00EF04F1"/>
    <w:pPr>
      <w:numPr>
        <w:numId w:val="66"/>
      </w:numPr>
    </w:pPr>
  </w:style>
  <w:style w:type="numbering" w:customStyle="1" w:styleId="ImportedStyle10">
    <w:name w:val="Imported Style 10"/>
    <w:rsid w:val="00EF04F1"/>
    <w:pPr>
      <w:numPr>
        <w:numId w:val="67"/>
      </w:numPr>
    </w:pPr>
  </w:style>
  <w:style w:type="numbering" w:customStyle="1" w:styleId="ImportedStyle20">
    <w:name w:val="Imported Style 20"/>
    <w:rsid w:val="00EF04F1"/>
    <w:pPr>
      <w:numPr>
        <w:numId w:val="68"/>
      </w:numPr>
    </w:pPr>
  </w:style>
  <w:style w:type="numbering" w:customStyle="1" w:styleId="ImportedStyle22">
    <w:name w:val="Imported Style 22"/>
    <w:rsid w:val="00EF04F1"/>
    <w:pPr>
      <w:numPr>
        <w:numId w:val="69"/>
      </w:numPr>
    </w:pPr>
  </w:style>
  <w:style w:type="numbering" w:customStyle="1" w:styleId="ImportedStyle23">
    <w:name w:val="Imported Style 23"/>
    <w:rsid w:val="00EF04F1"/>
    <w:pPr>
      <w:numPr>
        <w:numId w:val="70"/>
      </w:numPr>
    </w:pPr>
  </w:style>
  <w:style w:type="numbering" w:customStyle="1" w:styleId="ImportedStyle36">
    <w:name w:val="Imported Style 36"/>
    <w:rsid w:val="00EF04F1"/>
    <w:pPr>
      <w:numPr>
        <w:numId w:val="71"/>
      </w:numPr>
    </w:pPr>
  </w:style>
  <w:style w:type="numbering" w:customStyle="1" w:styleId="ImportedStyle37">
    <w:name w:val="Imported Style 37"/>
    <w:rsid w:val="00EF04F1"/>
    <w:pPr>
      <w:numPr>
        <w:numId w:val="72"/>
      </w:numPr>
    </w:pPr>
  </w:style>
  <w:style w:type="numbering" w:customStyle="1" w:styleId="ImportedStyle38">
    <w:name w:val="Imported Style 38"/>
    <w:rsid w:val="00EF04F1"/>
    <w:pPr>
      <w:numPr>
        <w:numId w:val="73"/>
      </w:numPr>
    </w:pPr>
  </w:style>
  <w:style w:type="numbering" w:customStyle="1" w:styleId="ImportedStyle42">
    <w:name w:val="Imported Style 42"/>
    <w:rsid w:val="00EF04F1"/>
    <w:pPr>
      <w:numPr>
        <w:numId w:val="74"/>
      </w:numPr>
    </w:pPr>
  </w:style>
  <w:style w:type="numbering" w:customStyle="1" w:styleId="ImportedStyle58">
    <w:name w:val="Imported Style 58"/>
    <w:rsid w:val="00EF04F1"/>
    <w:pPr>
      <w:numPr>
        <w:numId w:val="75"/>
      </w:numPr>
    </w:pPr>
  </w:style>
  <w:style w:type="numbering" w:customStyle="1" w:styleId="ImportedStyle59">
    <w:name w:val="Imported Style 59"/>
    <w:rsid w:val="00EF04F1"/>
    <w:pPr>
      <w:numPr>
        <w:numId w:val="76"/>
      </w:numPr>
    </w:pPr>
  </w:style>
  <w:style w:type="numbering" w:customStyle="1" w:styleId="ImportedStyle63">
    <w:name w:val="Imported Style 63"/>
    <w:rsid w:val="00EF04F1"/>
    <w:pPr>
      <w:numPr>
        <w:numId w:val="77"/>
      </w:numPr>
    </w:pPr>
  </w:style>
  <w:style w:type="numbering" w:customStyle="1" w:styleId="ImportedStyle86">
    <w:name w:val="Imported Style 86"/>
    <w:rsid w:val="00EF04F1"/>
    <w:pPr>
      <w:numPr>
        <w:numId w:val="78"/>
      </w:numPr>
    </w:pPr>
  </w:style>
  <w:style w:type="numbering" w:customStyle="1" w:styleId="ImportedStyle87">
    <w:name w:val="Imported Style 87"/>
    <w:rsid w:val="00EF04F1"/>
    <w:pPr>
      <w:numPr>
        <w:numId w:val="79"/>
      </w:numPr>
    </w:pPr>
  </w:style>
  <w:style w:type="numbering" w:customStyle="1" w:styleId="ImportedStyle88">
    <w:name w:val="Imported Style 88"/>
    <w:rsid w:val="00EF04F1"/>
    <w:pPr>
      <w:numPr>
        <w:numId w:val="80"/>
      </w:numPr>
    </w:pPr>
  </w:style>
  <w:style w:type="numbering" w:customStyle="1" w:styleId="ImportedStyle90">
    <w:name w:val="Imported Style 90"/>
    <w:rsid w:val="00EF04F1"/>
    <w:pPr>
      <w:numPr>
        <w:numId w:val="81"/>
      </w:numPr>
    </w:pPr>
  </w:style>
  <w:style w:type="numbering" w:customStyle="1" w:styleId="ImportedStyle91">
    <w:name w:val="Imported Style 91"/>
    <w:rsid w:val="00EF04F1"/>
    <w:pPr>
      <w:numPr>
        <w:numId w:val="82"/>
      </w:numPr>
    </w:pPr>
  </w:style>
  <w:style w:type="numbering" w:customStyle="1" w:styleId="ImportedStyle92">
    <w:name w:val="Imported Style 92"/>
    <w:rsid w:val="00EF04F1"/>
    <w:pPr>
      <w:numPr>
        <w:numId w:val="83"/>
      </w:numPr>
    </w:pPr>
  </w:style>
  <w:style w:type="numbering" w:customStyle="1" w:styleId="ImportedStyle96">
    <w:name w:val="Imported Style 96"/>
    <w:rsid w:val="00EF04F1"/>
    <w:pPr>
      <w:numPr>
        <w:numId w:val="84"/>
      </w:numPr>
    </w:pPr>
  </w:style>
  <w:style w:type="numbering" w:customStyle="1" w:styleId="ImportedStyle97">
    <w:name w:val="Imported Style 97"/>
    <w:rsid w:val="00EF04F1"/>
    <w:pPr>
      <w:numPr>
        <w:numId w:val="85"/>
      </w:numPr>
    </w:pPr>
  </w:style>
  <w:style w:type="numbering" w:customStyle="1" w:styleId="ImportedStyle98">
    <w:name w:val="Imported Style 98"/>
    <w:rsid w:val="00EF04F1"/>
    <w:pPr>
      <w:numPr>
        <w:numId w:val="86"/>
      </w:numPr>
    </w:pPr>
  </w:style>
  <w:style w:type="numbering" w:customStyle="1" w:styleId="ImportedStyle99">
    <w:name w:val="Imported Style 99"/>
    <w:rsid w:val="00EF04F1"/>
    <w:pPr>
      <w:numPr>
        <w:numId w:val="87"/>
      </w:numPr>
    </w:pPr>
  </w:style>
  <w:style w:type="numbering" w:customStyle="1" w:styleId="ImportedStyle100">
    <w:name w:val="Imported Style 100"/>
    <w:rsid w:val="00EF04F1"/>
    <w:pPr>
      <w:numPr>
        <w:numId w:val="88"/>
      </w:numPr>
    </w:pPr>
  </w:style>
  <w:style w:type="numbering" w:customStyle="1" w:styleId="ImportedStyle101">
    <w:name w:val="Imported Style 101"/>
    <w:rsid w:val="00EF04F1"/>
    <w:pPr>
      <w:numPr>
        <w:numId w:val="89"/>
      </w:numPr>
    </w:pPr>
  </w:style>
  <w:style w:type="numbering" w:customStyle="1" w:styleId="ImportedStyle102">
    <w:name w:val="Imported Style 102"/>
    <w:rsid w:val="00EF04F1"/>
    <w:pPr>
      <w:numPr>
        <w:numId w:val="90"/>
      </w:numPr>
    </w:pPr>
  </w:style>
  <w:style w:type="numbering" w:customStyle="1" w:styleId="ImportedStyle103">
    <w:name w:val="Imported Style 103"/>
    <w:rsid w:val="00EF04F1"/>
    <w:pPr>
      <w:numPr>
        <w:numId w:val="91"/>
      </w:numPr>
    </w:pPr>
  </w:style>
  <w:style w:type="numbering" w:customStyle="1" w:styleId="ImportedStyle104">
    <w:name w:val="Imported Style 104"/>
    <w:rsid w:val="00EF04F1"/>
    <w:pPr>
      <w:numPr>
        <w:numId w:val="92"/>
      </w:numPr>
    </w:pPr>
  </w:style>
  <w:style w:type="character" w:customStyle="1" w:styleId="Hyperlink3">
    <w:name w:val="Hyperlink.3"/>
    <w:basedOn w:val="Link"/>
    <w:rsid w:val="00EF04F1"/>
    <w:rPr>
      <w:rFonts w:ascii="Trebuchet MS" w:eastAsia="Trebuchet MS" w:hAnsi="Trebuchet MS" w:cs="Trebuchet MS"/>
      <w:b/>
      <w:bCs/>
      <w:color w:val="FF0000"/>
      <w:u w:val="single" w:color="FF0000"/>
    </w:rPr>
  </w:style>
  <w:style w:type="numbering" w:customStyle="1" w:styleId="ImportedStyle105">
    <w:name w:val="Imported Style 105"/>
    <w:rsid w:val="00EF04F1"/>
    <w:pPr>
      <w:numPr>
        <w:numId w:val="93"/>
      </w:numPr>
    </w:pPr>
  </w:style>
  <w:style w:type="numbering" w:customStyle="1" w:styleId="ImportedStyle106">
    <w:name w:val="Imported Style 106"/>
    <w:rsid w:val="00EF04F1"/>
    <w:pPr>
      <w:numPr>
        <w:numId w:val="94"/>
      </w:numPr>
    </w:pPr>
  </w:style>
  <w:style w:type="numbering" w:customStyle="1" w:styleId="ImportedStyle107">
    <w:name w:val="Imported Style 107"/>
    <w:rsid w:val="00EF04F1"/>
    <w:pPr>
      <w:numPr>
        <w:numId w:val="95"/>
      </w:numPr>
    </w:pPr>
  </w:style>
  <w:style w:type="numbering" w:customStyle="1" w:styleId="ImportedStyle110">
    <w:name w:val="Imported Style 110"/>
    <w:rsid w:val="00EF04F1"/>
    <w:pPr>
      <w:numPr>
        <w:numId w:val="96"/>
      </w:numPr>
    </w:pPr>
  </w:style>
  <w:style w:type="numbering" w:customStyle="1" w:styleId="ImportedStyle111">
    <w:name w:val="Imported Style 111"/>
    <w:rsid w:val="00EF04F1"/>
    <w:pPr>
      <w:numPr>
        <w:numId w:val="97"/>
      </w:numPr>
    </w:pPr>
  </w:style>
  <w:style w:type="numbering" w:customStyle="1" w:styleId="ImportedStyle117">
    <w:name w:val="Imported Style 117"/>
    <w:rsid w:val="00EF04F1"/>
    <w:pPr>
      <w:numPr>
        <w:numId w:val="98"/>
      </w:numPr>
    </w:pPr>
  </w:style>
  <w:style w:type="numbering" w:customStyle="1" w:styleId="ImportedStyle118">
    <w:name w:val="Imported Style 118"/>
    <w:rsid w:val="00EF04F1"/>
    <w:pPr>
      <w:numPr>
        <w:numId w:val="99"/>
      </w:numPr>
    </w:pPr>
  </w:style>
  <w:style w:type="numbering" w:customStyle="1" w:styleId="ImportedStyle122">
    <w:name w:val="Imported Style 122"/>
    <w:rsid w:val="00EF04F1"/>
    <w:pPr>
      <w:numPr>
        <w:numId w:val="100"/>
      </w:numPr>
    </w:pPr>
  </w:style>
  <w:style w:type="numbering" w:customStyle="1" w:styleId="ImportedStyle123">
    <w:name w:val="Imported Style 123"/>
    <w:rsid w:val="00EF04F1"/>
    <w:pPr>
      <w:numPr>
        <w:numId w:val="101"/>
      </w:numPr>
    </w:pPr>
  </w:style>
  <w:style w:type="numbering" w:customStyle="1" w:styleId="ImportedStyle124">
    <w:name w:val="Imported Style 124"/>
    <w:rsid w:val="00EF04F1"/>
    <w:pPr>
      <w:numPr>
        <w:numId w:val="102"/>
      </w:numPr>
    </w:pPr>
  </w:style>
  <w:style w:type="numbering" w:customStyle="1" w:styleId="ImportedStyle125">
    <w:name w:val="Imported Style 125"/>
    <w:rsid w:val="00EF04F1"/>
    <w:pPr>
      <w:numPr>
        <w:numId w:val="103"/>
      </w:numPr>
    </w:pPr>
  </w:style>
  <w:style w:type="numbering" w:customStyle="1" w:styleId="ImportedStyle126">
    <w:name w:val="Imported Style 126"/>
    <w:rsid w:val="00EF04F1"/>
    <w:pPr>
      <w:numPr>
        <w:numId w:val="104"/>
      </w:numPr>
    </w:pPr>
  </w:style>
  <w:style w:type="numbering" w:customStyle="1" w:styleId="ImportedStyle127">
    <w:name w:val="Imported Style 127"/>
    <w:rsid w:val="00EF04F1"/>
    <w:pPr>
      <w:numPr>
        <w:numId w:val="105"/>
      </w:numPr>
    </w:pPr>
  </w:style>
  <w:style w:type="numbering" w:customStyle="1" w:styleId="ImportedStyle128">
    <w:name w:val="Imported Style 128"/>
    <w:rsid w:val="00EF04F1"/>
    <w:pPr>
      <w:numPr>
        <w:numId w:val="106"/>
      </w:numPr>
    </w:pPr>
  </w:style>
  <w:style w:type="character" w:customStyle="1" w:styleId="Hyperlink4">
    <w:name w:val="Hyperlink.4"/>
    <w:basedOn w:val="Link"/>
    <w:rsid w:val="00EF04F1"/>
    <w:rPr>
      <w:color w:val="FF0000"/>
      <w:sz w:val="18"/>
      <w:szCs w:val="18"/>
      <w:u w:val="single" w:color="FF0000"/>
    </w:rPr>
  </w:style>
  <w:style w:type="numbering" w:customStyle="1" w:styleId="ImportedStyle129">
    <w:name w:val="Imported Style 129"/>
    <w:rsid w:val="00EF04F1"/>
    <w:pPr>
      <w:numPr>
        <w:numId w:val="107"/>
      </w:numPr>
    </w:pPr>
  </w:style>
  <w:style w:type="numbering" w:customStyle="1" w:styleId="ImportedStyle130">
    <w:name w:val="Imported Style 130"/>
    <w:rsid w:val="00EF04F1"/>
    <w:pPr>
      <w:numPr>
        <w:numId w:val="108"/>
      </w:numPr>
    </w:pPr>
  </w:style>
  <w:style w:type="numbering" w:customStyle="1" w:styleId="ImportedStyle140">
    <w:name w:val="Imported Style 140"/>
    <w:rsid w:val="00EF04F1"/>
    <w:pPr>
      <w:numPr>
        <w:numId w:val="109"/>
      </w:numPr>
    </w:pPr>
  </w:style>
  <w:style w:type="numbering" w:customStyle="1" w:styleId="ImportedStyle141">
    <w:name w:val="Imported Style 141"/>
    <w:rsid w:val="00EF04F1"/>
    <w:pPr>
      <w:numPr>
        <w:numId w:val="110"/>
      </w:numPr>
    </w:pPr>
  </w:style>
  <w:style w:type="numbering" w:customStyle="1" w:styleId="ImportedStyle142">
    <w:name w:val="Imported Style 142"/>
    <w:rsid w:val="00EF04F1"/>
    <w:pPr>
      <w:numPr>
        <w:numId w:val="111"/>
      </w:numPr>
    </w:pPr>
  </w:style>
  <w:style w:type="numbering" w:customStyle="1" w:styleId="ImportedStyle143">
    <w:name w:val="Imported Style 143"/>
    <w:rsid w:val="00EF04F1"/>
    <w:pPr>
      <w:numPr>
        <w:numId w:val="112"/>
      </w:numPr>
    </w:pPr>
  </w:style>
  <w:style w:type="numbering" w:customStyle="1" w:styleId="ImportedStyle144">
    <w:name w:val="Imported Style 144"/>
    <w:rsid w:val="00EF04F1"/>
    <w:pPr>
      <w:numPr>
        <w:numId w:val="113"/>
      </w:numPr>
    </w:pPr>
  </w:style>
  <w:style w:type="numbering" w:customStyle="1" w:styleId="ImportedStyle145">
    <w:name w:val="Imported Style 145"/>
    <w:rsid w:val="00EF04F1"/>
    <w:pPr>
      <w:numPr>
        <w:numId w:val="114"/>
      </w:numPr>
    </w:pPr>
  </w:style>
  <w:style w:type="numbering" w:customStyle="1" w:styleId="ImportedStyle146">
    <w:name w:val="Imported Style 146"/>
    <w:rsid w:val="00EF04F1"/>
    <w:pPr>
      <w:numPr>
        <w:numId w:val="115"/>
      </w:numPr>
    </w:pPr>
  </w:style>
  <w:style w:type="numbering" w:customStyle="1" w:styleId="ImportedStyle147">
    <w:name w:val="Imported Style 147"/>
    <w:rsid w:val="00EF04F1"/>
    <w:pPr>
      <w:numPr>
        <w:numId w:val="116"/>
      </w:numPr>
    </w:pPr>
  </w:style>
  <w:style w:type="numbering" w:customStyle="1" w:styleId="ImportedStyle148">
    <w:name w:val="Imported Style 148"/>
    <w:rsid w:val="00EF04F1"/>
    <w:pPr>
      <w:numPr>
        <w:numId w:val="117"/>
      </w:numPr>
    </w:pPr>
  </w:style>
  <w:style w:type="character" w:customStyle="1" w:styleId="Hyperlink5">
    <w:name w:val="Hyperlink.5"/>
    <w:basedOn w:val="Link"/>
    <w:rsid w:val="00EF04F1"/>
    <w:rPr>
      <w:rFonts w:ascii="Trebuchet MS" w:eastAsia="Trebuchet MS" w:hAnsi="Trebuchet MS" w:cs="Trebuchet MS"/>
      <w:color w:val="FF0000"/>
      <w:u w:val="single" w:color="FF0000"/>
    </w:rPr>
  </w:style>
  <w:style w:type="numbering" w:customStyle="1" w:styleId="ImportedStyle149">
    <w:name w:val="Imported Style 149"/>
    <w:rsid w:val="00EF04F1"/>
    <w:pPr>
      <w:numPr>
        <w:numId w:val="118"/>
      </w:numPr>
    </w:pPr>
  </w:style>
  <w:style w:type="numbering" w:customStyle="1" w:styleId="ImportedStyle150">
    <w:name w:val="Imported Style 150"/>
    <w:rsid w:val="00EF04F1"/>
    <w:pPr>
      <w:numPr>
        <w:numId w:val="119"/>
      </w:numPr>
    </w:pPr>
  </w:style>
  <w:style w:type="numbering" w:customStyle="1" w:styleId="ImportedStyle151">
    <w:name w:val="Imported Style 151"/>
    <w:rsid w:val="00EF04F1"/>
    <w:pPr>
      <w:numPr>
        <w:numId w:val="120"/>
      </w:numPr>
    </w:pPr>
  </w:style>
  <w:style w:type="numbering" w:customStyle="1" w:styleId="ImportedStyle152">
    <w:name w:val="Imported Style 152"/>
    <w:rsid w:val="00EF04F1"/>
    <w:pPr>
      <w:numPr>
        <w:numId w:val="121"/>
      </w:numPr>
    </w:pPr>
  </w:style>
  <w:style w:type="numbering" w:customStyle="1" w:styleId="ImportedStyle153">
    <w:name w:val="Imported Style 153"/>
    <w:rsid w:val="00EF04F1"/>
    <w:pPr>
      <w:numPr>
        <w:numId w:val="122"/>
      </w:numPr>
    </w:pPr>
  </w:style>
  <w:style w:type="numbering" w:customStyle="1" w:styleId="ImportedStyle154">
    <w:name w:val="Imported Style 154"/>
    <w:rsid w:val="00EF04F1"/>
    <w:pPr>
      <w:numPr>
        <w:numId w:val="123"/>
      </w:numPr>
    </w:pPr>
  </w:style>
  <w:style w:type="numbering" w:customStyle="1" w:styleId="ImportedStyle155">
    <w:name w:val="Imported Style 155"/>
    <w:rsid w:val="00EF04F1"/>
    <w:pPr>
      <w:numPr>
        <w:numId w:val="124"/>
      </w:numPr>
    </w:pPr>
  </w:style>
  <w:style w:type="numbering" w:customStyle="1" w:styleId="ImportedStyle156">
    <w:name w:val="Imported Style 156"/>
    <w:rsid w:val="00EF04F1"/>
    <w:pPr>
      <w:numPr>
        <w:numId w:val="125"/>
      </w:numPr>
    </w:pPr>
  </w:style>
  <w:style w:type="numbering" w:customStyle="1" w:styleId="ImportedStyle157">
    <w:name w:val="Imported Style 157"/>
    <w:rsid w:val="00EF04F1"/>
    <w:pPr>
      <w:numPr>
        <w:numId w:val="126"/>
      </w:numPr>
    </w:pPr>
  </w:style>
  <w:style w:type="numbering" w:customStyle="1" w:styleId="ImportedStyle158">
    <w:name w:val="Imported Style 158"/>
    <w:rsid w:val="00EF04F1"/>
    <w:pPr>
      <w:numPr>
        <w:numId w:val="127"/>
      </w:numPr>
    </w:pPr>
  </w:style>
  <w:style w:type="numbering" w:customStyle="1" w:styleId="ImportedStyle159">
    <w:name w:val="Imported Style 159"/>
    <w:rsid w:val="00EF04F1"/>
    <w:pPr>
      <w:numPr>
        <w:numId w:val="128"/>
      </w:numPr>
    </w:pPr>
  </w:style>
  <w:style w:type="numbering" w:customStyle="1" w:styleId="ImportedStyle160">
    <w:name w:val="Imported Style 160"/>
    <w:rsid w:val="00EF04F1"/>
    <w:pPr>
      <w:numPr>
        <w:numId w:val="129"/>
      </w:numPr>
    </w:pPr>
  </w:style>
  <w:style w:type="numbering" w:customStyle="1" w:styleId="ImportedStyle161">
    <w:name w:val="Imported Style 161"/>
    <w:rsid w:val="00EF04F1"/>
    <w:pPr>
      <w:numPr>
        <w:numId w:val="130"/>
      </w:numPr>
    </w:pPr>
  </w:style>
  <w:style w:type="numbering" w:customStyle="1" w:styleId="ImportedStyle162">
    <w:name w:val="Imported Style 162"/>
    <w:rsid w:val="00EF04F1"/>
    <w:pPr>
      <w:numPr>
        <w:numId w:val="131"/>
      </w:numPr>
    </w:pPr>
  </w:style>
  <w:style w:type="numbering" w:customStyle="1" w:styleId="ImportedStyle163">
    <w:name w:val="Imported Style 163"/>
    <w:rsid w:val="00EF04F1"/>
    <w:pPr>
      <w:numPr>
        <w:numId w:val="132"/>
      </w:numPr>
    </w:pPr>
  </w:style>
  <w:style w:type="numbering" w:customStyle="1" w:styleId="ImportedStyle164">
    <w:name w:val="Imported Style 164"/>
    <w:rsid w:val="00EF04F1"/>
    <w:pPr>
      <w:numPr>
        <w:numId w:val="133"/>
      </w:numPr>
    </w:pPr>
  </w:style>
  <w:style w:type="numbering" w:customStyle="1" w:styleId="ImportedStyle165">
    <w:name w:val="Imported Style 165"/>
    <w:rsid w:val="00EF04F1"/>
    <w:pPr>
      <w:numPr>
        <w:numId w:val="134"/>
      </w:numPr>
    </w:pPr>
  </w:style>
  <w:style w:type="numbering" w:customStyle="1" w:styleId="ImportedStyle166">
    <w:name w:val="Imported Style 166"/>
    <w:rsid w:val="00EF04F1"/>
    <w:pPr>
      <w:numPr>
        <w:numId w:val="135"/>
      </w:numPr>
    </w:pPr>
  </w:style>
  <w:style w:type="numbering" w:customStyle="1" w:styleId="ImportedStyle167">
    <w:name w:val="Imported Style 167"/>
    <w:rsid w:val="00EF04F1"/>
    <w:pPr>
      <w:numPr>
        <w:numId w:val="136"/>
      </w:numPr>
    </w:pPr>
  </w:style>
  <w:style w:type="numbering" w:customStyle="1" w:styleId="ImportedStyle168">
    <w:name w:val="Imported Style 168"/>
    <w:rsid w:val="00EF04F1"/>
    <w:pPr>
      <w:numPr>
        <w:numId w:val="137"/>
      </w:numPr>
    </w:pPr>
  </w:style>
  <w:style w:type="numbering" w:customStyle="1" w:styleId="ImportedStyle169">
    <w:name w:val="Imported Style 169"/>
    <w:rsid w:val="00EF04F1"/>
    <w:pPr>
      <w:numPr>
        <w:numId w:val="138"/>
      </w:numPr>
    </w:pPr>
  </w:style>
  <w:style w:type="numbering" w:customStyle="1" w:styleId="ImportedStyle170">
    <w:name w:val="Imported Style 170"/>
    <w:rsid w:val="00EF04F1"/>
    <w:pPr>
      <w:numPr>
        <w:numId w:val="139"/>
      </w:numPr>
    </w:pPr>
  </w:style>
  <w:style w:type="numbering" w:customStyle="1" w:styleId="ImportedStyle171">
    <w:name w:val="Imported Style 171"/>
    <w:rsid w:val="00EF04F1"/>
    <w:pPr>
      <w:numPr>
        <w:numId w:val="140"/>
      </w:numPr>
    </w:pPr>
  </w:style>
  <w:style w:type="numbering" w:customStyle="1" w:styleId="ImportedStyle172">
    <w:name w:val="Imported Style 172"/>
    <w:rsid w:val="00EF04F1"/>
    <w:pPr>
      <w:numPr>
        <w:numId w:val="141"/>
      </w:numPr>
    </w:pPr>
  </w:style>
  <w:style w:type="numbering" w:customStyle="1" w:styleId="ImportedStyle173">
    <w:name w:val="Imported Style 173"/>
    <w:rsid w:val="00EF04F1"/>
    <w:pPr>
      <w:numPr>
        <w:numId w:val="142"/>
      </w:numPr>
    </w:pPr>
  </w:style>
  <w:style w:type="numbering" w:customStyle="1" w:styleId="ImportedStyle174">
    <w:name w:val="Imported Style 174"/>
    <w:rsid w:val="00EF04F1"/>
    <w:pPr>
      <w:numPr>
        <w:numId w:val="143"/>
      </w:numPr>
    </w:pPr>
  </w:style>
  <w:style w:type="numbering" w:customStyle="1" w:styleId="ImportedStyle175">
    <w:name w:val="Imported Style 175"/>
    <w:rsid w:val="00EF04F1"/>
    <w:pPr>
      <w:numPr>
        <w:numId w:val="144"/>
      </w:numPr>
    </w:pPr>
  </w:style>
  <w:style w:type="numbering" w:customStyle="1" w:styleId="ImportedStyle176">
    <w:name w:val="Imported Style 176"/>
    <w:rsid w:val="00EF04F1"/>
    <w:pPr>
      <w:numPr>
        <w:numId w:val="145"/>
      </w:numPr>
    </w:pPr>
  </w:style>
  <w:style w:type="numbering" w:customStyle="1" w:styleId="ImportedStyle177">
    <w:name w:val="Imported Style 177"/>
    <w:rsid w:val="00EF04F1"/>
    <w:pPr>
      <w:numPr>
        <w:numId w:val="146"/>
      </w:numPr>
    </w:pPr>
  </w:style>
  <w:style w:type="numbering" w:customStyle="1" w:styleId="ImportedStyle178">
    <w:name w:val="Imported Style 178"/>
    <w:rsid w:val="00EF04F1"/>
    <w:pPr>
      <w:numPr>
        <w:numId w:val="147"/>
      </w:numPr>
    </w:pPr>
  </w:style>
  <w:style w:type="numbering" w:customStyle="1" w:styleId="ImportedStyle179">
    <w:name w:val="Imported Style 179"/>
    <w:rsid w:val="00EF04F1"/>
    <w:pPr>
      <w:numPr>
        <w:numId w:val="148"/>
      </w:numPr>
    </w:pPr>
  </w:style>
  <w:style w:type="numbering" w:customStyle="1" w:styleId="ImportedStyle180">
    <w:name w:val="Imported Style 180"/>
    <w:rsid w:val="00EF04F1"/>
    <w:pPr>
      <w:numPr>
        <w:numId w:val="149"/>
      </w:numPr>
    </w:pPr>
  </w:style>
  <w:style w:type="numbering" w:customStyle="1" w:styleId="ImportedStyle181">
    <w:name w:val="Imported Style 181"/>
    <w:rsid w:val="00EF04F1"/>
    <w:pPr>
      <w:numPr>
        <w:numId w:val="150"/>
      </w:numPr>
    </w:pPr>
  </w:style>
  <w:style w:type="numbering" w:customStyle="1" w:styleId="ImportedStyle182">
    <w:name w:val="Imported Style 182"/>
    <w:rsid w:val="00EF04F1"/>
    <w:pPr>
      <w:numPr>
        <w:numId w:val="151"/>
      </w:numPr>
    </w:pPr>
  </w:style>
  <w:style w:type="numbering" w:customStyle="1" w:styleId="ImportedStyle183">
    <w:name w:val="Imported Style 183"/>
    <w:rsid w:val="00EF04F1"/>
    <w:pPr>
      <w:numPr>
        <w:numId w:val="152"/>
      </w:numPr>
    </w:pPr>
  </w:style>
  <w:style w:type="numbering" w:customStyle="1" w:styleId="ImportedStyle184">
    <w:name w:val="Imported Style 184"/>
    <w:rsid w:val="00EF04F1"/>
    <w:pPr>
      <w:numPr>
        <w:numId w:val="153"/>
      </w:numPr>
    </w:pPr>
  </w:style>
  <w:style w:type="numbering" w:customStyle="1" w:styleId="ImportedStyle185">
    <w:name w:val="Imported Style 185"/>
    <w:rsid w:val="00EF04F1"/>
    <w:pPr>
      <w:numPr>
        <w:numId w:val="154"/>
      </w:numPr>
    </w:pPr>
  </w:style>
  <w:style w:type="numbering" w:customStyle="1" w:styleId="ImportedStyle186">
    <w:name w:val="Imported Style 186"/>
    <w:rsid w:val="00EF04F1"/>
    <w:pPr>
      <w:numPr>
        <w:numId w:val="155"/>
      </w:numPr>
    </w:pPr>
  </w:style>
  <w:style w:type="numbering" w:customStyle="1" w:styleId="ImportedStyle187">
    <w:name w:val="Imported Style 187"/>
    <w:rsid w:val="00EF04F1"/>
    <w:pPr>
      <w:numPr>
        <w:numId w:val="156"/>
      </w:numPr>
    </w:pPr>
  </w:style>
  <w:style w:type="numbering" w:customStyle="1" w:styleId="ImportedStyle188">
    <w:name w:val="Imported Style 188"/>
    <w:rsid w:val="00EF04F1"/>
    <w:pPr>
      <w:numPr>
        <w:numId w:val="157"/>
      </w:numPr>
    </w:pPr>
  </w:style>
  <w:style w:type="numbering" w:customStyle="1" w:styleId="ImportedStyle189">
    <w:name w:val="Imported Style 189"/>
    <w:rsid w:val="00EF04F1"/>
    <w:pPr>
      <w:numPr>
        <w:numId w:val="158"/>
      </w:numPr>
    </w:pPr>
  </w:style>
  <w:style w:type="numbering" w:customStyle="1" w:styleId="ImportedStyle190">
    <w:name w:val="Imported Style 190"/>
    <w:rsid w:val="00EF04F1"/>
    <w:pPr>
      <w:numPr>
        <w:numId w:val="159"/>
      </w:numPr>
    </w:pPr>
  </w:style>
  <w:style w:type="numbering" w:customStyle="1" w:styleId="ImportedStyle191">
    <w:name w:val="Imported Style 191"/>
    <w:rsid w:val="00EF04F1"/>
    <w:pPr>
      <w:numPr>
        <w:numId w:val="160"/>
      </w:numPr>
    </w:pPr>
  </w:style>
  <w:style w:type="numbering" w:customStyle="1" w:styleId="ImportedStyle192">
    <w:name w:val="Imported Style 192"/>
    <w:rsid w:val="00EF04F1"/>
    <w:pPr>
      <w:numPr>
        <w:numId w:val="161"/>
      </w:numPr>
    </w:pPr>
  </w:style>
  <w:style w:type="numbering" w:customStyle="1" w:styleId="ImportedStyle193">
    <w:name w:val="Imported Style 193"/>
    <w:rsid w:val="00EF04F1"/>
    <w:pPr>
      <w:numPr>
        <w:numId w:val="162"/>
      </w:numPr>
    </w:pPr>
  </w:style>
  <w:style w:type="numbering" w:customStyle="1" w:styleId="ImportedStyle194">
    <w:name w:val="Imported Style 194"/>
    <w:rsid w:val="00EF04F1"/>
    <w:pPr>
      <w:numPr>
        <w:numId w:val="163"/>
      </w:numPr>
    </w:pPr>
  </w:style>
  <w:style w:type="numbering" w:customStyle="1" w:styleId="ImportedStyle195">
    <w:name w:val="Imported Style 195"/>
    <w:rsid w:val="00EF04F1"/>
    <w:pPr>
      <w:numPr>
        <w:numId w:val="164"/>
      </w:numPr>
    </w:pPr>
  </w:style>
  <w:style w:type="numbering" w:customStyle="1" w:styleId="ImportedStyle196">
    <w:name w:val="Imported Style 196"/>
    <w:rsid w:val="00EF04F1"/>
    <w:pPr>
      <w:numPr>
        <w:numId w:val="165"/>
      </w:numPr>
    </w:pPr>
  </w:style>
  <w:style w:type="numbering" w:customStyle="1" w:styleId="ImportedStyle197">
    <w:name w:val="Imported Style 197"/>
    <w:rsid w:val="00EF04F1"/>
    <w:pPr>
      <w:numPr>
        <w:numId w:val="166"/>
      </w:numPr>
    </w:pPr>
  </w:style>
  <w:style w:type="numbering" w:customStyle="1" w:styleId="ImportedStyle198">
    <w:name w:val="Imported Style 198"/>
    <w:rsid w:val="00EF04F1"/>
    <w:pPr>
      <w:numPr>
        <w:numId w:val="167"/>
      </w:numPr>
    </w:pPr>
  </w:style>
  <w:style w:type="numbering" w:customStyle="1" w:styleId="ImportedStyle199">
    <w:name w:val="Imported Style 199"/>
    <w:rsid w:val="00EF04F1"/>
    <w:pPr>
      <w:numPr>
        <w:numId w:val="168"/>
      </w:numPr>
    </w:pPr>
  </w:style>
  <w:style w:type="numbering" w:customStyle="1" w:styleId="ImportedStyle200">
    <w:name w:val="Imported Style 200"/>
    <w:rsid w:val="00EF04F1"/>
    <w:pPr>
      <w:numPr>
        <w:numId w:val="169"/>
      </w:numPr>
    </w:pPr>
  </w:style>
  <w:style w:type="numbering" w:customStyle="1" w:styleId="ImportedStyle201">
    <w:name w:val="Imported Style 201"/>
    <w:rsid w:val="00EF04F1"/>
    <w:pPr>
      <w:numPr>
        <w:numId w:val="170"/>
      </w:numPr>
    </w:pPr>
  </w:style>
  <w:style w:type="numbering" w:customStyle="1" w:styleId="ImportedStyle202">
    <w:name w:val="Imported Style 202"/>
    <w:rsid w:val="00EF04F1"/>
    <w:pPr>
      <w:numPr>
        <w:numId w:val="171"/>
      </w:numPr>
    </w:pPr>
  </w:style>
  <w:style w:type="numbering" w:customStyle="1" w:styleId="ImportedStyle203">
    <w:name w:val="Imported Style 203"/>
    <w:rsid w:val="00EF04F1"/>
    <w:pPr>
      <w:numPr>
        <w:numId w:val="172"/>
      </w:numPr>
    </w:pPr>
  </w:style>
  <w:style w:type="numbering" w:customStyle="1" w:styleId="ImportedStyle2030">
    <w:name w:val="Imported Style 203.0"/>
    <w:rsid w:val="00EF04F1"/>
    <w:pPr>
      <w:numPr>
        <w:numId w:val="173"/>
      </w:numPr>
    </w:pPr>
  </w:style>
  <w:style w:type="numbering" w:customStyle="1" w:styleId="ImportedStyle204">
    <w:name w:val="Imported Style 204"/>
    <w:rsid w:val="00EF04F1"/>
    <w:pPr>
      <w:numPr>
        <w:numId w:val="174"/>
      </w:numPr>
    </w:pPr>
  </w:style>
  <w:style w:type="numbering" w:customStyle="1" w:styleId="ImportedStyle205">
    <w:name w:val="Imported Style 205"/>
    <w:rsid w:val="00EF04F1"/>
    <w:pPr>
      <w:numPr>
        <w:numId w:val="175"/>
      </w:numPr>
    </w:pPr>
  </w:style>
  <w:style w:type="numbering" w:customStyle="1" w:styleId="ImportedStyle206">
    <w:name w:val="Imported Style 206"/>
    <w:rsid w:val="00EF04F1"/>
    <w:pPr>
      <w:numPr>
        <w:numId w:val="176"/>
      </w:numPr>
    </w:pPr>
  </w:style>
  <w:style w:type="numbering" w:customStyle="1" w:styleId="ImportedStyle207">
    <w:name w:val="Imported Style 207"/>
    <w:rsid w:val="00EF04F1"/>
    <w:pPr>
      <w:numPr>
        <w:numId w:val="177"/>
      </w:numPr>
    </w:pPr>
  </w:style>
  <w:style w:type="numbering" w:customStyle="1" w:styleId="ImportedStyle208">
    <w:name w:val="Imported Style 208"/>
    <w:rsid w:val="00EF04F1"/>
    <w:pPr>
      <w:numPr>
        <w:numId w:val="178"/>
      </w:numPr>
    </w:pPr>
  </w:style>
  <w:style w:type="character" w:customStyle="1" w:styleId="NoSpacingChar">
    <w:name w:val="No Spacing Char"/>
    <w:basedOn w:val="DefaultParagraphFont"/>
    <w:link w:val="NoSpacing"/>
    <w:uiPriority w:val="1"/>
    <w:rsid w:val="00EE1D09"/>
    <w:rPr>
      <w:rFonts w:ascii="Calibri" w:eastAsia="Calibri" w:hAnsi="Calibri" w:cs="Calibri"/>
      <w:color w:val="000000"/>
      <w:u w:color="000000"/>
      <w:bdr w:val="nil"/>
      <w:lang w:val="en-US" w:eastAsia="en-IN"/>
    </w:rPr>
  </w:style>
  <w:style w:type="character" w:customStyle="1" w:styleId="Heading1Char">
    <w:name w:val="Heading 1 Char"/>
    <w:basedOn w:val="DefaultParagraphFont"/>
    <w:link w:val="Heading1"/>
    <w:uiPriority w:val="9"/>
    <w:rsid w:val="00C87F1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7F11"/>
    <w:pPr>
      <w:outlineLvl w:val="9"/>
    </w:pPr>
    <w:rPr>
      <w:lang w:val="en-US"/>
    </w:rPr>
  </w:style>
  <w:style w:type="paragraph" w:styleId="TOC3">
    <w:name w:val="toc 3"/>
    <w:basedOn w:val="Normal"/>
    <w:next w:val="Normal"/>
    <w:autoRedefine/>
    <w:uiPriority w:val="39"/>
    <w:unhideWhenUsed/>
    <w:rsid w:val="00C87F1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92647">
      <w:bodyDiv w:val="1"/>
      <w:marLeft w:val="0"/>
      <w:marRight w:val="0"/>
      <w:marTop w:val="0"/>
      <w:marBottom w:val="0"/>
      <w:divBdr>
        <w:top w:val="none" w:sz="0" w:space="0" w:color="auto"/>
        <w:left w:val="none" w:sz="0" w:space="0" w:color="auto"/>
        <w:bottom w:val="none" w:sz="0" w:space="0" w:color="auto"/>
        <w:right w:val="none" w:sz="0" w:space="0" w:color="auto"/>
      </w:divBdr>
    </w:div>
    <w:div w:id="133526302">
      <w:bodyDiv w:val="1"/>
      <w:marLeft w:val="0"/>
      <w:marRight w:val="0"/>
      <w:marTop w:val="0"/>
      <w:marBottom w:val="0"/>
      <w:divBdr>
        <w:top w:val="none" w:sz="0" w:space="0" w:color="auto"/>
        <w:left w:val="none" w:sz="0" w:space="0" w:color="auto"/>
        <w:bottom w:val="none" w:sz="0" w:space="0" w:color="auto"/>
        <w:right w:val="none" w:sz="0" w:space="0" w:color="auto"/>
      </w:divBdr>
    </w:div>
    <w:div w:id="182718401">
      <w:bodyDiv w:val="1"/>
      <w:marLeft w:val="0"/>
      <w:marRight w:val="0"/>
      <w:marTop w:val="0"/>
      <w:marBottom w:val="0"/>
      <w:divBdr>
        <w:top w:val="none" w:sz="0" w:space="0" w:color="auto"/>
        <w:left w:val="none" w:sz="0" w:space="0" w:color="auto"/>
        <w:bottom w:val="none" w:sz="0" w:space="0" w:color="auto"/>
        <w:right w:val="none" w:sz="0" w:space="0" w:color="auto"/>
      </w:divBdr>
    </w:div>
    <w:div w:id="199711795">
      <w:bodyDiv w:val="1"/>
      <w:marLeft w:val="0"/>
      <w:marRight w:val="0"/>
      <w:marTop w:val="0"/>
      <w:marBottom w:val="0"/>
      <w:divBdr>
        <w:top w:val="none" w:sz="0" w:space="0" w:color="auto"/>
        <w:left w:val="none" w:sz="0" w:space="0" w:color="auto"/>
        <w:bottom w:val="none" w:sz="0" w:space="0" w:color="auto"/>
        <w:right w:val="none" w:sz="0" w:space="0" w:color="auto"/>
      </w:divBdr>
    </w:div>
    <w:div w:id="200363569">
      <w:bodyDiv w:val="1"/>
      <w:marLeft w:val="0"/>
      <w:marRight w:val="0"/>
      <w:marTop w:val="0"/>
      <w:marBottom w:val="0"/>
      <w:divBdr>
        <w:top w:val="none" w:sz="0" w:space="0" w:color="auto"/>
        <w:left w:val="none" w:sz="0" w:space="0" w:color="auto"/>
        <w:bottom w:val="none" w:sz="0" w:space="0" w:color="auto"/>
        <w:right w:val="none" w:sz="0" w:space="0" w:color="auto"/>
      </w:divBdr>
    </w:div>
    <w:div w:id="435564800">
      <w:bodyDiv w:val="1"/>
      <w:marLeft w:val="0"/>
      <w:marRight w:val="0"/>
      <w:marTop w:val="0"/>
      <w:marBottom w:val="0"/>
      <w:divBdr>
        <w:top w:val="none" w:sz="0" w:space="0" w:color="auto"/>
        <w:left w:val="none" w:sz="0" w:space="0" w:color="auto"/>
        <w:bottom w:val="none" w:sz="0" w:space="0" w:color="auto"/>
        <w:right w:val="none" w:sz="0" w:space="0" w:color="auto"/>
      </w:divBdr>
    </w:div>
    <w:div w:id="448554480">
      <w:bodyDiv w:val="1"/>
      <w:marLeft w:val="0"/>
      <w:marRight w:val="0"/>
      <w:marTop w:val="0"/>
      <w:marBottom w:val="0"/>
      <w:divBdr>
        <w:top w:val="none" w:sz="0" w:space="0" w:color="auto"/>
        <w:left w:val="none" w:sz="0" w:space="0" w:color="auto"/>
        <w:bottom w:val="none" w:sz="0" w:space="0" w:color="auto"/>
        <w:right w:val="none" w:sz="0" w:space="0" w:color="auto"/>
      </w:divBdr>
    </w:div>
    <w:div w:id="616642411">
      <w:bodyDiv w:val="1"/>
      <w:marLeft w:val="0"/>
      <w:marRight w:val="0"/>
      <w:marTop w:val="0"/>
      <w:marBottom w:val="0"/>
      <w:divBdr>
        <w:top w:val="none" w:sz="0" w:space="0" w:color="auto"/>
        <w:left w:val="none" w:sz="0" w:space="0" w:color="auto"/>
        <w:bottom w:val="none" w:sz="0" w:space="0" w:color="auto"/>
        <w:right w:val="none" w:sz="0" w:space="0" w:color="auto"/>
      </w:divBdr>
    </w:div>
    <w:div w:id="789208828">
      <w:bodyDiv w:val="1"/>
      <w:marLeft w:val="0"/>
      <w:marRight w:val="0"/>
      <w:marTop w:val="0"/>
      <w:marBottom w:val="0"/>
      <w:divBdr>
        <w:top w:val="none" w:sz="0" w:space="0" w:color="auto"/>
        <w:left w:val="none" w:sz="0" w:space="0" w:color="auto"/>
        <w:bottom w:val="none" w:sz="0" w:space="0" w:color="auto"/>
        <w:right w:val="none" w:sz="0" w:space="0" w:color="auto"/>
      </w:divBdr>
    </w:div>
    <w:div w:id="916477996">
      <w:bodyDiv w:val="1"/>
      <w:marLeft w:val="0"/>
      <w:marRight w:val="0"/>
      <w:marTop w:val="0"/>
      <w:marBottom w:val="0"/>
      <w:divBdr>
        <w:top w:val="none" w:sz="0" w:space="0" w:color="auto"/>
        <w:left w:val="none" w:sz="0" w:space="0" w:color="auto"/>
        <w:bottom w:val="none" w:sz="0" w:space="0" w:color="auto"/>
        <w:right w:val="none" w:sz="0" w:space="0" w:color="auto"/>
      </w:divBdr>
    </w:div>
    <w:div w:id="929243675">
      <w:bodyDiv w:val="1"/>
      <w:marLeft w:val="0"/>
      <w:marRight w:val="0"/>
      <w:marTop w:val="0"/>
      <w:marBottom w:val="0"/>
      <w:divBdr>
        <w:top w:val="none" w:sz="0" w:space="0" w:color="auto"/>
        <w:left w:val="none" w:sz="0" w:space="0" w:color="auto"/>
        <w:bottom w:val="none" w:sz="0" w:space="0" w:color="auto"/>
        <w:right w:val="none" w:sz="0" w:space="0" w:color="auto"/>
      </w:divBdr>
    </w:div>
    <w:div w:id="931553296">
      <w:bodyDiv w:val="1"/>
      <w:marLeft w:val="0"/>
      <w:marRight w:val="0"/>
      <w:marTop w:val="0"/>
      <w:marBottom w:val="0"/>
      <w:divBdr>
        <w:top w:val="none" w:sz="0" w:space="0" w:color="auto"/>
        <w:left w:val="none" w:sz="0" w:space="0" w:color="auto"/>
        <w:bottom w:val="none" w:sz="0" w:space="0" w:color="auto"/>
        <w:right w:val="none" w:sz="0" w:space="0" w:color="auto"/>
      </w:divBdr>
    </w:div>
    <w:div w:id="935476816">
      <w:bodyDiv w:val="1"/>
      <w:marLeft w:val="0"/>
      <w:marRight w:val="0"/>
      <w:marTop w:val="0"/>
      <w:marBottom w:val="0"/>
      <w:divBdr>
        <w:top w:val="none" w:sz="0" w:space="0" w:color="auto"/>
        <w:left w:val="none" w:sz="0" w:space="0" w:color="auto"/>
        <w:bottom w:val="none" w:sz="0" w:space="0" w:color="auto"/>
        <w:right w:val="none" w:sz="0" w:space="0" w:color="auto"/>
      </w:divBdr>
    </w:div>
    <w:div w:id="948320542">
      <w:bodyDiv w:val="1"/>
      <w:marLeft w:val="0"/>
      <w:marRight w:val="0"/>
      <w:marTop w:val="0"/>
      <w:marBottom w:val="0"/>
      <w:divBdr>
        <w:top w:val="none" w:sz="0" w:space="0" w:color="auto"/>
        <w:left w:val="none" w:sz="0" w:space="0" w:color="auto"/>
        <w:bottom w:val="none" w:sz="0" w:space="0" w:color="auto"/>
        <w:right w:val="none" w:sz="0" w:space="0" w:color="auto"/>
      </w:divBdr>
    </w:div>
    <w:div w:id="1095244413">
      <w:bodyDiv w:val="1"/>
      <w:marLeft w:val="0"/>
      <w:marRight w:val="0"/>
      <w:marTop w:val="0"/>
      <w:marBottom w:val="0"/>
      <w:divBdr>
        <w:top w:val="none" w:sz="0" w:space="0" w:color="auto"/>
        <w:left w:val="none" w:sz="0" w:space="0" w:color="auto"/>
        <w:bottom w:val="none" w:sz="0" w:space="0" w:color="auto"/>
        <w:right w:val="none" w:sz="0" w:space="0" w:color="auto"/>
      </w:divBdr>
    </w:div>
    <w:div w:id="1224872976">
      <w:bodyDiv w:val="1"/>
      <w:marLeft w:val="0"/>
      <w:marRight w:val="0"/>
      <w:marTop w:val="0"/>
      <w:marBottom w:val="0"/>
      <w:divBdr>
        <w:top w:val="none" w:sz="0" w:space="0" w:color="auto"/>
        <w:left w:val="none" w:sz="0" w:space="0" w:color="auto"/>
        <w:bottom w:val="none" w:sz="0" w:space="0" w:color="auto"/>
        <w:right w:val="none" w:sz="0" w:space="0" w:color="auto"/>
      </w:divBdr>
    </w:div>
    <w:div w:id="1613972869">
      <w:bodyDiv w:val="1"/>
      <w:marLeft w:val="0"/>
      <w:marRight w:val="0"/>
      <w:marTop w:val="0"/>
      <w:marBottom w:val="0"/>
      <w:divBdr>
        <w:top w:val="none" w:sz="0" w:space="0" w:color="auto"/>
        <w:left w:val="none" w:sz="0" w:space="0" w:color="auto"/>
        <w:bottom w:val="none" w:sz="0" w:space="0" w:color="auto"/>
        <w:right w:val="none" w:sz="0" w:space="0" w:color="auto"/>
      </w:divBdr>
    </w:div>
    <w:div w:id="1661811205">
      <w:bodyDiv w:val="1"/>
      <w:marLeft w:val="0"/>
      <w:marRight w:val="0"/>
      <w:marTop w:val="0"/>
      <w:marBottom w:val="0"/>
      <w:divBdr>
        <w:top w:val="none" w:sz="0" w:space="0" w:color="auto"/>
        <w:left w:val="none" w:sz="0" w:space="0" w:color="auto"/>
        <w:bottom w:val="none" w:sz="0" w:space="0" w:color="auto"/>
        <w:right w:val="none" w:sz="0" w:space="0" w:color="auto"/>
      </w:divBdr>
    </w:div>
    <w:div w:id="1699350328">
      <w:bodyDiv w:val="1"/>
      <w:marLeft w:val="0"/>
      <w:marRight w:val="0"/>
      <w:marTop w:val="0"/>
      <w:marBottom w:val="0"/>
      <w:divBdr>
        <w:top w:val="none" w:sz="0" w:space="0" w:color="auto"/>
        <w:left w:val="none" w:sz="0" w:space="0" w:color="auto"/>
        <w:bottom w:val="none" w:sz="0" w:space="0" w:color="auto"/>
        <w:right w:val="none" w:sz="0" w:space="0" w:color="auto"/>
      </w:divBdr>
    </w:div>
    <w:div w:id="1746339531">
      <w:bodyDiv w:val="1"/>
      <w:marLeft w:val="0"/>
      <w:marRight w:val="0"/>
      <w:marTop w:val="0"/>
      <w:marBottom w:val="0"/>
      <w:divBdr>
        <w:top w:val="none" w:sz="0" w:space="0" w:color="auto"/>
        <w:left w:val="none" w:sz="0" w:space="0" w:color="auto"/>
        <w:bottom w:val="none" w:sz="0" w:space="0" w:color="auto"/>
        <w:right w:val="none" w:sz="0" w:space="0" w:color="auto"/>
      </w:divBdr>
    </w:div>
    <w:div w:id="1860002915">
      <w:bodyDiv w:val="1"/>
      <w:marLeft w:val="0"/>
      <w:marRight w:val="0"/>
      <w:marTop w:val="0"/>
      <w:marBottom w:val="0"/>
      <w:divBdr>
        <w:top w:val="none" w:sz="0" w:space="0" w:color="auto"/>
        <w:left w:val="none" w:sz="0" w:space="0" w:color="auto"/>
        <w:bottom w:val="none" w:sz="0" w:space="0" w:color="auto"/>
        <w:right w:val="none" w:sz="0" w:space="0" w:color="auto"/>
      </w:divBdr>
    </w:div>
    <w:div w:id="1913808117">
      <w:bodyDiv w:val="1"/>
      <w:marLeft w:val="0"/>
      <w:marRight w:val="0"/>
      <w:marTop w:val="0"/>
      <w:marBottom w:val="0"/>
      <w:divBdr>
        <w:top w:val="none" w:sz="0" w:space="0" w:color="auto"/>
        <w:left w:val="none" w:sz="0" w:space="0" w:color="auto"/>
        <w:bottom w:val="none" w:sz="0" w:space="0" w:color="auto"/>
        <w:right w:val="none" w:sz="0" w:space="0" w:color="auto"/>
      </w:divBdr>
    </w:div>
    <w:div w:id="1997612119">
      <w:bodyDiv w:val="1"/>
      <w:marLeft w:val="0"/>
      <w:marRight w:val="0"/>
      <w:marTop w:val="0"/>
      <w:marBottom w:val="0"/>
      <w:divBdr>
        <w:top w:val="none" w:sz="0" w:space="0" w:color="auto"/>
        <w:left w:val="none" w:sz="0" w:space="0" w:color="auto"/>
        <w:bottom w:val="none" w:sz="0" w:space="0" w:color="auto"/>
        <w:right w:val="none" w:sz="0" w:space="0" w:color="auto"/>
      </w:divBdr>
    </w:div>
    <w:div w:id="2068146358">
      <w:bodyDiv w:val="1"/>
      <w:marLeft w:val="0"/>
      <w:marRight w:val="0"/>
      <w:marTop w:val="0"/>
      <w:marBottom w:val="0"/>
      <w:divBdr>
        <w:top w:val="none" w:sz="0" w:space="0" w:color="auto"/>
        <w:left w:val="none" w:sz="0" w:space="0" w:color="auto"/>
        <w:bottom w:val="none" w:sz="0" w:space="0" w:color="auto"/>
        <w:right w:val="none" w:sz="0" w:space="0" w:color="auto"/>
      </w:divBdr>
    </w:div>
    <w:div w:id="2077436296">
      <w:bodyDiv w:val="1"/>
      <w:marLeft w:val="0"/>
      <w:marRight w:val="0"/>
      <w:marTop w:val="0"/>
      <w:marBottom w:val="0"/>
      <w:divBdr>
        <w:top w:val="none" w:sz="0" w:space="0" w:color="auto"/>
        <w:left w:val="none" w:sz="0" w:space="0" w:color="auto"/>
        <w:bottom w:val="none" w:sz="0" w:space="0" w:color="auto"/>
        <w:right w:val="none" w:sz="0" w:space="0" w:color="auto"/>
      </w:divBdr>
    </w:div>
    <w:div w:id="2081634498">
      <w:bodyDiv w:val="1"/>
      <w:marLeft w:val="0"/>
      <w:marRight w:val="0"/>
      <w:marTop w:val="0"/>
      <w:marBottom w:val="0"/>
      <w:divBdr>
        <w:top w:val="none" w:sz="0" w:space="0" w:color="auto"/>
        <w:left w:val="none" w:sz="0" w:space="0" w:color="auto"/>
        <w:bottom w:val="none" w:sz="0" w:space="0" w:color="auto"/>
        <w:right w:val="none" w:sz="0" w:space="0" w:color="auto"/>
      </w:divBdr>
    </w:div>
    <w:div w:id="2100252883">
      <w:bodyDiv w:val="1"/>
      <w:marLeft w:val="0"/>
      <w:marRight w:val="0"/>
      <w:marTop w:val="0"/>
      <w:marBottom w:val="0"/>
      <w:divBdr>
        <w:top w:val="none" w:sz="0" w:space="0" w:color="auto"/>
        <w:left w:val="none" w:sz="0" w:space="0" w:color="auto"/>
        <w:bottom w:val="none" w:sz="0" w:space="0" w:color="auto"/>
        <w:right w:val="none" w:sz="0" w:space="0" w:color="auto"/>
      </w:divBdr>
    </w:div>
    <w:div w:id="2105955640">
      <w:bodyDiv w:val="1"/>
      <w:marLeft w:val="0"/>
      <w:marRight w:val="0"/>
      <w:marTop w:val="0"/>
      <w:marBottom w:val="0"/>
      <w:divBdr>
        <w:top w:val="none" w:sz="0" w:space="0" w:color="auto"/>
        <w:left w:val="none" w:sz="0" w:space="0" w:color="auto"/>
        <w:bottom w:val="none" w:sz="0" w:space="0" w:color="auto"/>
        <w:right w:val="none" w:sz="0" w:space="0" w:color="auto"/>
      </w:divBdr>
    </w:div>
    <w:div w:id="2144076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header" Target="header2.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s>
</file>

<file path=word/_rels/header2.xml.rels><?xml version="1.0" encoding="UTF-8" standalone="yes"?>
<Relationships xmlns="http://schemas.openxmlformats.org/package/2006/relationships"><Relationship Id="rId1" Type="http://schemas.openxmlformats.org/officeDocument/2006/relationships/image" Target="media/image8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882CA-AAB5-435B-82C3-3B76DE8DF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3224</TotalTime>
  <Pages>1</Pages>
  <Words>6364</Words>
  <Characters>36280</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universal template nual</vt:lpstr>
    </vt:vector>
  </TitlesOfParts>
  <Company>Boardwalktech Inc</Company>
  <LinksUpToDate>false</LinksUpToDate>
  <CharactersWithSpaces>42559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universal template nual</dc:title>
  <dc:subject/>
  <dc:creator>Pranay</dc:creator>
  <cp:keywords/>
  <dc:description/>
  <cp:lastModifiedBy>Lakshman Nallagopu</cp:lastModifiedBy>
  <cp:revision>846</cp:revision>
  <dcterms:created xsi:type="dcterms:W3CDTF">2017-07-20T20:51:00Z</dcterms:created>
  <dcterms:modified xsi:type="dcterms:W3CDTF">2018-02-13T07:44:00Z</dcterms:modified>
</cp:coreProperties>
</file>