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49A" w:rsidRDefault="00E265BE">
      <w:pPr>
        <w:rPr>
          <w:sz w:val="72"/>
          <w:szCs w:val="72"/>
        </w:rPr>
      </w:pPr>
      <w:r>
        <w:rPr>
          <w:sz w:val="72"/>
          <w:szCs w:val="72"/>
        </w:rPr>
        <w:t xml:space="preserve">                    </w:t>
      </w:r>
      <w:r>
        <w:rPr>
          <w:sz w:val="72"/>
          <w:szCs w:val="72"/>
          <w:highlight w:val="cyan"/>
        </w:rPr>
        <w:t>CCI</w:t>
      </w:r>
      <w:r w:rsidR="006B1562">
        <w:rPr>
          <w:sz w:val="72"/>
          <w:szCs w:val="72"/>
          <w:highlight w:val="cyan"/>
        </w:rPr>
        <w:t xml:space="preserve"> – </w:t>
      </w:r>
      <w:r>
        <w:rPr>
          <w:sz w:val="72"/>
          <w:szCs w:val="72"/>
          <w:highlight w:val="cyan"/>
        </w:rPr>
        <w:t>ASSIGNMENT</w:t>
      </w:r>
      <w:r w:rsidR="006B1562">
        <w:rPr>
          <w:sz w:val="72"/>
          <w:szCs w:val="72"/>
          <w:highlight w:val="cyan"/>
        </w:rPr>
        <w:t xml:space="preserve"> -</w:t>
      </w:r>
      <w:r w:rsidR="006B1562" w:rsidRPr="00C860C8">
        <w:rPr>
          <w:sz w:val="72"/>
          <w:szCs w:val="72"/>
          <w:highlight w:val="cyan"/>
        </w:rPr>
        <w:t>0</w:t>
      </w:r>
      <w:r>
        <w:rPr>
          <w:sz w:val="72"/>
          <w:szCs w:val="72"/>
          <w:highlight w:val="cyan"/>
        </w:rPr>
        <w:t>2</w:t>
      </w:r>
    </w:p>
    <w:p w:rsidR="00E265BE" w:rsidRPr="0077631F" w:rsidRDefault="0077631F">
      <w:pPr>
        <w:rPr>
          <w:sz w:val="44"/>
          <w:szCs w:val="44"/>
        </w:rPr>
      </w:pPr>
      <w:proofErr w:type="gramStart"/>
      <w:r w:rsidRPr="0077631F">
        <w:rPr>
          <w:b/>
          <w:sz w:val="44"/>
          <w:szCs w:val="44"/>
          <w:u w:val="single"/>
        </w:rPr>
        <w:t>NAME</w:t>
      </w:r>
      <w:r w:rsidR="00E265BE">
        <w:rPr>
          <w:sz w:val="44"/>
          <w:szCs w:val="44"/>
        </w:rPr>
        <w:t xml:space="preserve"> </w:t>
      </w:r>
      <w:r w:rsidRPr="0077631F">
        <w:rPr>
          <w:sz w:val="44"/>
          <w:szCs w:val="44"/>
        </w:rPr>
        <w:t>:</w:t>
      </w:r>
      <w:proofErr w:type="gramEnd"/>
      <w:r w:rsidRPr="0077631F">
        <w:rPr>
          <w:sz w:val="44"/>
          <w:szCs w:val="44"/>
        </w:rPr>
        <w:t xml:space="preserve">     </w:t>
      </w:r>
      <w:r w:rsidR="00E265BE">
        <w:rPr>
          <w:sz w:val="44"/>
          <w:szCs w:val="44"/>
        </w:rPr>
        <w:t>GANA JAYANT SIGADAM</w:t>
      </w:r>
    </w:p>
    <w:p w:rsidR="0077631F" w:rsidRPr="0077631F" w:rsidRDefault="0077631F">
      <w:pPr>
        <w:rPr>
          <w:sz w:val="44"/>
          <w:szCs w:val="44"/>
        </w:rPr>
      </w:pPr>
      <w:r w:rsidRPr="0077631F">
        <w:rPr>
          <w:b/>
          <w:sz w:val="44"/>
          <w:szCs w:val="44"/>
          <w:u w:val="single"/>
        </w:rPr>
        <w:t>ROLL NO</w:t>
      </w:r>
      <w:r w:rsidRPr="0077631F">
        <w:rPr>
          <w:sz w:val="44"/>
          <w:szCs w:val="44"/>
        </w:rPr>
        <w:t>:  S20200010</w:t>
      </w:r>
      <w:r w:rsidR="00E265BE">
        <w:rPr>
          <w:sz w:val="44"/>
          <w:szCs w:val="44"/>
        </w:rPr>
        <w:t>199</w:t>
      </w:r>
    </w:p>
    <w:p w:rsidR="00E265BE" w:rsidRDefault="00E265BE" w:rsidP="00E265BE">
      <w:pPr>
        <w:rPr>
          <w:b/>
          <w:sz w:val="44"/>
          <w:szCs w:val="44"/>
          <w:u w:val="single"/>
        </w:rPr>
      </w:pPr>
    </w:p>
    <w:p w:rsidR="0077631F" w:rsidRDefault="0077631F" w:rsidP="00E265BE">
      <w:pPr>
        <w:rPr>
          <w:color w:val="FF0000"/>
          <w:sz w:val="44"/>
          <w:szCs w:val="44"/>
          <w:highlight w:val="cyan"/>
        </w:rPr>
      </w:pPr>
      <w:r w:rsidRPr="0077631F">
        <w:rPr>
          <w:b/>
          <w:sz w:val="44"/>
          <w:szCs w:val="44"/>
          <w:u w:val="single"/>
        </w:rPr>
        <w:t>TASK:</w:t>
      </w:r>
      <w:r w:rsidR="00E265BE">
        <w:rPr>
          <w:sz w:val="44"/>
          <w:szCs w:val="44"/>
        </w:rPr>
        <w:t xml:space="preserve"> </w:t>
      </w:r>
      <w:r w:rsidR="00E265BE" w:rsidRPr="00E265BE">
        <w:rPr>
          <w:color w:val="FF0000"/>
          <w:sz w:val="44"/>
          <w:szCs w:val="44"/>
          <w:highlight w:val="cyan"/>
        </w:rPr>
        <w:t>Make a brief report about the impact of climate change on surface temperature, precipitation, ocean pH, sea-level, Arctic sea-ice extent in global level based on the IPCC-AR6 report.</w:t>
      </w:r>
    </w:p>
    <w:p w:rsidR="00E265BE" w:rsidRDefault="00E265BE" w:rsidP="00E265BE">
      <w:pPr>
        <w:rPr>
          <w:color w:val="FF0000"/>
          <w:sz w:val="44"/>
          <w:szCs w:val="44"/>
          <w:highlight w:val="cyan"/>
        </w:rPr>
      </w:pPr>
    </w:p>
    <w:p w:rsidR="00E265BE" w:rsidRPr="004538FE" w:rsidRDefault="004538FE" w:rsidP="00E265BE">
      <w:pPr>
        <w:rPr>
          <w:rFonts w:ascii="Algerian" w:hAnsi="Algerian"/>
          <w:color w:val="FF0000"/>
          <w:sz w:val="44"/>
          <w:szCs w:val="40"/>
        </w:rPr>
      </w:pPr>
      <w:r w:rsidRPr="004538FE">
        <w:rPr>
          <w:rFonts w:ascii="Algerian" w:hAnsi="Algerian"/>
          <w:color w:val="FF0000"/>
          <w:sz w:val="44"/>
          <w:szCs w:val="40"/>
          <w:highlight w:val="yellow"/>
        </w:rPr>
        <w:lastRenderedPageBreak/>
        <w:t>Impact of Climate Change on Surface Temperature</w:t>
      </w:r>
    </w:p>
    <w:p w:rsidR="004538FE" w:rsidRDefault="004538FE" w:rsidP="004538FE">
      <w:pPr>
        <w:rPr>
          <w:rFonts w:ascii="Helvetica" w:hAnsi="Helvetica"/>
          <w:color w:val="202124"/>
          <w:sz w:val="44"/>
          <w:szCs w:val="40"/>
        </w:rPr>
      </w:pPr>
    </w:p>
    <w:p w:rsidR="004538FE" w:rsidRPr="00DA0AA1" w:rsidRDefault="004538FE" w:rsidP="004538FE">
      <w:pPr>
        <w:rPr>
          <w:rFonts w:ascii="Bahnschrift Light" w:eastAsia="HP Simplified Hans" w:hAnsi="Bahnschrift Light"/>
          <w:sz w:val="36"/>
          <w:szCs w:val="36"/>
        </w:rPr>
      </w:pPr>
      <w:r w:rsidRPr="00DA0AA1">
        <w:rPr>
          <w:rFonts w:ascii="Bahnschrift Light" w:eastAsia="HP Simplified Hans" w:hAnsi="Bahnschrift Light"/>
          <w:sz w:val="36"/>
          <w:szCs w:val="36"/>
        </w:rPr>
        <w:t>Due to recent climate changes the surface temperature is increased gradually the earth has warmed by 1.1</w:t>
      </w:r>
      <w:r w:rsidRPr="00DA0AA1">
        <w:rPr>
          <w:rFonts w:ascii="Courier New" w:eastAsia="HP Simplified Hans" w:hAnsi="Courier New" w:cs="Courier New"/>
          <w:color w:val="333333"/>
          <w:sz w:val="36"/>
          <w:szCs w:val="36"/>
          <w:shd w:val="clear" w:color="auto" w:fill="FFFFFF"/>
        </w:rPr>
        <w:t>˚</w:t>
      </w:r>
      <w:r w:rsidRPr="00DA0AA1">
        <w:rPr>
          <w:rFonts w:ascii="Bahnschrift Light" w:eastAsia="HP Simplified Hans" w:hAnsi="Bahnschrift Light" w:cs="Courier New"/>
          <w:color w:val="333333"/>
          <w:sz w:val="36"/>
          <w:szCs w:val="36"/>
          <w:shd w:val="clear" w:color="auto" w:fill="FFFFFF"/>
        </w:rPr>
        <w:t>C</w:t>
      </w:r>
      <w:r w:rsidRPr="00DA0AA1">
        <w:rPr>
          <w:rFonts w:ascii="Bahnschrift Light" w:eastAsia="HP Simplified Hans" w:hAnsi="Bahnschrift Light"/>
          <w:sz w:val="36"/>
          <w:szCs w:val="36"/>
        </w:rPr>
        <w:t>, warming is unprecedented in more than 2000 years, it is observed that the surface temperature after ar5 has been increased by 1.1</w:t>
      </w:r>
      <w:r w:rsidR="00F44677" w:rsidRPr="00DA0AA1">
        <w:rPr>
          <w:rFonts w:ascii="Bahnschrift Light" w:eastAsia="HP Simplified Hans" w:hAnsi="Bahnschrift Light"/>
          <w:sz w:val="36"/>
          <w:szCs w:val="36"/>
        </w:rPr>
        <w:t xml:space="preserve"> </w:t>
      </w:r>
      <w:r w:rsidR="00F44677" w:rsidRPr="00DA0AA1">
        <w:rPr>
          <w:rFonts w:ascii="Courier New" w:eastAsia="HP Simplified Hans" w:hAnsi="Courier New" w:cs="Courier New"/>
          <w:color w:val="333333"/>
          <w:sz w:val="36"/>
          <w:szCs w:val="36"/>
          <w:shd w:val="clear" w:color="auto" w:fill="FFFFFF"/>
        </w:rPr>
        <w:t>˚</w:t>
      </w:r>
      <w:r w:rsidR="00F44677" w:rsidRPr="00DA0AA1">
        <w:rPr>
          <w:rFonts w:ascii="Bahnschrift Light" w:eastAsia="HP Simplified Hans" w:hAnsi="Bahnschrift Light"/>
          <w:sz w:val="36"/>
          <w:szCs w:val="36"/>
        </w:rPr>
        <w:t xml:space="preserve">C, </w:t>
      </w:r>
      <w:r w:rsidRPr="00DA0AA1">
        <w:rPr>
          <w:rFonts w:ascii="Bahnschrift Light" w:eastAsia="HP Simplified Hans" w:hAnsi="Bahnschrift Light"/>
          <w:sz w:val="36"/>
          <w:szCs w:val="36"/>
        </w:rPr>
        <w:t>it is also observed that surface temperature is increased due</w:t>
      </w:r>
      <w:r w:rsidR="00F44677" w:rsidRPr="00DA0AA1">
        <w:rPr>
          <w:rFonts w:ascii="Bahnschrift Light" w:eastAsia="HP Simplified Hans" w:hAnsi="Bahnschrift Light"/>
          <w:sz w:val="36"/>
          <w:szCs w:val="36"/>
        </w:rPr>
        <w:t xml:space="preserve"> to various human activities</w:t>
      </w:r>
      <w:r w:rsidRPr="00DA0AA1">
        <w:rPr>
          <w:rFonts w:ascii="Bahnschrift Light" w:eastAsia="HP Simplified Hans" w:hAnsi="Bahnschrift Light"/>
          <w:sz w:val="36"/>
          <w:szCs w:val="36"/>
        </w:rPr>
        <w:t xml:space="preserve"> </w:t>
      </w:r>
      <w:proofErr w:type="spellStart"/>
      <w:r w:rsidRPr="00DA0AA1">
        <w:rPr>
          <w:rFonts w:ascii="Bahnschrift Light" w:eastAsia="HP Simplified Hans" w:hAnsi="Bahnschrift Light"/>
          <w:sz w:val="36"/>
          <w:szCs w:val="36"/>
        </w:rPr>
        <w:t>i</w:t>
      </w:r>
      <w:r w:rsidR="00F44677" w:rsidRPr="00DA0AA1">
        <w:rPr>
          <w:rFonts w:ascii="Bahnschrift Light" w:eastAsia="HP Simplified Hans" w:hAnsi="Bahnschrift Light"/>
          <w:sz w:val="36"/>
          <w:szCs w:val="36"/>
        </w:rPr>
        <w:t>.</w:t>
      </w:r>
      <w:r w:rsidRPr="00DA0AA1">
        <w:rPr>
          <w:rFonts w:ascii="Bahnschrift Light" w:eastAsia="HP Simplified Hans" w:hAnsi="Bahnschrift Light"/>
          <w:sz w:val="36"/>
          <w:szCs w:val="36"/>
        </w:rPr>
        <w:t>e</w:t>
      </w:r>
      <w:proofErr w:type="spellEnd"/>
      <w:r w:rsidR="00F44677" w:rsidRPr="00DA0AA1">
        <w:rPr>
          <w:rFonts w:ascii="Bahnschrift Light" w:eastAsia="HP Simplified Hans" w:hAnsi="Bahnschrift Light"/>
          <w:sz w:val="36"/>
          <w:szCs w:val="36"/>
        </w:rPr>
        <w:t>,</w:t>
      </w:r>
      <w:r w:rsidRPr="00DA0AA1">
        <w:rPr>
          <w:rFonts w:ascii="Bahnschrift Light" w:eastAsia="HP Simplified Hans" w:hAnsi="Bahnschrift Light"/>
          <w:sz w:val="36"/>
          <w:szCs w:val="36"/>
        </w:rPr>
        <w:t xml:space="preserve"> increase of greenhouse gases and due to aerosol </w:t>
      </w:r>
      <w:proofErr w:type="spellStart"/>
      <w:r w:rsidRPr="00DA0AA1">
        <w:rPr>
          <w:rFonts w:ascii="Bahnschrift Light" w:eastAsia="HP Simplified Hans" w:hAnsi="Bahnschrift Light"/>
          <w:sz w:val="36"/>
          <w:szCs w:val="36"/>
        </w:rPr>
        <w:t>cooling.It</w:t>
      </w:r>
      <w:proofErr w:type="spellEnd"/>
      <w:r w:rsidRPr="00DA0AA1">
        <w:rPr>
          <w:rFonts w:ascii="Bahnschrift Light" w:eastAsia="HP Simplified Hans" w:hAnsi="Bahnschrift Light"/>
          <w:sz w:val="36"/>
          <w:szCs w:val="36"/>
        </w:rPr>
        <w:t xml:space="preserve"> is also observed that warming is stronger over land than ocean and strongest in the arctic warming occurred at a</w:t>
      </w:r>
      <w:r w:rsidRPr="000669AE">
        <w:rPr>
          <w:rFonts w:ascii="Bahnschrift Light" w:eastAsia="HP Simplified Hans" w:hAnsi="Bahnschrift Light"/>
          <w:sz w:val="40"/>
          <w:szCs w:val="40"/>
        </w:rPr>
        <w:t xml:space="preserve"> </w:t>
      </w:r>
      <w:r w:rsidRPr="00DA0AA1">
        <w:rPr>
          <w:rFonts w:ascii="Bahnschrift Light" w:eastAsia="HP Simplified Hans" w:hAnsi="Bahnschrift Light"/>
          <w:sz w:val="36"/>
          <w:szCs w:val="36"/>
        </w:rPr>
        <w:t>faster rate after the 1970s compared to the first half of the 21</w:t>
      </w:r>
      <w:r w:rsidRPr="00DA0AA1">
        <w:rPr>
          <w:rFonts w:ascii="Bahnschrift Light" w:eastAsia="HP Simplified Hans" w:hAnsi="Bahnschrift Light"/>
          <w:sz w:val="36"/>
          <w:szCs w:val="36"/>
          <w:vertAlign w:val="superscript"/>
        </w:rPr>
        <w:t>st</w:t>
      </w:r>
      <w:r w:rsidRPr="00DA0AA1">
        <w:rPr>
          <w:rFonts w:ascii="Bahnschrift Light" w:eastAsia="HP Simplified Hans" w:hAnsi="Bahnschrift Light"/>
          <w:sz w:val="36"/>
          <w:szCs w:val="36"/>
        </w:rPr>
        <w:t xml:space="preserve"> century the above picture shows that regions affected by climate change</w:t>
      </w:r>
      <w:r w:rsidRPr="00DA0AA1">
        <w:rPr>
          <w:rFonts w:ascii="Bahnschrift Light" w:hAnsi="Bahnschrift Light"/>
          <w:sz w:val="36"/>
          <w:szCs w:val="36"/>
        </w:rPr>
        <w:t>.</w:t>
      </w:r>
    </w:p>
    <w:p w:rsidR="000669AE" w:rsidRPr="00DA0AA1" w:rsidRDefault="004E3AFA" w:rsidP="00B21127">
      <w:pPr>
        <w:rPr>
          <w:rFonts w:ascii="Bahnschrift Light" w:hAnsi="Bahnschrift Light"/>
          <w:sz w:val="36"/>
          <w:szCs w:val="36"/>
        </w:rPr>
      </w:pPr>
      <w:r w:rsidRPr="00DA0AA1">
        <w:rPr>
          <w:rFonts w:ascii="Bahnschrift Light" w:hAnsi="Bahnschrift Light"/>
          <w:sz w:val="36"/>
          <w:szCs w:val="36"/>
        </w:rPr>
        <w:lastRenderedPageBreak/>
        <w:t>Many changes in the climate system become larger in direct</w:t>
      </w:r>
      <w:r w:rsidR="000669AE" w:rsidRPr="00DA0AA1">
        <w:rPr>
          <w:rFonts w:ascii="Bahnschrift Light" w:hAnsi="Bahnschrift Light"/>
          <w:sz w:val="36"/>
          <w:szCs w:val="36"/>
        </w:rPr>
        <w:t xml:space="preserve"> </w:t>
      </w:r>
      <w:r w:rsidRPr="00DA0AA1">
        <w:rPr>
          <w:rFonts w:ascii="Bahnschrift Light" w:hAnsi="Bahnschrift Light"/>
          <w:sz w:val="36"/>
          <w:szCs w:val="36"/>
        </w:rPr>
        <w:t>relation to increasing global warming</w:t>
      </w:r>
      <w:r w:rsidR="000669AE" w:rsidRPr="00DA0AA1">
        <w:rPr>
          <w:rFonts w:ascii="Bahnschrift Light" w:hAnsi="Bahnschrift Light"/>
          <w:sz w:val="36"/>
          <w:szCs w:val="36"/>
        </w:rPr>
        <w:t>.</w:t>
      </w:r>
    </w:p>
    <w:p w:rsidR="00B21127" w:rsidRDefault="00B21127" w:rsidP="00B21127">
      <w:pPr>
        <w:rPr>
          <w:rFonts w:ascii="Algerian" w:hAnsi="Algerian"/>
          <w:color w:val="FF0000"/>
          <w:sz w:val="44"/>
          <w:szCs w:val="40"/>
        </w:rPr>
      </w:pPr>
      <w:r w:rsidRPr="004538FE">
        <w:rPr>
          <w:rFonts w:ascii="Algerian" w:hAnsi="Algerian"/>
          <w:color w:val="FF0000"/>
          <w:sz w:val="44"/>
          <w:szCs w:val="40"/>
          <w:highlight w:val="yellow"/>
        </w:rPr>
        <w:t xml:space="preserve">Impact of Climate Change on </w:t>
      </w:r>
      <w:r>
        <w:rPr>
          <w:rFonts w:ascii="Algerian" w:hAnsi="Algerian"/>
          <w:color w:val="FF0000"/>
          <w:sz w:val="44"/>
          <w:szCs w:val="40"/>
          <w:highlight w:val="yellow"/>
        </w:rPr>
        <w:t>PRECIPITATION</w:t>
      </w:r>
    </w:p>
    <w:p w:rsidR="004E3AFA" w:rsidRPr="00DA0AA1" w:rsidRDefault="004E3AFA" w:rsidP="004E3AFA">
      <w:pPr>
        <w:rPr>
          <w:rFonts w:ascii="Bahnschrift Light" w:hAnsi="Bahnschrift Light"/>
          <w:sz w:val="36"/>
          <w:szCs w:val="36"/>
        </w:rPr>
      </w:pPr>
      <w:r w:rsidRPr="00DA0AA1">
        <w:rPr>
          <w:rFonts w:ascii="Bahnschrift Light" w:hAnsi="Bahnschrift Light"/>
          <w:sz w:val="36"/>
          <w:szCs w:val="36"/>
        </w:rPr>
        <w:t>Due to Heat</w:t>
      </w:r>
      <w:r w:rsidR="0058126E" w:rsidRPr="00DA0AA1">
        <w:rPr>
          <w:rFonts w:ascii="Bahnschrift Light" w:hAnsi="Bahnschrift Light"/>
          <w:sz w:val="36"/>
          <w:szCs w:val="36"/>
        </w:rPr>
        <w:t xml:space="preserve"> </w:t>
      </w:r>
      <w:r w:rsidRPr="00DA0AA1">
        <w:rPr>
          <w:rFonts w:ascii="Bahnschrift Light" w:hAnsi="Bahnschrift Light"/>
          <w:sz w:val="36"/>
          <w:szCs w:val="36"/>
        </w:rPr>
        <w:t>waves, heavy precipitation and droughts are projected to be larger in frequency and intensity with every additional increment of global warming</w:t>
      </w:r>
      <w:r w:rsidR="000669AE" w:rsidRPr="00DA0AA1">
        <w:rPr>
          <w:rFonts w:ascii="Bahnschrift Light" w:hAnsi="Bahnschrift Light"/>
          <w:sz w:val="36"/>
          <w:szCs w:val="36"/>
        </w:rPr>
        <w:t>,</w:t>
      </w:r>
    </w:p>
    <w:p w:rsidR="004E3AFA" w:rsidRPr="00FE17CE" w:rsidRDefault="000669AE" w:rsidP="004E3AFA">
      <w:pPr>
        <w:rPr>
          <w:rFonts w:ascii="Bahnschrift Light" w:hAnsi="Bahnschrift Light"/>
          <w:sz w:val="44"/>
          <w:szCs w:val="40"/>
        </w:rPr>
      </w:pPr>
      <w:r w:rsidRPr="00DA0AA1">
        <w:rPr>
          <w:rFonts w:ascii="Bahnschrift Light" w:hAnsi="Bahnschrift Light"/>
          <w:sz w:val="36"/>
          <w:szCs w:val="36"/>
        </w:rPr>
        <w:t>C</w:t>
      </w:r>
      <w:r w:rsidR="004E3AFA" w:rsidRPr="00DA0AA1">
        <w:rPr>
          <w:rFonts w:ascii="Bahnschrift Light" w:hAnsi="Bahnschrift Light"/>
          <w:sz w:val="36"/>
          <w:szCs w:val="36"/>
        </w:rPr>
        <w:t>ontinued global warming is projected to further intensify the global water cycle, including its variability, global monsoon</w:t>
      </w:r>
      <w:r w:rsidRPr="00DA0AA1">
        <w:rPr>
          <w:rFonts w:ascii="Bahnschrift Light" w:hAnsi="Bahnschrift Light"/>
          <w:sz w:val="36"/>
          <w:szCs w:val="36"/>
        </w:rPr>
        <w:t xml:space="preserve"> </w:t>
      </w:r>
      <w:r w:rsidR="004E3AFA" w:rsidRPr="00DA0AA1">
        <w:rPr>
          <w:rFonts w:ascii="Bahnschrift Light" w:hAnsi="Bahnschrift Light"/>
          <w:sz w:val="36"/>
          <w:szCs w:val="36"/>
        </w:rPr>
        <w:t>precipitation and the severity of wet and dry event</w:t>
      </w:r>
      <w:r w:rsidR="00DA0AA1">
        <w:rPr>
          <w:rFonts w:ascii="Bahnschrift Light" w:hAnsi="Bahnschrift Light"/>
          <w:sz w:val="36"/>
          <w:szCs w:val="36"/>
        </w:rPr>
        <w:t>s.</w:t>
      </w:r>
    </w:p>
    <w:p w:rsidR="004538FE" w:rsidRPr="00DA0AA1" w:rsidRDefault="004E3AFA" w:rsidP="004538FE">
      <w:pPr>
        <w:rPr>
          <w:rFonts w:ascii="Helvetica" w:hAnsi="Helvetica"/>
          <w:sz w:val="36"/>
          <w:szCs w:val="40"/>
        </w:rPr>
      </w:pPr>
      <w:r w:rsidRPr="00DA0AA1">
        <w:rPr>
          <w:rFonts w:ascii="Bahnschrift Light" w:hAnsi="Bahnschrift Light"/>
          <w:sz w:val="36"/>
          <w:szCs w:val="40"/>
        </w:rPr>
        <w:t>With every increment of global warming, changes get larger in regional mean temperature, precipitation and soil moisture</w:t>
      </w:r>
    </w:p>
    <w:p w:rsidR="004538FE" w:rsidRPr="00E265BE" w:rsidRDefault="004538FE" w:rsidP="00E265BE">
      <w:pPr>
        <w:rPr>
          <w:color w:val="FF0000"/>
          <w:sz w:val="44"/>
          <w:szCs w:val="44"/>
          <w:highlight w:val="cyan"/>
        </w:rPr>
      </w:pPr>
    </w:p>
    <w:p w:rsidR="000669AE" w:rsidRDefault="000669AE" w:rsidP="000669AE">
      <w:pPr>
        <w:rPr>
          <w:rFonts w:ascii="Algerian" w:hAnsi="Algerian"/>
          <w:color w:val="FF0000"/>
          <w:sz w:val="44"/>
          <w:szCs w:val="40"/>
        </w:rPr>
      </w:pPr>
      <w:r w:rsidRPr="004538FE">
        <w:rPr>
          <w:rFonts w:ascii="Algerian" w:hAnsi="Algerian"/>
          <w:color w:val="FF0000"/>
          <w:sz w:val="44"/>
          <w:szCs w:val="40"/>
          <w:highlight w:val="yellow"/>
        </w:rPr>
        <w:lastRenderedPageBreak/>
        <w:t xml:space="preserve">Impact of Climate Change on </w:t>
      </w:r>
      <w:r>
        <w:rPr>
          <w:rFonts w:ascii="Algerian" w:hAnsi="Algerian"/>
          <w:color w:val="FF0000"/>
          <w:sz w:val="44"/>
          <w:szCs w:val="40"/>
          <w:highlight w:val="yellow"/>
        </w:rPr>
        <w:t>SEA-LEVEL</w:t>
      </w:r>
    </w:p>
    <w:p w:rsidR="000669AE" w:rsidRPr="00DA0AA1" w:rsidRDefault="000669AE" w:rsidP="000669AE">
      <w:pPr>
        <w:rPr>
          <w:rFonts w:ascii="Bahnschrift Light" w:hAnsi="Bahnschrift Light"/>
          <w:sz w:val="36"/>
          <w:szCs w:val="40"/>
        </w:rPr>
      </w:pPr>
      <w:r w:rsidRPr="00DA0AA1">
        <w:rPr>
          <w:rFonts w:ascii="Bahnschrift Light" w:hAnsi="Bahnschrift Light"/>
          <w:sz w:val="36"/>
          <w:szCs w:val="40"/>
        </w:rPr>
        <w:t>AR6 shows that Current Fastest sea level rates in at least 3000 years.</w:t>
      </w:r>
    </w:p>
    <w:p w:rsidR="000669AE" w:rsidRPr="00DA0AA1" w:rsidRDefault="000669AE" w:rsidP="000669AE">
      <w:pPr>
        <w:rPr>
          <w:rFonts w:ascii="Bahnschrift Light" w:hAnsi="Bahnschrift Light"/>
          <w:sz w:val="36"/>
          <w:szCs w:val="40"/>
        </w:rPr>
      </w:pPr>
      <w:r w:rsidRPr="00DA0AA1">
        <w:rPr>
          <w:rFonts w:ascii="Bahnschrift Light" w:hAnsi="Bahnschrift Light"/>
          <w:sz w:val="36"/>
          <w:szCs w:val="40"/>
        </w:rPr>
        <w:t>Human activities affect all the major climate system components, with some responding over decades and others over centuries</w:t>
      </w:r>
      <w:r w:rsidR="0058126E" w:rsidRPr="00DA0AA1">
        <w:rPr>
          <w:rFonts w:ascii="Bahnschrift Light" w:hAnsi="Bahnschrift Light"/>
          <w:sz w:val="36"/>
          <w:szCs w:val="40"/>
        </w:rPr>
        <w:t>.</w:t>
      </w:r>
    </w:p>
    <w:p w:rsidR="000669AE" w:rsidRPr="00DA0AA1" w:rsidRDefault="000669AE" w:rsidP="000669AE">
      <w:pPr>
        <w:rPr>
          <w:rFonts w:ascii="Bahnschrift Light" w:hAnsi="Bahnschrift Light"/>
          <w:sz w:val="36"/>
          <w:szCs w:val="40"/>
        </w:rPr>
      </w:pPr>
      <w:r w:rsidRPr="00DA0AA1">
        <w:rPr>
          <w:rFonts w:ascii="Bahnschrift Light" w:hAnsi="Bahnschrift Light"/>
          <w:sz w:val="36"/>
          <w:szCs w:val="40"/>
        </w:rPr>
        <w:t>Global mean sea level will continue to rise over thousands of years with a rate and magnitude depending on global greenhouse gas emissions.</w:t>
      </w:r>
    </w:p>
    <w:p w:rsidR="000669AE" w:rsidRDefault="00DA0AA1" w:rsidP="000669AE">
      <w:pPr>
        <w:rPr>
          <w:rFonts w:ascii="Algerian" w:hAnsi="Algerian"/>
          <w:color w:val="FF0000"/>
          <w:sz w:val="44"/>
          <w:szCs w:val="40"/>
        </w:rPr>
      </w:pPr>
      <w:r w:rsidRPr="004538FE">
        <w:rPr>
          <w:rFonts w:ascii="Algerian" w:hAnsi="Algerian"/>
          <w:color w:val="FF0000"/>
          <w:sz w:val="44"/>
          <w:szCs w:val="40"/>
          <w:highlight w:val="yellow"/>
        </w:rPr>
        <w:t xml:space="preserve">Impact of Climate Change on </w:t>
      </w:r>
      <w:r w:rsidR="00D12C60">
        <w:rPr>
          <w:rFonts w:ascii="Algerian" w:hAnsi="Algerian"/>
          <w:color w:val="FF0000"/>
          <w:sz w:val="44"/>
          <w:szCs w:val="40"/>
          <w:highlight w:val="yellow"/>
        </w:rPr>
        <w:t>ARTIC SEA-ICE EXTENT</w:t>
      </w:r>
    </w:p>
    <w:p w:rsidR="00D12C60" w:rsidRPr="00D12C60" w:rsidRDefault="00D12C60" w:rsidP="000669AE">
      <w:pPr>
        <w:rPr>
          <w:rFonts w:ascii="Bahnschrift Light" w:hAnsi="Bahnschrift Light"/>
          <w:sz w:val="44"/>
          <w:szCs w:val="40"/>
        </w:rPr>
      </w:pPr>
      <w:r w:rsidRPr="00D12C60">
        <w:rPr>
          <w:rFonts w:ascii="Bahnschrift Light" w:hAnsi="Bahnschrift Light"/>
          <w:sz w:val="44"/>
          <w:szCs w:val="40"/>
        </w:rPr>
        <w:t xml:space="preserve">A warmer climate effects ice sheets in several </w:t>
      </w:r>
      <w:proofErr w:type="gramStart"/>
      <w:r w:rsidRPr="00D12C60">
        <w:rPr>
          <w:rFonts w:ascii="Bahnschrift Light" w:hAnsi="Bahnschrift Light"/>
          <w:sz w:val="44"/>
          <w:szCs w:val="40"/>
        </w:rPr>
        <w:t>ways .</w:t>
      </w:r>
      <w:proofErr w:type="gramEnd"/>
      <w:r w:rsidRPr="00D12C60">
        <w:rPr>
          <w:rFonts w:ascii="Bahnschrift Light" w:hAnsi="Bahnschrift Light"/>
          <w:sz w:val="44"/>
          <w:szCs w:val="40"/>
        </w:rPr>
        <w:t xml:space="preserve"> The most evident impact warmer air and ocean </w:t>
      </w:r>
      <w:proofErr w:type="spellStart"/>
      <w:r w:rsidRPr="00D12C60">
        <w:rPr>
          <w:rFonts w:ascii="Bahnschrift Light" w:hAnsi="Bahnschrift Light"/>
          <w:sz w:val="44"/>
          <w:szCs w:val="40"/>
        </w:rPr>
        <w:t>waters.warmer</w:t>
      </w:r>
      <w:proofErr w:type="spellEnd"/>
      <w:r w:rsidRPr="00D12C60">
        <w:rPr>
          <w:rFonts w:ascii="Bahnschrift Light" w:hAnsi="Bahnschrift Light"/>
          <w:sz w:val="44"/>
          <w:szCs w:val="40"/>
        </w:rPr>
        <w:t xml:space="preserve"> air causes the ice </w:t>
      </w:r>
      <w:proofErr w:type="spellStart"/>
      <w:r w:rsidRPr="00D12C60">
        <w:rPr>
          <w:rFonts w:ascii="Bahnschrift Light" w:hAnsi="Bahnschrift Light"/>
          <w:sz w:val="44"/>
          <w:szCs w:val="40"/>
        </w:rPr>
        <w:t>mely</w:t>
      </w:r>
      <w:proofErr w:type="spellEnd"/>
      <w:r w:rsidRPr="00D12C60">
        <w:rPr>
          <w:rFonts w:ascii="Bahnschrift Light" w:hAnsi="Bahnschrift Light"/>
          <w:sz w:val="44"/>
          <w:szCs w:val="40"/>
        </w:rPr>
        <w:t xml:space="preserve"> more </w:t>
      </w:r>
      <w:proofErr w:type="spellStart"/>
      <w:r w:rsidRPr="00D12C60">
        <w:rPr>
          <w:rFonts w:ascii="Bahnschrift Light" w:hAnsi="Bahnschrift Light"/>
          <w:sz w:val="44"/>
          <w:szCs w:val="40"/>
        </w:rPr>
        <w:t>quickyly</w:t>
      </w:r>
      <w:proofErr w:type="spellEnd"/>
    </w:p>
    <w:p w:rsidR="00D12C60" w:rsidRDefault="00D12C60" w:rsidP="000669AE">
      <w:pPr>
        <w:rPr>
          <w:rFonts w:ascii="Bahnschrift Light" w:hAnsi="Bahnschrift Light"/>
          <w:sz w:val="44"/>
          <w:szCs w:val="40"/>
        </w:rPr>
      </w:pPr>
      <w:r w:rsidRPr="00D12C60">
        <w:rPr>
          <w:rFonts w:ascii="Bahnschrift Light" w:hAnsi="Bahnschrift Light"/>
          <w:sz w:val="44"/>
          <w:szCs w:val="40"/>
        </w:rPr>
        <w:lastRenderedPageBreak/>
        <w:t xml:space="preserve">According to ar6 </w:t>
      </w:r>
      <w:r>
        <w:rPr>
          <w:rFonts w:ascii="Bahnschrift Light" w:hAnsi="Bahnschrift Light"/>
          <w:sz w:val="44"/>
          <w:szCs w:val="40"/>
        </w:rPr>
        <w:t>arctic sea ice at a rate of almost 13% per decade</w:t>
      </w:r>
      <w:r w:rsidRPr="00D12C60">
        <w:rPr>
          <w:rFonts w:ascii="Bahnschrift Light" w:hAnsi="Bahnschrift Light"/>
          <w:sz w:val="44"/>
          <w:szCs w:val="40"/>
        </w:rPr>
        <w:t xml:space="preserve"> </w:t>
      </w:r>
    </w:p>
    <w:p w:rsidR="00D12C60" w:rsidRPr="00D12C60" w:rsidRDefault="00D12C60" w:rsidP="000669AE">
      <w:pPr>
        <w:rPr>
          <w:rFonts w:ascii="Bahnschrift Light" w:hAnsi="Bahnschrift Light"/>
          <w:sz w:val="44"/>
          <w:szCs w:val="40"/>
        </w:rPr>
      </w:pPr>
      <w:r w:rsidRPr="00D12C60">
        <w:rPr>
          <w:rFonts w:ascii="Bahnschrift Light" w:hAnsi="Bahnschrift Light"/>
          <w:sz w:val="44"/>
          <w:szCs w:val="40"/>
        </w:rPr>
        <w:t>Researchers say that the chan</w:t>
      </w:r>
      <w:r>
        <w:rPr>
          <w:rFonts w:ascii="Bahnschrift Light" w:hAnsi="Bahnschrift Light"/>
          <w:sz w:val="44"/>
          <w:szCs w:val="40"/>
        </w:rPr>
        <w:t>ges in the Arctic are worrisome</w:t>
      </w:r>
      <w:r w:rsidRPr="00D12C60">
        <w:rPr>
          <w:rFonts w:ascii="Bahnschrift Light" w:hAnsi="Bahnschrift Light"/>
          <w:sz w:val="44"/>
          <w:szCs w:val="40"/>
        </w:rPr>
        <w:t>, because they could lead to feedback effects</w:t>
      </w:r>
      <w:r>
        <w:rPr>
          <w:rFonts w:ascii="Bahnschrift Light" w:hAnsi="Bahnschrift Light"/>
          <w:sz w:val="44"/>
          <w:szCs w:val="40"/>
        </w:rPr>
        <w:t xml:space="preserve"> that lead to further warming .</w:t>
      </w:r>
      <w:r w:rsidRPr="00D12C60">
        <w:rPr>
          <w:rFonts w:ascii="Bahnschrift Light" w:hAnsi="Bahnschrift Light"/>
          <w:sz w:val="44"/>
          <w:szCs w:val="40"/>
        </w:rPr>
        <w:t xml:space="preserve">for instance, when the white sea melts in summer, areas of dark open water are exposed which can absorb more heat from the sun. </w:t>
      </w:r>
    </w:p>
    <w:p w:rsidR="00C860C8" w:rsidRDefault="00C860C8" w:rsidP="006B1562">
      <w:pPr>
        <w:rPr>
          <w:rFonts w:ascii="Arial" w:eastAsia="Arial" w:hAnsi="Arial" w:cs="Arial"/>
          <w:color w:val="000000" w:themeColor="text1"/>
          <w:sz w:val="36"/>
          <w:szCs w:val="36"/>
        </w:rPr>
      </w:pPr>
    </w:p>
    <w:p w:rsidR="000446F3" w:rsidRDefault="00827FAC" w:rsidP="00CF0202">
      <w:pPr>
        <w:rPr>
          <w:color w:val="9BBB59" w:themeColor="accent3"/>
          <w:sz w:val="144"/>
          <w:szCs w:val="144"/>
        </w:rPr>
      </w:pPr>
      <w:r w:rsidRPr="00827FAC">
        <w:rPr>
          <w:color w:val="9BBB59" w:themeColor="accent3"/>
          <w:sz w:val="144"/>
          <w:szCs w:val="144"/>
        </w:rPr>
        <w:t xml:space="preserve"> </w:t>
      </w:r>
    </w:p>
    <w:sectPr w:rsidR="000446F3" w:rsidSect="004C5153">
      <w:pgSz w:w="15842" w:h="9639" w:orient="landscape"/>
      <w:pgMar w:top="1440" w:right="1440" w:bottom="1440" w:left="1440" w:header="709" w:footer="709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P Simplified Hans">
    <w:panose1 w:val="020B0500000000000000"/>
    <w:charset w:val="86"/>
    <w:family w:val="swiss"/>
    <w:pitch w:val="variable"/>
    <w:sig w:usb0="A00002BF" w:usb1="38CF7CFA" w:usb2="00000016" w:usb3="00000000" w:csb0="0004011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0F5076"/>
    <w:multiLevelType w:val="hybridMultilevel"/>
    <w:tmpl w:val="1D52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EE27B0"/>
    <w:multiLevelType w:val="hybridMultilevel"/>
    <w:tmpl w:val="AD702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DB4933"/>
    <w:multiLevelType w:val="hybridMultilevel"/>
    <w:tmpl w:val="A6BE77DE"/>
    <w:lvl w:ilvl="0" w:tplc="1F50C30E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A1045F"/>
    <w:multiLevelType w:val="hybridMultilevel"/>
    <w:tmpl w:val="3A76548A"/>
    <w:lvl w:ilvl="0" w:tplc="98A20474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BB16E0"/>
    <w:multiLevelType w:val="hybridMultilevel"/>
    <w:tmpl w:val="C9F43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7631F"/>
    <w:rsid w:val="000446F3"/>
    <w:rsid w:val="000669AE"/>
    <w:rsid w:val="000775D3"/>
    <w:rsid w:val="000B0511"/>
    <w:rsid w:val="000F165C"/>
    <w:rsid w:val="0019249A"/>
    <w:rsid w:val="001D4938"/>
    <w:rsid w:val="002822CF"/>
    <w:rsid w:val="00285B83"/>
    <w:rsid w:val="002E59F8"/>
    <w:rsid w:val="00313571"/>
    <w:rsid w:val="00330CF4"/>
    <w:rsid w:val="00415D0E"/>
    <w:rsid w:val="00432EE5"/>
    <w:rsid w:val="0044287C"/>
    <w:rsid w:val="004538FE"/>
    <w:rsid w:val="00457264"/>
    <w:rsid w:val="004C5153"/>
    <w:rsid w:val="004E3AFA"/>
    <w:rsid w:val="0058126E"/>
    <w:rsid w:val="006B1562"/>
    <w:rsid w:val="00700232"/>
    <w:rsid w:val="00717B4D"/>
    <w:rsid w:val="0077631F"/>
    <w:rsid w:val="007D419E"/>
    <w:rsid w:val="00827FAC"/>
    <w:rsid w:val="00877F5D"/>
    <w:rsid w:val="00894F07"/>
    <w:rsid w:val="00927312"/>
    <w:rsid w:val="009349F5"/>
    <w:rsid w:val="009422F9"/>
    <w:rsid w:val="009C206F"/>
    <w:rsid w:val="00A07386"/>
    <w:rsid w:val="00B14D1C"/>
    <w:rsid w:val="00B21127"/>
    <w:rsid w:val="00BE075B"/>
    <w:rsid w:val="00C860C8"/>
    <w:rsid w:val="00CC14F2"/>
    <w:rsid w:val="00CF0202"/>
    <w:rsid w:val="00D12C60"/>
    <w:rsid w:val="00DA0AA1"/>
    <w:rsid w:val="00E265BE"/>
    <w:rsid w:val="00F33CB7"/>
    <w:rsid w:val="00F44677"/>
    <w:rsid w:val="00F81E62"/>
    <w:rsid w:val="00FA65B6"/>
    <w:rsid w:val="00FE1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3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7B4D"/>
    <w:pPr>
      <w:ind w:left="720"/>
      <w:contextualSpacing/>
    </w:pPr>
  </w:style>
  <w:style w:type="paragraph" w:styleId="NoSpacing">
    <w:name w:val="No Spacing"/>
    <w:uiPriority w:val="1"/>
    <w:qFormat/>
    <w:rsid w:val="006B1562"/>
    <w:pPr>
      <w:spacing w:after="0" w:line="240" w:lineRule="auto"/>
    </w:pPr>
  </w:style>
  <w:style w:type="paragraph" w:customStyle="1" w:styleId="Default">
    <w:name w:val="Default"/>
    <w:rsid w:val="00B14D1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14D1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B14D1C"/>
    <w:rPr>
      <w:rFonts w:ascii="Arial" w:eastAsia="Arial" w:hAnsi="Arial" w:cs="Arial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5B488B-F530-4EDE-AAF8-AFE2A143A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Varma</dc:creator>
  <cp:lastModifiedBy>Rahul Varma</cp:lastModifiedBy>
  <cp:revision>12</cp:revision>
  <dcterms:created xsi:type="dcterms:W3CDTF">2021-10-07T13:39:00Z</dcterms:created>
  <dcterms:modified xsi:type="dcterms:W3CDTF">2022-03-18T17:40:00Z</dcterms:modified>
</cp:coreProperties>
</file>